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9" w:rsidRDefault="00B94A89" w:rsidP="00E20C70">
      <w:pPr>
        <w:jc w:val="center"/>
      </w:pPr>
      <w:r>
        <w:t>РОССИЙСКАЯ ФЕДЕРАЦИЯ</w:t>
      </w:r>
    </w:p>
    <w:p w:rsidR="00B94A89" w:rsidRDefault="00B94A89" w:rsidP="00E20C70">
      <w:pPr>
        <w:jc w:val="center"/>
      </w:pPr>
      <w:r>
        <w:t>СОВЕТ ДЕПУТАТОВ КОТОВСКОГО СЕЛЬСКОГО ПОСЕЛЕНИЯ</w:t>
      </w:r>
    </w:p>
    <w:p w:rsidR="00B94A89" w:rsidRDefault="00B94A89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B94A89" w:rsidRDefault="00B94A89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B94A89" w:rsidRDefault="00B94A89" w:rsidP="00E20C70">
      <w:pPr>
        <w:jc w:val="center"/>
        <w:rPr>
          <w:i/>
          <w:iCs/>
        </w:rPr>
      </w:pPr>
    </w:p>
    <w:p w:rsidR="00B94A89" w:rsidRDefault="00B94A89" w:rsidP="00E20C70">
      <w:pPr>
        <w:jc w:val="center"/>
      </w:pPr>
      <w:r>
        <w:t>РЕШЕНИЕ</w:t>
      </w:r>
    </w:p>
    <w:p w:rsidR="00B94A89" w:rsidRDefault="00B94A89" w:rsidP="00E20C70"/>
    <w:p w:rsidR="00B94A89" w:rsidRDefault="00B94A89" w:rsidP="00CA17B8">
      <w:pPr>
        <w:rPr>
          <w:b/>
          <w:bCs/>
          <w:color w:val="000000"/>
          <w:sz w:val="28"/>
          <w:szCs w:val="28"/>
        </w:rPr>
      </w:pPr>
    </w:p>
    <w:p w:rsidR="00B94A89" w:rsidRDefault="00B94A89" w:rsidP="004B4462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16 апреля 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018  года                          №  29/73</w:t>
      </w:r>
    </w:p>
    <w:p w:rsidR="00B94A89" w:rsidRDefault="00B94A89" w:rsidP="004B4462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B94A89" w:rsidRPr="004B4462" w:rsidRDefault="00B94A89" w:rsidP="004B4462">
      <w:pPr>
        <w:tabs>
          <w:tab w:val="left" w:pos="0"/>
        </w:tabs>
        <w:jc w:val="center"/>
        <w:rPr>
          <w:sz w:val="28"/>
          <w:szCs w:val="28"/>
        </w:rPr>
      </w:pPr>
      <w:r w:rsidRPr="004B4462">
        <w:rPr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B94A89" w:rsidRPr="004B4462" w:rsidRDefault="00B94A89" w:rsidP="004B4462">
      <w:pPr>
        <w:tabs>
          <w:tab w:val="left" w:pos="0"/>
        </w:tabs>
        <w:jc w:val="center"/>
        <w:rPr>
          <w:sz w:val="28"/>
          <w:szCs w:val="28"/>
        </w:rPr>
      </w:pPr>
      <w:r w:rsidRPr="004B4462">
        <w:rPr>
          <w:sz w:val="28"/>
          <w:szCs w:val="28"/>
        </w:rPr>
        <w:t>за 1 квартал 2018год.</w:t>
      </w:r>
    </w:p>
    <w:p w:rsidR="00B94A89" w:rsidRPr="004B4462" w:rsidRDefault="00B94A89" w:rsidP="004B4462">
      <w:pPr>
        <w:tabs>
          <w:tab w:val="left" w:pos="0"/>
        </w:tabs>
      </w:pPr>
    </w:p>
    <w:p w:rsidR="00B94A89" w:rsidRPr="004B4462" w:rsidRDefault="00B94A89" w:rsidP="004B4462">
      <w:pPr>
        <w:tabs>
          <w:tab w:val="left" w:pos="0"/>
          <w:tab w:val="left" w:pos="180"/>
        </w:tabs>
      </w:pPr>
    </w:p>
    <w:p w:rsidR="00B94A89" w:rsidRPr="004B4462" w:rsidRDefault="00B94A89" w:rsidP="004B4462">
      <w:pPr>
        <w:tabs>
          <w:tab w:val="left" w:pos="0"/>
          <w:tab w:val="left" w:pos="180"/>
        </w:tabs>
      </w:pPr>
      <w:r>
        <w:t xml:space="preserve">              </w:t>
      </w:r>
      <w:r w:rsidRPr="004B4462">
        <w:t>Рассмотрев информацию администрации Котовского сельского поселения Урюпинского муниципального района Волгоградской области об исполнении бюджета Котовского сельского поселения Урюпинского муниципального района Волгоградской области за 1 квартал 2018 год, Совет депутатов Котовского сельского поселения</w:t>
      </w:r>
    </w:p>
    <w:p w:rsidR="00B94A89" w:rsidRPr="004B4462" w:rsidRDefault="00B94A89" w:rsidP="004B4462">
      <w:pPr>
        <w:tabs>
          <w:tab w:val="left" w:pos="0"/>
          <w:tab w:val="left" w:pos="180"/>
        </w:tabs>
      </w:pPr>
      <w:r>
        <w:t xml:space="preserve">               </w:t>
      </w:r>
      <w:r w:rsidRPr="004B4462">
        <w:t>Р Е Ш И Л:</w:t>
      </w:r>
    </w:p>
    <w:p w:rsidR="00B94A89" w:rsidRPr="004B4462" w:rsidRDefault="00B94A89" w:rsidP="004B4462">
      <w:pPr>
        <w:tabs>
          <w:tab w:val="left" w:pos="0"/>
          <w:tab w:val="left" w:pos="180"/>
        </w:tabs>
      </w:pPr>
    </w:p>
    <w:p w:rsidR="00B94A89" w:rsidRPr="004B4462" w:rsidRDefault="00B94A89" w:rsidP="004B4462">
      <w:pPr>
        <w:tabs>
          <w:tab w:val="left" w:pos="0"/>
          <w:tab w:val="left" w:pos="180"/>
        </w:tabs>
      </w:pPr>
      <w:r>
        <w:t xml:space="preserve">              </w:t>
      </w:r>
      <w:r w:rsidRPr="004B4462">
        <w:t>Принять к сведению информацию администрации Котовского сельского поселения Урюпинского муниципального района Волгоградской области об исполнении бюджета Котовского сельского поселения Урюпинского муниципального района Волгоградской области за 1 квартал 2018 год (прилагается).</w:t>
      </w:r>
    </w:p>
    <w:p w:rsidR="00B94A89" w:rsidRPr="004B4462" w:rsidRDefault="00B94A89" w:rsidP="004B4462">
      <w:pPr>
        <w:tabs>
          <w:tab w:val="left" w:pos="0"/>
          <w:tab w:val="left" w:pos="180"/>
        </w:tabs>
      </w:pPr>
    </w:p>
    <w:p w:rsidR="00B94A89" w:rsidRPr="004B4462" w:rsidRDefault="00B94A89" w:rsidP="004B4462">
      <w:pPr>
        <w:tabs>
          <w:tab w:val="left" w:pos="0"/>
          <w:tab w:val="left" w:pos="180"/>
        </w:tabs>
      </w:pPr>
    </w:p>
    <w:p w:rsidR="00B94A89" w:rsidRPr="004B4462" w:rsidRDefault="00B94A89" w:rsidP="004B4462">
      <w:pPr>
        <w:tabs>
          <w:tab w:val="left" w:pos="0"/>
          <w:tab w:val="left" w:pos="180"/>
        </w:tabs>
      </w:pPr>
    </w:p>
    <w:p w:rsidR="00B94A89" w:rsidRPr="004B4462" w:rsidRDefault="00B94A89" w:rsidP="004B4462">
      <w:pPr>
        <w:tabs>
          <w:tab w:val="left" w:pos="0"/>
          <w:tab w:val="left" w:pos="180"/>
        </w:tabs>
      </w:pPr>
      <w:r w:rsidRPr="004B4462">
        <w:t xml:space="preserve">              Глава   Котовского </w:t>
      </w:r>
    </w:p>
    <w:p w:rsidR="00B94A89" w:rsidRPr="004B4462" w:rsidRDefault="00B94A89" w:rsidP="004B4462">
      <w:pPr>
        <w:tabs>
          <w:tab w:val="left" w:pos="0"/>
          <w:tab w:val="left" w:pos="180"/>
        </w:tabs>
      </w:pPr>
      <w:r w:rsidRPr="004B4462">
        <w:t xml:space="preserve">              сельского   поселения</w:t>
      </w:r>
      <w:r w:rsidRPr="004B4462">
        <w:tab/>
      </w:r>
      <w:r w:rsidRPr="004B4462">
        <w:tab/>
      </w:r>
      <w:r w:rsidRPr="004B4462">
        <w:tab/>
      </w:r>
      <w:r w:rsidRPr="004B4462">
        <w:tab/>
      </w:r>
      <w:r w:rsidRPr="004B4462">
        <w:tab/>
        <w:t xml:space="preserve">         Г.В. Иванова</w:t>
      </w:r>
    </w:p>
    <w:p w:rsidR="00B94A89" w:rsidRPr="004B4462" w:rsidRDefault="00B94A89" w:rsidP="004B4462">
      <w:pPr>
        <w:tabs>
          <w:tab w:val="left" w:pos="540"/>
        </w:tabs>
        <w:jc w:val="right"/>
      </w:pPr>
      <w:r w:rsidRPr="004B4462">
        <w:br w:type="page"/>
        <w:t xml:space="preserve">Приложение </w:t>
      </w:r>
    </w:p>
    <w:p w:rsidR="00B94A89" w:rsidRDefault="00B94A89" w:rsidP="004B4462">
      <w:pPr>
        <w:tabs>
          <w:tab w:val="left" w:pos="540"/>
        </w:tabs>
        <w:jc w:val="right"/>
      </w:pPr>
      <w:r w:rsidRPr="004B4462">
        <w:t xml:space="preserve">к решению Совета депутатов </w:t>
      </w:r>
    </w:p>
    <w:p w:rsidR="00B94A89" w:rsidRPr="004B4462" w:rsidRDefault="00B94A89" w:rsidP="004B4462">
      <w:pPr>
        <w:tabs>
          <w:tab w:val="left" w:pos="540"/>
        </w:tabs>
        <w:jc w:val="right"/>
      </w:pPr>
      <w:r w:rsidRPr="004B4462">
        <w:t>Котовского сельского поселения</w:t>
      </w:r>
    </w:p>
    <w:p w:rsidR="00B94A89" w:rsidRPr="004B4462" w:rsidRDefault="00B94A89" w:rsidP="004B4462">
      <w:pPr>
        <w:tabs>
          <w:tab w:val="left" w:pos="540"/>
        </w:tabs>
        <w:jc w:val="right"/>
      </w:pPr>
      <w:r w:rsidRPr="004B4462">
        <w:t xml:space="preserve">          от 16 апреля2018 года  №29/74</w:t>
      </w:r>
    </w:p>
    <w:p w:rsidR="00B94A89" w:rsidRPr="004B4462" w:rsidRDefault="00B94A89" w:rsidP="004B4462">
      <w:pPr>
        <w:tabs>
          <w:tab w:val="left" w:pos="540"/>
        </w:tabs>
      </w:pPr>
    </w:p>
    <w:p w:rsidR="00B94A89" w:rsidRPr="004B4462" w:rsidRDefault="00B94A89" w:rsidP="00FD5F60">
      <w:pPr>
        <w:tabs>
          <w:tab w:val="left" w:pos="540"/>
        </w:tabs>
        <w:jc w:val="center"/>
      </w:pPr>
      <w:r w:rsidRPr="004B4462">
        <w:t>Информация</w:t>
      </w:r>
    </w:p>
    <w:p w:rsidR="00B94A89" w:rsidRPr="004B4462" w:rsidRDefault="00B94A89" w:rsidP="00FD5F60">
      <w:pPr>
        <w:tabs>
          <w:tab w:val="left" w:pos="540"/>
        </w:tabs>
        <w:jc w:val="center"/>
      </w:pPr>
      <w:r w:rsidRPr="004B4462">
        <w:t>об исполнении бюджета Котовского сельского поселения Урюпинского</w:t>
      </w:r>
    </w:p>
    <w:p w:rsidR="00B94A89" w:rsidRPr="004B4462" w:rsidRDefault="00B94A89" w:rsidP="00FD5F60">
      <w:pPr>
        <w:tabs>
          <w:tab w:val="left" w:pos="540"/>
        </w:tabs>
        <w:jc w:val="center"/>
      </w:pPr>
      <w:r w:rsidRPr="004B4462">
        <w:t>муниципального района Волгоградской области</w:t>
      </w:r>
    </w:p>
    <w:p w:rsidR="00B94A89" w:rsidRPr="004B4462" w:rsidRDefault="00B94A89" w:rsidP="00FD5F60">
      <w:pPr>
        <w:tabs>
          <w:tab w:val="left" w:pos="540"/>
        </w:tabs>
        <w:jc w:val="center"/>
      </w:pPr>
      <w:r w:rsidRPr="004B4462">
        <w:t>за 1 квартал 2018 год.</w:t>
      </w:r>
    </w:p>
    <w:p w:rsidR="00B94A89" w:rsidRPr="004B4462" w:rsidRDefault="00B94A89" w:rsidP="004B4462">
      <w:pPr>
        <w:tabs>
          <w:tab w:val="left" w:pos="540"/>
        </w:tabs>
      </w:pPr>
    </w:p>
    <w:p w:rsidR="00B94A89" w:rsidRPr="004B4462" w:rsidRDefault="00B94A89" w:rsidP="004B4462">
      <w:pPr>
        <w:tabs>
          <w:tab w:val="left" w:pos="540"/>
        </w:tabs>
      </w:pP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Бюджет Котовского сельского поселения Урюпинского муниципального района исполнен по доходам в сумме 583,3тыс. руб., что составляет 11,6 % к утвержденному годовому плану в размере 5017,110 тыс. руб. и по расходам в сумме 1053,2 тыс. руб., что составляет 21 % к утвержденному годовому плану в размере 5017,110 тыс. руб.; дефицит бюджета составил 469,9тыс. руб.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За указанный период получено собственных (налоговых и неналоговых) доходов в сумме 377 тыс. руб. или 13,4 % к утвержденному годовому плану в размере 2813,0 тыс. руб. По налоговым доходам план выполнен в сумме 377 тыс. руб. или 13,4 % к годовому плану в размере 2813 тыс. руб.  План по неналоговым доходам выполнен в сумме 0 тыс. руб.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Структура налоговых и неналоговых доходов бюджета Котовского сельского поселения Урюпинского муниципального района по состоянию на 01 января 2018 года: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налог на доходы физических лиц в сумме 38,6 тыс. руб. (12,78%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доходы от уплаты акцизов в сумме 298,8 тыс. руб. (23,6%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госпошлина в сумме 0,0 тыс. руб.;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налог на имущество физических лиц в сумме 4,9 тыс. руб. (6,5%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земельный налог в сумме 34,6 тыс. руб. (2,9%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-Прочие доходы от компенсации затрат бюджетов сельских поселений0 тыс. руб.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поселений0 тыс. руб.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доходы, получаемые в виде арендной платы за земельные участки в сумме 0 тыс. руб. (0 %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Безвозмездные поступления исполнены в сумме 206,2тыс. руб. или 9,4 % к утвержденному плану в размере 2204,110 тыс. руб., в том числе: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дотация на выравнивание бюджетной обеспеченности сельских поселений в сумме 190,3 тыс. руб.(16,6 %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субсидии на обеспечение сбалансированности(прочие субсидии бюджетам сельских поселений) в сумме 0 тыс. руб.(0%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субвенция бюджетам сельских поселений на организационное обеспечение деятельности административной комиссии в сумме 0,75 тыс. руб. (50,0 %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субвенция бюджетам сельских поселений на осуществление первичного воинского учета в сумме 16,875 тыс. руб. (25,0 %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- Прочие межбюджетные трансферты, передаваемые бюджетам сельских поселений36,7тыс. руб. (5,3 % от плана). 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(водоснабжение)0 тыс. руб. (0 % от плана).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0,443 тыс. руб.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Дотации бюджетам сельских поселений на поддержку мер по обеспечению сбалансированности бюджетов (Покупка автомобиля) 0,0 тыс. руб. (0 % от плана).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Полученные средства бюджета Котовского сельского поселения Урюпинского муниципального района направлены на: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01 02, 01 04 общегосударственные вопросы в сумме 646 тыс. руб. (32% от плана); в т. ч.: покупка бензина для автотранспорта администрации 5,0 тыс. руб.,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2) на организационное обеспечение деятельности административной комиссии в сумме 0 тыс. руб. (0,0 %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3) Уплата налога на имущество в сумме 1,6 тыс. руб.(21%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4) Уплата иных платежей (Пеня) 0 тыс. руб. (0 %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5)Иные межбюджетные трансферты (Проведение внешней проверки КСП Урюпинского муниципального района) 0 тыс. руб. (0 %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6) Резервный фонд 0 тыс. руб. (0 % от плана).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7) Членские взносы 0 тыс. руб. (0 %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8) 0113 Прочая закупка товаров, работ и услуг для обеспечения государственных (муниципальных) нужд0 тыс. руб. (0 %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9) на осуществление первичного воинского учета в сумме15,3 тыс. руб.  (23 %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10) Противопожарная безопасность (опашка территории)0 тыс. руб.(0 % от плана)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11) Содержание дорог (Дорожный фонд) 0 тыс. руб. (0 % от плана.)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12) жилищно-коммунальное хозяйство в сумме 0 тыс. руб.(0%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13) Благоустройство в сумме 102,2 тыс. руб.(29,2% от плана), в том числе на уличное освещение 102,2 тыс. руб.; вывоз мусора 0 тыс. руб.,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14) культуру и кинематографию в сумме 254,7 тыс. руб.(38% от плана) в том числе на содержание библиотеки 0 тыс. руб. (0 %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вывоз мусора 0 тыс. руб., оплата электроэнергии 19,0 тыс. руб., обслуживание пожарной сигнализации 0  тыс. руб., обслуживание и программное обеспечение 5,6 тыс. руб.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>15) социальную политику в сумме 33 тыс. руб.(16,5%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16) физическую культуру и спорт в сумме 0 тыс. руб.(0% от плана);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17) средства массовой информации в сумме 0 тыс. руб.(0% от плана).</w:t>
      </w:r>
    </w:p>
    <w:p w:rsidR="00B94A89" w:rsidRPr="004B4462" w:rsidRDefault="00B94A89" w:rsidP="004B4462">
      <w:pPr>
        <w:tabs>
          <w:tab w:val="left" w:pos="540"/>
        </w:tabs>
      </w:pPr>
      <w:r w:rsidRPr="004B4462">
        <w:t xml:space="preserve">        В соответствии с Бюджетным кодексом Российской Федерации в бюджете Котовского сельского поселения Урюпинского муниципального района на 2017 год предусмотрен резервный фонд администрации Котовского сельского поселения Урюпинского муниципального района в размере 1,0 тыс. рублей. По состоянию на 31марта 2018года расходование средств резервного фонда не производилось.</w:t>
      </w:r>
    </w:p>
    <w:p w:rsidR="00B94A89" w:rsidRDefault="00B94A89" w:rsidP="004B4462">
      <w:pPr>
        <w:tabs>
          <w:tab w:val="left" w:pos="540"/>
        </w:tabs>
        <w:spacing w:line="276" w:lineRule="auto"/>
        <w:ind w:firstLine="720"/>
        <w:jc w:val="right"/>
        <w:rPr>
          <w:sz w:val="28"/>
          <w:szCs w:val="28"/>
        </w:rPr>
      </w:pPr>
    </w:p>
    <w:p w:rsidR="00B94A89" w:rsidRDefault="00B94A89" w:rsidP="004B4462">
      <w:pPr>
        <w:tabs>
          <w:tab w:val="left" w:pos="540"/>
        </w:tabs>
        <w:spacing w:line="276" w:lineRule="auto"/>
        <w:ind w:firstLine="720"/>
        <w:jc w:val="right"/>
        <w:rPr>
          <w:sz w:val="28"/>
          <w:szCs w:val="28"/>
        </w:rPr>
      </w:pPr>
    </w:p>
    <w:p w:rsidR="00B94A89" w:rsidRDefault="00B94A89" w:rsidP="004B4462">
      <w:pPr>
        <w:tabs>
          <w:tab w:val="left" w:pos="540"/>
        </w:tabs>
        <w:spacing w:line="276" w:lineRule="auto"/>
        <w:ind w:firstLine="720"/>
        <w:jc w:val="right"/>
        <w:rPr>
          <w:sz w:val="28"/>
          <w:szCs w:val="28"/>
        </w:rPr>
      </w:pPr>
    </w:p>
    <w:p w:rsidR="00B94A89" w:rsidRDefault="00B94A89" w:rsidP="004B4462">
      <w:pPr>
        <w:tabs>
          <w:tab w:val="left" w:pos="540"/>
        </w:tabs>
        <w:spacing w:line="276" w:lineRule="auto"/>
        <w:ind w:firstLine="720"/>
        <w:jc w:val="right"/>
        <w:rPr>
          <w:sz w:val="28"/>
          <w:szCs w:val="28"/>
        </w:rPr>
      </w:pPr>
    </w:p>
    <w:p w:rsidR="00B94A89" w:rsidRDefault="00B94A89" w:rsidP="004B4462">
      <w:pPr>
        <w:tabs>
          <w:tab w:val="left" w:pos="540"/>
        </w:tabs>
        <w:spacing w:line="276" w:lineRule="auto"/>
        <w:ind w:firstLine="720"/>
        <w:jc w:val="right"/>
        <w:rPr>
          <w:sz w:val="28"/>
          <w:szCs w:val="28"/>
        </w:rPr>
      </w:pPr>
    </w:p>
    <w:p w:rsidR="00B94A89" w:rsidRPr="001603FF" w:rsidRDefault="00B94A89" w:rsidP="004B4462">
      <w:pPr>
        <w:tabs>
          <w:tab w:val="left" w:pos="540"/>
        </w:tabs>
        <w:spacing w:line="276" w:lineRule="auto"/>
        <w:ind w:firstLine="720"/>
        <w:jc w:val="right"/>
      </w:pPr>
      <w:r>
        <w:t xml:space="preserve">Главный бухгалтер </w:t>
      </w:r>
      <w:r w:rsidRPr="001603FF">
        <w:t>администрации</w:t>
      </w:r>
      <w:r>
        <w:t xml:space="preserve">      Котовского сельского поселения</w:t>
      </w:r>
    </w:p>
    <w:p w:rsidR="00B94A89" w:rsidRPr="001603FF" w:rsidRDefault="00B94A89" w:rsidP="004B4462">
      <w:pPr>
        <w:tabs>
          <w:tab w:val="left" w:pos="540"/>
        </w:tabs>
        <w:spacing w:line="276" w:lineRule="auto"/>
        <w:ind w:firstLine="720"/>
        <w:jc w:val="right"/>
      </w:pPr>
      <w:r w:rsidRPr="001603FF">
        <w:t>Урюпинского муниципального района</w:t>
      </w:r>
    </w:p>
    <w:p w:rsidR="00B94A89" w:rsidRPr="0030602D" w:rsidRDefault="00B94A89" w:rsidP="004B4462">
      <w:pPr>
        <w:tabs>
          <w:tab w:val="left" w:pos="540"/>
        </w:tabs>
        <w:spacing w:line="276" w:lineRule="auto"/>
        <w:jc w:val="right"/>
      </w:pPr>
      <w:r w:rsidRPr="0030602D">
        <w:t>Уварова Ю.А.</w:t>
      </w:r>
    </w:p>
    <w:p w:rsidR="00B94A89" w:rsidRDefault="00B94A89" w:rsidP="004B4462">
      <w:pPr>
        <w:tabs>
          <w:tab w:val="left" w:pos="540"/>
        </w:tabs>
        <w:spacing w:line="276" w:lineRule="auto"/>
        <w:rPr>
          <w:b/>
          <w:bCs/>
          <w:sz w:val="28"/>
          <w:szCs w:val="28"/>
        </w:rPr>
      </w:pPr>
    </w:p>
    <w:p w:rsidR="00B94A89" w:rsidRDefault="00B94A89" w:rsidP="004B4462">
      <w:pPr>
        <w:tabs>
          <w:tab w:val="left" w:pos="540"/>
        </w:tabs>
        <w:spacing w:line="276" w:lineRule="auto"/>
        <w:rPr>
          <w:b/>
          <w:bCs/>
          <w:sz w:val="28"/>
          <w:szCs w:val="28"/>
        </w:rPr>
      </w:pPr>
    </w:p>
    <w:p w:rsidR="00B94A89" w:rsidRDefault="00B94A89" w:rsidP="00151F4A">
      <w:pPr>
        <w:spacing w:line="276" w:lineRule="auto"/>
        <w:rPr>
          <w:b/>
          <w:bCs/>
          <w:sz w:val="28"/>
          <w:szCs w:val="28"/>
        </w:rPr>
      </w:pPr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  <w:bookmarkStart w:id="0" w:name="_GoBack"/>
      <w:bookmarkEnd w:id="0"/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</w:p>
    <w:p w:rsidR="00B94A89" w:rsidRDefault="00B94A89" w:rsidP="00151F4A">
      <w:pPr>
        <w:spacing w:line="276" w:lineRule="auto"/>
      </w:pPr>
    </w:p>
    <w:sectPr w:rsidR="00B94A89" w:rsidSect="004B4462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42C"/>
    <w:multiLevelType w:val="hybridMultilevel"/>
    <w:tmpl w:val="118803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21630FC8"/>
    <w:multiLevelType w:val="hybridMultilevel"/>
    <w:tmpl w:val="D7CEA17E"/>
    <w:lvl w:ilvl="0" w:tplc="29E8F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7872E36"/>
    <w:multiLevelType w:val="hybridMultilevel"/>
    <w:tmpl w:val="F6027358"/>
    <w:lvl w:ilvl="0" w:tplc="29E8F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558"/>
    <w:rsid w:val="0003084D"/>
    <w:rsid w:val="000342CD"/>
    <w:rsid w:val="00035AEC"/>
    <w:rsid w:val="00037294"/>
    <w:rsid w:val="00045A0A"/>
    <w:rsid w:val="00045CF2"/>
    <w:rsid w:val="00047F83"/>
    <w:rsid w:val="00065442"/>
    <w:rsid w:val="00081601"/>
    <w:rsid w:val="00083EC6"/>
    <w:rsid w:val="00097532"/>
    <w:rsid w:val="000A0B23"/>
    <w:rsid w:val="000A5107"/>
    <w:rsid w:val="000A77B8"/>
    <w:rsid w:val="000C5B57"/>
    <w:rsid w:val="000C7957"/>
    <w:rsid w:val="000D1BA7"/>
    <w:rsid w:val="000D2D80"/>
    <w:rsid w:val="000D406A"/>
    <w:rsid w:val="000E27BB"/>
    <w:rsid w:val="000F0899"/>
    <w:rsid w:val="001004E9"/>
    <w:rsid w:val="00103A96"/>
    <w:rsid w:val="00107C6D"/>
    <w:rsid w:val="00114C70"/>
    <w:rsid w:val="00120721"/>
    <w:rsid w:val="00124CE3"/>
    <w:rsid w:val="00151F4A"/>
    <w:rsid w:val="001603FF"/>
    <w:rsid w:val="00163D1E"/>
    <w:rsid w:val="001668CC"/>
    <w:rsid w:val="00166A3D"/>
    <w:rsid w:val="00170B2E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3EF2"/>
    <w:rsid w:val="001C4B86"/>
    <w:rsid w:val="001C5C2C"/>
    <w:rsid w:val="001D3E2B"/>
    <w:rsid w:val="001E2000"/>
    <w:rsid w:val="001E5DF0"/>
    <w:rsid w:val="00201CAF"/>
    <w:rsid w:val="00210F17"/>
    <w:rsid w:val="0021530A"/>
    <w:rsid w:val="00217769"/>
    <w:rsid w:val="00231750"/>
    <w:rsid w:val="002342DF"/>
    <w:rsid w:val="00252554"/>
    <w:rsid w:val="0026571B"/>
    <w:rsid w:val="00275A00"/>
    <w:rsid w:val="00284286"/>
    <w:rsid w:val="002A0AF1"/>
    <w:rsid w:val="002A3BD4"/>
    <w:rsid w:val="002A3C80"/>
    <w:rsid w:val="002A6B2F"/>
    <w:rsid w:val="002B4FF3"/>
    <w:rsid w:val="002D0BF2"/>
    <w:rsid w:val="002D1786"/>
    <w:rsid w:val="002D4704"/>
    <w:rsid w:val="002E05B5"/>
    <w:rsid w:val="002F0DE9"/>
    <w:rsid w:val="002F3B57"/>
    <w:rsid w:val="002F6727"/>
    <w:rsid w:val="00303EEA"/>
    <w:rsid w:val="00304E82"/>
    <w:rsid w:val="0030602D"/>
    <w:rsid w:val="003064DD"/>
    <w:rsid w:val="00306DB5"/>
    <w:rsid w:val="003115F8"/>
    <w:rsid w:val="0031641A"/>
    <w:rsid w:val="003259D6"/>
    <w:rsid w:val="00342574"/>
    <w:rsid w:val="00346934"/>
    <w:rsid w:val="00347590"/>
    <w:rsid w:val="003528D7"/>
    <w:rsid w:val="003568B0"/>
    <w:rsid w:val="00377EAB"/>
    <w:rsid w:val="00386118"/>
    <w:rsid w:val="00386FC1"/>
    <w:rsid w:val="003D2270"/>
    <w:rsid w:val="003D5B21"/>
    <w:rsid w:val="003D6265"/>
    <w:rsid w:val="003E3098"/>
    <w:rsid w:val="003E34FE"/>
    <w:rsid w:val="003F5BA5"/>
    <w:rsid w:val="004003C2"/>
    <w:rsid w:val="00404213"/>
    <w:rsid w:val="004116FB"/>
    <w:rsid w:val="00412873"/>
    <w:rsid w:val="00415712"/>
    <w:rsid w:val="00425E85"/>
    <w:rsid w:val="00435B36"/>
    <w:rsid w:val="004463AD"/>
    <w:rsid w:val="00446798"/>
    <w:rsid w:val="00451ED2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4462"/>
    <w:rsid w:val="004B4AFF"/>
    <w:rsid w:val="004B7744"/>
    <w:rsid w:val="004C355F"/>
    <w:rsid w:val="004C4D78"/>
    <w:rsid w:val="004D116F"/>
    <w:rsid w:val="004D204E"/>
    <w:rsid w:val="004E77E8"/>
    <w:rsid w:val="004F0954"/>
    <w:rsid w:val="005122DE"/>
    <w:rsid w:val="00520BE7"/>
    <w:rsid w:val="005214D4"/>
    <w:rsid w:val="00531CD1"/>
    <w:rsid w:val="00533A7D"/>
    <w:rsid w:val="005347F3"/>
    <w:rsid w:val="0054097D"/>
    <w:rsid w:val="00561C17"/>
    <w:rsid w:val="005638E2"/>
    <w:rsid w:val="00571377"/>
    <w:rsid w:val="005718D3"/>
    <w:rsid w:val="00576E5E"/>
    <w:rsid w:val="00581854"/>
    <w:rsid w:val="00587793"/>
    <w:rsid w:val="00591B0D"/>
    <w:rsid w:val="0059525A"/>
    <w:rsid w:val="0059622C"/>
    <w:rsid w:val="005A0F14"/>
    <w:rsid w:val="005A6869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D3975"/>
    <w:rsid w:val="006E07FA"/>
    <w:rsid w:val="006E345E"/>
    <w:rsid w:val="006E6BA2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4099"/>
    <w:rsid w:val="00756AE9"/>
    <w:rsid w:val="00764029"/>
    <w:rsid w:val="007659C0"/>
    <w:rsid w:val="007726EC"/>
    <w:rsid w:val="007751F4"/>
    <w:rsid w:val="00782B6D"/>
    <w:rsid w:val="00782FF2"/>
    <w:rsid w:val="0078327F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655E"/>
    <w:rsid w:val="00801FCE"/>
    <w:rsid w:val="00814287"/>
    <w:rsid w:val="00816862"/>
    <w:rsid w:val="00820AB3"/>
    <w:rsid w:val="00825E1A"/>
    <w:rsid w:val="00834434"/>
    <w:rsid w:val="008362E1"/>
    <w:rsid w:val="00852C27"/>
    <w:rsid w:val="00854779"/>
    <w:rsid w:val="00860394"/>
    <w:rsid w:val="00862F07"/>
    <w:rsid w:val="00865FC8"/>
    <w:rsid w:val="0086683C"/>
    <w:rsid w:val="0087035E"/>
    <w:rsid w:val="00874763"/>
    <w:rsid w:val="008756CE"/>
    <w:rsid w:val="00875996"/>
    <w:rsid w:val="008779C7"/>
    <w:rsid w:val="008823A3"/>
    <w:rsid w:val="00884703"/>
    <w:rsid w:val="00884DEE"/>
    <w:rsid w:val="008851B0"/>
    <w:rsid w:val="00896C18"/>
    <w:rsid w:val="008A7D68"/>
    <w:rsid w:val="008B5EC5"/>
    <w:rsid w:val="008C3773"/>
    <w:rsid w:val="008D0838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90DA8"/>
    <w:rsid w:val="00991435"/>
    <w:rsid w:val="009949D2"/>
    <w:rsid w:val="009966E0"/>
    <w:rsid w:val="00997A53"/>
    <w:rsid w:val="009B4336"/>
    <w:rsid w:val="009D1EED"/>
    <w:rsid w:val="009D7ADD"/>
    <w:rsid w:val="009E6A72"/>
    <w:rsid w:val="009F3CAA"/>
    <w:rsid w:val="00A00520"/>
    <w:rsid w:val="00A01BE1"/>
    <w:rsid w:val="00A07614"/>
    <w:rsid w:val="00A11F7F"/>
    <w:rsid w:val="00A14FDB"/>
    <w:rsid w:val="00A16AF8"/>
    <w:rsid w:val="00A322E1"/>
    <w:rsid w:val="00A349BF"/>
    <w:rsid w:val="00A43566"/>
    <w:rsid w:val="00A501C0"/>
    <w:rsid w:val="00A526B4"/>
    <w:rsid w:val="00A56CE7"/>
    <w:rsid w:val="00A61E7B"/>
    <w:rsid w:val="00A630D7"/>
    <w:rsid w:val="00A6754D"/>
    <w:rsid w:val="00A836D3"/>
    <w:rsid w:val="00A93D03"/>
    <w:rsid w:val="00A94515"/>
    <w:rsid w:val="00AA25BC"/>
    <w:rsid w:val="00AA2A1D"/>
    <w:rsid w:val="00AB5406"/>
    <w:rsid w:val="00AB7F98"/>
    <w:rsid w:val="00AC05BC"/>
    <w:rsid w:val="00AC062B"/>
    <w:rsid w:val="00AC0BE4"/>
    <w:rsid w:val="00AC5230"/>
    <w:rsid w:val="00AD22EF"/>
    <w:rsid w:val="00AF627B"/>
    <w:rsid w:val="00B103A0"/>
    <w:rsid w:val="00B13A64"/>
    <w:rsid w:val="00B1562E"/>
    <w:rsid w:val="00B22EC5"/>
    <w:rsid w:val="00B234B5"/>
    <w:rsid w:val="00B317FD"/>
    <w:rsid w:val="00B31B70"/>
    <w:rsid w:val="00B334CA"/>
    <w:rsid w:val="00B43C72"/>
    <w:rsid w:val="00B54C72"/>
    <w:rsid w:val="00B55F90"/>
    <w:rsid w:val="00B6490F"/>
    <w:rsid w:val="00B74629"/>
    <w:rsid w:val="00B760A4"/>
    <w:rsid w:val="00B82AF4"/>
    <w:rsid w:val="00B83196"/>
    <w:rsid w:val="00B91221"/>
    <w:rsid w:val="00B912AF"/>
    <w:rsid w:val="00B94A89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20DE3"/>
    <w:rsid w:val="00C303BA"/>
    <w:rsid w:val="00C31A36"/>
    <w:rsid w:val="00C54518"/>
    <w:rsid w:val="00C65BC4"/>
    <w:rsid w:val="00C66A63"/>
    <w:rsid w:val="00C73F6B"/>
    <w:rsid w:val="00C773B1"/>
    <w:rsid w:val="00C91E89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D05E4"/>
    <w:rsid w:val="00CD40D9"/>
    <w:rsid w:val="00CE09FC"/>
    <w:rsid w:val="00CE7D29"/>
    <w:rsid w:val="00CF2924"/>
    <w:rsid w:val="00D026C5"/>
    <w:rsid w:val="00D03C71"/>
    <w:rsid w:val="00D042F5"/>
    <w:rsid w:val="00D075AE"/>
    <w:rsid w:val="00D10D8C"/>
    <w:rsid w:val="00D127DD"/>
    <w:rsid w:val="00D3283F"/>
    <w:rsid w:val="00D3646D"/>
    <w:rsid w:val="00D411C0"/>
    <w:rsid w:val="00D42550"/>
    <w:rsid w:val="00D601A0"/>
    <w:rsid w:val="00D678A3"/>
    <w:rsid w:val="00D70BBA"/>
    <w:rsid w:val="00D725AE"/>
    <w:rsid w:val="00D726D0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C70"/>
    <w:rsid w:val="00E217E1"/>
    <w:rsid w:val="00E22D33"/>
    <w:rsid w:val="00E30CCE"/>
    <w:rsid w:val="00E3729A"/>
    <w:rsid w:val="00E41E9A"/>
    <w:rsid w:val="00E46585"/>
    <w:rsid w:val="00E512C0"/>
    <w:rsid w:val="00E54EC1"/>
    <w:rsid w:val="00E56EA1"/>
    <w:rsid w:val="00E6596F"/>
    <w:rsid w:val="00E75DE5"/>
    <w:rsid w:val="00E87F36"/>
    <w:rsid w:val="00EA2B63"/>
    <w:rsid w:val="00EB486A"/>
    <w:rsid w:val="00EB6C1D"/>
    <w:rsid w:val="00EC0961"/>
    <w:rsid w:val="00EC3D39"/>
    <w:rsid w:val="00EC4957"/>
    <w:rsid w:val="00EE7315"/>
    <w:rsid w:val="00EE7576"/>
    <w:rsid w:val="00EF49C4"/>
    <w:rsid w:val="00F07405"/>
    <w:rsid w:val="00F12586"/>
    <w:rsid w:val="00F1318D"/>
    <w:rsid w:val="00F2456F"/>
    <w:rsid w:val="00F263FF"/>
    <w:rsid w:val="00F471D8"/>
    <w:rsid w:val="00F53232"/>
    <w:rsid w:val="00F55CA9"/>
    <w:rsid w:val="00F568FA"/>
    <w:rsid w:val="00F70FA1"/>
    <w:rsid w:val="00F92BF1"/>
    <w:rsid w:val="00F9338E"/>
    <w:rsid w:val="00FA0945"/>
    <w:rsid w:val="00FA1A44"/>
    <w:rsid w:val="00FB2DFF"/>
    <w:rsid w:val="00FB4EE4"/>
    <w:rsid w:val="00FD03E9"/>
    <w:rsid w:val="00FD0F9F"/>
    <w:rsid w:val="00FD31DD"/>
    <w:rsid w:val="00FD5F60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116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9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D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992</Words>
  <Characters>5657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7</cp:revision>
  <cp:lastPrinted>2018-06-21T13:58:00Z</cp:lastPrinted>
  <dcterms:created xsi:type="dcterms:W3CDTF">2018-06-21T13:14:00Z</dcterms:created>
  <dcterms:modified xsi:type="dcterms:W3CDTF">2019-02-20T08:36:00Z</dcterms:modified>
</cp:coreProperties>
</file>