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8D" w:rsidRPr="001766AE" w:rsidRDefault="001766AE">
      <w:pPr>
        <w:rPr>
          <w:rFonts w:ascii="Times New Roman" w:hAnsi="Times New Roman" w:cs="Times New Roman"/>
          <w:sz w:val="28"/>
        </w:rPr>
      </w:pPr>
      <w:r w:rsidRPr="001766AE">
        <w:rPr>
          <w:rFonts w:ascii="Times New Roman" w:hAnsi="Times New Roman" w:cs="Times New Roman"/>
          <w:sz w:val="28"/>
        </w:rPr>
        <w:t>Полное наименование : муниципальное казённое учреждение «Беспаловский сельский Дом культуры» Урюпинского муниципального района.</w:t>
      </w:r>
    </w:p>
    <w:p w:rsidR="001766AE" w:rsidRDefault="00274D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Сокращённое наименование</w:t>
      </w:r>
      <w:r w:rsidR="001766AE">
        <w:rPr>
          <w:rFonts w:ascii="Times New Roman" w:hAnsi="Times New Roman" w:cs="Times New Roman"/>
          <w:sz w:val="28"/>
        </w:rPr>
        <w:t xml:space="preserve">: </w:t>
      </w:r>
      <w:r w:rsidR="001766AE" w:rsidRPr="001766AE">
        <w:rPr>
          <w:rFonts w:ascii="Times New Roman" w:hAnsi="Times New Roman" w:cs="Times New Roman"/>
          <w:sz w:val="28"/>
        </w:rPr>
        <w:t xml:space="preserve"> МКУ Беспаловский СДК</w:t>
      </w:r>
    </w:p>
    <w:p w:rsidR="001766AE" w:rsidRDefault="001766A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Почтовый адрес: 403152, Российская Федерация, Волгоградская область, Урюпинский муниципальный район, хутор Беспаловский, улица Школьная, д.13.</w:t>
      </w:r>
    </w:p>
    <w:p w:rsidR="00D13CCA" w:rsidRPr="0046258F" w:rsidRDefault="00274D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 электронной почты: </w:t>
      </w:r>
      <w:hyperlink r:id="rId5" w:history="1">
        <w:r w:rsidR="00D13CCA" w:rsidRPr="006C0386">
          <w:rPr>
            <w:rStyle w:val="a3"/>
            <w:rFonts w:ascii="Times New Roman" w:hAnsi="Times New Roman" w:cs="Times New Roman"/>
            <w:sz w:val="28"/>
            <w:lang w:val="en-US"/>
          </w:rPr>
          <w:t>bespalovskiydk</w:t>
        </w:r>
        <w:r w:rsidR="00D13CCA" w:rsidRPr="006C0386">
          <w:rPr>
            <w:rStyle w:val="a3"/>
            <w:rFonts w:ascii="Times New Roman" w:hAnsi="Times New Roman" w:cs="Times New Roman"/>
            <w:sz w:val="28"/>
          </w:rPr>
          <w:t>@</w:t>
        </w:r>
        <w:r w:rsidR="00D13CCA" w:rsidRPr="006C0386">
          <w:rPr>
            <w:rStyle w:val="a3"/>
            <w:rFonts w:ascii="Times New Roman" w:hAnsi="Times New Roman" w:cs="Times New Roman"/>
            <w:sz w:val="28"/>
            <w:lang w:val="en-US"/>
          </w:rPr>
          <w:t>jandex</w:t>
        </w:r>
        <w:r w:rsidR="00D13CCA" w:rsidRPr="006C0386">
          <w:rPr>
            <w:rStyle w:val="a3"/>
            <w:rFonts w:ascii="Times New Roman" w:hAnsi="Times New Roman" w:cs="Times New Roman"/>
            <w:sz w:val="28"/>
          </w:rPr>
          <w:t>.</w:t>
        </w:r>
        <w:r w:rsidR="00D13CCA" w:rsidRPr="006C0386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46258F" w:rsidRDefault="0046258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Учредителем Учреждения является муниципальное образование в лице администрации Беспаловского сельского поселения Урюпинского муниципального района.</w:t>
      </w:r>
    </w:p>
    <w:p w:rsidR="00C21A34" w:rsidRPr="0046258F" w:rsidRDefault="00C21A34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21A34" w:rsidRPr="0046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E"/>
    <w:rsid w:val="001766AE"/>
    <w:rsid w:val="00274D28"/>
    <w:rsid w:val="0034578D"/>
    <w:rsid w:val="0046258F"/>
    <w:rsid w:val="00C21A34"/>
    <w:rsid w:val="00D1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palovskiydk@j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</dc:creator>
  <cp:lastModifiedBy>qaz</cp:lastModifiedBy>
  <cp:revision>5</cp:revision>
  <dcterms:created xsi:type="dcterms:W3CDTF">2016-12-13T09:40:00Z</dcterms:created>
  <dcterms:modified xsi:type="dcterms:W3CDTF">2016-12-13T09:55:00Z</dcterms:modified>
</cp:coreProperties>
</file>