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Cs/>
          <w:spacing w:val="-6"/>
          <w:kern w:val="36"/>
          <w:sz w:val="24"/>
          <w:szCs w:val="24"/>
          <w:lang w:eastAsia="ru-RU"/>
        </w:rPr>
      </w:pPr>
      <w:bookmarkStart w:id="0" w:name="_GoBack"/>
    </w:p>
    <w:p w:rsidR="00B26455" w:rsidRPr="0065706A" w:rsidRDefault="00B26455" w:rsidP="00B26455">
      <w:pPr>
        <w:keepNext/>
        <w:spacing w:after="0" w:line="240" w:lineRule="auto"/>
        <w:jc w:val="center"/>
        <w:outlineLvl w:val="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РОССИЙСКАЯ ФЕДЕРАЦИЯ</w:t>
      </w:r>
    </w:p>
    <w:p w:rsidR="003F55C0" w:rsidRPr="0065706A" w:rsidRDefault="00B26455" w:rsidP="00B26455">
      <w:pPr>
        <w:keepNext/>
        <w:spacing w:after="0" w:line="240" w:lineRule="auto"/>
        <w:jc w:val="center"/>
        <w:outlineLvl w:val="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АДМИНИСТРАЦИЯ ЗАБУРДЯЕВСКОГО СЕЛЬСКОГО ПОСЕЛЕНИЯ</w:t>
      </w:r>
    </w:p>
    <w:p w:rsidR="00B26455" w:rsidRPr="0065706A" w:rsidRDefault="00B26455" w:rsidP="00B26455">
      <w:pPr>
        <w:keepNext/>
        <w:spacing w:after="0" w:line="240" w:lineRule="auto"/>
        <w:jc w:val="center"/>
        <w:outlineLvl w:val="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 УРЮПИНСКОГО МУНИЦИПАЛЬНОГО  РАЙОНА </w:t>
      </w:r>
    </w:p>
    <w:p w:rsidR="00B26455" w:rsidRPr="0065706A" w:rsidRDefault="00B26455" w:rsidP="00B26455">
      <w:pPr>
        <w:keepNext/>
        <w:spacing w:after="0" w:line="240" w:lineRule="auto"/>
        <w:jc w:val="center"/>
        <w:outlineLvl w:val="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ВОЛГОГРАДСКОЙ ОБЛАСТИ</w:t>
      </w:r>
    </w:p>
    <w:p w:rsidR="00B26455" w:rsidRPr="0065706A" w:rsidRDefault="00B26455" w:rsidP="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1A2067" wp14:editId="0159D34F">
                <wp:simplePos x="0" y="0"/>
                <wp:positionH relativeFrom="column">
                  <wp:posOffset>-114300</wp:posOffset>
                </wp:positionH>
                <wp:positionV relativeFrom="paragraph">
                  <wp:posOffset>20955</wp:posOffset>
                </wp:positionV>
                <wp:extent cx="6126480" cy="0"/>
                <wp:effectExtent l="32385" t="36830" r="32385" b="298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5pt" to="47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NXWA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" strokeweight="4.5pt">
                <v:stroke linestyle="thickThin"/>
              </v:line>
            </w:pict>
          </mc:Fallback>
        </mc:AlternateContent>
      </w:r>
    </w:p>
    <w:p w:rsidR="00B26455" w:rsidRPr="0065706A" w:rsidRDefault="00B26455" w:rsidP="00B26455">
      <w:pPr>
        <w:spacing w:after="0" w:line="240" w:lineRule="auto"/>
        <w:rPr>
          <w:rFonts w:ascii="Times New Roman" w:eastAsia="Times New Roman" w:hAnsi="Times New Roman" w:cs="Times New Roman"/>
          <w:sz w:val="24"/>
          <w:szCs w:val="24"/>
          <w:lang w:eastAsia="ru-RU"/>
        </w:rPr>
      </w:pPr>
    </w:p>
    <w:p w:rsidR="00B26455" w:rsidRPr="0065706A" w:rsidRDefault="00B26455" w:rsidP="00B26455">
      <w:pPr>
        <w:spacing w:after="0" w:line="240" w:lineRule="auto"/>
        <w:jc w:val="center"/>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П</w:t>
      </w:r>
      <w:proofErr w:type="gramEnd"/>
      <w:r w:rsidRPr="0065706A">
        <w:rPr>
          <w:rFonts w:ascii="Times New Roman" w:eastAsia="Times New Roman" w:hAnsi="Times New Roman" w:cs="Times New Roman"/>
          <w:sz w:val="24"/>
          <w:szCs w:val="24"/>
          <w:lang w:eastAsia="ru-RU"/>
        </w:rPr>
        <w:t xml:space="preserve"> О С Т А Н О В Л Е Н И Е</w:t>
      </w:r>
    </w:p>
    <w:p w:rsidR="00B26455" w:rsidRPr="0065706A" w:rsidRDefault="00B26455" w:rsidP="00B26455">
      <w:pPr>
        <w:spacing w:after="0" w:line="240" w:lineRule="auto"/>
        <w:jc w:val="center"/>
        <w:rPr>
          <w:rFonts w:ascii="Times New Roman" w:eastAsia="Times New Roman" w:hAnsi="Times New Roman" w:cs="Times New Roman"/>
          <w:sz w:val="24"/>
          <w:szCs w:val="24"/>
          <w:lang w:eastAsia="ru-RU"/>
        </w:rPr>
      </w:pPr>
    </w:p>
    <w:p w:rsidR="00B26455" w:rsidRPr="0065706A" w:rsidRDefault="00D628A2" w:rsidP="00B26455">
      <w:pPr>
        <w:shd w:val="clear" w:color="auto" w:fill="FFFFFF"/>
        <w:spacing w:after="0" w:line="240" w:lineRule="auto"/>
        <w:outlineLvl w:val="0"/>
        <w:rPr>
          <w:rFonts w:ascii="Times New Roman" w:eastAsia="Times New Roman" w:hAnsi="Times New Roman" w:cs="Times New Roman"/>
          <w:bCs/>
          <w:spacing w:val="-6"/>
          <w:kern w:val="36"/>
          <w:sz w:val="24"/>
          <w:szCs w:val="24"/>
          <w:lang w:eastAsia="ru-RU"/>
        </w:rPr>
      </w:pPr>
      <w:r w:rsidRPr="0065706A">
        <w:rPr>
          <w:rFonts w:ascii="Times New Roman" w:eastAsia="Times New Roman" w:hAnsi="Times New Roman" w:cs="Times New Roman"/>
          <w:bCs/>
          <w:spacing w:val="-6"/>
          <w:kern w:val="36"/>
          <w:sz w:val="24"/>
          <w:szCs w:val="24"/>
          <w:lang w:eastAsia="ru-RU"/>
        </w:rPr>
        <w:t>от   15</w:t>
      </w:r>
      <w:r w:rsidR="00B26455" w:rsidRPr="0065706A">
        <w:rPr>
          <w:rFonts w:ascii="Times New Roman" w:eastAsia="Times New Roman" w:hAnsi="Times New Roman" w:cs="Times New Roman"/>
          <w:bCs/>
          <w:spacing w:val="-6"/>
          <w:kern w:val="36"/>
          <w:sz w:val="24"/>
          <w:szCs w:val="24"/>
          <w:lang w:eastAsia="ru-RU"/>
        </w:rPr>
        <w:t xml:space="preserve">.09.2017                                      </w:t>
      </w:r>
      <w:r w:rsidR="007002CF" w:rsidRPr="0065706A">
        <w:rPr>
          <w:rFonts w:ascii="Times New Roman" w:eastAsia="Times New Roman" w:hAnsi="Times New Roman" w:cs="Times New Roman"/>
          <w:bCs/>
          <w:spacing w:val="-6"/>
          <w:kern w:val="36"/>
          <w:sz w:val="24"/>
          <w:szCs w:val="24"/>
          <w:lang w:eastAsia="ru-RU"/>
        </w:rPr>
        <w:t xml:space="preserve">                </w:t>
      </w:r>
      <w:r w:rsidR="00B26455" w:rsidRPr="0065706A">
        <w:rPr>
          <w:rFonts w:ascii="Times New Roman" w:eastAsia="Times New Roman" w:hAnsi="Times New Roman" w:cs="Times New Roman"/>
          <w:bCs/>
          <w:spacing w:val="-6"/>
          <w:kern w:val="36"/>
          <w:sz w:val="24"/>
          <w:szCs w:val="24"/>
          <w:lang w:eastAsia="ru-RU"/>
        </w:rPr>
        <w:t xml:space="preserve">     № 46</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Cs/>
          <w:spacing w:val="-6"/>
          <w:kern w:val="36"/>
          <w:sz w:val="24"/>
          <w:szCs w:val="24"/>
          <w:lang w:eastAsia="ru-RU"/>
        </w:rPr>
      </w:pPr>
    </w:p>
    <w:p w:rsidR="003F55C0" w:rsidRPr="000B4147" w:rsidRDefault="00B26455" w:rsidP="003F55C0">
      <w:pPr>
        <w:shd w:val="clear" w:color="auto" w:fill="FFFFFF"/>
        <w:spacing w:after="0" w:line="240" w:lineRule="auto"/>
        <w:jc w:val="center"/>
        <w:outlineLvl w:val="0"/>
        <w:rPr>
          <w:rFonts w:ascii="Times New Roman" w:eastAsia="Times New Roman" w:hAnsi="Times New Roman" w:cs="Times New Roman"/>
          <w:bCs/>
          <w:kern w:val="36"/>
          <w:sz w:val="24"/>
          <w:szCs w:val="24"/>
          <w:lang w:eastAsia="ru-RU"/>
        </w:rPr>
      </w:pPr>
      <w:r w:rsidRPr="0065706A">
        <w:rPr>
          <w:rFonts w:ascii="Times New Roman" w:eastAsia="Times New Roman" w:hAnsi="Times New Roman" w:cs="Times New Roman"/>
          <w:bCs/>
          <w:spacing w:val="-6"/>
          <w:kern w:val="36"/>
          <w:sz w:val="24"/>
          <w:szCs w:val="24"/>
          <w:lang w:eastAsia="ru-RU"/>
        </w:rPr>
        <w:t xml:space="preserve">Об утверждении административного </w:t>
      </w:r>
      <w:r w:rsidR="000B4147">
        <w:rPr>
          <w:rFonts w:ascii="Times New Roman" w:eastAsia="Times New Roman" w:hAnsi="Times New Roman" w:cs="Times New Roman"/>
          <w:bCs/>
          <w:spacing w:val="-6"/>
          <w:kern w:val="36"/>
          <w:sz w:val="24"/>
          <w:szCs w:val="24"/>
          <w:lang w:eastAsia="ru-RU"/>
        </w:rPr>
        <w:t>регламента</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Cs/>
          <w:kern w:val="36"/>
          <w:sz w:val="24"/>
          <w:szCs w:val="24"/>
          <w:lang w:eastAsia="ru-RU"/>
        </w:rPr>
      </w:pPr>
      <w:r w:rsidRPr="0065706A">
        <w:rPr>
          <w:rFonts w:ascii="Times New Roman" w:eastAsia="Times New Roman" w:hAnsi="Times New Roman" w:cs="Times New Roman"/>
          <w:bCs/>
          <w:kern w:val="36"/>
          <w:sz w:val="24"/>
          <w:szCs w:val="24"/>
          <w:lang w:eastAsia="ru-RU"/>
        </w:rPr>
        <w:t>по предоставлению </w:t>
      </w:r>
      <w:r w:rsidRPr="0065706A">
        <w:rPr>
          <w:rFonts w:ascii="Times New Roman" w:eastAsia="Times New Roman" w:hAnsi="Times New Roman" w:cs="Times New Roman"/>
          <w:bCs/>
          <w:spacing w:val="10"/>
          <w:kern w:val="36"/>
          <w:sz w:val="24"/>
          <w:szCs w:val="24"/>
          <w:lang w:eastAsia="ru-RU"/>
        </w:rPr>
        <w:t>муниципальной услуги «</w:t>
      </w:r>
      <w:r w:rsidRPr="0065706A">
        <w:rPr>
          <w:rFonts w:ascii="Times New Roman" w:eastAsia="Times New Roman" w:hAnsi="Times New Roman" w:cs="Times New Roman"/>
          <w:bCs/>
          <w:kern w:val="36"/>
          <w:sz w:val="24"/>
          <w:szCs w:val="24"/>
          <w:lang w:eastAsia="ru-RU"/>
        </w:rPr>
        <w:t>Выдача 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bCs/>
          <w:spacing w:val="10"/>
          <w:kern w:val="36"/>
          <w:sz w:val="24"/>
          <w:szCs w:val="24"/>
          <w:lang w:eastAsia="ru-RU"/>
        </w:rPr>
        <w:t>»</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spacing w:val="-6"/>
          <w:kern w:val="36"/>
          <w:sz w:val="24"/>
          <w:szCs w:val="24"/>
          <w:lang w:eastAsia="ru-RU"/>
        </w:rPr>
        <w:t> </w:t>
      </w:r>
    </w:p>
    <w:p w:rsidR="003F55C0"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В целях повышения уровня качества исполнения муниципальных функций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Уставом </w:t>
      </w:r>
      <w:proofErr w:type="spellStart"/>
      <w:r w:rsidR="007E373B" w:rsidRPr="0065706A">
        <w:rPr>
          <w:rFonts w:ascii="Times New Roman" w:eastAsia="Times New Roman" w:hAnsi="Times New Roman" w:cs="Times New Roman"/>
          <w:sz w:val="24"/>
          <w:szCs w:val="24"/>
          <w:lang w:eastAsia="ru-RU"/>
        </w:rPr>
        <w:t>Забурдяевского</w:t>
      </w:r>
      <w:proofErr w:type="spellEnd"/>
      <w:r w:rsidR="007E373B"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 xml:space="preserve">сельского поселения Урюпинского района, </w:t>
      </w:r>
    </w:p>
    <w:p w:rsidR="003F55C0" w:rsidRPr="0065706A" w:rsidRDefault="003F55C0" w:rsidP="00B26455">
      <w:pPr>
        <w:shd w:val="clear" w:color="auto" w:fill="FFFFFF"/>
        <w:spacing w:after="0" w:line="240" w:lineRule="auto"/>
        <w:ind w:firstLine="851"/>
        <w:rPr>
          <w:rFonts w:ascii="Times New Roman" w:eastAsia="Times New Roman" w:hAnsi="Times New Roman" w:cs="Times New Roman"/>
          <w:sz w:val="24"/>
          <w:szCs w:val="24"/>
          <w:lang w:eastAsia="ru-RU"/>
        </w:rPr>
      </w:pP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п</w:t>
      </w:r>
      <w:proofErr w:type="gramEnd"/>
      <w:r w:rsidRPr="0065706A">
        <w:rPr>
          <w:rFonts w:ascii="Times New Roman" w:eastAsia="Times New Roman" w:hAnsi="Times New Roman" w:cs="Times New Roman"/>
          <w:sz w:val="24"/>
          <w:szCs w:val="24"/>
          <w:lang w:eastAsia="ru-RU"/>
        </w:rPr>
        <w:t xml:space="preserve"> о с т а н о в л я ю:</w:t>
      </w:r>
    </w:p>
    <w:p w:rsidR="003F55C0" w:rsidRPr="0065706A" w:rsidRDefault="003F55C0" w:rsidP="00B26455">
      <w:pPr>
        <w:shd w:val="clear" w:color="auto" w:fill="FFFFFF"/>
        <w:spacing w:after="0" w:line="240" w:lineRule="auto"/>
        <w:ind w:firstLine="851"/>
        <w:rPr>
          <w:rFonts w:ascii="Times New Roman" w:eastAsia="Times New Roman" w:hAnsi="Times New Roman" w:cs="Times New Roman"/>
          <w:sz w:val="24"/>
          <w:szCs w:val="24"/>
          <w:lang w:eastAsia="ru-RU"/>
        </w:rPr>
      </w:pPr>
    </w:p>
    <w:p w:rsidR="003F55C0" w:rsidRPr="0065706A" w:rsidRDefault="003F55C0" w:rsidP="00B26455">
      <w:pPr>
        <w:shd w:val="clear" w:color="auto" w:fill="FFFFFF"/>
        <w:spacing w:after="0" w:line="240" w:lineRule="auto"/>
        <w:ind w:firstLine="851"/>
        <w:rPr>
          <w:rFonts w:ascii="Times New Roman" w:eastAsia="Times New Roman" w:hAnsi="Times New Roman" w:cs="Times New Roman"/>
          <w:sz w:val="24"/>
          <w:szCs w:val="24"/>
          <w:lang w:eastAsia="ru-RU"/>
        </w:rPr>
      </w:pPr>
    </w:p>
    <w:p w:rsidR="003F55C0" w:rsidRPr="0065706A" w:rsidRDefault="003F55C0" w:rsidP="003F55C0">
      <w:pPr>
        <w:shd w:val="clear" w:color="auto" w:fill="FFFFFF"/>
        <w:spacing w:after="0" w:line="240" w:lineRule="auto"/>
        <w:jc w:val="both"/>
        <w:outlineLvl w:val="0"/>
        <w:rPr>
          <w:rFonts w:ascii="Times New Roman" w:eastAsia="Times New Roman" w:hAnsi="Times New Roman" w:cs="Times New Roman"/>
          <w:bCs/>
          <w:kern w:val="36"/>
          <w:sz w:val="24"/>
          <w:szCs w:val="24"/>
          <w:lang w:eastAsia="ru-RU"/>
        </w:rPr>
      </w:pPr>
      <w:r w:rsidRPr="0065706A">
        <w:rPr>
          <w:rFonts w:ascii="Times New Roman" w:hAnsi="Times New Roman" w:cs="Times New Roman"/>
          <w:sz w:val="24"/>
          <w:szCs w:val="24"/>
        </w:rPr>
        <w:t xml:space="preserve">          </w:t>
      </w:r>
      <w:r w:rsidRPr="0065706A">
        <w:rPr>
          <w:rFonts w:ascii="Times New Roman" w:eastAsia="Times New Roman" w:hAnsi="Times New Roman" w:cs="Times New Roman"/>
          <w:color w:val="000000"/>
          <w:sz w:val="24"/>
          <w:szCs w:val="24"/>
          <w:lang w:eastAsia="ru-RU"/>
        </w:rPr>
        <w:t xml:space="preserve">1. Утвердить Административный регламент </w:t>
      </w:r>
      <w:r w:rsidRPr="0065706A">
        <w:rPr>
          <w:rFonts w:ascii="Times New Roman" w:eastAsia="Times New Roman" w:hAnsi="Times New Roman" w:cs="Times New Roman"/>
          <w:bCs/>
          <w:sz w:val="24"/>
          <w:szCs w:val="24"/>
          <w:lang w:eastAsia="ar-SA"/>
        </w:rPr>
        <w:t>предоставления муниципальной услуги</w:t>
      </w:r>
      <w:r w:rsidR="000B4147">
        <w:rPr>
          <w:rFonts w:ascii="Times New Roman" w:eastAsia="Times New Roman" w:hAnsi="Times New Roman" w:cs="Times New Roman"/>
          <w:bCs/>
          <w:sz w:val="24"/>
          <w:szCs w:val="24"/>
          <w:lang w:eastAsia="ar-SA"/>
        </w:rPr>
        <w:t xml:space="preserve"> </w:t>
      </w:r>
      <w:r w:rsidRPr="0065706A">
        <w:rPr>
          <w:rFonts w:ascii="Times New Roman" w:eastAsia="Times New Roman" w:hAnsi="Times New Roman" w:cs="Times New Roman"/>
          <w:color w:val="000000"/>
          <w:sz w:val="24"/>
          <w:szCs w:val="24"/>
          <w:lang w:eastAsia="ru-RU"/>
        </w:rPr>
        <w:t>«</w:t>
      </w:r>
      <w:r w:rsidRPr="0065706A">
        <w:rPr>
          <w:rFonts w:ascii="Times New Roman" w:eastAsia="Times New Roman" w:hAnsi="Times New Roman" w:cs="Times New Roman"/>
          <w:bCs/>
          <w:spacing w:val="-6"/>
          <w:kern w:val="36"/>
          <w:sz w:val="24"/>
          <w:szCs w:val="24"/>
          <w:lang w:eastAsia="ru-RU"/>
        </w:rPr>
        <w:t xml:space="preserve">Об утверждении административного регламента </w:t>
      </w:r>
      <w:r w:rsidRPr="0065706A">
        <w:rPr>
          <w:rFonts w:ascii="Times New Roman" w:eastAsia="Times New Roman" w:hAnsi="Times New Roman" w:cs="Times New Roman"/>
          <w:bCs/>
          <w:kern w:val="36"/>
          <w:sz w:val="24"/>
          <w:szCs w:val="24"/>
          <w:lang w:eastAsia="ru-RU"/>
        </w:rPr>
        <w:t>по предоставлению </w:t>
      </w:r>
      <w:r w:rsidRPr="0065706A">
        <w:rPr>
          <w:rFonts w:ascii="Times New Roman" w:eastAsia="Times New Roman" w:hAnsi="Times New Roman" w:cs="Times New Roman"/>
          <w:bCs/>
          <w:spacing w:val="10"/>
          <w:kern w:val="36"/>
          <w:sz w:val="24"/>
          <w:szCs w:val="24"/>
          <w:lang w:eastAsia="ru-RU"/>
        </w:rPr>
        <w:t>муниципальной услуги «</w:t>
      </w:r>
      <w:r w:rsidRPr="0065706A">
        <w:rPr>
          <w:rFonts w:ascii="Times New Roman" w:eastAsia="Times New Roman" w:hAnsi="Times New Roman" w:cs="Times New Roman"/>
          <w:bCs/>
          <w:kern w:val="36"/>
          <w:sz w:val="24"/>
          <w:szCs w:val="24"/>
          <w:lang w:eastAsia="ru-RU"/>
        </w:rPr>
        <w:t xml:space="preserve">Выдача справки о наличии  земельного участка в собственности гражданина, дубликата свидетельства о праве собственности на землю </w:t>
      </w:r>
      <w:r w:rsidRPr="0065706A">
        <w:rPr>
          <w:rFonts w:ascii="Times New Roman" w:eastAsia="Times New Roman" w:hAnsi="Times New Roman" w:cs="Times New Roman"/>
          <w:color w:val="000000"/>
          <w:sz w:val="24"/>
          <w:szCs w:val="24"/>
          <w:lang w:eastAsia="ru-RU"/>
        </w:rPr>
        <w:t>» в Приложении.</w:t>
      </w:r>
    </w:p>
    <w:p w:rsidR="003F55C0" w:rsidRPr="0065706A" w:rsidRDefault="003F55C0" w:rsidP="003F55C0">
      <w:pPr>
        <w:spacing w:after="0" w:line="240" w:lineRule="auto"/>
        <w:ind w:firstLine="567"/>
        <w:jc w:val="both"/>
        <w:rPr>
          <w:rFonts w:ascii="Times New Roman" w:hAnsi="Times New Roman" w:cs="Times New Roman"/>
          <w:sz w:val="24"/>
          <w:szCs w:val="24"/>
        </w:rPr>
      </w:pPr>
      <w:r w:rsidRPr="0065706A">
        <w:rPr>
          <w:rFonts w:ascii="Times New Roman" w:hAnsi="Times New Roman" w:cs="Times New Roman"/>
          <w:sz w:val="24"/>
          <w:szCs w:val="24"/>
        </w:rPr>
        <w:t xml:space="preserve">2. </w:t>
      </w:r>
      <w:proofErr w:type="gramStart"/>
      <w:r w:rsidRPr="0065706A">
        <w:rPr>
          <w:rFonts w:ascii="Times New Roman" w:hAnsi="Times New Roman" w:cs="Times New Roman"/>
          <w:sz w:val="24"/>
          <w:szCs w:val="24"/>
        </w:rPr>
        <w:t>Разместить информацию</w:t>
      </w:r>
      <w:proofErr w:type="gramEnd"/>
      <w:r w:rsidRPr="0065706A">
        <w:rPr>
          <w:rFonts w:ascii="Times New Roman" w:hAnsi="Times New Roman" w:cs="Times New Roman"/>
          <w:sz w:val="24"/>
          <w:szCs w:val="24"/>
        </w:rPr>
        <w:t xml:space="preserve"> о предоставляемых муниципальных услугах администрацией </w:t>
      </w:r>
      <w:proofErr w:type="spellStart"/>
      <w:r w:rsidRPr="0065706A">
        <w:rPr>
          <w:rFonts w:ascii="Times New Roman" w:hAnsi="Times New Roman" w:cs="Times New Roman"/>
          <w:sz w:val="24"/>
          <w:szCs w:val="24"/>
        </w:rPr>
        <w:t>Забурдяевского</w:t>
      </w:r>
      <w:proofErr w:type="spellEnd"/>
      <w:r w:rsidRPr="0065706A">
        <w:rPr>
          <w:rFonts w:ascii="Times New Roman" w:hAnsi="Times New Roman" w:cs="Times New Roman"/>
          <w:sz w:val="24"/>
          <w:szCs w:val="24"/>
        </w:rPr>
        <w:t xml:space="preserve"> сельского поселения в сети «Интернет» на Федеральном портале государственных и муниципальных услуг </w:t>
      </w:r>
      <w:hyperlink r:id="rId5" w:history="1">
        <w:r w:rsidRPr="0065706A">
          <w:rPr>
            <w:rStyle w:val="a3"/>
            <w:rFonts w:ascii="Times New Roman" w:hAnsi="Times New Roman" w:cs="Times New Roman"/>
            <w:sz w:val="24"/>
            <w:szCs w:val="24"/>
          </w:rPr>
          <w:t>www.gosuslugi.ru</w:t>
        </w:r>
      </w:hyperlink>
      <w:r w:rsidRPr="0065706A">
        <w:rPr>
          <w:rFonts w:ascii="Times New Roman" w:hAnsi="Times New Roman" w:cs="Times New Roman"/>
          <w:sz w:val="24"/>
          <w:szCs w:val="24"/>
        </w:rPr>
        <w:t xml:space="preserve"> и на Региональном портале государственных и муниципальных услуг </w:t>
      </w:r>
      <w:hyperlink r:id="rId6" w:history="1">
        <w:r w:rsidRPr="0065706A">
          <w:rPr>
            <w:rStyle w:val="a3"/>
            <w:rFonts w:ascii="Times New Roman" w:hAnsi="Times New Roman" w:cs="Times New Roman"/>
            <w:sz w:val="24"/>
            <w:szCs w:val="24"/>
            <w:lang w:val="en-US"/>
          </w:rPr>
          <w:t>www</w:t>
        </w:r>
        <w:r w:rsidRPr="0065706A">
          <w:rPr>
            <w:rStyle w:val="a3"/>
            <w:rFonts w:ascii="Times New Roman" w:hAnsi="Times New Roman" w:cs="Times New Roman"/>
            <w:sz w:val="24"/>
            <w:szCs w:val="24"/>
          </w:rPr>
          <w:t>.</w:t>
        </w:r>
        <w:proofErr w:type="spellStart"/>
        <w:r w:rsidRPr="0065706A">
          <w:rPr>
            <w:rStyle w:val="a3"/>
            <w:rFonts w:ascii="Times New Roman" w:hAnsi="Times New Roman" w:cs="Times New Roman"/>
            <w:sz w:val="24"/>
            <w:szCs w:val="24"/>
            <w:lang w:val="en-US"/>
          </w:rPr>
          <w:t>gosuslugi</w:t>
        </w:r>
        <w:proofErr w:type="spellEnd"/>
        <w:r w:rsidRPr="0065706A">
          <w:rPr>
            <w:rStyle w:val="a3"/>
            <w:rFonts w:ascii="Times New Roman" w:hAnsi="Times New Roman" w:cs="Times New Roman"/>
            <w:sz w:val="24"/>
            <w:szCs w:val="24"/>
          </w:rPr>
          <w:t>.</w:t>
        </w:r>
        <w:proofErr w:type="spellStart"/>
        <w:r w:rsidRPr="0065706A">
          <w:rPr>
            <w:rStyle w:val="a3"/>
            <w:rFonts w:ascii="Times New Roman" w:hAnsi="Times New Roman" w:cs="Times New Roman"/>
            <w:sz w:val="24"/>
            <w:szCs w:val="24"/>
            <w:lang w:val="en-US"/>
          </w:rPr>
          <w:t>volganet</w:t>
        </w:r>
        <w:proofErr w:type="spellEnd"/>
        <w:r w:rsidRPr="0065706A">
          <w:rPr>
            <w:rStyle w:val="a3"/>
            <w:rFonts w:ascii="Times New Roman" w:hAnsi="Times New Roman" w:cs="Times New Roman"/>
            <w:sz w:val="24"/>
            <w:szCs w:val="24"/>
          </w:rPr>
          <w:t>.</w:t>
        </w:r>
        <w:proofErr w:type="spellStart"/>
        <w:r w:rsidRPr="0065706A">
          <w:rPr>
            <w:rStyle w:val="a3"/>
            <w:rFonts w:ascii="Times New Roman" w:hAnsi="Times New Roman" w:cs="Times New Roman"/>
            <w:sz w:val="24"/>
            <w:szCs w:val="24"/>
            <w:lang w:val="en-US"/>
          </w:rPr>
          <w:t>ru</w:t>
        </w:r>
        <w:proofErr w:type="spellEnd"/>
      </w:hyperlink>
      <w:r w:rsidRPr="0065706A">
        <w:rPr>
          <w:rFonts w:ascii="Times New Roman" w:hAnsi="Times New Roman" w:cs="Times New Roman"/>
          <w:sz w:val="24"/>
          <w:szCs w:val="24"/>
        </w:rPr>
        <w:t xml:space="preserve"> </w:t>
      </w:r>
    </w:p>
    <w:p w:rsidR="003F55C0" w:rsidRPr="0065706A" w:rsidRDefault="003F55C0" w:rsidP="003F55C0">
      <w:pPr>
        <w:spacing w:after="0" w:line="240" w:lineRule="auto"/>
        <w:ind w:firstLine="567"/>
        <w:jc w:val="both"/>
        <w:rPr>
          <w:rFonts w:ascii="Times New Roman" w:hAnsi="Times New Roman" w:cs="Times New Roman"/>
          <w:sz w:val="24"/>
          <w:szCs w:val="24"/>
        </w:rPr>
      </w:pPr>
      <w:r w:rsidRPr="0065706A">
        <w:rPr>
          <w:rFonts w:ascii="Times New Roman" w:eastAsia="Times New Roman" w:hAnsi="Times New Roman" w:cs="Times New Roman"/>
          <w:color w:val="000000"/>
          <w:sz w:val="24"/>
          <w:szCs w:val="24"/>
          <w:lang w:eastAsia="ru-RU"/>
        </w:rPr>
        <w:t xml:space="preserve">3. </w:t>
      </w:r>
      <w:proofErr w:type="gramStart"/>
      <w:r w:rsidRPr="0065706A">
        <w:rPr>
          <w:rFonts w:ascii="Times New Roman" w:eastAsia="Times New Roman" w:hAnsi="Times New Roman" w:cs="Times New Roman"/>
          <w:color w:val="000000"/>
          <w:sz w:val="24"/>
          <w:szCs w:val="24"/>
          <w:lang w:eastAsia="ru-RU"/>
        </w:rPr>
        <w:t>Контроль за</w:t>
      </w:r>
      <w:proofErr w:type="gramEnd"/>
      <w:r w:rsidRPr="0065706A">
        <w:rPr>
          <w:rFonts w:ascii="Times New Roman" w:eastAsia="Times New Roman" w:hAnsi="Times New Roman" w:cs="Times New Roman"/>
          <w:color w:val="000000"/>
          <w:sz w:val="24"/>
          <w:szCs w:val="24"/>
          <w:lang w:eastAsia="ru-RU"/>
        </w:rPr>
        <w:t xml:space="preserve"> выполнением настоящего постановления оставляю за собой.</w:t>
      </w:r>
    </w:p>
    <w:p w:rsidR="003F55C0" w:rsidRPr="0065706A" w:rsidRDefault="003F55C0" w:rsidP="003F55C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4. Обнародовать данное постановление в подразделе «</w:t>
      </w:r>
      <w:proofErr w:type="spellStart"/>
      <w:r w:rsidRPr="0065706A">
        <w:rPr>
          <w:rFonts w:ascii="Times New Roman" w:eastAsia="Times New Roman" w:hAnsi="Times New Roman" w:cs="Times New Roman"/>
          <w:sz w:val="24"/>
          <w:szCs w:val="24"/>
          <w:lang w:eastAsia="ru-RU"/>
        </w:rPr>
        <w:t>Забурдяевское</w:t>
      </w:r>
      <w:proofErr w:type="spellEnd"/>
      <w:r w:rsidRPr="0065706A">
        <w:rPr>
          <w:rFonts w:ascii="Times New Roman" w:eastAsia="Times New Roman" w:hAnsi="Times New Roman" w:cs="Times New Roman"/>
          <w:sz w:val="24"/>
          <w:szCs w:val="24"/>
          <w:lang w:eastAsia="ru-RU"/>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65706A">
        <w:rPr>
          <w:rFonts w:ascii="Times New Roman" w:eastAsia="Times New Roman" w:hAnsi="Times New Roman" w:cs="Times New Roman"/>
          <w:sz w:val="24"/>
          <w:szCs w:val="24"/>
          <w:u w:val="single"/>
          <w:lang w:eastAsia="ru-RU"/>
        </w:rPr>
        <w:t>www.umr34.</w:t>
      </w:r>
      <w:proofErr w:type="spellStart"/>
      <w:r w:rsidRPr="0065706A">
        <w:rPr>
          <w:rFonts w:ascii="Times New Roman" w:eastAsia="Times New Roman" w:hAnsi="Times New Roman" w:cs="Times New Roman"/>
          <w:sz w:val="24"/>
          <w:szCs w:val="24"/>
          <w:u w:val="single"/>
          <w:lang w:val="en-US" w:eastAsia="ru-RU"/>
        </w:rPr>
        <w:t>ru</w:t>
      </w:r>
      <w:proofErr w:type="spellEnd"/>
      <w:r w:rsidRPr="0065706A">
        <w:rPr>
          <w:rFonts w:ascii="Times New Roman" w:eastAsia="Times New Roman" w:hAnsi="Times New Roman" w:cs="Times New Roman"/>
          <w:sz w:val="24"/>
          <w:szCs w:val="24"/>
          <w:lang w:eastAsia="ru-RU"/>
        </w:rPr>
        <w:t xml:space="preserve"> и разместить на информационных стендах сельского поселения согласно Уставу </w:t>
      </w:r>
      <w:proofErr w:type="spellStart"/>
      <w:r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xml:space="preserve"> сельского поселения.</w:t>
      </w:r>
    </w:p>
    <w:p w:rsidR="003F55C0" w:rsidRPr="0065706A" w:rsidRDefault="003F55C0" w:rsidP="003F55C0">
      <w:pPr>
        <w:spacing w:after="0" w:line="240" w:lineRule="auto"/>
        <w:ind w:firstLine="540"/>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5. Настоящие постановление вступает в силу со дня его официального обнародования.</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p>
    <w:p w:rsidR="00B26455" w:rsidRPr="0065706A" w:rsidRDefault="00B26455" w:rsidP="00B26455">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kern w:val="36"/>
          <w:sz w:val="24"/>
          <w:szCs w:val="24"/>
          <w:lang w:eastAsia="ru-RU"/>
        </w:rPr>
        <w:t> </w:t>
      </w: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65706A">
        <w:rPr>
          <w:rFonts w:ascii="Times New Roman" w:eastAsia="Times New Roman" w:hAnsi="Times New Roman" w:cs="Times New Roman"/>
          <w:kern w:val="36"/>
          <w:sz w:val="24"/>
          <w:szCs w:val="24"/>
          <w:lang w:eastAsia="ru-RU"/>
        </w:rPr>
        <w:t xml:space="preserve">Глава </w:t>
      </w:r>
      <w:proofErr w:type="spellStart"/>
      <w:r w:rsidR="007E373B" w:rsidRPr="0065706A">
        <w:rPr>
          <w:rFonts w:ascii="Times New Roman" w:eastAsia="Times New Roman" w:hAnsi="Times New Roman" w:cs="Times New Roman"/>
          <w:sz w:val="24"/>
          <w:szCs w:val="24"/>
          <w:lang w:eastAsia="ru-RU"/>
        </w:rPr>
        <w:t>Забурдяевского</w:t>
      </w:r>
      <w:proofErr w:type="spellEnd"/>
      <w:r w:rsidR="007E373B" w:rsidRPr="0065706A">
        <w:rPr>
          <w:rFonts w:ascii="Times New Roman" w:eastAsia="Times New Roman" w:hAnsi="Times New Roman" w:cs="Times New Roman"/>
          <w:b/>
          <w:bCs/>
          <w:kern w:val="36"/>
          <w:sz w:val="24"/>
          <w:szCs w:val="24"/>
          <w:lang w:eastAsia="ru-RU"/>
        </w:rPr>
        <w:t xml:space="preserve"> </w:t>
      </w:r>
      <w:r w:rsidR="007E373B" w:rsidRPr="0065706A">
        <w:rPr>
          <w:rFonts w:ascii="Times New Roman" w:eastAsia="Times New Roman" w:hAnsi="Times New Roman" w:cs="Times New Roman"/>
          <w:kern w:val="36"/>
          <w:sz w:val="24"/>
          <w:szCs w:val="24"/>
          <w:lang w:eastAsia="ru-RU"/>
        </w:rPr>
        <w:t>сельского поселения                                              В.В. Епихин</w:t>
      </w: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B26455" w:rsidRPr="0065706A" w:rsidRDefault="00B26455" w:rsidP="00B26455">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3F55C0" w:rsidRPr="0065706A" w:rsidRDefault="003F55C0" w:rsidP="003F55C0">
      <w:pPr>
        <w:shd w:val="clear" w:color="auto" w:fill="FFFFFF"/>
        <w:spacing w:after="0" w:line="240" w:lineRule="auto"/>
        <w:outlineLvl w:val="0"/>
        <w:rPr>
          <w:rFonts w:ascii="Times New Roman" w:eastAsia="Times New Roman" w:hAnsi="Times New Roman" w:cs="Times New Roman"/>
          <w:kern w:val="36"/>
          <w:sz w:val="24"/>
          <w:szCs w:val="24"/>
          <w:lang w:eastAsia="ru-RU"/>
        </w:rPr>
      </w:pPr>
    </w:p>
    <w:p w:rsidR="007E373B" w:rsidRPr="0065706A" w:rsidRDefault="003F55C0" w:rsidP="003F55C0">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65706A">
        <w:rPr>
          <w:rFonts w:ascii="Times New Roman" w:eastAsia="Times New Roman" w:hAnsi="Times New Roman" w:cs="Times New Roman"/>
          <w:kern w:val="36"/>
          <w:sz w:val="24"/>
          <w:szCs w:val="24"/>
          <w:lang w:eastAsia="ru-RU"/>
        </w:rPr>
        <w:t>               </w:t>
      </w:r>
    </w:p>
    <w:p w:rsidR="007E373B" w:rsidRPr="0065706A" w:rsidRDefault="007E373B"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p>
    <w:p w:rsidR="0065706A" w:rsidRDefault="00B26455"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65706A">
        <w:rPr>
          <w:rFonts w:ascii="Times New Roman" w:eastAsia="Times New Roman" w:hAnsi="Times New Roman" w:cs="Times New Roman"/>
          <w:kern w:val="36"/>
          <w:sz w:val="24"/>
          <w:szCs w:val="24"/>
          <w:lang w:eastAsia="ru-RU"/>
        </w:rPr>
        <w:t>     </w:t>
      </w:r>
    </w:p>
    <w:p w:rsidR="0065706A" w:rsidRDefault="0065706A"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p>
    <w:p w:rsidR="0065706A" w:rsidRDefault="0065706A"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p>
    <w:p w:rsidR="0065706A" w:rsidRDefault="0065706A"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p>
    <w:p w:rsidR="0065706A" w:rsidRDefault="0065706A"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p>
    <w:p w:rsidR="00B26455" w:rsidRPr="0065706A" w:rsidRDefault="00B26455" w:rsidP="00B26455">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sidRPr="0065706A">
        <w:rPr>
          <w:rFonts w:ascii="Times New Roman" w:eastAsia="Times New Roman" w:hAnsi="Times New Roman" w:cs="Times New Roman"/>
          <w:kern w:val="36"/>
          <w:sz w:val="24"/>
          <w:szCs w:val="24"/>
          <w:lang w:eastAsia="ru-RU"/>
        </w:rPr>
        <w:t>             </w:t>
      </w:r>
    </w:p>
    <w:p w:rsidR="00B26455" w:rsidRPr="0065706A" w:rsidRDefault="00B26455" w:rsidP="00B26455">
      <w:pPr>
        <w:shd w:val="clear" w:color="auto" w:fill="FFFFFF"/>
        <w:spacing w:after="0" w:line="240" w:lineRule="auto"/>
        <w:jc w:val="right"/>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kern w:val="36"/>
          <w:sz w:val="24"/>
          <w:szCs w:val="24"/>
          <w:lang w:eastAsia="ru-RU"/>
        </w:rPr>
        <w:lastRenderedPageBreak/>
        <w:br w:type="textWrapping" w:clear="all"/>
        <w:t>Приложение</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  постановлению  администрации</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xml:space="preserve">  сельского поселения</w:t>
      </w:r>
    </w:p>
    <w:p w:rsidR="00B26455" w:rsidRPr="0065706A" w:rsidRDefault="00D628A2"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от  15</w:t>
      </w:r>
      <w:r w:rsidR="00B26455" w:rsidRPr="0065706A">
        <w:rPr>
          <w:rFonts w:ascii="Times New Roman" w:eastAsia="Times New Roman" w:hAnsi="Times New Roman" w:cs="Times New Roman"/>
          <w:sz w:val="24"/>
          <w:szCs w:val="24"/>
          <w:lang w:eastAsia="ru-RU"/>
        </w:rPr>
        <w:t>.09.2017 г   № 46</w:t>
      </w:r>
    </w:p>
    <w:p w:rsidR="00B26455" w:rsidRPr="0065706A" w:rsidRDefault="00B26455" w:rsidP="0065706A">
      <w:pPr>
        <w:shd w:val="clear" w:color="auto" w:fill="FFFFFF"/>
        <w:spacing w:after="0" w:line="240" w:lineRule="auto"/>
        <w:ind w:left="5103"/>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kern w:val="36"/>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kern w:val="36"/>
          <w:sz w:val="24"/>
          <w:szCs w:val="24"/>
          <w:lang w:eastAsia="ru-RU"/>
        </w:rPr>
        <w:t>Административный регламент</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kern w:val="36"/>
          <w:sz w:val="24"/>
          <w:szCs w:val="24"/>
          <w:lang w:eastAsia="ru-RU"/>
        </w:rPr>
        <w:t xml:space="preserve">администрации </w:t>
      </w:r>
      <w:proofErr w:type="spellStart"/>
      <w:r w:rsidRPr="0065706A">
        <w:rPr>
          <w:rFonts w:ascii="Times New Roman" w:eastAsia="Times New Roman" w:hAnsi="Times New Roman" w:cs="Times New Roman"/>
          <w:b/>
          <w:sz w:val="24"/>
          <w:szCs w:val="24"/>
          <w:lang w:eastAsia="ru-RU"/>
        </w:rPr>
        <w:t>Забурдяевского</w:t>
      </w:r>
      <w:proofErr w:type="spellEnd"/>
      <w:r w:rsidRPr="0065706A">
        <w:rPr>
          <w:rFonts w:ascii="Times New Roman" w:eastAsia="Times New Roman" w:hAnsi="Times New Roman" w:cs="Times New Roman"/>
          <w:b/>
          <w:bCs/>
          <w:kern w:val="36"/>
          <w:sz w:val="24"/>
          <w:szCs w:val="24"/>
          <w:lang w:eastAsia="ru-RU"/>
        </w:rPr>
        <w:t xml:space="preserve"> сельского поселения Урюпинского муниципального района по предоставлению муниципальной услуги </w:t>
      </w:r>
      <w:r w:rsidRPr="0065706A">
        <w:rPr>
          <w:rFonts w:ascii="Times New Roman" w:eastAsia="Times New Roman" w:hAnsi="Times New Roman" w:cs="Times New Roman"/>
          <w:b/>
          <w:bCs/>
          <w:spacing w:val="10"/>
          <w:kern w:val="36"/>
          <w:sz w:val="24"/>
          <w:szCs w:val="24"/>
          <w:lang w:eastAsia="ru-RU"/>
        </w:rPr>
        <w:t>«</w:t>
      </w:r>
      <w:r w:rsidRPr="0065706A">
        <w:rPr>
          <w:rFonts w:ascii="Times New Roman" w:eastAsia="Times New Roman" w:hAnsi="Times New Roman" w:cs="Times New Roman"/>
          <w:b/>
          <w:bCs/>
          <w:kern w:val="36"/>
          <w:sz w:val="24"/>
          <w:szCs w:val="24"/>
          <w:lang w:eastAsia="ru-RU"/>
        </w:rPr>
        <w:t>Выдача 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b/>
          <w:bCs/>
          <w:spacing w:val="10"/>
          <w:kern w:val="36"/>
          <w:sz w:val="24"/>
          <w:szCs w:val="24"/>
          <w:lang w:eastAsia="ru-RU"/>
        </w:rPr>
        <w:t>»</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kern w:val="36"/>
          <w:sz w:val="24"/>
          <w:szCs w:val="24"/>
          <w:lang w:eastAsia="ru-RU"/>
        </w:rPr>
        <w:t> </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kern w:val="36"/>
          <w:sz w:val="24"/>
          <w:szCs w:val="24"/>
          <w:lang w:val="en-US" w:eastAsia="ru-RU"/>
        </w:rPr>
        <w:t>I</w:t>
      </w:r>
      <w:r w:rsidRPr="0065706A">
        <w:rPr>
          <w:rFonts w:ascii="Times New Roman" w:eastAsia="Times New Roman" w:hAnsi="Times New Roman" w:cs="Times New Roman"/>
          <w:b/>
          <w:bCs/>
          <w:kern w:val="36"/>
          <w:sz w:val="24"/>
          <w:szCs w:val="24"/>
          <w:lang w:eastAsia="ru-RU"/>
        </w:rPr>
        <w:t>. Общие положения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1. </w:t>
      </w:r>
      <w:proofErr w:type="gramStart"/>
      <w:r w:rsidRPr="0065706A">
        <w:rPr>
          <w:rFonts w:ascii="Times New Roman" w:eastAsia="Times New Roman" w:hAnsi="Times New Roman" w:cs="Times New Roman"/>
          <w:sz w:val="24"/>
          <w:szCs w:val="24"/>
          <w:lang w:eastAsia="ru-RU"/>
        </w:rPr>
        <w:t xml:space="preserve">Административный регламент администрации </w:t>
      </w:r>
      <w:proofErr w:type="spellStart"/>
      <w:r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xml:space="preserve"> сельского поселения Урюпинского муниципального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w:t>
      </w:r>
      <w:proofErr w:type="spellStart"/>
      <w:r w:rsidRPr="0065706A">
        <w:rPr>
          <w:rFonts w:ascii="Times New Roman" w:eastAsia="Times New Roman" w:hAnsi="Times New Roman" w:cs="Times New Roman"/>
          <w:sz w:val="24"/>
          <w:szCs w:val="24"/>
          <w:lang w:eastAsia="ru-RU"/>
        </w:rPr>
        <w:t>Забурдяевского</w:t>
      </w:r>
      <w:proofErr w:type="spellEnd"/>
      <w:proofErr w:type="gramEnd"/>
      <w:r w:rsidRPr="0065706A">
        <w:rPr>
          <w:rFonts w:ascii="Times New Roman" w:eastAsia="Times New Roman" w:hAnsi="Times New Roman" w:cs="Times New Roman"/>
          <w:sz w:val="24"/>
          <w:szCs w:val="24"/>
          <w:lang w:eastAsia="ru-RU"/>
        </w:rPr>
        <w:t xml:space="preserve"> сельского поселения Урюпинского района (далее – администрация поселения) при предоставлении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bookmarkStart w:id="1" w:name="sub_12"/>
      <w:r w:rsidRPr="0065706A">
        <w:rPr>
          <w:rFonts w:ascii="Times New Roman" w:eastAsia="Times New Roman" w:hAnsi="Times New Roman" w:cs="Times New Roman"/>
          <w:spacing w:val="-6"/>
          <w:sz w:val="24"/>
          <w:szCs w:val="24"/>
          <w:lang w:eastAsia="ru-RU"/>
        </w:rPr>
        <w:t>2. Муниципальная услуга «</w:t>
      </w:r>
      <w:bookmarkEnd w:id="1"/>
      <w:r w:rsidRPr="0065706A">
        <w:rPr>
          <w:rFonts w:ascii="Times New Roman" w:eastAsia="Times New Roman" w:hAnsi="Times New Roman" w:cs="Times New Roman"/>
          <w:sz w:val="24"/>
          <w:szCs w:val="24"/>
          <w:lang w:eastAsia="ru-RU"/>
        </w:rPr>
        <w:t>Выдача 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spacing w:val="-6"/>
          <w:sz w:val="24"/>
          <w:szCs w:val="24"/>
          <w:lang w:eastAsia="ru-RU"/>
        </w:rPr>
        <w:t>» (далее – муниципальная услуга) предоставляется на территории </w:t>
      </w:r>
      <w:r w:rsidRPr="0065706A">
        <w:rPr>
          <w:rFonts w:ascii="Times New Roman" w:eastAsia="Times New Roman" w:hAnsi="Times New Roman" w:cs="Times New Roman"/>
          <w:sz w:val="24"/>
          <w:szCs w:val="24"/>
          <w:lang w:eastAsia="ru-RU"/>
        </w:rPr>
        <w:t xml:space="preserve">  </w:t>
      </w:r>
      <w:proofErr w:type="spellStart"/>
      <w:r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xml:space="preserve"> сельского поселения Урюпинского района</w:t>
      </w:r>
      <w:r w:rsidRPr="0065706A">
        <w:rPr>
          <w:rFonts w:ascii="Times New Roman" w:eastAsia="Times New Roman" w:hAnsi="Times New Roman" w:cs="Times New Roman"/>
          <w:spacing w:val="-6"/>
          <w:sz w:val="24"/>
          <w:szCs w:val="24"/>
          <w:lang w:eastAsia="ru-RU"/>
        </w:rPr>
        <w:t>.</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3. </w:t>
      </w:r>
      <w:bookmarkStart w:id="2" w:name="sub_14"/>
      <w:r w:rsidRPr="0065706A">
        <w:rPr>
          <w:rFonts w:ascii="Times New Roman" w:eastAsia="Times New Roman" w:hAnsi="Times New Roman" w:cs="Times New Roman"/>
          <w:sz w:val="24"/>
          <w:szCs w:val="24"/>
          <w:lang w:eastAsia="ru-RU"/>
        </w:rPr>
        <w:t>Получателями муниципальной услуги являются физические лица, индивидуальные предприниматели или юридические лица, обратившиеся в администрацию за предоставлением им справки о наличии  земельного участка в собственности гражданина, дубликата свидетельства о праве собственности на землю.</w:t>
      </w:r>
      <w:bookmarkEnd w:id="2"/>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 представители, действующие в силу полномочий, основанных на доверенности или договоре, составленных в соответствии с действующим законодательством.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val="en-US" w:eastAsia="ru-RU"/>
        </w:rPr>
        <w:t>II</w:t>
      </w:r>
      <w:r w:rsidRPr="0065706A">
        <w:rPr>
          <w:rFonts w:ascii="Times New Roman" w:eastAsia="Times New Roman" w:hAnsi="Times New Roman" w:cs="Times New Roman"/>
          <w:b/>
          <w:bCs/>
          <w:sz w:val="24"/>
          <w:szCs w:val="24"/>
          <w:lang w:eastAsia="ru-RU"/>
        </w:rPr>
        <w:t>. Стандарт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1. Наименование муниципальной услуги</w:t>
      </w:r>
    </w:p>
    <w:p w:rsidR="00B26455" w:rsidRPr="0065706A" w:rsidRDefault="00B26455" w:rsidP="00B26455">
      <w:pPr>
        <w:shd w:val="clear" w:color="auto" w:fill="FFFFFF"/>
        <w:spacing w:after="0" w:line="240" w:lineRule="auto"/>
        <w:jc w:val="both"/>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b/>
          <w:bCs/>
          <w:kern w:val="36"/>
          <w:sz w:val="24"/>
          <w:szCs w:val="24"/>
          <w:lang w:eastAsia="ru-RU"/>
        </w:rPr>
        <w:t>            Выдача 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kern w:val="36"/>
          <w:sz w:val="24"/>
          <w:szCs w:val="24"/>
          <w:lang w:eastAsia="ru-RU"/>
        </w:rPr>
        <w:t>.</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2. Наименование органа, предоставляющего муниципальную услугу</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bookmarkStart w:id="3" w:name="sub_13"/>
      <w:r w:rsidRPr="0065706A">
        <w:rPr>
          <w:rFonts w:ascii="Times New Roman" w:eastAsia="Times New Roman" w:hAnsi="Times New Roman" w:cs="Times New Roman"/>
          <w:sz w:val="24"/>
          <w:szCs w:val="24"/>
          <w:lang w:eastAsia="ru-RU"/>
        </w:rPr>
        <w:t xml:space="preserve">Муниципальная услуга предоставляется администрацией   </w:t>
      </w:r>
      <w:proofErr w:type="spellStart"/>
      <w:r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xml:space="preserve"> сельского поселения Урюпинского муниципального района</w:t>
      </w:r>
      <w:bookmarkEnd w:id="3"/>
      <w:r w:rsidRPr="0065706A">
        <w:rPr>
          <w:rFonts w:ascii="Times New Roman" w:eastAsia="Times New Roman" w:hAnsi="Times New Roman" w:cs="Times New Roman"/>
          <w:sz w:val="24"/>
          <w:szCs w:val="24"/>
          <w:lang w:eastAsia="ru-RU"/>
        </w:rPr>
        <w:t> по адресу:</w:t>
      </w:r>
      <w:r w:rsidRPr="0065706A">
        <w:rPr>
          <w:rFonts w:ascii="Times New Roman" w:eastAsia="Times New Roman" w:hAnsi="Times New Roman" w:cs="Times New Roman"/>
          <w:sz w:val="24"/>
          <w:szCs w:val="24"/>
          <w:shd w:val="clear" w:color="auto" w:fill="FFFF00"/>
          <w:lang w:eastAsia="ru-RU"/>
        </w:rPr>
        <w:t>40315</w:t>
      </w:r>
      <w:r w:rsidRPr="0065706A">
        <w:rPr>
          <w:rFonts w:ascii="Times New Roman" w:eastAsia="Times New Roman" w:hAnsi="Times New Roman" w:cs="Times New Roman"/>
          <w:sz w:val="24"/>
          <w:szCs w:val="24"/>
          <w:lang w:eastAsia="ru-RU"/>
        </w:rPr>
        <w:t xml:space="preserve">0, Волгоградская область, Урюпинский  муниципальный район, </w:t>
      </w:r>
      <w:proofErr w:type="spellStart"/>
      <w:r w:rsidRPr="0065706A">
        <w:rPr>
          <w:rFonts w:ascii="Times New Roman" w:eastAsia="Times New Roman" w:hAnsi="Times New Roman" w:cs="Times New Roman"/>
          <w:sz w:val="24"/>
          <w:szCs w:val="24"/>
          <w:lang w:eastAsia="ru-RU"/>
        </w:rPr>
        <w:t>х</w:t>
      </w:r>
      <w:proofErr w:type="gramStart"/>
      <w:r w:rsidRPr="0065706A">
        <w:rPr>
          <w:rFonts w:ascii="Times New Roman" w:eastAsia="Times New Roman" w:hAnsi="Times New Roman" w:cs="Times New Roman"/>
          <w:sz w:val="24"/>
          <w:szCs w:val="24"/>
          <w:lang w:eastAsia="ru-RU"/>
        </w:rPr>
        <w:t>.З</w:t>
      </w:r>
      <w:proofErr w:type="gramEnd"/>
      <w:r w:rsidRPr="0065706A">
        <w:rPr>
          <w:rFonts w:ascii="Times New Roman" w:eastAsia="Times New Roman" w:hAnsi="Times New Roman" w:cs="Times New Roman"/>
          <w:sz w:val="24"/>
          <w:szCs w:val="24"/>
          <w:lang w:eastAsia="ru-RU"/>
        </w:rPr>
        <w:t>абурдяевский</w:t>
      </w:r>
      <w:proofErr w:type="spellEnd"/>
      <w:r w:rsidRPr="0065706A">
        <w:rPr>
          <w:rFonts w:ascii="Times New Roman" w:eastAsia="Times New Roman" w:hAnsi="Times New Roman" w:cs="Times New Roman"/>
          <w:sz w:val="24"/>
          <w:szCs w:val="24"/>
          <w:lang w:eastAsia="ru-RU"/>
        </w:rPr>
        <w:t>,</w:t>
      </w:r>
    </w:p>
    <w:p w:rsidR="003F55C0" w:rsidRPr="008A5288" w:rsidRDefault="00B26455" w:rsidP="008A5288">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ул. Молодёжная, д. 15 </w:t>
      </w:r>
    </w:p>
    <w:p w:rsidR="00B26455" w:rsidRPr="0065706A" w:rsidRDefault="00B26455" w:rsidP="00B26455">
      <w:pPr>
        <w:shd w:val="clear" w:color="auto" w:fill="FFFFFF"/>
        <w:spacing w:after="0" w:line="240" w:lineRule="auto"/>
        <w:ind w:left="14" w:right="10"/>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График</w:t>
      </w:r>
    </w:p>
    <w:p w:rsidR="00B26455" w:rsidRPr="0065706A" w:rsidRDefault="00B26455" w:rsidP="00B26455">
      <w:pPr>
        <w:shd w:val="clear" w:color="auto" w:fill="FFFFFF"/>
        <w:spacing w:after="0" w:line="240" w:lineRule="auto"/>
        <w:ind w:left="14" w:right="10"/>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(режим) приема заинтересованных лиц по вопросам предоставления муниципальной услуги:</w:t>
      </w: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2908"/>
        <w:gridCol w:w="4444"/>
      </w:tblGrid>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Понедельник</w:t>
            </w:r>
          </w:p>
        </w:tc>
        <w:tc>
          <w:tcPr>
            <w:tcW w:w="4444" w:type="dxa"/>
            <w:shd w:val="clear" w:color="auto" w:fill="FFFFFF"/>
            <w:hideMark/>
          </w:tcPr>
          <w:p w:rsidR="00B26455" w:rsidRPr="0065706A" w:rsidRDefault="00D628A2">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8- 16</w:t>
            </w:r>
            <w:r w:rsidR="00B26455" w:rsidRPr="0065706A">
              <w:rPr>
                <w:rFonts w:ascii="Times New Roman" w:eastAsia="Times New Roman" w:hAnsi="Times New Roman" w:cs="Times New Roman"/>
                <w:sz w:val="24"/>
                <w:szCs w:val="24"/>
                <w:lang w:eastAsia="ru-RU"/>
              </w:rPr>
              <w:t>, перерыв 12-13</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Вторник</w:t>
            </w:r>
          </w:p>
        </w:tc>
        <w:tc>
          <w:tcPr>
            <w:tcW w:w="4444" w:type="dxa"/>
            <w:shd w:val="clear" w:color="auto" w:fill="FFFFFF"/>
            <w:hideMark/>
          </w:tcPr>
          <w:p w:rsidR="00B26455" w:rsidRPr="0065706A" w:rsidRDefault="00D628A2">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8- 16</w:t>
            </w:r>
            <w:r w:rsidR="00B26455" w:rsidRPr="0065706A">
              <w:rPr>
                <w:rFonts w:ascii="Times New Roman" w:eastAsia="Times New Roman" w:hAnsi="Times New Roman" w:cs="Times New Roman"/>
                <w:sz w:val="24"/>
                <w:szCs w:val="24"/>
                <w:lang w:eastAsia="ru-RU"/>
              </w:rPr>
              <w:t>, перерыв 12-13</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Среда</w:t>
            </w:r>
          </w:p>
        </w:tc>
        <w:tc>
          <w:tcPr>
            <w:tcW w:w="4444" w:type="dxa"/>
            <w:shd w:val="clear" w:color="auto" w:fill="FFFFFF"/>
            <w:hideMark/>
          </w:tcPr>
          <w:p w:rsidR="00B26455" w:rsidRPr="0065706A" w:rsidRDefault="00D628A2">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8- 16</w:t>
            </w:r>
            <w:r w:rsidR="00B26455" w:rsidRPr="0065706A">
              <w:rPr>
                <w:rFonts w:ascii="Times New Roman" w:eastAsia="Times New Roman" w:hAnsi="Times New Roman" w:cs="Times New Roman"/>
                <w:sz w:val="24"/>
                <w:szCs w:val="24"/>
                <w:lang w:eastAsia="ru-RU"/>
              </w:rPr>
              <w:t>, перерыв 12-13</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Четверг</w:t>
            </w:r>
          </w:p>
        </w:tc>
        <w:tc>
          <w:tcPr>
            <w:tcW w:w="4444" w:type="dxa"/>
            <w:shd w:val="clear" w:color="auto" w:fill="FFFFFF"/>
            <w:hideMark/>
          </w:tcPr>
          <w:p w:rsidR="00B26455" w:rsidRPr="0065706A" w:rsidRDefault="00D628A2">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8- 16</w:t>
            </w:r>
            <w:r w:rsidR="00B26455" w:rsidRPr="0065706A">
              <w:rPr>
                <w:rFonts w:ascii="Times New Roman" w:eastAsia="Times New Roman" w:hAnsi="Times New Roman" w:cs="Times New Roman"/>
                <w:sz w:val="24"/>
                <w:szCs w:val="24"/>
                <w:lang w:eastAsia="ru-RU"/>
              </w:rPr>
              <w:t>, перерыв 12-13</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Пятница</w:t>
            </w:r>
          </w:p>
        </w:tc>
        <w:tc>
          <w:tcPr>
            <w:tcW w:w="4444" w:type="dxa"/>
            <w:shd w:val="clear" w:color="auto" w:fill="FFFFFF"/>
            <w:hideMark/>
          </w:tcPr>
          <w:p w:rsidR="00B26455" w:rsidRPr="0065706A" w:rsidRDefault="00D628A2">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8- 16, перерыв 12-13</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Суббота</w:t>
            </w:r>
          </w:p>
        </w:tc>
        <w:tc>
          <w:tcPr>
            <w:tcW w:w="4444" w:type="dxa"/>
            <w:shd w:val="clear" w:color="auto" w:fill="FFFFFF"/>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выходной</w:t>
            </w:r>
          </w:p>
        </w:tc>
      </w:tr>
      <w:tr w:rsidR="00B26455" w:rsidRPr="0065706A" w:rsidTr="00B26455">
        <w:trPr>
          <w:tblCellSpacing w:w="0" w:type="dxa"/>
        </w:trPr>
        <w:tc>
          <w:tcPr>
            <w:tcW w:w="2908" w:type="dxa"/>
            <w:shd w:val="clear" w:color="auto" w:fill="FFFFFF"/>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Воскресенье</w:t>
            </w:r>
          </w:p>
        </w:tc>
        <w:tc>
          <w:tcPr>
            <w:tcW w:w="4444" w:type="dxa"/>
            <w:shd w:val="clear" w:color="auto" w:fill="FFFFFF"/>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выходной</w:t>
            </w:r>
          </w:p>
        </w:tc>
      </w:tr>
    </w:tbl>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8A5288">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Справочные телефоны: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Телефон главы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8 (84442)  9-53-42, факс: 8 (84442) 9-53-42</w:t>
      </w:r>
    </w:p>
    <w:p w:rsidR="00B26455" w:rsidRPr="0065706A" w:rsidRDefault="00B26455" w:rsidP="003E7776">
      <w:pPr>
        <w:shd w:val="clear" w:color="auto" w:fill="FFFFFF"/>
        <w:spacing w:before="120" w:after="0" w:line="240" w:lineRule="auto"/>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Телефоны специалистов, предоставляющих услугу (дал</w:t>
      </w:r>
      <w:r w:rsidR="003E7776" w:rsidRPr="0065706A">
        <w:rPr>
          <w:rFonts w:ascii="Times New Roman" w:eastAsia="Times New Roman" w:hAnsi="Times New Roman" w:cs="Times New Roman"/>
          <w:sz w:val="24"/>
          <w:szCs w:val="24"/>
          <w:lang w:eastAsia="ru-RU"/>
        </w:rPr>
        <w:t>ее специалисты): 8 (84442)  9-53-42</w:t>
      </w:r>
      <w:r w:rsidRPr="0065706A">
        <w:rPr>
          <w:rFonts w:ascii="Times New Roman" w:eastAsia="Times New Roman" w:hAnsi="Times New Roman" w:cs="Times New Roman"/>
          <w:b/>
          <w:bCs/>
          <w:sz w:val="24"/>
          <w:szCs w:val="24"/>
          <w:lang w:eastAsia="ru-RU"/>
        </w:rPr>
        <w:t> </w:t>
      </w:r>
    </w:p>
    <w:p w:rsidR="008A5288" w:rsidRDefault="00B26455" w:rsidP="008A52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5706A">
        <w:rPr>
          <w:rFonts w:ascii="Times New Roman" w:eastAsia="Times New Roman" w:hAnsi="Times New Roman" w:cs="Times New Roman"/>
          <w:sz w:val="24"/>
          <w:szCs w:val="24"/>
          <w:lang w:eastAsia="ru-RU"/>
        </w:rPr>
        <w:t> </w:t>
      </w:r>
      <w:r w:rsidR="008A5288">
        <w:rPr>
          <w:rFonts w:ascii="Times New Roman" w:eastAsia="Times New Roman" w:hAnsi="Times New Roman" w:cs="Times New Roman"/>
          <w:b/>
          <w:bCs/>
          <w:color w:val="000000"/>
          <w:sz w:val="24"/>
          <w:szCs w:val="24"/>
          <w:lang w:eastAsia="ru-RU"/>
        </w:rPr>
        <w:t>           </w:t>
      </w:r>
      <w:r w:rsidR="008A5288">
        <w:rPr>
          <w:rFonts w:ascii="Times New Roman" w:eastAsia="Times New Roman" w:hAnsi="Times New Roman" w:cs="Times New Roman"/>
          <w:color w:val="000000"/>
          <w:sz w:val="24"/>
          <w:szCs w:val="24"/>
          <w:lang w:eastAsia="ru-RU"/>
        </w:rPr>
        <w:t>Адрес электронной почты: </w:t>
      </w:r>
      <w:proofErr w:type="spellStart"/>
      <w:r w:rsidR="008A5288">
        <w:rPr>
          <w:rFonts w:ascii="Times New Roman" w:eastAsia="Times New Roman" w:hAnsi="Times New Roman" w:cs="Times New Roman"/>
          <w:color w:val="000000"/>
          <w:sz w:val="24"/>
          <w:szCs w:val="24"/>
          <w:lang w:val="en-US" w:eastAsia="ru-RU"/>
        </w:rPr>
        <w:t>ra</w:t>
      </w:r>
      <w:proofErr w:type="spellEnd"/>
      <w:r w:rsidR="008A5288">
        <w:rPr>
          <w:rFonts w:ascii="Times New Roman" w:eastAsia="Times New Roman" w:hAnsi="Times New Roman" w:cs="Times New Roman"/>
          <w:color w:val="000000"/>
          <w:sz w:val="24"/>
          <w:szCs w:val="24"/>
          <w:lang w:eastAsia="ru-RU"/>
        </w:rPr>
        <w:t>_</w:t>
      </w:r>
      <w:proofErr w:type="spellStart"/>
      <w:r w:rsidR="008A5288">
        <w:rPr>
          <w:rFonts w:ascii="Times New Roman" w:eastAsia="Times New Roman" w:hAnsi="Times New Roman" w:cs="Times New Roman"/>
          <w:color w:val="000000"/>
          <w:sz w:val="24"/>
          <w:szCs w:val="24"/>
          <w:lang w:val="en-US" w:eastAsia="ru-RU"/>
        </w:rPr>
        <w:t>uryp</w:t>
      </w:r>
      <w:proofErr w:type="spellEnd"/>
      <w:r w:rsidR="008A5288">
        <w:rPr>
          <w:rFonts w:ascii="Times New Roman" w:eastAsia="Times New Roman" w:hAnsi="Times New Roman" w:cs="Times New Roman"/>
          <w:color w:val="000000"/>
          <w:sz w:val="24"/>
          <w:szCs w:val="24"/>
          <w:lang w:eastAsia="ru-RU"/>
        </w:rPr>
        <w:t>13</w:t>
      </w:r>
      <w:proofErr w:type="spellStart"/>
      <w:r w:rsidR="008A5288">
        <w:rPr>
          <w:rFonts w:ascii="Times New Roman" w:eastAsia="Times New Roman" w:hAnsi="Times New Roman" w:cs="Times New Roman"/>
          <w:color w:val="000000"/>
          <w:sz w:val="24"/>
          <w:szCs w:val="24"/>
          <w:lang w:val="en-US" w:eastAsia="ru-RU"/>
        </w:rPr>
        <w:t>sp</w:t>
      </w:r>
      <w:proofErr w:type="spellEnd"/>
      <w:r w:rsidR="008A5288">
        <w:rPr>
          <w:rFonts w:ascii="Times New Roman" w:eastAsia="Times New Roman" w:hAnsi="Times New Roman" w:cs="Times New Roman"/>
          <w:color w:val="000000"/>
          <w:sz w:val="24"/>
          <w:szCs w:val="24"/>
          <w:lang w:eastAsia="ru-RU"/>
        </w:rPr>
        <w:t>@</w:t>
      </w:r>
      <w:proofErr w:type="spellStart"/>
      <w:r w:rsidR="008A5288">
        <w:rPr>
          <w:rFonts w:ascii="Times New Roman" w:eastAsia="Times New Roman" w:hAnsi="Times New Roman" w:cs="Times New Roman"/>
          <w:color w:val="000000"/>
          <w:sz w:val="24"/>
          <w:szCs w:val="24"/>
          <w:lang w:val="en-US" w:eastAsia="ru-RU"/>
        </w:rPr>
        <w:t>volganet</w:t>
      </w:r>
      <w:proofErr w:type="spellEnd"/>
      <w:r w:rsidR="008A5288">
        <w:rPr>
          <w:rFonts w:ascii="Times New Roman" w:eastAsia="Times New Roman" w:hAnsi="Times New Roman" w:cs="Times New Roman"/>
          <w:color w:val="000000"/>
          <w:sz w:val="24"/>
          <w:szCs w:val="24"/>
          <w:lang w:eastAsia="ru-RU"/>
        </w:rPr>
        <w:t>.</w:t>
      </w:r>
      <w:proofErr w:type="spellStart"/>
      <w:r w:rsidR="008A5288">
        <w:rPr>
          <w:rFonts w:ascii="Times New Roman" w:eastAsia="Times New Roman" w:hAnsi="Times New Roman" w:cs="Times New Roman"/>
          <w:color w:val="000000"/>
          <w:sz w:val="24"/>
          <w:szCs w:val="24"/>
          <w:lang w:val="en-US" w:eastAsia="ru-RU"/>
        </w:rPr>
        <w:t>ru</w:t>
      </w:r>
      <w:proofErr w:type="spellEnd"/>
    </w:p>
    <w:p w:rsidR="00B26455"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p>
    <w:p w:rsidR="008A5288" w:rsidRPr="0065706A" w:rsidRDefault="008A5288" w:rsidP="00B26455">
      <w:pPr>
        <w:shd w:val="clear" w:color="auto" w:fill="FFFFFF"/>
        <w:spacing w:after="0" w:line="240" w:lineRule="auto"/>
        <w:ind w:firstLine="851"/>
        <w:rPr>
          <w:rFonts w:ascii="Times New Roman" w:eastAsia="Times New Roman" w:hAnsi="Times New Roman" w:cs="Times New Roman"/>
          <w:sz w:val="24"/>
          <w:szCs w:val="24"/>
          <w:lang w:eastAsia="ru-RU"/>
        </w:rPr>
      </w:pP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3. Результат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Конечным результатом предоставления муниципальной услуги могут являться: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выдача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письменное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4. Срок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Глава администрации </w:t>
      </w:r>
      <w:r w:rsidRPr="0065706A">
        <w:rPr>
          <w:rFonts w:ascii="Times New Roman" w:eastAsia="Times New Roman" w:hAnsi="Times New Roman" w:cs="Times New Roman"/>
          <w:sz w:val="24"/>
          <w:szCs w:val="24"/>
          <w:lang w:eastAsia="ru-RU"/>
        </w:rPr>
        <w:t xml:space="preserve">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w:t>
      </w:r>
      <w:r w:rsidRPr="0065706A">
        <w:rPr>
          <w:rFonts w:ascii="Times New Roman" w:eastAsia="Times New Roman" w:hAnsi="Times New Roman" w:cs="Times New Roman"/>
          <w:spacing w:val="-6"/>
          <w:sz w:val="24"/>
          <w:szCs w:val="24"/>
          <w:lang w:eastAsia="ru-RU"/>
        </w:rPr>
        <w:t> вправе устанавливать сокращенные сроки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5. Правовые основания для предоставления муниципальной услуги</w:t>
      </w:r>
    </w:p>
    <w:p w:rsidR="00B26455" w:rsidRPr="0065706A" w:rsidRDefault="00B26455" w:rsidP="007E373B">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B26455" w:rsidRPr="0065706A" w:rsidRDefault="00B26455" w:rsidP="007E373B">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65706A">
        <w:rPr>
          <w:rFonts w:ascii="Times New Roman" w:eastAsia="Times New Roman" w:hAnsi="Times New Roman" w:cs="Times New Roman"/>
          <w:sz w:val="24"/>
          <w:szCs w:val="24"/>
          <w:lang w:eastAsia="ru-RU"/>
        </w:rPr>
        <w:t>Федеральный закон от 02.05.2006 №59-ФЗ «О порядке рассмотрения обращений граждан Российской Федерации»;</w:t>
      </w:r>
      <w:r w:rsidR="007E373B" w:rsidRPr="0065706A">
        <w:rPr>
          <w:rFonts w:ascii="Times New Roman" w:eastAsia="Times New Roman" w:hAnsi="Times New Roman" w:cs="Times New Roman"/>
          <w:color w:val="000000"/>
          <w:sz w:val="24"/>
          <w:szCs w:val="24"/>
          <w:lang w:eastAsia="ru-RU"/>
        </w:rPr>
        <w:t xml:space="preserve"> («Российская газета» от  05.05.2006 г. № 95,«Парламентская газета» от 11.05.2006 г. № 70-71,  Собрание законодательства Российской Федерации от 08.05.2006 г. № 19 ст. 2060);</w:t>
      </w:r>
    </w:p>
    <w:p w:rsidR="00B26455" w:rsidRPr="0065706A" w:rsidRDefault="009B5AA8" w:rsidP="007E373B">
      <w:pPr>
        <w:shd w:val="clear" w:color="auto" w:fill="FFFFFF"/>
        <w:spacing w:after="0" w:line="240" w:lineRule="atLeast"/>
        <w:ind w:firstLine="851"/>
        <w:rPr>
          <w:rFonts w:ascii="Times New Roman" w:eastAsia="Times New Roman" w:hAnsi="Times New Roman" w:cs="Times New Roman"/>
          <w:sz w:val="24"/>
          <w:szCs w:val="24"/>
          <w:lang w:eastAsia="ru-RU"/>
        </w:rPr>
      </w:pPr>
      <w:hyperlink r:id="rId7" w:history="1">
        <w:r w:rsidR="00B26455" w:rsidRPr="0065706A">
          <w:rPr>
            <w:rStyle w:val="a3"/>
            <w:rFonts w:ascii="Times New Roman" w:eastAsia="Times New Roman" w:hAnsi="Times New Roman" w:cs="Times New Roman"/>
            <w:color w:val="auto"/>
            <w:sz w:val="24"/>
            <w:szCs w:val="24"/>
            <w:u w:val="none"/>
            <w:lang w:eastAsia="ru-RU"/>
          </w:rPr>
          <w:t>Федеральный закон</w:t>
        </w:r>
      </w:hyperlink>
      <w:r w:rsidR="00B26455" w:rsidRPr="0065706A">
        <w:rPr>
          <w:rFonts w:ascii="Times New Roman" w:eastAsia="Times New Roman" w:hAnsi="Times New Roman" w:cs="Times New Roman"/>
          <w:sz w:val="24"/>
          <w:szCs w:val="24"/>
          <w:lang w:eastAsia="ru-RU"/>
        </w:rPr>
        <w:t> от 09.02.2009 №</w:t>
      </w:r>
      <w:r w:rsidR="00B8033D" w:rsidRPr="0065706A">
        <w:rPr>
          <w:rFonts w:ascii="Times New Roman" w:eastAsia="Times New Roman" w:hAnsi="Times New Roman" w:cs="Times New Roman"/>
          <w:sz w:val="24"/>
          <w:szCs w:val="24"/>
          <w:lang w:eastAsia="ru-RU"/>
        </w:rPr>
        <w:t xml:space="preserve">   </w:t>
      </w:r>
      <w:r w:rsidR="00B26455" w:rsidRPr="0065706A">
        <w:rPr>
          <w:rFonts w:ascii="Times New Roman" w:eastAsia="Times New Roman" w:hAnsi="Times New Roman" w:cs="Times New Roman"/>
          <w:sz w:val="24"/>
          <w:szCs w:val="24"/>
          <w:lang w:eastAsia="ru-RU"/>
        </w:rPr>
        <w:t>8-ФЗ «Об обеспечении доступа к информации о деятельности государственных органов и органов местного самоуправления»;</w:t>
      </w:r>
    </w:p>
    <w:p w:rsidR="00B26455" w:rsidRPr="0065706A" w:rsidRDefault="00B26455" w:rsidP="007E373B">
      <w:pPr>
        <w:shd w:val="clear" w:color="auto" w:fill="FFFFFF"/>
        <w:spacing w:after="0" w:line="240" w:lineRule="atLeast"/>
        <w:ind w:firstLine="540"/>
        <w:jc w:val="both"/>
        <w:rPr>
          <w:rFonts w:ascii="Times New Roman" w:eastAsia="Times New Roman" w:hAnsi="Times New Roman" w:cs="Times New Roman"/>
          <w:color w:val="000000"/>
          <w:sz w:val="24"/>
          <w:szCs w:val="24"/>
          <w:lang w:eastAsia="ru-RU"/>
        </w:rPr>
      </w:pPr>
      <w:r w:rsidRPr="0065706A">
        <w:rPr>
          <w:rFonts w:ascii="Times New Roman" w:eastAsia="Times New Roman" w:hAnsi="Times New Roman" w:cs="Times New Roman"/>
          <w:sz w:val="24"/>
          <w:szCs w:val="24"/>
          <w:lang w:eastAsia="ru-RU"/>
        </w:rPr>
        <w:t>Федеральный закон от 27.07.2010 №210-ФЗ «Об организации предоставления государственных и муниципальных услуг»;</w:t>
      </w:r>
      <w:r w:rsidR="007E373B" w:rsidRPr="0065706A">
        <w:rPr>
          <w:rFonts w:ascii="Times New Roman" w:eastAsia="Times New Roman" w:hAnsi="Times New Roman" w:cs="Times New Roman"/>
          <w:color w:val="000000"/>
          <w:sz w:val="24"/>
          <w:szCs w:val="24"/>
          <w:lang w:eastAsia="ru-RU"/>
        </w:rPr>
        <w:t xml:space="preserve"> </w:t>
      </w:r>
      <w:proofErr w:type="gramStart"/>
      <w:r w:rsidR="007E373B" w:rsidRPr="0065706A">
        <w:rPr>
          <w:rFonts w:ascii="Times New Roman" w:eastAsia="Times New Roman" w:hAnsi="Times New Roman" w:cs="Times New Roman"/>
          <w:color w:val="000000"/>
          <w:sz w:val="24"/>
          <w:szCs w:val="24"/>
          <w:lang w:eastAsia="ru-RU"/>
        </w:rPr>
        <w:t xml:space="preserve">( </w:t>
      </w:r>
      <w:proofErr w:type="gramEnd"/>
      <w:r w:rsidR="007E373B" w:rsidRPr="0065706A">
        <w:rPr>
          <w:rFonts w:ascii="Times New Roman" w:eastAsia="Times New Roman" w:hAnsi="Times New Roman" w:cs="Times New Roman"/>
          <w:color w:val="000000"/>
          <w:sz w:val="24"/>
          <w:szCs w:val="24"/>
          <w:lang w:eastAsia="ru-RU"/>
        </w:rPr>
        <w:t>Российская газета от 30.07.2010 г. № 168);</w:t>
      </w:r>
    </w:p>
    <w:p w:rsidR="00B26455" w:rsidRPr="0065706A" w:rsidRDefault="00B26455" w:rsidP="007E373B">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Устав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 xml:space="preserve">сельского поселения </w:t>
      </w:r>
      <w:r w:rsidR="00D628A2" w:rsidRPr="0065706A">
        <w:rPr>
          <w:rFonts w:ascii="Times New Roman" w:eastAsia="Times New Roman" w:hAnsi="Times New Roman" w:cs="Times New Roman"/>
          <w:sz w:val="24"/>
          <w:szCs w:val="24"/>
          <w:lang w:eastAsia="ru-RU"/>
        </w:rPr>
        <w:t xml:space="preserve">  от 06.08.2014 года  № 63 /135</w:t>
      </w:r>
    </w:p>
    <w:p w:rsidR="00B26455" w:rsidRPr="0065706A" w:rsidRDefault="00B26455" w:rsidP="00B26455">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65706A">
        <w:rPr>
          <w:rFonts w:ascii="Times New Roman" w:eastAsia="Times New Roman" w:hAnsi="Times New Roman" w:cs="Times New Roman"/>
          <w:kern w:val="36"/>
          <w:sz w:val="24"/>
          <w:szCs w:val="24"/>
          <w:lang w:eastAsia="ru-RU"/>
        </w:rPr>
        <w:t>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8033D">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6. Исчерпывающий перечень докум</w:t>
      </w:r>
      <w:r w:rsidR="00B8033D" w:rsidRPr="0065706A">
        <w:rPr>
          <w:rFonts w:ascii="Times New Roman" w:eastAsia="Times New Roman" w:hAnsi="Times New Roman" w:cs="Times New Roman"/>
          <w:b/>
          <w:bCs/>
          <w:sz w:val="24"/>
          <w:szCs w:val="24"/>
          <w:lang w:eastAsia="ru-RU"/>
        </w:rPr>
        <w:t>ентов, необходимых для</w:t>
      </w:r>
      <w:r w:rsidRPr="0065706A">
        <w:rPr>
          <w:rFonts w:ascii="Times New Roman" w:eastAsia="Times New Roman" w:hAnsi="Times New Roman" w:cs="Times New Roman"/>
          <w:b/>
          <w:bCs/>
          <w:sz w:val="24"/>
          <w:szCs w:val="24"/>
          <w:lang w:eastAsia="ru-RU"/>
        </w:rPr>
        <w:t>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6.1. Для предоставления муниципальной услуги заявитель представляет в администрацию</w:t>
      </w:r>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 xml:space="preserve">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заявление, где указываются следующие сведения:</w:t>
      </w:r>
    </w:p>
    <w:p w:rsidR="00B26455" w:rsidRPr="0065706A" w:rsidRDefault="00B26455" w:rsidP="00B264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для гражданина - фамилия, имя, отчество физического лица, место его жительства, данные документа, удостоверяющего его личность;</w:t>
      </w:r>
    </w:p>
    <w:p w:rsidR="00B26455" w:rsidRPr="0065706A" w:rsidRDefault="00B26455" w:rsidP="00B264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B26455" w:rsidRPr="0065706A" w:rsidRDefault="00B26455" w:rsidP="00B26455">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w:t>
      </w:r>
      <w:r w:rsidRPr="0065706A">
        <w:rPr>
          <w:rFonts w:ascii="Times New Roman" w:eastAsia="Times New Roman" w:hAnsi="Times New Roman" w:cs="Times New Roman"/>
          <w:sz w:val="24"/>
          <w:szCs w:val="24"/>
          <w:lang w:eastAsia="ru-RU"/>
        </w:rPr>
        <w:lastRenderedPageBreak/>
        <w:t>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6.2. Заявление на предоставление муниципальной услуги составляется по установленным образцам (приложения №2,3) и подписывается заявителем.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6.3. Заявление на предоставление муниципальной услуги заполняется от руки или с использованием технических средств.</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6.5. Заявитель предоставляет копии документов с подлинниками для их сверки специалистом.</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К заявлению прилагается:</w:t>
      </w:r>
    </w:p>
    <w:p w:rsidR="00B26455" w:rsidRPr="0065706A" w:rsidRDefault="00B26455" w:rsidP="00B26455">
      <w:pPr>
        <w:shd w:val="clear" w:color="auto" w:fill="FFFFFF"/>
        <w:spacing w:after="0" w:line="240" w:lineRule="auto"/>
        <w:ind w:firstLine="709"/>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а) для получения справки о наличии земельного участка в собственности гражданина  (приложение №4):</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ксерокопия паспорта.</w:t>
      </w:r>
    </w:p>
    <w:p w:rsidR="00B26455" w:rsidRPr="0065706A" w:rsidRDefault="00B26455" w:rsidP="00B26455">
      <w:pPr>
        <w:shd w:val="clear" w:color="auto" w:fill="FFFFFF"/>
        <w:spacing w:after="0" w:line="240" w:lineRule="auto"/>
        <w:ind w:firstLine="709"/>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б) для получения дубликата свидетельства о праве собственности на землю (приложение №5):</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ксерокопия паспорта;</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для наследников:</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ксерокопия паспорта наследника;</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ксерокопия свидетельства о смерти собственника земельного участка;</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B26455" w:rsidRPr="0065706A" w:rsidRDefault="00B26455" w:rsidP="00B8033D">
      <w:pPr>
        <w:shd w:val="clear" w:color="auto" w:fill="FFFFFF"/>
        <w:spacing w:after="0" w:line="240" w:lineRule="auto"/>
        <w:ind w:firstLine="851"/>
        <w:jc w:val="center"/>
        <w:rPr>
          <w:rFonts w:ascii="Times New Roman" w:eastAsia="Times New Roman" w:hAnsi="Times New Roman" w:cs="Times New Roman"/>
          <w:sz w:val="24"/>
          <w:szCs w:val="24"/>
          <w:lang w:eastAsia="ru-RU"/>
        </w:rPr>
      </w:pPr>
    </w:p>
    <w:p w:rsidR="00B26455" w:rsidRPr="0065706A" w:rsidRDefault="00B26455" w:rsidP="00B8033D">
      <w:pPr>
        <w:shd w:val="clear" w:color="auto" w:fill="FFFFFF"/>
        <w:spacing w:after="0" w:line="240" w:lineRule="auto"/>
        <w:ind w:firstLine="851"/>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7. Исчерпывающий перечень основ</w:t>
      </w:r>
      <w:r w:rsidR="00B8033D" w:rsidRPr="0065706A">
        <w:rPr>
          <w:rFonts w:ascii="Times New Roman" w:eastAsia="Times New Roman" w:hAnsi="Times New Roman" w:cs="Times New Roman"/>
          <w:b/>
          <w:bCs/>
          <w:sz w:val="24"/>
          <w:szCs w:val="24"/>
          <w:lang w:eastAsia="ru-RU"/>
        </w:rPr>
        <w:t>аний для отказа в приеме  </w:t>
      </w:r>
      <w:r w:rsidRPr="0065706A">
        <w:rPr>
          <w:rFonts w:ascii="Times New Roman" w:eastAsia="Times New Roman" w:hAnsi="Times New Roman" w:cs="Times New Roman"/>
          <w:b/>
          <w:bCs/>
          <w:sz w:val="24"/>
          <w:szCs w:val="24"/>
          <w:lang w:eastAsia="ru-RU"/>
        </w:rPr>
        <w:t>документов, необходимых для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7.1. В приеме  документов для предоставления муниципальной услуги заявителю может быть отказано по следующим основаниям: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обращение за получением муниципальной услуги ненадлежащего лица;</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представителем не представлена оформленная в установленном порядке доверенность на осуществление действий;</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заявление на предоставление муниципальной услуги и документы, содержат недостоверные сведения;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отсутствие документов, указанных в пункте 6 настоящего административного регламента;</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тексты документов написаны неразборчиво;</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документах имеются подчистки, приписки, зачеркнутые слова и иные неоговоренные исправления;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документы исполнены карандашом;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документы имеют серьезные повреждения, наличие которых не позволяет однозначно истолковать их содержание.</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7.2. О наличии оснований для отказа в приеме документов заявителя устно информирует специалист приемной администрации поселения, при этом заявителю должно быть </w:t>
      </w:r>
      <w:proofErr w:type="gramStart"/>
      <w:r w:rsidRPr="0065706A">
        <w:rPr>
          <w:rFonts w:ascii="Times New Roman" w:eastAsia="Times New Roman" w:hAnsi="Times New Roman" w:cs="Times New Roman"/>
          <w:sz w:val="24"/>
          <w:szCs w:val="24"/>
          <w:lang w:eastAsia="ru-RU"/>
        </w:rPr>
        <w:t>предложено</w:t>
      </w:r>
      <w:proofErr w:type="gramEnd"/>
      <w:r w:rsidRPr="0065706A">
        <w:rPr>
          <w:rFonts w:ascii="Times New Roman" w:eastAsia="Times New Roman" w:hAnsi="Times New Roman" w:cs="Times New Roman"/>
          <w:sz w:val="24"/>
          <w:szCs w:val="24"/>
          <w:lang w:eastAsia="ru-RU"/>
        </w:rPr>
        <w:t xml:space="preserve"> обратиться на имя главы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в порядке, установленном Федеральным законом от 02.05.2006 №59-ФЗ «О порядке рассмотрения обращений граждан Российской Федерации».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7.3. О принятом решении заявитель должен быть письменно уведомлен. Письмо должно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8. Исчерпывающий перечень оснований для отказа в предоставлении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4"/>
          <w:sz w:val="24"/>
          <w:szCs w:val="24"/>
          <w:lang w:eastAsia="ru-RU"/>
        </w:rPr>
        <w:t>Основанием для отказа в предоставлении муниципальной услуги является: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отсутствие одного из документов, необходимых при подаче заявления и указанных в пункте 6 настоящего административного регламента;</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представителем не представлена оформленная в установленном порядке доверенность;</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представление заявителем подложных документов или сообщение заведомо  ложных сведений, недостоверной информации;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наступление форс-мажорных обстоятельств.</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pacing w:val="-6"/>
          <w:sz w:val="24"/>
          <w:szCs w:val="24"/>
          <w:lang w:eastAsia="ru-RU"/>
        </w:rPr>
        <w:t>9. </w:t>
      </w:r>
      <w:r w:rsidRPr="0065706A">
        <w:rPr>
          <w:rFonts w:ascii="Times New Roman" w:eastAsia="Times New Roman" w:hAnsi="Times New Roman" w:cs="Times New Roman"/>
          <w:b/>
          <w:bCs/>
          <w:spacing w:val="-10"/>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bookmarkStart w:id="4" w:name="sub_15"/>
      <w:r w:rsidRPr="0065706A">
        <w:rPr>
          <w:rFonts w:ascii="Times New Roman" w:eastAsia="Times New Roman" w:hAnsi="Times New Roman" w:cs="Times New Roman"/>
          <w:sz w:val="24"/>
          <w:szCs w:val="24"/>
          <w:lang w:eastAsia="ru-RU"/>
        </w:rPr>
        <w:t>Муниципальная услуга предоставляется бесплатно.</w:t>
      </w:r>
      <w:bookmarkEnd w:id="4"/>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Максимальный срок ожидания в очереди при подаче заявления на предоставление муниципальной услуги   не должно превышать 15 минут.</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11. Срок регистрации запроса заявителя о предоставлении муниципальной услуги</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12.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На входе в администрацию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Урюпинского муниципального района, в доступном для обозрения месте, размещается информация о режиме работы уполномоченного органа по предоставлению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На информационных стендах размещается следующая информация: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текст административного регламента с приложениями;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образцы оформления документов, необходимых для предоставления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основания отказа в предоставлении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порядок обжалования действия (бездействия) и решений, принимаемых (принятых) должностными лицами при предоставлении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Оформление информационных листов осуществляется удобным для чтения шрифтом. Тексты материалов должны быть напечатаны без исправлений.</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Помещения администрации поселения должны соответствовать санитарно-эпидемиологическим правилам.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13. Показатели доступности и качества муниципальной услуги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13.1. Информация о порядке предоставления муниципальной услуги предоставляется посредством ее размещения в здании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13.2. Сведения о порядке предоставления муниципальной услуги носят открытый характер, предоставляются всем заинтересованным лицам.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13.3. Для получения информации о процедуре предоставления муниципальной услуги заинтересованные лица обращаются в администрацию</w:t>
      </w:r>
      <w:r w:rsidR="003E7776" w:rsidRPr="0065706A">
        <w:rPr>
          <w:rFonts w:ascii="Times New Roman" w:eastAsia="Times New Roman" w:hAnsi="Times New Roman" w:cs="Times New Roman"/>
          <w:sz w:val="24"/>
          <w:szCs w:val="24"/>
          <w:lang w:eastAsia="ru-RU"/>
        </w:rPr>
        <w:t xml:space="preserve">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устной форме на личном приеме или по телефону;</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письменном виде почтой/электронной почтой;</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13.4. Основными требованиями к качеству информирования заинтересованных лиц являются: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достоверность;</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актуальность;</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оперативность;</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четкость в изложении материала;</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полнота информирования;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наглядность форм подачи материала;</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удобство и доступность.</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13.5. При консультировании посредством индивидуального устного информирования, ответственный специалист администрации дает заинтересованному лицу полный, точный и оперативный ответ на поставленные вопросы.</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13.6. При консультировании по телефону, специалист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13.7. 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либо заместителем.</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pacing w:val="-6"/>
          <w:sz w:val="24"/>
          <w:szCs w:val="24"/>
          <w:lang w:eastAsia="ru-RU"/>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pacing w:val="-6"/>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bookmarkStart w:id="5" w:name="sub_151"/>
      <w:r w:rsidRPr="0065706A">
        <w:rPr>
          <w:rFonts w:ascii="Times New Roman" w:eastAsia="Times New Roman" w:hAnsi="Times New Roman" w:cs="Times New Roman"/>
          <w:sz w:val="24"/>
          <w:szCs w:val="24"/>
          <w:lang w:eastAsia="ru-RU"/>
        </w:rPr>
        <w:t xml:space="preserve">14.1. </w:t>
      </w:r>
      <w:proofErr w:type="gramStart"/>
      <w:r w:rsidRPr="0065706A">
        <w:rPr>
          <w:rFonts w:ascii="Times New Roman" w:eastAsia="Times New Roman" w:hAnsi="Times New Roman" w:cs="Times New Roman"/>
          <w:sz w:val="24"/>
          <w:szCs w:val="24"/>
          <w:lang w:eastAsia="ru-RU"/>
        </w:rPr>
        <w:t>Предоставление </w:t>
      </w:r>
      <w:bookmarkEnd w:id="5"/>
      <w:r w:rsidRPr="0065706A">
        <w:rPr>
          <w:rFonts w:ascii="Times New Roman" w:eastAsia="Times New Roman" w:hAnsi="Times New Roman" w:cs="Times New Roman"/>
          <w:sz w:val="24"/>
          <w:szCs w:val="24"/>
          <w:lang w:eastAsia="ru-RU"/>
        </w:rPr>
        <w:fldChar w:fldCharType="begin"/>
      </w:r>
      <w:r w:rsidRPr="0065706A">
        <w:rPr>
          <w:rFonts w:ascii="Times New Roman" w:eastAsia="Times New Roman" w:hAnsi="Times New Roman" w:cs="Times New Roman"/>
          <w:sz w:val="24"/>
          <w:szCs w:val="24"/>
          <w:lang w:eastAsia="ru-RU"/>
        </w:rPr>
        <w:instrText xml:space="preserve"> HYPERLINK "https://rgu34.volganet.ru/RGU_WAR_2/RGU2App.html" \l "sub_2002" </w:instrText>
      </w:r>
      <w:r w:rsidRPr="0065706A">
        <w:rPr>
          <w:rFonts w:ascii="Times New Roman" w:eastAsia="Times New Roman" w:hAnsi="Times New Roman" w:cs="Times New Roman"/>
          <w:sz w:val="24"/>
          <w:szCs w:val="24"/>
          <w:lang w:eastAsia="ru-RU"/>
        </w:rPr>
        <w:fldChar w:fldCharType="separate"/>
      </w:r>
      <w:r w:rsidRPr="0065706A">
        <w:rPr>
          <w:rStyle w:val="a3"/>
          <w:rFonts w:ascii="Times New Roman" w:eastAsia="Times New Roman" w:hAnsi="Times New Roman" w:cs="Times New Roman"/>
          <w:color w:val="auto"/>
          <w:sz w:val="24"/>
          <w:szCs w:val="24"/>
          <w:u w:val="none"/>
          <w:lang w:eastAsia="ru-RU"/>
        </w:rPr>
        <w:t>муниципальной услуг</w:t>
      </w:r>
      <w:r w:rsidRPr="0065706A">
        <w:rPr>
          <w:rFonts w:ascii="Times New Roman" w:eastAsia="Times New Roman" w:hAnsi="Times New Roman" w:cs="Times New Roman"/>
          <w:sz w:val="24"/>
          <w:szCs w:val="24"/>
          <w:lang w:eastAsia="ru-RU"/>
        </w:rPr>
        <w:fldChar w:fldCharType="end"/>
      </w:r>
      <w:r w:rsidRPr="0065706A">
        <w:rPr>
          <w:rFonts w:ascii="Times New Roman" w:eastAsia="Times New Roman" w:hAnsi="Times New Roman" w:cs="Times New Roman"/>
          <w:sz w:val="24"/>
          <w:szCs w:val="24"/>
          <w:lang w:eastAsia="ru-RU"/>
        </w:rPr>
        <w:t>и в многофункциональном центре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w:t>
      </w:r>
      <w:hyperlink r:id="rId8" w:anchor="sub_2003" w:history="1">
        <w:r w:rsidRPr="0065706A">
          <w:rPr>
            <w:rStyle w:val="a3"/>
            <w:rFonts w:ascii="Times New Roman" w:eastAsia="Times New Roman" w:hAnsi="Times New Roman" w:cs="Times New Roman"/>
            <w:color w:val="auto"/>
            <w:sz w:val="24"/>
            <w:szCs w:val="24"/>
            <w:u w:val="none"/>
            <w:lang w:eastAsia="ru-RU"/>
          </w:rPr>
          <w:t>заявителя</w:t>
        </w:r>
      </w:hyperlink>
      <w:r w:rsidRPr="0065706A">
        <w:rPr>
          <w:rFonts w:ascii="Times New Roman" w:eastAsia="Times New Roman" w:hAnsi="Times New Roman" w:cs="Times New Roman"/>
          <w:sz w:val="24"/>
          <w:szCs w:val="24"/>
          <w:lang w:eastAsia="ru-RU"/>
        </w:rPr>
        <w:t>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bookmarkStart w:id="6" w:name="sub_153"/>
      <w:r w:rsidRPr="0065706A">
        <w:rPr>
          <w:rFonts w:ascii="Times New Roman" w:eastAsia="Times New Roman" w:hAnsi="Times New Roman" w:cs="Times New Roman"/>
          <w:sz w:val="24"/>
          <w:szCs w:val="24"/>
          <w:lang w:eastAsia="ru-RU"/>
        </w:rPr>
        <w:t>14.2.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w:t>
      </w:r>
      <w:bookmarkEnd w:id="6"/>
      <w:r w:rsidRPr="0065706A">
        <w:rPr>
          <w:rFonts w:ascii="Times New Roman" w:eastAsia="Times New Roman" w:hAnsi="Times New Roman" w:cs="Times New Roman"/>
          <w:sz w:val="24"/>
          <w:szCs w:val="24"/>
          <w:lang w:val="en-US" w:eastAsia="ru-RU"/>
        </w:rPr>
        <w:t>c</w:t>
      </w:r>
      <w:r w:rsidRPr="0065706A">
        <w:rPr>
          <w:rFonts w:ascii="Times New Roman" w:eastAsia="Times New Roman" w:hAnsi="Times New Roman" w:cs="Times New Roman"/>
          <w:sz w:val="24"/>
          <w:szCs w:val="24"/>
          <w:lang w:eastAsia="ru-RU"/>
        </w:rPr>
        <w:t>  использованием сетей связи общего пользования.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14.3.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14.4. </w:t>
      </w:r>
      <w:proofErr w:type="gramStart"/>
      <w:r w:rsidRPr="0065706A">
        <w:rPr>
          <w:rFonts w:ascii="Times New Roman" w:eastAsia="Times New Roman" w:hAnsi="Times New Roman" w:cs="Times New Roman"/>
          <w:sz w:val="24"/>
          <w:szCs w:val="24"/>
          <w:lang w:eastAsia="ru-RU"/>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14.5. При обращении за получением муниципальной услуги в электронном виде заявитель должен понимать, что заявление, поданное в электронном виде, имеет те же правовые последствия и результат, что при обращении традиционным способом.</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bookmarkStart w:id="7" w:name="sub_1045"/>
      <w:r w:rsidRPr="0065706A">
        <w:rPr>
          <w:rFonts w:ascii="Times New Roman" w:eastAsia="Times New Roman" w:hAnsi="Times New Roman" w:cs="Times New Roman"/>
          <w:sz w:val="24"/>
          <w:szCs w:val="24"/>
          <w:lang w:eastAsia="ru-RU"/>
        </w:rPr>
        <w:t> </w:t>
      </w:r>
      <w:bookmarkEnd w:id="7"/>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val="en-US" w:eastAsia="ru-RU"/>
        </w:rPr>
        <w:t>III</w:t>
      </w:r>
      <w:r w:rsidRPr="0065706A">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их выполнению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1. Предоставление муниципальной услуги включает в себя следующие административные процедуры:</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прием, первичная обработка и регистрация поступившего заявления о 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рассмотрение принятого заявления;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подготовка и выдача справки  о наличии земельного участка в собственности гражданина, дубликата свидетельства о праве собственности на землю, или письменного уведомления об отказе в 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2. Последовательность действий при предоставлении муниципальной услуги отражена схематично в </w:t>
      </w:r>
      <w:hyperlink r:id="rId9" w:anchor="sub_1300" w:history="1">
        <w:r w:rsidRPr="0065706A">
          <w:rPr>
            <w:rStyle w:val="a3"/>
            <w:rFonts w:ascii="Times New Roman" w:eastAsia="Times New Roman" w:hAnsi="Times New Roman" w:cs="Times New Roman"/>
            <w:color w:val="auto"/>
            <w:sz w:val="24"/>
            <w:szCs w:val="24"/>
            <w:u w:val="none"/>
            <w:lang w:eastAsia="ru-RU"/>
          </w:rPr>
          <w:t>приложении № </w:t>
        </w:r>
      </w:hyperlink>
      <w:r w:rsidRPr="0065706A">
        <w:rPr>
          <w:rFonts w:ascii="Times New Roman" w:eastAsia="Times New Roman" w:hAnsi="Times New Roman" w:cs="Times New Roman"/>
          <w:sz w:val="24"/>
          <w:szCs w:val="24"/>
          <w:lang w:eastAsia="ru-RU"/>
        </w:rPr>
        <w:t>1 к настоящему регламенту.</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3. Прием, первичная обработка и регистрация заявления.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Юридическим фактом, служащим основанием для предоставления муниципальной услуги, является письменное заявление (приложения №2,3 к настоящему регламенту) в администрацию поселения о выдаче </w:t>
      </w:r>
      <w:r w:rsidRPr="0065706A">
        <w:rPr>
          <w:rFonts w:ascii="Times New Roman" w:eastAsia="Times New Roman" w:hAnsi="Times New Roman" w:cs="Times New Roman"/>
          <w:sz w:val="24"/>
          <w:szCs w:val="24"/>
          <w:lang w:eastAsia="ru-RU"/>
        </w:rPr>
        <w:t>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spacing w:val="-6"/>
          <w:sz w:val="24"/>
          <w:szCs w:val="24"/>
          <w:lang w:eastAsia="ru-RU"/>
        </w:rPr>
        <w:t>.</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регистрация заявления и подготовка к передаче на рассмотрение главе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Урюпинского муниципального района (далее глава администрации).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4. Рассмотрение заявления.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Заявление передается главе администрации для рассмотрения и наложения резолюции.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Ознакомившись с заявлением о выдаче справки  о наличии земельного участка в собственности гражданина, дубликата свидетельства о праве собственности на землю, глава администрации в течение 3-х рабочих дней изучает его и принимает решение о порядке его дальнейшего рассмотрения: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отказе</w:t>
      </w:r>
      <w:proofErr w:type="gramEnd"/>
      <w:r w:rsidRPr="0065706A">
        <w:rPr>
          <w:rFonts w:ascii="Times New Roman" w:eastAsia="Times New Roman" w:hAnsi="Times New Roman" w:cs="Times New Roman"/>
          <w:sz w:val="24"/>
          <w:szCs w:val="24"/>
          <w:lang w:eastAsia="ru-RU"/>
        </w:rPr>
        <w:t xml:space="preserve"> в выдаче справки  о наличии земельного участка в собственности гражданина, дубликата свидетельства о праве собственности на землю.</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После принятия решения глава администрации визирует заявление для его исполнения.</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pacing w:val="-6"/>
          <w:sz w:val="24"/>
          <w:szCs w:val="24"/>
          <w:lang w:eastAsia="ru-RU"/>
        </w:rPr>
        <w:t xml:space="preserve">Результатом выполнения административной процедуры является передача заявления специалисту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сельского поселения для подготовки </w:t>
      </w:r>
      <w:r w:rsidRPr="0065706A">
        <w:rPr>
          <w:rFonts w:ascii="Times New Roman" w:eastAsia="Times New Roman" w:hAnsi="Times New Roman" w:cs="Times New Roman"/>
          <w:sz w:val="24"/>
          <w:szCs w:val="24"/>
          <w:lang w:eastAsia="ru-RU"/>
        </w:rPr>
        <w:t>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spacing w:val="-6"/>
          <w:sz w:val="24"/>
          <w:szCs w:val="24"/>
          <w:lang w:eastAsia="ru-RU"/>
        </w:rPr>
        <w:t> или письменного уведомления заявителю об отказе в выдаче </w:t>
      </w:r>
      <w:r w:rsidRPr="0065706A">
        <w:rPr>
          <w:rFonts w:ascii="Times New Roman" w:eastAsia="Times New Roman" w:hAnsi="Times New Roman" w:cs="Times New Roman"/>
          <w:sz w:val="24"/>
          <w:szCs w:val="24"/>
          <w:lang w:eastAsia="ru-RU"/>
        </w:rPr>
        <w:t>справки  о наличии земельного участка в собственности гражданина, дубликата свидетельства о праве собственности на землю</w:t>
      </w:r>
      <w:r w:rsidRPr="0065706A">
        <w:rPr>
          <w:rFonts w:ascii="Times New Roman" w:eastAsia="Times New Roman" w:hAnsi="Times New Roman" w:cs="Times New Roman"/>
          <w:spacing w:val="-6"/>
          <w:sz w:val="24"/>
          <w:szCs w:val="24"/>
          <w:lang w:eastAsia="ru-RU"/>
        </w:rPr>
        <w:t>.</w:t>
      </w:r>
      <w:proofErr w:type="gramEnd"/>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5. </w:t>
      </w:r>
      <w:bookmarkStart w:id="8" w:name="sub_34"/>
      <w:r w:rsidRPr="0065706A">
        <w:rPr>
          <w:rFonts w:ascii="Times New Roman" w:eastAsia="Times New Roman" w:hAnsi="Times New Roman" w:cs="Times New Roman"/>
          <w:sz w:val="24"/>
          <w:szCs w:val="24"/>
          <w:lang w:eastAsia="ru-RU"/>
        </w:rPr>
        <w:t>Подготовка и выдача справки  о наличии земельного участка в собственности гражданина, дубликата свидетельства о праве собственности на землю.</w:t>
      </w:r>
      <w:bookmarkEnd w:id="8"/>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Поступившее специалисту заявление о выдаче справки  о наличии земельного участка в собственности гражданина, дубликата свидетельства о праве собственности на землю с резолюцией главы администрации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Pr="0065706A">
        <w:rPr>
          <w:rFonts w:ascii="Times New Roman" w:eastAsia="Times New Roman" w:hAnsi="Times New Roman" w:cs="Times New Roman"/>
          <w:sz w:val="24"/>
          <w:szCs w:val="24"/>
          <w:lang w:eastAsia="ru-RU"/>
        </w:rPr>
        <w:t> сельского поселения, рассматривается в течение 6 календарных  дней.</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Согласно заявлению готовится справка  о наличии земельного участка в собственности гражданина, дубликат свидетельства о праве собственности на землю. Копии документов изготавливаются с помощью средств оперативной полиграфии (ксерокопии).</w:t>
      </w:r>
    </w:p>
    <w:p w:rsidR="00B26455" w:rsidRPr="0065706A" w:rsidRDefault="00B26455" w:rsidP="00B26455">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Выдача справки  о наличии земельного участка в собственности гражданина, дубликата свидетельства о праве собственности на землю осуществляется при предъявлении документа, удостоверяющего личность получателя.</w:t>
      </w:r>
    </w:p>
    <w:p w:rsidR="00B26455" w:rsidRPr="0065706A" w:rsidRDefault="00B26455" w:rsidP="003E7776">
      <w:pPr>
        <w:shd w:val="clear" w:color="auto" w:fill="FFFFFF"/>
        <w:spacing w:after="0" w:line="240" w:lineRule="auto"/>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указанных в </w:t>
      </w:r>
      <w:hyperlink r:id="rId10" w:anchor="sub_225" w:history="1">
        <w:r w:rsidRPr="0065706A">
          <w:rPr>
            <w:rStyle w:val="a3"/>
            <w:rFonts w:ascii="Times New Roman" w:eastAsia="Times New Roman" w:hAnsi="Times New Roman" w:cs="Times New Roman"/>
            <w:color w:val="auto"/>
            <w:sz w:val="24"/>
            <w:szCs w:val="24"/>
            <w:u w:val="none"/>
            <w:lang w:eastAsia="ru-RU"/>
          </w:rPr>
          <w:t>пункте </w:t>
        </w:r>
      </w:hyperlink>
      <w:r w:rsidRPr="0065706A">
        <w:rPr>
          <w:rFonts w:ascii="Times New Roman" w:eastAsia="Times New Roman" w:hAnsi="Times New Roman" w:cs="Times New Roman"/>
          <w:sz w:val="24"/>
          <w:szCs w:val="24"/>
          <w:lang w:eastAsia="ru-RU"/>
        </w:rPr>
        <w:t xml:space="preserve">8 настоящего административного регламента, заявителю направляется письменное уведомление об отказе в выдаче справки  о наличии земельного участка в собственности гражданина, дубликата свидетельства </w:t>
      </w:r>
      <w:r w:rsidR="003E7776" w:rsidRPr="0065706A">
        <w:rPr>
          <w:rFonts w:ascii="Times New Roman" w:eastAsia="Times New Roman" w:hAnsi="Times New Roman" w:cs="Times New Roman"/>
          <w:sz w:val="24"/>
          <w:szCs w:val="24"/>
          <w:lang w:eastAsia="ru-RU"/>
        </w:rPr>
        <w:t>о праве собственности на землю.</w:t>
      </w:r>
      <w:r w:rsidRPr="0065706A">
        <w:rPr>
          <w:rFonts w:ascii="Times New Roman" w:eastAsia="Times New Roman" w:hAnsi="Times New Roman" w:cs="Times New Roman"/>
          <w:sz w:val="24"/>
          <w:szCs w:val="24"/>
          <w:lang w:eastAsia="ru-RU"/>
        </w:rPr>
        <w:t> </w:t>
      </w:r>
    </w:p>
    <w:p w:rsidR="007002CF" w:rsidRPr="0065706A" w:rsidRDefault="00B26455" w:rsidP="007002CF">
      <w:pPr>
        <w:shd w:val="clear" w:color="auto" w:fill="FFFFFF"/>
        <w:spacing w:before="600" w:after="0" w:line="240" w:lineRule="atLeast"/>
        <w:jc w:val="center"/>
        <w:outlineLvl w:val="0"/>
        <w:rPr>
          <w:rFonts w:ascii="Times New Roman" w:eastAsia="Times New Roman" w:hAnsi="Times New Roman" w:cs="Times New Roman"/>
          <w:b/>
          <w:bCs/>
          <w:kern w:val="36"/>
          <w:sz w:val="24"/>
          <w:szCs w:val="24"/>
          <w:lang w:eastAsia="ru-RU"/>
        </w:rPr>
      </w:pPr>
      <w:bookmarkStart w:id="9" w:name="sub_400"/>
      <w:r w:rsidRPr="0065706A">
        <w:rPr>
          <w:rFonts w:ascii="Times New Roman" w:eastAsia="Times New Roman" w:hAnsi="Times New Roman" w:cs="Times New Roman"/>
          <w:b/>
          <w:bCs/>
          <w:kern w:val="36"/>
          <w:sz w:val="24"/>
          <w:szCs w:val="24"/>
          <w:lang w:val="en-US" w:eastAsia="ru-RU"/>
        </w:rPr>
        <w:t>IV</w:t>
      </w:r>
      <w:bookmarkEnd w:id="9"/>
      <w:r w:rsidRPr="0065706A">
        <w:rPr>
          <w:rFonts w:ascii="Times New Roman" w:eastAsia="Times New Roman" w:hAnsi="Times New Roman" w:cs="Times New Roman"/>
          <w:b/>
          <w:bCs/>
          <w:kern w:val="36"/>
          <w:sz w:val="24"/>
          <w:szCs w:val="24"/>
          <w:lang w:eastAsia="ru-RU"/>
        </w:rPr>
        <w:t>. Формы контроля за исполнен</w:t>
      </w:r>
      <w:r w:rsidR="007002CF" w:rsidRPr="0065706A">
        <w:rPr>
          <w:rFonts w:ascii="Times New Roman" w:eastAsia="Times New Roman" w:hAnsi="Times New Roman" w:cs="Times New Roman"/>
          <w:b/>
          <w:bCs/>
          <w:kern w:val="36"/>
          <w:sz w:val="24"/>
          <w:szCs w:val="24"/>
          <w:lang w:eastAsia="ru-RU"/>
        </w:rPr>
        <w:t>ием административного регламента</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1. Текущий </w:t>
      </w:r>
      <w:proofErr w:type="gramStart"/>
      <w:r w:rsidRPr="0065706A">
        <w:rPr>
          <w:rFonts w:ascii="Times New Roman" w:eastAsia="Times New Roman" w:hAnsi="Times New Roman" w:cs="Times New Roman"/>
          <w:sz w:val="24"/>
          <w:szCs w:val="24"/>
          <w:lang w:eastAsia="ru-RU"/>
        </w:rPr>
        <w:t>контроль за</w:t>
      </w:r>
      <w:proofErr w:type="gramEnd"/>
      <w:r w:rsidRPr="0065706A">
        <w:rPr>
          <w:rFonts w:ascii="Times New Roman" w:eastAsia="Times New Roman" w:hAnsi="Times New Roman" w:cs="Times New Roman"/>
          <w:sz w:val="24"/>
          <w:szCs w:val="24"/>
          <w:lang w:eastAsia="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w:t>
      </w:r>
      <w:r w:rsidR="00B8033D" w:rsidRPr="0065706A">
        <w:rPr>
          <w:rFonts w:ascii="Times New Roman" w:eastAsia="Times New Roman" w:hAnsi="Times New Roman" w:cs="Times New Roman"/>
          <w:sz w:val="24"/>
          <w:szCs w:val="24"/>
          <w:lang w:eastAsia="ru-RU"/>
        </w:rPr>
        <w:t xml:space="preserve">ем главы администрации </w:t>
      </w:r>
      <w:proofErr w:type="spellStart"/>
      <w:r w:rsidR="00B8033D" w:rsidRPr="0065706A">
        <w:rPr>
          <w:rFonts w:ascii="Times New Roman" w:eastAsia="Times New Roman" w:hAnsi="Times New Roman" w:cs="Times New Roman"/>
          <w:sz w:val="24"/>
          <w:szCs w:val="24"/>
          <w:lang w:eastAsia="ru-RU"/>
        </w:rPr>
        <w:t>Забурдяевского</w:t>
      </w:r>
      <w:proofErr w:type="spellEnd"/>
      <w:r w:rsidR="00B8033D" w:rsidRPr="0065706A">
        <w:rPr>
          <w:rFonts w:ascii="Times New Roman" w:eastAsia="Times New Roman" w:hAnsi="Times New Roman" w:cs="Times New Roman"/>
          <w:sz w:val="24"/>
          <w:szCs w:val="24"/>
          <w:lang w:eastAsia="ru-RU"/>
        </w:rPr>
        <w:t xml:space="preserve"> </w:t>
      </w:r>
      <w:r w:rsidRPr="0065706A">
        <w:rPr>
          <w:rFonts w:ascii="Times New Roman" w:eastAsia="Times New Roman" w:hAnsi="Times New Roman" w:cs="Times New Roman"/>
          <w:sz w:val="24"/>
          <w:szCs w:val="24"/>
          <w:lang w:eastAsia="ru-RU"/>
        </w:rPr>
        <w:t xml:space="preserve"> сельского поселения Урюпинского муниципального района.</w:t>
      </w:r>
      <w:r w:rsidRPr="0065706A">
        <w:rPr>
          <w:rFonts w:ascii="Times New Roman" w:eastAsia="Times New Roman" w:hAnsi="Times New Roman" w:cs="Times New Roman"/>
          <w:kern w:val="36"/>
          <w:sz w:val="24"/>
          <w:szCs w:val="24"/>
          <w:lang w:eastAsia="ru-RU"/>
        </w:rPr>
        <w:t> </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2. </w:t>
      </w:r>
      <w:bookmarkStart w:id="10" w:name="sub_41"/>
      <w:bookmarkStart w:id="11" w:name="sub_10311"/>
      <w:bookmarkEnd w:id="10"/>
      <w:bookmarkEnd w:id="11"/>
      <w:r w:rsidRPr="0065706A">
        <w:rPr>
          <w:rFonts w:ascii="Times New Roman" w:eastAsia="Times New Roman" w:hAnsi="Times New Roman" w:cs="Times New Roman"/>
          <w:sz w:val="24"/>
          <w:szCs w:val="24"/>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2" w:name="sub_43"/>
      <w:r w:rsidRPr="0065706A">
        <w:rPr>
          <w:rFonts w:ascii="Times New Roman" w:eastAsia="Times New Roman" w:hAnsi="Times New Roman" w:cs="Times New Roman"/>
          <w:sz w:val="24"/>
          <w:szCs w:val="24"/>
          <w:lang w:eastAsia="ru-RU"/>
        </w:rPr>
        <w:t>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bookmarkEnd w:id="12"/>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4.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26455" w:rsidRPr="0065706A" w:rsidRDefault="00B26455" w:rsidP="007002CF">
      <w:pPr>
        <w:shd w:val="clear" w:color="auto" w:fill="FFFFFF"/>
        <w:spacing w:before="600" w:after="0" w:line="240" w:lineRule="atLeast"/>
        <w:jc w:val="center"/>
        <w:outlineLvl w:val="0"/>
        <w:rPr>
          <w:rFonts w:ascii="Times New Roman" w:eastAsia="Times New Roman" w:hAnsi="Times New Roman" w:cs="Times New Roman"/>
          <w:b/>
          <w:bCs/>
          <w:kern w:val="36"/>
          <w:sz w:val="24"/>
          <w:szCs w:val="24"/>
          <w:lang w:eastAsia="ru-RU"/>
        </w:rPr>
      </w:pPr>
      <w:bookmarkStart w:id="13" w:name="sub_1500"/>
      <w:r w:rsidRPr="0065706A">
        <w:rPr>
          <w:rFonts w:ascii="Times New Roman" w:eastAsia="Times New Roman" w:hAnsi="Times New Roman" w:cs="Times New Roman"/>
          <w:b/>
          <w:bCs/>
          <w:kern w:val="36"/>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bookmarkEnd w:id="13"/>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4" w:name="sub_1033"/>
      <w:r w:rsidRPr="0065706A">
        <w:rPr>
          <w:rFonts w:ascii="Times New Roman" w:eastAsia="Times New Roman" w:hAnsi="Times New Roman" w:cs="Times New Roman"/>
          <w:sz w:val="24"/>
          <w:szCs w:val="24"/>
          <w:lang w:eastAsia="ru-RU"/>
        </w:rPr>
        <w:t>1. Заявитель имеет право на досудебное (внесудебное) обжалование решений и действий (бездействия) администрации поселения в ходе предоставления муниципальной услуги (далее - досудебное (внесудебное) обжалование).</w:t>
      </w:r>
      <w:bookmarkEnd w:id="14"/>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5" w:name="sub_1034"/>
      <w:r w:rsidRPr="0065706A">
        <w:rPr>
          <w:rFonts w:ascii="Times New Roman" w:eastAsia="Times New Roman" w:hAnsi="Times New Roman" w:cs="Times New Roman"/>
          <w:sz w:val="24"/>
          <w:szCs w:val="24"/>
          <w:lang w:eastAsia="ru-RU"/>
        </w:rPr>
        <w:t>2. Предметом досудебного (внесудебного) обжалования являются конкретное решение и действия (бездействие) администрации поселения, а также действий (бездействия)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bookmarkEnd w:id="15"/>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6" w:name="sub_1035"/>
      <w:r w:rsidRPr="0065706A">
        <w:rPr>
          <w:rFonts w:ascii="Times New Roman" w:eastAsia="Times New Roman" w:hAnsi="Times New Roman" w:cs="Times New Roman"/>
          <w:sz w:val="24"/>
          <w:szCs w:val="24"/>
          <w:lang w:eastAsia="ru-RU"/>
        </w:rPr>
        <w:t>3. </w:t>
      </w:r>
      <w:bookmarkStart w:id="17" w:name="sub_1037"/>
      <w:bookmarkEnd w:id="16"/>
      <w:bookmarkEnd w:id="17"/>
      <w:r w:rsidRPr="0065706A">
        <w:rPr>
          <w:rFonts w:ascii="Times New Roman" w:eastAsia="Times New Roman" w:hAnsi="Times New Roman" w:cs="Times New Roman"/>
          <w:sz w:val="24"/>
          <w:szCs w:val="24"/>
          <w:lang w:eastAsia="ru-RU"/>
        </w:rPr>
        <w:t>Основанием для начала процедуры досудебного (внесудебного) обжалования являются письменные либо устные (при личном приёме) либо в электронном виде обращения заявителей.</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Письменное обращение либо обращение в электронном виде должно содержать следующую информацию:</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наименование уполномоченного органа, в который направляется обращение, либо должность руководителя уполномоченного органа, в который направляется обращение, либо его фамилия, имя, отчество;</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 фамилия, имя, отчество (при наличии) заявителя, почтовый адрес, электронный адрес (при электронном обращении) по которому должен быть направлен ответ;</w:t>
      </w:r>
      <w:proofErr w:type="gramEnd"/>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 наименование органа, участвующего в предоставлении муниципальной услуги, должность, фамилия, имя и отчество должностного лица, муниципального служащего (при наличии сведений), решение и действия (бездействие) которого обжалуются;</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существо обжалуемого решения и действий (бездействия);</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личная подпись и дата.</w:t>
      </w:r>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Дополнительно в обращении могут указываться причины несогласия с обжалуемым решением и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действий (бездействия), а также иные сведения, которые заявитель считает необходимым сообщить.</w:t>
      </w:r>
      <w:proofErr w:type="gramEnd"/>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8" w:name="sub_1040"/>
      <w:r w:rsidRPr="0065706A">
        <w:rPr>
          <w:rFonts w:ascii="Times New Roman" w:eastAsia="Times New Roman" w:hAnsi="Times New Roman" w:cs="Times New Roman"/>
          <w:sz w:val="24"/>
          <w:szCs w:val="24"/>
          <w:lang w:eastAsia="ru-RU"/>
        </w:rPr>
        <w:t>4. Срок рассмотрения обращения об обжаловании решений и действий (бездействия) администрации поселения, а также действий (бездействия) должностных лиц и муниципальных служащих в ходе предоставления муниципальной услуги составляет не более 30 дней со дня регистрации заявления.</w:t>
      </w:r>
      <w:bookmarkEnd w:id="18"/>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19" w:name="sub_1041"/>
      <w:r w:rsidRPr="0065706A">
        <w:rPr>
          <w:rFonts w:ascii="Times New Roman" w:eastAsia="Times New Roman" w:hAnsi="Times New Roman" w:cs="Times New Roman"/>
          <w:sz w:val="24"/>
          <w:szCs w:val="24"/>
          <w:lang w:eastAsia="ru-RU"/>
        </w:rPr>
        <w:t>5. По итогам рассмотрения обращения принимается решение о признании обращения обоснованным, частично обоснованным или необоснованным.</w:t>
      </w:r>
      <w:bookmarkEnd w:id="19"/>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bookmarkStart w:id="20" w:name="sub_1042"/>
      <w:r w:rsidRPr="0065706A">
        <w:rPr>
          <w:rFonts w:ascii="Times New Roman" w:eastAsia="Times New Roman" w:hAnsi="Times New Roman" w:cs="Times New Roman"/>
          <w:sz w:val="24"/>
          <w:szCs w:val="24"/>
          <w:lang w:eastAsia="ru-RU"/>
        </w:rPr>
        <w:t xml:space="preserve">6. В случае признания обращения </w:t>
      </w:r>
      <w:proofErr w:type="gramStart"/>
      <w:r w:rsidRPr="0065706A">
        <w:rPr>
          <w:rFonts w:ascii="Times New Roman" w:eastAsia="Times New Roman" w:hAnsi="Times New Roman" w:cs="Times New Roman"/>
          <w:sz w:val="24"/>
          <w:szCs w:val="24"/>
          <w:lang w:eastAsia="ru-RU"/>
        </w:rPr>
        <w:t>необоснованным</w:t>
      </w:r>
      <w:proofErr w:type="gramEnd"/>
      <w:r w:rsidRPr="0065706A">
        <w:rPr>
          <w:rFonts w:ascii="Times New Roman" w:eastAsia="Times New Roman" w:hAnsi="Times New Roman" w:cs="Times New Roman"/>
          <w:sz w:val="24"/>
          <w:szCs w:val="24"/>
          <w:lang w:eastAsia="ru-RU"/>
        </w:rPr>
        <w:t xml:space="preserve"> заявитель об этом уведомляется, ему разъясняется порядок обращения в суд.</w:t>
      </w:r>
      <w:bookmarkEnd w:id="20"/>
    </w:p>
    <w:p w:rsidR="00B26455" w:rsidRPr="0065706A" w:rsidRDefault="00B26455" w:rsidP="007002CF">
      <w:pPr>
        <w:shd w:val="clear" w:color="auto" w:fill="FFFFFF"/>
        <w:spacing w:after="0" w:line="240" w:lineRule="atLeast"/>
        <w:ind w:firstLine="851"/>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7. В случае признания обращения обоснованным (частично обоснованным), заявитель уведомляется о признании обращения обоснованным (частично обоснованным) и о принятых мерах.</w:t>
      </w:r>
    </w:p>
    <w:p w:rsidR="00B26455" w:rsidRPr="0065706A" w:rsidRDefault="00B26455" w:rsidP="007002CF">
      <w:pPr>
        <w:shd w:val="clear" w:color="auto" w:fill="FFFFFF"/>
        <w:spacing w:after="0" w:line="240" w:lineRule="atLeas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920"/>
      </w:tblGrid>
      <w:tr w:rsidR="00B26455" w:rsidRPr="0065706A" w:rsidTr="00B26455">
        <w:tc>
          <w:tcPr>
            <w:tcW w:w="9920" w:type="dxa"/>
            <w:shd w:val="clear" w:color="auto" w:fill="FFFFFF"/>
            <w:tcMar>
              <w:top w:w="0" w:type="dxa"/>
              <w:left w:w="108" w:type="dxa"/>
              <w:bottom w:w="0" w:type="dxa"/>
              <w:right w:w="108" w:type="dxa"/>
            </w:tcMar>
            <w:hideMark/>
          </w:tcPr>
          <w:p w:rsidR="00B26455" w:rsidRDefault="00B26455" w:rsidP="003E7776">
            <w:pPr>
              <w:tabs>
                <w:tab w:val="left" w:pos="7789"/>
              </w:tabs>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Глава </w:t>
            </w:r>
            <w:proofErr w:type="spellStart"/>
            <w:r w:rsidR="003E7776" w:rsidRPr="0065706A">
              <w:rPr>
                <w:rFonts w:ascii="Times New Roman" w:eastAsia="Times New Roman" w:hAnsi="Times New Roman" w:cs="Times New Roman"/>
                <w:sz w:val="24"/>
                <w:szCs w:val="24"/>
                <w:lang w:eastAsia="ru-RU"/>
              </w:rPr>
              <w:t>Забурдяевского</w:t>
            </w:r>
            <w:proofErr w:type="spellEnd"/>
            <w:r w:rsidR="003E7776" w:rsidRPr="0065706A">
              <w:rPr>
                <w:rFonts w:ascii="Times New Roman" w:eastAsia="Times New Roman" w:hAnsi="Times New Roman" w:cs="Times New Roman"/>
                <w:sz w:val="24"/>
                <w:szCs w:val="24"/>
                <w:lang w:eastAsia="ru-RU"/>
              </w:rPr>
              <w:t xml:space="preserve">   с</w:t>
            </w:r>
            <w:r w:rsidRPr="0065706A">
              <w:rPr>
                <w:rFonts w:ascii="Times New Roman" w:eastAsia="Times New Roman" w:hAnsi="Times New Roman" w:cs="Times New Roman"/>
                <w:sz w:val="24"/>
                <w:szCs w:val="24"/>
                <w:lang w:eastAsia="ru-RU"/>
              </w:rPr>
              <w:t>ельского поселения</w:t>
            </w:r>
            <w:r w:rsidR="003E7776" w:rsidRPr="0065706A">
              <w:rPr>
                <w:rFonts w:ascii="Times New Roman" w:eastAsia="Times New Roman" w:hAnsi="Times New Roman" w:cs="Times New Roman"/>
                <w:sz w:val="24"/>
                <w:szCs w:val="24"/>
                <w:lang w:eastAsia="ru-RU"/>
              </w:rPr>
              <w:tab/>
              <w:t>В.В. Епихин</w:t>
            </w: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65706A" w:rsidRPr="0065706A" w:rsidRDefault="0065706A" w:rsidP="003E7776">
            <w:pPr>
              <w:tabs>
                <w:tab w:val="left" w:pos="7789"/>
              </w:tabs>
              <w:spacing w:after="0" w:line="240" w:lineRule="auto"/>
              <w:rPr>
                <w:rFonts w:ascii="Times New Roman" w:eastAsia="Times New Roman" w:hAnsi="Times New Roman" w:cs="Times New Roman"/>
                <w:sz w:val="24"/>
                <w:szCs w:val="24"/>
                <w:lang w:eastAsia="ru-RU"/>
              </w:rPr>
            </w:pPr>
          </w:p>
          <w:p w:rsidR="00B26455" w:rsidRPr="0065706A" w:rsidRDefault="00B26455">
            <w:pPr>
              <w:spacing w:after="0" w:line="240" w:lineRule="auto"/>
              <w:rPr>
                <w:rFonts w:ascii="Times New Roman" w:eastAsia="Times New Roman" w:hAnsi="Times New Roman" w:cs="Times New Roman"/>
                <w:sz w:val="24"/>
                <w:szCs w:val="24"/>
                <w:lang w:eastAsia="ru-RU"/>
              </w:rPr>
            </w:pPr>
          </w:p>
        </w:tc>
      </w:tr>
    </w:tbl>
    <w:p w:rsidR="007E373B" w:rsidRPr="0065706A" w:rsidRDefault="007E373B" w:rsidP="003F55C0">
      <w:pPr>
        <w:shd w:val="clear" w:color="auto" w:fill="FFFFFF"/>
        <w:spacing w:after="0" w:line="240" w:lineRule="auto"/>
        <w:rPr>
          <w:rFonts w:ascii="Times New Roman" w:eastAsia="Times New Roman" w:hAnsi="Times New Roman" w:cs="Times New Roman"/>
          <w:sz w:val="24"/>
          <w:szCs w:val="24"/>
          <w:lang w:eastAsia="ru-RU"/>
        </w:rPr>
      </w:pPr>
    </w:p>
    <w:p w:rsidR="00B26455" w:rsidRPr="0065706A" w:rsidRDefault="00B26455" w:rsidP="00B8033D">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                                                 </w:t>
      </w:r>
      <w:r w:rsidR="007002CF" w:rsidRPr="0065706A">
        <w:rPr>
          <w:rFonts w:ascii="Times New Roman" w:eastAsia="Times New Roman" w:hAnsi="Times New Roman" w:cs="Times New Roman"/>
          <w:spacing w:val="-6"/>
          <w:sz w:val="24"/>
          <w:szCs w:val="24"/>
          <w:lang w:eastAsia="ru-RU"/>
        </w:rPr>
        <w:t>Приложение №1</w:t>
      </w:r>
    </w:p>
    <w:p w:rsidR="00B26455" w:rsidRPr="0065706A" w:rsidRDefault="00B26455" w:rsidP="00B8033D">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4"/>
          <w:sz w:val="24"/>
          <w:szCs w:val="24"/>
          <w:lang w:eastAsia="ru-RU"/>
        </w:rPr>
        <w:t>                                            к административному регламенту</w:t>
      </w:r>
      <w:r w:rsidRPr="0065706A">
        <w:rPr>
          <w:rFonts w:ascii="Times New Roman" w:eastAsia="Times New Roman" w:hAnsi="Times New Roman" w:cs="Times New Roman"/>
          <w:b/>
          <w:bCs/>
          <w:spacing w:val="4"/>
          <w:sz w:val="24"/>
          <w:szCs w:val="24"/>
          <w:lang w:eastAsia="ru-RU"/>
        </w:rPr>
        <w:t>  </w:t>
      </w:r>
    </w:p>
    <w:p w:rsidR="00B26455" w:rsidRPr="0065706A" w:rsidRDefault="00B26455" w:rsidP="00B8033D">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администрации</w:t>
      </w:r>
      <w:r w:rsidR="00021906" w:rsidRPr="0065706A">
        <w:rPr>
          <w:rFonts w:ascii="Times New Roman" w:eastAsia="Times New Roman" w:hAnsi="Times New Roman" w:cs="Times New Roman"/>
          <w:spacing w:val="-6"/>
          <w:sz w:val="24"/>
          <w:szCs w:val="24"/>
          <w:lang w:eastAsia="ru-RU"/>
        </w:rPr>
        <w:t xml:space="preserve">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 xml:space="preserve"> сельского  поселения</w:t>
      </w:r>
    </w:p>
    <w:p w:rsidR="00B26455" w:rsidRPr="0065706A" w:rsidRDefault="00B26455" w:rsidP="00B26455">
      <w:pPr>
        <w:shd w:val="clear" w:color="auto" w:fill="FFFFFF"/>
        <w:spacing w:after="0" w:line="240" w:lineRule="auto"/>
        <w:ind w:left="3960"/>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ind w:left="39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Главе администрации</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r w:rsidR="00021906" w:rsidRPr="0065706A">
        <w:rPr>
          <w:rFonts w:ascii="Times New Roman" w:eastAsia="Times New Roman" w:hAnsi="Times New Roman" w:cs="Times New Roman"/>
          <w:spacing w:val="-6"/>
          <w:sz w:val="24"/>
          <w:szCs w:val="24"/>
          <w:lang w:eastAsia="ru-RU"/>
        </w:rPr>
        <w:t>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сельского поселения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Урюпинского муниципального района</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B26455">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(Ф.И.О.)</w:t>
      </w:r>
    </w:p>
    <w:p w:rsidR="00B26455" w:rsidRPr="0065706A" w:rsidRDefault="00B26455" w:rsidP="00B26455">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B26455">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(Ф.И.О. заявителя)</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B26455">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(адрес проживания)</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Заявление</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Прошу Вас выдать справку о наличии у меня в собственности земельного участка. Справка необходима для предъявления________________________ _________________________________________________________________   ______________________________________________________</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 месту требования)</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________________________________                      _________________________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vertAlign w:val="superscript"/>
          <w:lang w:eastAsia="ru-RU"/>
        </w:rPr>
        <w:t>                                    (подпись заявителя)                                                                                       (Ф.И.О. заявителя)</w:t>
      </w:r>
    </w:p>
    <w:p w:rsidR="00B26455" w:rsidRPr="0065706A" w:rsidRDefault="00B26455" w:rsidP="00B26455">
      <w:pPr>
        <w:shd w:val="clear" w:color="auto" w:fill="FFFFFF"/>
        <w:spacing w:after="0" w:line="240" w:lineRule="auto"/>
        <w:ind w:left="57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 ___________ 20____г.</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898"/>
        <w:gridCol w:w="4897"/>
      </w:tblGrid>
      <w:tr w:rsidR="00B26455" w:rsidRPr="0065706A" w:rsidTr="00B26455">
        <w:tc>
          <w:tcPr>
            <w:tcW w:w="489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4897"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r>
      <w:tr w:rsidR="00B26455" w:rsidRPr="0065706A" w:rsidTr="00B26455">
        <w:tc>
          <w:tcPr>
            <w:tcW w:w="489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4897"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r>
    </w:tbl>
    <w:p w:rsidR="00B26455" w:rsidRPr="0065706A" w:rsidRDefault="00B26455" w:rsidP="00B26455">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shd w:val="clear" w:color="auto" w:fill="FFFFFF"/>
          <w:lang w:eastAsia="ru-RU"/>
        </w:rPr>
        <w:br w:type="textWrapping" w:clear="all"/>
      </w: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Default="007002CF" w:rsidP="00B26455">
      <w:pPr>
        <w:spacing w:after="0" w:line="240" w:lineRule="auto"/>
        <w:rPr>
          <w:rFonts w:ascii="Times New Roman" w:eastAsia="Times New Roman" w:hAnsi="Times New Roman" w:cs="Times New Roman"/>
          <w:sz w:val="24"/>
          <w:szCs w:val="24"/>
          <w:lang w:eastAsia="ru-RU"/>
        </w:rPr>
      </w:pPr>
    </w:p>
    <w:p w:rsidR="0065706A" w:rsidRPr="0065706A" w:rsidRDefault="0065706A"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7002CF" w:rsidRPr="0065706A" w:rsidRDefault="007002CF" w:rsidP="00B26455">
      <w:pPr>
        <w:spacing w:after="0" w:line="240" w:lineRule="auto"/>
        <w:rPr>
          <w:rFonts w:ascii="Times New Roman" w:eastAsia="Times New Roman" w:hAnsi="Times New Roman" w:cs="Times New Roman"/>
          <w:sz w:val="24"/>
          <w:szCs w:val="24"/>
          <w:lang w:eastAsia="ru-RU"/>
        </w:rPr>
      </w:pPr>
    </w:p>
    <w:p w:rsidR="00021906" w:rsidRPr="0065706A" w:rsidRDefault="00021906" w:rsidP="00B26455">
      <w:pPr>
        <w:spacing w:after="0" w:line="240" w:lineRule="auto"/>
        <w:rPr>
          <w:rFonts w:ascii="Times New Roman" w:eastAsia="Times New Roman" w:hAnsi="Times New Roman" w:cs="Times New Roman"/>
          <w:sz w:val="24"/>
          <w:szCs w:val="24"/>
          <w:lang w:eastAsia="ru-RU"/>
        </w:rPr>
      </w:pP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                                                                                                   </w:t>
      </w:r>
      <w:r w:rsidR="007002CF" w:rsidRPr="0065706A">
        <w:rPr>
          <w:rFonts w:ascii="Times New Roman" w:eastAsia="Times New Roman" w:hAnsi="Times New Roman" w:cs="Times New Roman"/>
          <w:spacing w:val="-6"/>
          <w:sz w:val="24"/>
          <w:szCs w:val="24"/>
          <w:lang w:eastAsia="ru-RU"/>
        </w:rPr>
        <w:t>Приложение №2</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4"/>
          <w:sz w:val="24"/>
          <w:szCs w:val="24"/>
          <w:lang w:eastAsia="ru-RU"/>
        </w:rPr>
        <w:t>                                            к административному регламенту</w:t>
      </w:r>
      <w:r w:rsidRPr="0065706A">
        <w:rPr>
          <w:rFonts w:ascii="Times New Roman" w:eastAsia="Times New Roman" w:hAnsi="Times New Roman" w:cs="Times New Roman"/>
          <w:b/>
          <w:bCs/>
          <w:spacing w:val="4"/>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xml:space="preserve">                                                              администрации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сельского  поселения</w:t>
      </w:r>
    </w:p>
    <w:p w:rsidR="00B26455" w:rsidRPr="0065706A" w:rsidRDefault="00B26455" w:rsidP="00B26455">
      <w:pPr>
        <w:shd w:val="clear" w:color="auto" w:fill="FFFFFF"/>
        <w:spacing w:after="0" w:line="240" w:lineRule="auto"/>
        <w:ind w:left="39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ind w:left="39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D628A2">
      <w:pPr>
        <w:shd w:val="clear" w:color="auto" w:fill="FFFFFF"/>
        <w:spacing w:after="0" w:line="240" w:lineRule="auto"/>
        <w:ind w:left="39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Главе администрации</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Pr="0065706A">
        <w:rPr>
          <w:rFonts w:ascii="Times New Roman" w:eastAsia="Times New Roman" w:hAnsi="Times New Roman" w:cs="Times New Roman"/>
          <w:spacing w:val="-6"/>
          <w:sz w:val="24"/>
          <w:szCs w:val="24"/>
          <w:lang w:eastAsia="ru-RU"/>
        </w:rPr>
        <w:t> сельского поселения           </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Урюпинского муниципального района</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D628A2">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(Ф.И.О.)</w:t>
      </w:r>
    </w:p>
    <w:p w:rsidR="00B26455" w:rsidRPr="0065706A" w:rsidRDefault="00B26455" w:rsidP="00D628A2">
      <w:pPr>
        <w:shd w:val="clear" w:color="auto" w:fill="FFFFFF"/>
        <w:spacing w:after="0" w:line="240" w:lineRule="auto"/>
        <w:ind w:left="5103"/>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roofErr w:type="gramStart"/>
      <w:r w:rsidRPr="0065706A">
        <w:rPr>
          <w:rFonts w:ascii="Times New Roman" w:eastAsia="Times New Roman" w:hAnsi="Times New Roman" w:cs="Times New Roman"/>
          <w:sz w:val="24"/>
          <w:szCs w:val="24"/>
          <w:lang w:eastAsia="ru-RU"/>
        </w:rPr>
        <w:t>( для юридического  лица: полное наименование и сокращенное (в случае если</w:t>
      </w:r>
      <w:proofErr w:type="gramEnd"/>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                                                                                                  имеется), в том числе фирменное наименование, </w:t>
      </w:r>
      <w:proofErr w:type="gramStart"/>
      <w:r w:rsidRPr="0065706A">
        <w:rPr>
          <w:rFonts w:ascii="Times New Roman" w:eastAsia="Times New Roman" w:hAnsi="Times New Roman" w:cs="Times New Roman"/>
          <w:sz w:val="24"/>
          <w:szCs w:val="24"/>
          <w:lang w:eastAsia="ru-RU"/>
        </w:rPr>
        <w:t>организационно-правовая</w:t>
      </w:r>
      <w:proofErr w:type="gramEnd"/>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_________________________________________</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форма, юридический адрес; для индивидуального предпринимателя: Ф.И.О.,</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_____________________________________________________________________</w:t>
      </w:r>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                                                                               почтовый адрес;  для физического лица: </w:t>
      </w:r>
      <w:proofErr w:type="gramStart"/>
      <w:r w:rsidRPr="0065706A">
        <w:rPr>
          <w:rFonts w:ascii="Times New Roman" w:eastAsia="Times New Roman" w:hAnsi="Times New Roman" w:cs="Times New Roman"/>
          <w:sz w:val="24"/>
          <w:szCs w:val="24"/>
          <w:lang w:eastAsia="ru-RU"/>
        </w:rPr>
        <w:t>Ф.И.О., почтовый адрес)</w:t>
      </w:r>
      <w:proofErr w:type="gramEnd"/>
    </w:p>
    <w:p w:rsidR="00B26455" w:rsidRPr="0065706A" w:rsidRDefault="00B26455" w:rsidP="00D628A2">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Заявление</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Прошу Вас выдать дубликат свидетельства о праве собственности на земельный участок, расположенный по адресу:_____________________________, принадлежащий ________________________________________.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________________________________                      _________________________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vertAlign w:val="superscript"/>
          <w:lang w:eastAsia="ru-RU"/>
        </w:rPr>
        <w:t>                                    (подпись заявителя)                                                                                       (Ф.И.О. заявителя)</w:t>
      </w:r>
    </w:p>
    <w:p w:rsidR="00B26455" w:rsidRPr="0065706A" w:rsidRDefault="00B26455" w:rsidP="00B26455">
      <w:pPr>
        <w:shd w:val="clear" w:color="auto" w:fill="FFFFFF"/>
        <w:spacing w:after="0" w:line="240" w:lineRule="auto"/>
        <w:ind w:left="57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"____" ___________ 20____г.</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898"/>
        <w:gridCol w:w="4897"/>
      </w:tblGrid>
      <w:tr w:rsidR="00B26455" w:rsidRPr="0065706A" w:rsidTr="00B26455">
        <w:tc>
          <w:tcPr>
            <w:tcW w:w="489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4897"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r>
      <w:tr w:rsidR="00B26455" w:rsidRPr="0065706A" w:rsidTr="00B26455">
        <w:tc>
          <w:tcPr>
            <w:tcW w:w="489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4897"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r>
    </w:tbl>
    <w:p w:rsidR="00B26455" w:rsidRPr="0065706A" w:rsidRDefault="00B26455" w:rsidP="00021906">
      <w:pPr>
        <w:shd w:val="clear" w:color="auto" w:fill="FFFFFF"/>
        <w:spacing w:after="0" w:line="240" w:lineRule="auto"/>
        <w:rPr>
          <w:rFonts w:ascii="Times New Roman" w:eastAsia="Times New Roman" w:hAnsi="Times New Roman" w:cs="Times New Roman"/>
          <w:sz w:val="24"/>
          <w:szCs w:val="24"/>
          <w:lang w:eastAsia="ru-RU"/>
        </w:rPr>
      </w:pP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65706A" w:rsidRPr="0065706A" w:rsidRDefault="0065706A"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rPr>
          <w:rFonts w:ascii="Times New Roman" w:eastAsia="Times New Roman" w:hAnsi="Times New Roman" w:cs="Times New Roman"/>
          <w:sz w:val="24"/>
          <w:szCs w:val="24"/>
          <w:lang w:eastAsia="ru-RU"/>
        </w:rPr>
      </w:pPr>
    </w:p>
    <w:p w:rsidR="00B26455" w:rsidRPr="0065706A" w:rsidRDefault="00B26455" w:rsidP="00021906">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                                                                                                   </w:t>
      </w:r>
      <w:r w:rsidR="007002CF" w:rsidRPr="0065706A">
        <w:rPr>
          <w:rFonts w:ascii="Times New Roman" w:eastAsia="Times New Roman" w:hAnsi="Times New Roman" w:cs="Times New Roman"/>
          <w:spacing w:val="-6"/>
          <w:sz w:val="24"/>
          <w:szCs w:val="24"/>
          <w:lang w:eastAsia="ru-RU"/>
        </w:rPr>
        <w:t>Приложение №3</w:t>
      </w:r>
    </w:p>
    <w:p w:rsidR="00B26455" w:rsidRPr="0065706A" w:rsidRDefault="00B26455" w:rsidP="00021906">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4"/>
          <w:sz w:val="24"/>
          <w:szCs w:val="24"/>
          <w:lang w:eastAsia="ru-RU"/>
        </w:rPr>
        <w:t>                                            к административному регламенту</w:t>
      </w:r>
      <w:r w:rsidRPr="0065706A">
        <w:rPr>
          <w:rFonts w:ascii="Times New Roman" w:eastAsia="Times New Roman" w:hAnsi="Times New Roman" w:cs="Times New Roman"/>
          <w:b/>
          <w:bCs/>
          <w:spacing w:val="4"/>
          <w:sz w:val="24"/>
          <w:szCs w:val="24"/>
          <w:lang w:eastAsia="ru-RU"/>
        </w:rPr>
        <w:t>  </w:t>
      </w:r>
    </w:p>
    <w:p w:rsidR="00B26455" w:rsidRPr="0065706A" w:rsidRDefault="00B26455" w:rsidP="00021906">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xml:space="preserve">                                                              администрации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сельского  поселения</w:t>
      </w:r>
    </w:p>
    <w:p w:rsidR="00B26455" w:rsidRPr="0065706A" w:rsidRDefault="00B26455" w:rsidP="00B26455">
      <w:pPr>
        <w:shd w:val="clear" w:color="auto" w:fill="FFFFFF"/>
        <w:spacing w:after="0" w:line="240" w:lineRule="auto"/>
        <w:ind w:left="3960"/>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ind w:left="3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bl>
      <w:tblPr>
        <w:tblW w:w="9770" w:type="dxa"/>
        <w:shd w:val="clear" w:color="auto" w:fill="FFFFFF"/>
        <w:tblCellMar>
          <w:left w:w="0" w:type="dxa"/>
          <w:right w:w="0" w:type="dxa"/>
        </w:tblCellMar>
        <w:tblLook w:val="04A0" w:firstRow="1" w:lastRow="0" w:firstColumn="1" w:lastColumn="0" w:noHBand="0" w:noVBand="1"/>
      </w:tblPr>
      <w:tblGrid>
        <w:gridCol w:w="4268"/>
        <w:gridCol w:w="5502"/>
      </w:tblGrid>
      <w:tr w:rsidR="00B26455" w:rsidRPr="0065706A" w:rsidTr="00B26455">
        <w:tc>
          <w:tcPr>
            <w:tcW w:w="4268" w:type="dxa"/>
            <w:shd w:val="clear" w:color="auto" w:fill="FFFFFF"/>
            <w:tcMar>
              <w:top w:w="0" w:type="dxa"/>
              <w:left w:w="108" w:type="dxa"/>
              <w:bottom w:w="0" w:type="dxa"/>
              <w:right w:w="108" w:type="dxa"/>
            </w:tcMar>
            <w:hideMark/>
          </w:tcPr>
          <w:p w:rsidR="00B26455" w:rsidRPr="0065706A" w:rsidRDefault="00021906" w:rsidP="00021906">
            <w:pPr>
              <w:spacing w:after="0" w:line="293" w:lineRule="atLeast"/>
              <w:rPr>
                <w:rFonts w:ascii="Times New Roman" w:eastAsia="Times New Roman" w:hAnsi="Times New Roman" w:cs="Times New Roman"/>
                <w:sz w:val="24"/>
                <w:szCs w:val="24"/>
                <w:lang w:eastAsia="ru-RU"/>
              </w:rPr>
            </w:pPr>
            <w:r w:rsidRPr="0065706A">
              <w:rPr>
                <w:rFonts w:ascii="Times New Roman" w:eastAsia="Times New Roman" w:hAnsi="Times New Roman" w:cs="Times New Roman"/>
                <w:i/>
                <w:iCs/>
                <w:sz w:val="24"/>
                <w:szCs w:val="24"/>
                <w:lang w:eastAsia="ru-RU"/>
              </w:rPr>
              <w:t xml:space="preserve">Штамп Администрации </w:t>
            </w:r>
            <w:proofErr w:type="spellStart"/>
            <w:r w:rsidRPr="0065706A">
              <w:rPr>
                <w:rFonts w:ascii="Times New Roman" w:eastAsia="Times New Roman" w:hAnsi="Times New Roman" w:cs="Times New Roman"/>
                <w:i/>
                <w:iCs/>
                <w:sz w:val="24"/>
                <w:szCs w:val="24"/>
                <w:lang w:eastAsia="ru-RU"/>
              </w:rPr>
              <w:t>Забурдяевского</w:t>
            </w:r>
            <w:proofErr w:type="spellEnd"/>
            <w:r w:rsidRPr="0065706A">
              <w:rPr>
                <w:rFonts w:ascii="Times New Roman" w:eastAsia="Times New Roman" w:hAnsi="Times New Roman" w:cs="Times New Roman"/>
                <w:i/>
                <w:iCs/>
                <w:sz w:val="24"/>
                <w:szCs w:val="24"/>
                <w:lang w:eastAsia="ru-RU"/>
              </w:rPr>
              <w:t xml:space="preserve"> </w:t>
            </w:r>
            <w:r w:rsidR="00B26455" w:rsidRPr="0065706A">
              <w:rPr>
                <w:rFonts w:ascii="Times New Roman" w:eastAsia="Times New Roman" w:hAnsi="Times New Roman" w:cs="Times New Roman"/>
                <w:i/>
                <w:iCs/>
                <w:sz w:val="24"/>
                <w:szCs w:val="24"/>
                <w:lang w:eastAsia="ru-RU"/>
              </w:rPr>
              <w:t>сельского </w:t>
            </w:r>
            <w:r w:rsidR="00B26455" w:rsidRPr="0065706A">
              <w:rPr>
                <w:rFonts w:ascii="Times New Roman" w:eastAsia="Times New Roman" w:hAnsi="Times New Roman" w:cs="Times New Roman"/>
                <w:sz w:val="24"/>
                <w:szCs w:val="24"/>
                <w:lang w:eastAsia="ru-RU"/>
              </w:rPr>
              <w:t> </w:t>
            </w:r>
            <w:r w:rsidR="00B26455" w:rsidRPr="0065706A">
              <w:rPr>
                <w:rFonts w:ascii="Times New Roman" w:eastAsia="Times New Roman" w:hAnsi="Times New Roman" w:cs="Times New Roman"/>
                <w:i/>
                <w:iCs/>
                <w:sz w:val="24"/>
                <w:szCs w:val="24"/>
                <w:lang w:eastAsia="ru-RU"/>
              </w:rPr>
              <w:t>поселения</w:t>
            </w:r>
          </w:p>
        </w:tc>
        <w:tc>
          <w:tcPr>
            <w:tcW w:w="5502" w:type="dxa"/>
            <w:shd w:val="clear" w:color="auto" w:fill="FFFFFF"/>
            <w:tcMar>
              <w:top w:w="0" w:type="dxa"/>
              <w:left w:w="108" w:type="dxa"/>
              <w:bottom w:w="0" w:type="dxa"/>
              <w:right w:w="108" w:type="dxa"/>
            </w:tcMar>
            <w:hideMark/>
          </w:tcPr>
          <w:p w:rsidR="00B26455" w:rsidRPr="0065706A" w:rsidRDefault="00B26455">
            <w:pPr>
              <w:spacing w:after="0" w:line="240" w:lineRule="auto"/>
              <w:ind w:left="952"/>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pPr>
              <w:spacing w:after="0" w:line="240" w:lineRule="auto"/>
              <w:ind w:left="952"/>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pPr>
              <w:spacing w:after="0" w:line="240" w:lineRule="auto"/>
              <w:ind w:left="952"/>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pPr>
              <w:spacing w:after="0" w:line="240" w:lineRule="auto"/>
              <w:ind w:left="952"/>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С </w:t>
            </w:r>
            <w:proofErr w:type="gramStart"/>
            <w:r w:rsidRPr="0065706A">
              <w:rPr>
                <w:rFonts w:ascii="Times New Roman" w:eastAsia="Times New Roman" w:hAnsi="Times New Roman" w:cs="Times New Roman"/>
                <w:sz w:val="24"/>
                <w:szCs w:val="24"/>
                <w:lang w:eastAsia="ru-RU"/>
              </w:rPr>
              <w:t>П</w:t>
            </w:r>
            <w:proofErr w:type="gramEnd"/>
            <w:r w:rsidRPr="0065706A">
              <w:rPr>
                <w:rFonts w:ascii="Times New Roman" w:eastAsia="Times New Roman" w:hAnsi="Times New Roman" w:cs="Times New Roman"/>
                <w:sz w:val="24"/>
                <w:szCs w:val="24"/>
                <w:lang w:eastAsia="ru-RU"/>
              </w:rPr>
              <w:t xml:space="preserve"> Р А В К А</w:t>
            </w:r>
          </w:p>
        </w:tc>
      </w:tr>
    </w:tbl>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  Дана в том, что согласно записей Земельно-шнуровых книг администрации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z w:val="24"/>
          <w:szCs w:val="24"/>
          <w:lang w:eastAsia="ru-RU"/>
        </w:rPr>
        <w:t>сельского поселения гр. ________________________</w:t>
      </w:r>
      <w:proofErr w:type="gramStart"/>
      <w:r w:rsidRPr="0065706A">
        <w:rPr>
          <w:rFonts w:ascii="Times New Roman" w:eastAsia="Times New Roman" w:hAnsi="Times New Roman" w:cs="Times New Roman"/>
          <w:sz w:val="24"/>
          <w:szCs w:val="24"/>
          <w:lang w:eastAsia="ru-RU"/>
        </w:rPr>
        <w:t xml:space="preserve"> ,</w:t>
      </w:r>
      <w:proofErr w:type="gramEnd"/>
      <w:r w:rsidRPr="0065706A">
        <w:rPr>
          <w:rFonts w:ascii="Times New Roman" w:eastAsia="Times New Roman" w:hAnsi="Times New Roman" w:cs="Times New Roman"/>
          <w:sz w:val="24"/>
          <w:szCs w:val="24"/>
          <w:lang w:eastAsia="ru-RU"/>
        </w:rPr>
        <w:t xml:space="preserve"> в собственность бесплатно земельный участок не предоставлялся.</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  Справка дана для предъявления </w:t>
      </w:r>
      <w:proofErr w:type="gramStart"/>
      <w:r w:rsidRPr="0065706A">
        <w:rPr>
          <w:rFonts w:ascii="Times New Roman" w:eastAsia="Times New Roman" w:hAnsi="Times New Roman" w:cs="Times New Roman"/>
          <w:sz w:val="24"/>
          <w:szCs w:val="24"/>
          <w:lang w:eastAsia="ru-RU"/>
        </w:rPr>
        <w:t>в</w:t>
      </w:r>
      <w:proofErr w:type="gramEnd"/>
      <w:r w:rsidRPr="0065706A">
        <w:rPr>
          <w:rFonts w:ascii="Times New Roman" w:eastAsia="Times New Roman" w:hAnsi="Times New Roman" w:cs="Times New Roman"/>
          <w:sz w:val="24"/>
          <w:szCs w:val="24"/>
          <w:lang w:eastAsia="ru-RU"/>
        </w:rPr>
        <w:t xml:space="preserve"> _______________________________.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021906"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Глава </w:t>
      </w:r>
      <w:proofErr w:type="spellStart"/>
      <w:r w:rsidRPr="0065706A">
        <w:rPr>
          <w:rFonts w:ascii="Times New Roman" w:eastAsia="Times New Roman" w:hAnsi="Times New Roman" w:cs="Times New Roman"/>
          <w:spacing w:val="-6"/>
          <w:sz w:val="24"/>
          <w:szCs w:val="24"/>
          <w:lang w:eastAsia="ru-RU"/>
        </w:rPr>
        <w:t>Забурдяевского</w:t>
      </w:r>
      <w:proofErr w:type="spellEnd"/>
      <w:r w:rsidRPr="0065706A">
        <w:rPr>
          <w:rFonts w:ascii="Times New Roman" w:eastAsia="Times New Roman" w:hAnsi="Times New Roman" w:cs="Times New Roman"/>
          <w:spacing w:val="-6"/>
          <w:sz w:val="24"/>
          <w:szCs w:val="24"/>
          <w:lang w:eastAsia="ru-RU"/>
        </w:rPr>
        <w:t xml:space="preserve"> </w:t>
      </w:r>
      <w:r w:rsidR="00B26455" w:rsidRPr="0065706A">
        <w:rPr>
          <w:rFonts w:ascii="Times New Roman" w:eastAsia="Times New Roman" w:hAnsi="Times New Roman" w:cs="Times New Roman"/>
          <w:sz w:val="24"/>
          <w:szCs w:val="24"/>
          <w:lang w:eastAsia="ru-RU"/>
        </w:rPr>
        <w:t>сельского поселения                                              </w:t>
      </w:r>
      <w:proofErr w:type="spellStart"/>
      <w:r w:rsidR="00B26455" w:rsidRPr="0065706A">
        <w:rPr>
          <w:rFonts w:ascii="Times New Roman" w:eastAsia="Times New Roman" w:hAnsi="Times New Roman" w:cs="Times New Roman"/>
          <w:sz w:val="24"/>
          <w:szCs w:val="24"/>
          <w:lang w:eastAsia="ru-RU"/>
        </w:rPr>
        <w:t>В.</w:t>
      </w:r>
      <w:r w:rsidRPr="0065706A">
        <w:rPr>
          <w:rFonts w:ascii="Times New Roman" w:eastAsia="Times New Roman" w:hAnsi="Times New Roman" w:cs="Times New Roman"/>
          <w:sz w:val="24"/>
          <w:szCs w:val="24"/>
          <w:lang w:eastAsia="ru-RU"/>
        </w:rPr>
        <w:t>В.Епихин</w:t>
      </w:r>
      <w:proofErr w:type="spellEnd"/>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7002CF" w:rsidRPr="0065706A" w:rsidRDefault="007002CF"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7002CF" w:rsidRPr="0065706A" w:rsidRDefault="007002CF"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65706A" w:rsidRPr="0065706A" w:rsidRDefault="0065706A"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65706A" w:rsidRPr="0065706A" w:rsidRDefault="0065706A" w:rsidP="00B26455">
      <w:pPr>
        <w:shd w:val="clear" w:color="auto" w:fill="FFFFFF"/>
        <w:spacing w:after="0" w:line="240" w:lineRule="auto"/>
        <w:jc w:val="right"/>
        <w:rPr>
          <w:rFonts w:ascii="Times New Roman" w:eastAsia="Times New Roman" w:hAnsi="Times New Roman" w:cs="Times New Roman"/>
          <w:sz w:val="24"/>
          <w:szCs w:val="24"/>
          <w:lang w:eastAsia="ru-RU"/>
        </w:rPr>
      </w:pPr>
    </w:p>
    <w:p w:rsidR="003F55C0" w:rsidRPr="0065706A" w:rsidRDefault="003F55C0" w:rsidP="003F55C0">
      <w:pPr>
        <w:shd w:val="clear" w:color="auto" w:fill="FFFFFF"/>
        <w:spacing w:after="0" w:line="240" w:lineRule="auto"/>
        <w:rPr>
          <w:rFonts w:ascii="Times New Roman" w:eastAsia="Times New Roman" w:hAnsi="Times New Roman" w:cs="Times New Roman"/>
          <w:sz w:val="24"/>
          <w:szCs w:val="24"/>
          <w:lang w:eastAsia="ru-RU"/>
        </w:rPr>
      </w:pPr>
    </w:p>
    <w:p w:rsidR="00B26455" w:rsidRPr="0065706A" w:rsidRDefault="00B26455" w:rsidP="003F55C0">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lastRenderedPageBreak/>
        <w:t>    </w:t>
      </w:r>
      <w:r w:rsidR="007002CF" w:rsidRPr="0065706A">
        <w:rPr>
          <w:rFonts w:ascii="Times New Roman" w:eastAsia="Times New Roman" w:hAnsi="Times New Roman" w:cs="Times New Roman"/>
          <w:spacing w:val="-6"/>
          <w:sz w:val="24"/>
          <w:szCs w:val="24"/>
          <w:lang w:eastAsia="ru-RU"/>
        </w:rPr>
        <w:t>Приложение №4</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4"/>
          <w:sz w:val="24"/>
          <w:szCs w:val="24"/>
          <w:lang w:eastAsia="ru-RU"/>
        </w:rPr>
        <w:t>                                            к административному регламенту</w:t>
      </w:r>
      <w:r w:rsidRPr="0065706A">
        <w:rPr>
          <w:rFonts w:ascii="Times New Roman" w:eastAsia="Times New Roman" w:hAnsi="Times New Roman" w:cs="Times New Roman"/>
          <w:b/>
          <w:bCs/>
          <w:spacing w:val="4"/>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xml:space="preserve">                                                              администрации </w:t>
      </w:r>
      <w:proofErr w:type="spellStart"/>
      <w:r w:rsidR="00021906" w:rsidRPr="0065706A">
        <w:rPr>
          <w:rFonts w:ascii="Times New Roman" w:eastAsia="Times New Roman" w:hAnsi="Times New Roman" w:cs="Times New Roman"/>
          <w:spacing w:val="-6"/>
          <w:sz w:val="24"/>
          <w:szCs w:val="24"/>
          <w:lang w:eastAsia="ru-RU"/>
        </w:rPr>
        <w:t>Забурдяевского</w:t>
      </w:r>
      <w:proofErr w:type="spellEnd"/>
      <w:r w:rsidR="00021906" w:rsidRPr="0065706A">
        <w:rPr>
          <w:rFonts w:ascii="Times New Roman" w:eastAsia="Times New Roman" w:hAnsi="Times New Roman" w:cs="Times New Roman"/>
          <w:spacing w:val="-6"/>
          <w:sz w:val="24"/>
          <w:szCs w:val="24"/>
          <w:lang w:eastAsia="ru-RU"/>
        </w:rPr>
        <w:t xml:space="preserve"> </w:t>
      </w:r>
      <w:r w:rsidRPr="0065706A">
        <w:rPr>
          <w:rFonts w:ascii="Times New Roman" w:eastAsia="Times New Roman" w:hAnsi="Times New Roman" w:cs="Times New Roman"/>
          <w:spacing w:val="-6"/>
          <w:sz w:val="24"/>
          <w:szCs w:val="24"/>
          <w:lang w:eastAsia="ru-RU"/>
        </w:rPr>
        <w:t>сельского  поселения</w:t>
      </w:r>
    </w:p>
    <w:p w:rsidR="00B26455" w:rsidRPr="0065706A" w:rsidRDefault="00B26455" w:rsidP="00B26455">
      <w:pPr>
        <w:shd w:val="clear" w:color="auto" w:fill="FFFFFF"/>
        <w:spacing w:after="0" w:line="240" w:lineRule="auto"/>
        <w:ind w:left="3960"/>
        <w:rPr>
          <w:rFonts w:ascii="Times New Roman" w:eastAsia="Times New Roman" w:hAnsi="Times New Roman" w:cs="Times New Roman"/>
          <w:sz w:val="24"/>
          <w:szCs w:val="24"/>
          <w:lang w:eastAsia="ru-RU"/>
        </w:rPr>
      </w:pPr>
      <w:r w:rsidRPr="0065706A">
        <w:rPr>
          <w:rFonts w:ascii="Times New Roman" w:eastAsia="Times New Roman" w:hAnsi="Times New Roman" w:cs="Times New Roman"/>
          <w:spacing w:val="-6"/>
          <w:sz w:val="24"/>
          <w:szCs w:val="24"/>
          <w:lang w:eastAsia="ru-RU"/>
        </w:rPr>
        <w:t> </w:t>
      </w:r>
    </w:p>
    <w:p w:rsidR="00B26455" w:rsidRPr="0065706A" w:rsidRDefault="00B26455" w:rsidP="00B26455">
      <w:pPr>
        <w:shd w:val="clear" w:color="auto" w:fill="FFFFFF"/>
        <w:spacing w:after="0" w:line="240" w:lineRule="auto"/>
        <w:jc w:val="right"/>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caps/>
          <w:sz w:val="24"/>
          <w:szCs w:val="24"/>
          <w:lang w:eastAsia="ru-RU"/>
        </w:rPr>
        <w:t>ДУБЛИКАТ</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caps/>
          <w:sz w:val="24"/>
          <w:szCs w:val="24"/>
          <w:lang w:eastAsia="ru-RU"/>
        </w:rPr>
        <w:t>СВИДЕТЕЛЬСТВО</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 праве собственности</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на землю</w:t>
      </w:r>
    </w:p>
    <w:tbl>
      <w:tblPr>
        <w:tblW w:w="0" w:type="auto"/>
        <w:shd w:val="clear" w:color="auto" w:fill="FFFFFF"/>
        <w:tblCellMar>
          <w:left w:w="0" w:type="dxa"/>
          <w:right w:w="0" w:type="dxa"/>
        </w:tblCellMar>
        <w:tblLook w:val="04A0" w:firstRow="1" w:lastRow="0" w:firstColumn="1" w:lastColumn="0" w:noHBand="0" w:noVBand="1"/>
      </w:tblPr>
      <w:tblGrid>
        <w:gridCol w:w="2988"/>
        <w:gridCol w:w="6582"/>
      </w:tblGrid>
      <w:tr w:rsidR="00B26455" w:rsidRPr="0065706A" w:rsidTr="00B26455">
        <w:tc>
          <w:tcPr>
            <w:tcW w:w="298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Свидетельство выдано</w:t>
            </w:r>
          </w:p>
        </w:tc>
        <w:tc>
          <w:tcPr>
            <w:tcW w:w="6582"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bl>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caps/>
          <w:sz w:val="24"/>
          <w:szCs w:val="24"/>
          <w:lang w:eastAsia="ru-RU"/>
        </w:rPr>
        <w:t>«СВИДЕТЕЛИ ИЛЛЛЛЛЛЛЕГОВЫ»</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фамилия, имя, отчество гражданина, наименование предприятия, учреждения, организации, которым</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p w:rsidR="00B26455" w:rsidRPr="0065706A" w:rsidRDefault="00B26455" w:rsidP="00B26455">
      <w:pPr>
        <w:shd w:val="clear" w:color="auto" w:fill="FFFFFF"/>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предоставлен земельный участок, его местонахождение или адрес</w:t>
      </w:r>
    </w:p>
    <w:tbl>
      <w:tblPr>
        <w:tblW w:w="0" w:type="auto"/>
        <w:shd w:val="clear" w:color="auto" w:fill="FFFFFF"/>
        <w:tblCellMar>
          <w:left w:w="0" w:type="dxa"/>
          <w:right w:w="0" w:type="dxa"/>
        </w:tblCellMar>
        <w:tblLook w:val="04A0" w:firstRow="1" w:lastRow="0" w:firstColumn="1" w:lastColumn="0" w:noHBand="0" w:noVBand="1"/>
      </w:tblPr>
      <w:tblGrid>
        <w:gridCol w:w="4785"/>
        <w:gridCol w:w="4785"/>
      </w:tblGrid>
      <w:tr w:rsidR="00B26455" w:rsidRPr="0065706A" w:rsidTr="00B26455">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том, что ему (ей) Постановлением</w:t>
            </w:r>
          </w:p>
        </w:tc>
        <w:tc>
          <w:tcPr>
            <w:tcW w:w="4785"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ДДДДДД</w:t>
            </w:r>
          </w:p>
        </w:tc>
      </w:tr>
      <w:tr w:rsidR="00B26455" w:rsidRPr="0065706A" w:rsidTr="00B26455">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(наименование органа местной</w:t>
            </w:r>
            <w:proofErr w:type="gramEnd"/>
          </w:p>
        </w:tc>
      </w:tr>
      <w:tr w:rsidR="00B26455" w:rsidRPr="0065706A" w:rsidTr="00B26455">
        <w:tc>
          <w:tcPr>
            <w:tcW w:w="4785"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proofErr w:type="spellStart"/>
            <w:r w:rsidRPr="0065706A">
              <w:rPr>
                <w:rFonts w:ascii="Times New Roman" w:eastAsia="Times New Roman" w:hAnsi="Times New Roman" w:cs="Times New Roman"/>
                <w:b/>
                <w:bCs/>
                <w:sz w:val="24"/>
                <w:szCs w:val="24"/>
                <w:lang w:eastAsia="ru-RU"/>
              </w:rPr>
              <w:t>Динского</w:t>
            </w:r>
            <w:proofErr w:type="spellEnd"/>
            <w:r w:rsidRPr="0065706A">
              <w:rPr>
                <w:rFonts w:ascii="Times New Roman" w:eastAsia="Times New Roman" w:hAnsi="Times New Roman" w:cs="Times New Roman"/>
                <w:b/>
                <w:bCs/>
                <w:sz w:val="24"/>
                <w:szCs w:val="24"/>
                <w:lang w:eastAsia="ru-RU"/>
              </w:rPr>
              <w:t xml:space="preserve"> сельсовета</w:t>
            </w:r>
          </w:p>
        </w:tc>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администрации)</w:t>
            </w:r>
          </w:p>
        </w:tc>
        <w:tc>
          <w:tcPr>
            <w:tcW w:w="4785"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bl>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от ________199__ года №        </w:t>
      </w:r>
      <w:proofErr w:type="gramStart"/>
      <w:r w:rsidRPr="0065706A">
        <w:rPr>
          <w:rFonts w:ascii="Times New Roman" w:eastAsia="Times New Roman" w:hAnsi="Times New Roman" w:cs="Times New Roman"/>
          <w:sz w:val="24"/>
          <w:szCs w:val="24"/>
          <w:lang w:eastAsia="ru-RU"/>
        </w:rPr>
        <w:t>для</w:t>
      </w:r>
      <w:proofErr w:type="gramEnd"/>
      <w:r w:rsidRPr="0065706A">
        <w:rPr>
          <w:rFonts w:ascii="Times New Roman" w:eastAsia="Times New Roman" w:hAnsi="Times New Roman" w:cs="Times New Roman"/>
          <w:sz w:val="24"/>
          <w:szCs w:val="24"/>
          <w:lang w:eastAsia="ru-RU"/>
        </w:rPr>
        <w:t> </w:t>
      </w:r>
      <w:r w:rsidRPr="0065706A">
        <w:rPr>
          <w:rFonts w:ascii="Times New Roman" w:eastAsia="Times New Roman" w:hAnsi="Times New Roman" w:cs="Times New Roman"/>
          <w:b/>
          <w:bCs/>
          <w:sz w:val="24"/>
          <w:szCs w:val="24"/>
          <w:u w:val="single"/>
          <w:lang w:eastAsia="ru-RU"/>
        </w:rPr>
        <w:t>  ________________________________________  </w:t>
      </w:r>
      <w:r w:rsidRPr="0065706A">
        <w:rPr>
          <w:rFonts w:ascii="Times New Roman" w:eastAsia="Times New Roman" w:hAnsi="Times New Roman" w:cs="Times New Roman"/>
          <w:sz w:val="24"/>
          <w:szCs w:val="24"/>
          <w:lang w:eastAsia="ru-RU"/>
        </w:rPr>
        <w:t>                                                                                                                                         (</w:t>
      </w:r>
      <w:proofErr w:type="gramStart"/>
      <w:r w:rsidRPr="0065706A">
        <w:rPr>
          <w:rFonts w:ascii="Times New Roman" w:eastAsia="Times New Roman" w:hAnsi="Times New Roman" w:cs="Times New Roman"/>
          <w:sz w:val="24"/>
          <w:szCs w:val="24"/>
          <w:lang w:eastAsia="ru-RU"/>
        </w:rPr>
        <w:t>целевое</w:t>
      </w:r>
      <w:proofErr w:type="gramEnd"/>
      <w:r w:rsidRPr="0065706A">
        <w:rPr>
          <w:rFonts w:ascii="Times New Roman" w:eastAsia="Times New Roman" w:hAnsi="Times New Roman" w:cs="Times New Roman"/>
          <w:sz w:val="24"/>
          <w:szCs w:val="24"/>
          <w:lang w:eastAsia="ru-RU"/>
        </w:rPr>
        <w:t xml:space="preserve"> назначение использования земель)</w:t>
      </w:r>
    </w:p>
    <w:tbl>
      <w:tblPr>
        <w:tblW w:w="0" w:type="auto"/>
        <w:shd w:val="clear" w:color="auto" w:fill="FFFFFF"/>
        <w:tblCellMar>
          <w:left w:w="0" w:type="dxa"/>
          <w:right w:w="0" w:type="dxa"/>
        </w:tblCellMar>
        <w:tblLook w:val="04A0" w:firstRow="1" w:lastRow="0" w:firstColumn="1" w:lastColumn="0" w:noHBand="0" w:noVBand="1"/>
      </w:tblPr>
      <w:tblGrid>
        <w:gridCol w:w="7428"/>
        <w:gridCol w:w="2142"/>
      </w:tblGrid>
      <w:tr w:rsidR="00B26455" w:rsidRPr="0065706A" w:rsidTr="00B26455">
        <w:tc>
          <w:tcPr>
            <w:tcW w:w="7428"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2142"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предоставлено:</w:t>
            </w:r>
          </w:p>
        </w:tc>
      </w:tr>
    </w:tbl>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38"/>
        <w:gridCol w:w="821"/>
        <w:gridCol w:w="1154"/>
        <w:gridCol w:w="896"/>
        <w:gridCol w:w="1252"/>
        <w:gridCol w:w="1045"/>
        <w:gridCol w:w="1254"/>
        <w:gridCol w:w="1148"/>
        <w:gridCol w:w="730"/>
      </w:tblGrid>
      <w:tr w:rsidR="00B26455" w:rsidRPr="0065706A" w:rsidTr="00B26455">
        <w:tc>
          <w:tcPr>
            <w:tcW w:w="178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Вид предоставления земли</w:t>
            </w:r>
          </w:p>
        </w:tc>
        <w:tc>
          <w:tcPr>
            <w:tcW w:w="6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всего, </w:t>
            </w:r>
            <w:proofErr w:type="gramStart"/>
            <w:r w:rsidRPr="0065706A">
              <w:rPr>
                <w:rFonts w:ascii="Times New Roman" w:eastAsia="Times New Roman" w:hAnsi="Times New Roman" w:cs="Times New Roman"/>
                <w:sz w:val="24"/>
                <w:szCs w:val="24"/>
                <w:lang w:eastAsia="ru-RU"/>
              </w:rPr>
              <w:t>га</w:t>
            </w:r>
            <w:proofErr w:type="gramEnd"/>
          </w:p>
        </w:tc>
        <w:tc>
          <w:tcPr>
            <w:tcW w:w="126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В том числе сельско-</w:t>
            </w:r>
            <w:proofErr w:type="spellStart"/>
            <w:r w:rsidRPr="0065706A">
              <w:rPr>
                <w:rFonts w:ascii="Times New Roman" w:eastAsia="Times New Roman" w:hAnsi="Times New Roman" w:cs="Times New Roman"/>
                <w:sz w:val="24"/>
                <w:szCs w:val="24"/>
                <w:lang w:eastAsia="ru-RU"/>
              </w:rPr>
              <w:t>хозяйст</w:t>
            </w:r>
            <w:proofErr w:type="spellEnd"/>
            <w:r w:rsidRPr="0065706A">
              <w:rPr>
                <w:rFonts w:ascii="Times New Roman" w:eastAsia="Times New Roman" w:hAnsi="Times New Roman" w:cs="Times New Roman"/>
                <w:sz w:val="24"/>
                <w:szCs w:val="24"/>
                <w:lang w:eastAsia="ru-RU"/>
              </w:rPr>
              <w:t>-венных угодий</w:t>
            </w:r>
          </w:p>
        </w:tc>
        <w:tc>
          <w:tcPr>
            <w:tcW w:w="5040"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Из них</w:t>
            </w:r>
          </w:p>
        </w:tc>
        <w:tc>
          <w:tcPr>
            <w:tcW w:w="822" w:type="dxa"/>
            <w:vMerge w:val="restart"/>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proofErr w:type="gramStart"/>
            <w:r w:rsidRPr="0065706A">
              <w:rPr>
                <w:rFonts w:ascii="Times New Roman" w:eastAsia="Times New Roman" w:hAnsi="Times New Roman" w:cs="Times New Roman"/>
                <w:sz w:val="24"/>
                <w:szCs w:val="24"/>
                <w:lang w:eastAsia="ru-RU"/>
              </w:rPr>
              <w:t>про-чих</w:t>
            </w:r>
            <w:proofErr w:type="gramEnd"/>
            <w:r w:rsidRPr="0065706A">
              <w:rPr>
                <w:rFonts w:ascii="Times New Roman" w:eastAsia="Times New Roman" w:hAnsi="Times New Roman" w:cs="Times New Roman"/>
                <w:sz w:val="24"/>
                <w:szCs w:val="24"/>
                <w:lang w:eastAsia="ru-RU"/>
              </w:rPr>
              <w:t xml:space="preserve"> </w:t>
            </w:r>
            <w:proofErr w:type="spellStart"/>
            <w:r w:rsidRPr="0065706A">
              <w:rPr>
                <w:rFonts w:ascii="Times New Roman" w:eastAsia="Times New Roman" w:hAnsi="Times New Roman" w:cs="Times New Roman"/>
                <w:sz w:val="24"/>
                <w:szCs w:val="24"/>
                <w:lang w:eastAsia="ru-RU"/>
              </w:rPr>
              <w:t>уго-дий</w:t>
            </w:r>
            <w:proofErr w:type="spellEnd"/>
          </w:p>
        </w:tc>
      </w:tr>
      <w:tr w:rsidR="00B26455" w:rsidRPr="0065706A" w:rsidTr="00B26455">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26455" w:rsidRPr="0065706A" w:rsidRDefault="00B2645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26455" w:rsidRPr="0065706A" w:rsidRDefault="00B26455">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26455" w:rsidRPr="0065706A" w:rsidRDefault="00B26455">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пашни</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proofErr w:type="spellStart"/>
            <w:r w:rsidRPr="0065706A">
              <w:rPr>
                <w:rFonts w:ascii="Times New Roman" w:eastAsia="Times New Roman" w:hAnsi="Times New Roman" w:cs="Times New Roman"/>
                <w:sz w:val="24"/>
                <w:szCs w:val="24"/>
                <w:lang w:eastAsia="ru-RU"/>
              </w:rPr>
              <w:t>многолет</w:t>
            </w:r>
            <w:proofErr w:type="spellEnd"/>
            <w:r w:rsidRPr="0065706A">
              <w:rPr>
                <w:rFonts w:ascii="Times New Roman" w:eastAsia="Times New Roman" w:hAnsi="Times New Roman" w:cs="Times New Roman"/>
                <w:sz w:val="24"/>
                <w:szCs w:val="24"/>
                <w:lang w:eastAsia="ru-RU"/>
              </w:rPr>
              <w:t>. насажден.</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залежей</w:t>
            </w:r>
          </w:p>
        </w:tc>
        <w:tc>
          <w:tcPr>
            <w:tcW w:w="9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сенокосов</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пастбищ</w:t>
            </w:r>
          </w:p>
        </w:tc>
        <w:tc>
          <w:tcPr>
            <w:tcW w:w="0" w:type="auto"/>
            <w:vMerge/>
            <w:tcBorders>
              <w:top w:val="single" w:sz="8" w:space="0" w:color="auto"/>
              <w:left w:val="nil"/>
              <w:bottom w:val="single" w:sz="8" w:space="0" w:color="auto"/>
              <w:right w:val="nil"/>
            </w:tcBorders>
            <w:shd w:val="clear" w:color="auto" w:fill="FFFFFF"/>
            <w:vAlign w:val="center"/>
            <w:hideMark/>
          </w:tcPr>
          <w:p w:rsidR="00B26455" w:rsidRPr="0065706A" w:rsidRDefault="00B26455">
            <w:pPr>
              <w:spacing w:after="0" w:line="240" w:lineRule="auto"/>
              <w:rPr>
                <w:rFonts w:ascii="Times New Roman" w:eastAsia="Times New Roman" w:hAnsi="Times New Roman" w:cs="Times New Roman"/>
                <w:sz w:val="24"/>
                <w:szCs w:val="24"/>
                <w:lang w:eastAsia="ru-RU"/>
              </w:rPr>
            </w:pPr>
          </w:p>
        </w:tc>
      </w:tr>
      <w:tr w:rsidR="00B26455" w:rsidRPr="0065706A" w:rsidTr="00B26455">
        <w:tc>
          <w:tcPr>
            <w:tcW w:w="1785" w:type="dxa"/>
            <w:shd w:val="clear" w:color="auto" w:fill="FFFFFF"/>
            <w:hideMark/>
          </w:tcPr>
          <w:p w:rsidR="00B26455" w:rsidRPr="0065706A" w:rsidRDefault="00B26455">
            <w:pPr>
              <w:spacing w:after="0"/>
              <w:rPr>
                <w:rFonts w:ascii="Times New Roman" w:hAnsi="Times New Roman" w:cs="Times New Roman"/>
                <w:sz w:val="24"/>
                <w:szCs w:val="24"/>
              </w:rPr>
            </w:pPr>
          </w:p>
        </w:tc>
        <w:tc>
          <w:tcPr>
            <w:tcW w:w="705" w:type="dxa"/>
            <w:shd w:val="clear" w:color="auto" w:fill="FFFFFF"/>
            <w:hideMark/>
          </w:tcPr>
          <w:p w:rsidR="00B26455" w:rsidRPr="0065706A" w:rsidRDefault="00B26455">
            <w:pPr>
              <w:spacing w:after="0"/>
              <w:rPr>
                <w:rFonts w:ascii="Times New Roman" w:hAnsi="Times New Roman" w:cs="Times New Roman"/>
                <w:sz w:val="24"/>
                <w:szCs w:val="24"/>
              </w:rPr>
            </w:pPr>
          </w:p>
        </w:tc>
        <w:tc>
          <w:tcPr>
            <w:tcW w:w="1260" w:type="dxa"/>
            <w:shd w:val="clear" w:color="auto" w:fill="FFFFFF"/>
            <w:hideMark/>
          </w:tcPr>
          <w:p w:rsidR="00B26455" w:rsidRPr="0065706A" w:rsidRDefault="00B26455">
            <w:pPr>
              <w:spacing w:after="0"/>
              <w:rPr>
                <w:rFonts w:ascii="Times New Roman" w:hAnsi="Times New Roman" w:cs="Times New Roman"/>
                <w:sz w:val="24"/>
                <w:szCs w:val="24"/>
              </w:rPr>
            </w:pPr>
          </w:p>
        </w:tc>
        <w:tc>
          <w:tcPr>
            <w:tcW w:w="900" w:type="dxa"/>
            <w:shd w:val="clear" w:color="auto" w:fill="FFFFFF"/>
            <w:hideMark/>
          </w:tcPr>
          <w:p w:rsidR="00B26455" w:rsidRPr="0065706A" w:rsidRDefault="00B26455">
            <w:pPr>
              <w:spacing w:after="0"/>
              <w:rPr>
                <w:rFonts w:ascii="Times New Roman" w:hAnsi="Times New Roman" w:cs="Times New Roman"/>
                <w:sz w:val="24"/>
                <w:szCs w:val="24"/>
              </w:rPr>
            </w:pPr>
          </w:p>
        </w:tc>
        <w:tc>
          <w:tcPr>
            <w:tcW w:w="1260" w:type="dxa"/>
            <w:shd w:val="clear" w:color="auto" w:fill="FFFFFF"/>
            <w:hideMark/>
          </w:tcPr>
          <w:p w:rsidR="00B26455" w:rsidRPr="0065706A" w:rsidRDefault="00B26455">
            <w:pPr>
              <w:spacing w:after="0"/>
              <w:rPr>
                <w:rFonts w:ascii="Times New Roman" w:hAnsi="Times New Roman" w:cs="Times New Roman"/>
                <w:sz w:val="24"/>
                <w:szCs w:val="24"/>
              </w:rPr>
            </w:pPr>
          </w:p>
        </w:tc>
        <w:tc>
          <w:tcPr>
            <w:tcW w:w="885" w:type="dxa"/>
            <w:shd w:val="clear" w:color="auto" w:fill="FFFFFF"/>
            <w:hideMark/>
          </w:tcPr>
          <w:p w:rsidR="00B26455" w:rsidRPr="0065706A" w:rsidRDefault="00B26455">
            <w:pPr>
              <w:spacing w:after="0"/>
              <w:rPr>
                <w:rFonts w:ascii="Times New Roman" w:hAnsi="Times New Roman" w:cs="Times New Roman"/>
                <w:sz w:val="24"/>
                <w:szCs w:val="24"/>
              </w:rPr>
            </w:pPr>
          </w:p>
        </w:tc>
        <w:tc>
          <w:tcPr>
            <w:tcW w:w="1080" w:type="dxa"/>
            <w:shd w:val="clear" w:color="auto" w:fill="FFFFFF"/>
            <w:hideMark/>
          </w:tcPr>
          <w:p w:rsidR="00B26455" w:rsidRPr="0065706A" w:rsidRDefault="00B26455">
            <w:pPr>
              <w:spacing w:after="0"/>
              <w:rPr>
                <w:rFonts w:ascii="Times New Roman" w:hAnsi="Times New Roman" w:cs="Times New Roman"/>
                <w:sz w:val="24"/>
                <w:szCs w:val="24"/>
              </w:rPr>
            </w:pPr>
          </w:p>
        </w:tc>
        <w:tc>
          <w:tcPr>
            <w:tcW w:w="1215" w:type="dxa"/>
            <w:shd w:val="clear" w:color="auto" w:fill="FFFFFF"/>
            <w:hideMark/>
          </w:tcPr>
          <w:p w:rsidR="00B26455" w:rsidRPr="0065706A" w:rsidRDefault="00B26455">
            <w:pPr>
              <w:spacing w:after="0"/>
              <w:rPr>
                <w:rFonts w:ascii="Times New Roman" w:hAnsi="Times New Roman" w:cs="Times New Roman"/>
                <w:sz w:val="24"/>
                <w:szCs w:val="24"/>
              </w:rPr>
            </w:pPr>
          </w:p>
        </w:tc>
        <w:tc>
          <w:tcPr>
            <w:tcW w:w="825" w:type="dxa"/>
            <w:shd w:val="clear" w:color="auto" w:fill="FFFFFF"/>
            <w:hideMark/>
          </w:tcPr>
          <w:p w:rsidR="00B26455" w:rsidRPr="0065706A" w:rsidRDefault="00B26455">
            <w:pPr>
              <w:spacing w:after="0"/>
              <w:rPr>
                <w:rFonts w:ascii="Times New Roman" w:hAnsi="Times New Roman" w:cs="Times New Roman"/>
                <w:sz w:val="24"/>
                <w:szCs w:val="24"/>
              </w:rPr>
            </w:pPr>
          </w:p>
        </w:tc>
      </w:tr>
    </w:tbl>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В </w:t>
      </w:r>
      <w:proofErr w:type="spellStart"/>
      <w:r w:rsidRPr="0065706A">
        <w:rPr>
          <w:rFonts w:ascii="Times New Roman" w:eastAsia="Times New Roman" w:hAnsi="Times New Roman" w:cs="Times New Roman"/>
          <w:sz w:val="24"/>
          <w:szCs w:val="24"/>
          <w:lang w:eastAsia="ru-RU"/>
        </w:rPr>
        <w:t>собствен</w:t>
      </w:r>
      <w:proofErr w:type="spellEnd"/>
      <w:r w:rsidRPr="0065706A">
        <w:rPr>
          <w:rFonts w:ascii="Times New Roman" w:eastAsia="Times New Roman" w:hAnsi="Times New Roman" w:cs="Times New Roman"/>
          <w:sz w:val="24"/>
          <w:szCs w:val="24"/>
          <w:lang w:eastAsia="ru-RU"/>
        </w:rPr>
        <w:t>-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ность                  ________________________________________________</w:t>
      </w:r>
      <w:r w:rsidR="00D628A2" w:rsidRPr="0065706A">
        <w:rPr>
          <w:rFonts w:ascii="Times New Roman" w:eastAsia="Times New Roman" w:hAnsi="Times New Roman" w:cs="Times New Roman"/>
          <w:sz w:val="24"/>
          <w:szCs w:val="24"/>
          <w:lang w:eastAsia="ru-RU"/>
        </w:rPr>
        <w:t>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Из них                                                                                           </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бесплатно          ________________________________________________</w:t>
      </w:r>
      <w:r w:rsidR="00D628A2" w:rsidRPr="0065706A">
        <w:rPr>
          <w:rFonts w:ascii="Times New Roman" w:eastAsia="Times New Roman" w:hAnsi="Times New Roman" w:cs="Times New Roman"/>
          <w:sz w:val="24"/>
          <w:szCs w:val="24"/>
          <w:lang w:eastAsia="ru-RU"/>
        </w:rPr>
        <w:t>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Пожизненное</w:t>
      </w:r>
    </w:p>
    <w:p w:rsidR="00B26455" w:rsidRPr="0065706A" w:rsidRDefault="003F55C0"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Н</w:t>
      </w:r>
      <w:r w:rsidR="00B26455" w:rsidRPr="0065706A">
        <w:rPr>
          <w:rFonts w:ascii="Times New Roman" w:eastAsia="Times New Roman" w:hAnsi="Times New Roman" w:cs="Times New Roman"/>
          <w:sz w:val="24"/>
          <w:szCs w:val="24"/>
          <w:lang w:eastAsia="ru-RU"/>
        </w:rPr>
        <w:t>аследуемое</w:t>
      </w:r>
      <w:r w:rsidRPr="0065706A">
        <w:rPr>
          <w:rFonts w:ascii="Times New Roman" w:eastAsia="Times New Roman" w:hAnsi="Times New Roman" w:cs="Times New Roman"/>
          <w:sz w:val="24"/>
          <w:szCs w:val="24"/>
          <w:lang w:val="en-US" w:eastAsia="ru-RU"/>
        </w:rPr>
        <w:t xml:space="preserve"> </w:t>
      </w:r>
      <w:r w:rsidR="00B26455" w:rsidRPr="0065706A">
        <w:rPr>
          <w:rFonts w:ascii="Times New Roman" w:eastAsia="Times New Roman" w:hAnsi="Times New Roman" w:cs="Times New Roman"/>
          <w:sz w:val="24"/>
          <w:szCs w:val="24"/>
          <w:lang w:eastAsia="ru-RU"/>
        </w:rPr>
        <w:t>владение            ________________________________________________</w:t>
      </w:r>
      <w:r w:rsidR="00D628A2" w:rsidRPr="0065706A">
        <w:rPr>
          <w:rFonts w:ascii="Times New Roman" w:eastAsia="Times New Roman" w:hAnsi="Times New Roman" w:cs="Times New Roman"/>
          <w:sz w:val="24"/>
          <w:szCs w:val="24"/>
          <w:lang w:eastAsia="ru-RU"/>
        </w:rPr>
        <w:t>_________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Постоянное</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(бессрочное)</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пользование      _________________________________________________</w:t>
      </w:r>
      <w:r w:rsidR="00D628A2" w:rsidRPr="0065706A">
        <w:rPr>
          <w:rFonts w:ascii="Times New Roman" w:eastAsia="Times New Roman" w:hAnsi="Times New Roman" w:cs="Times New Roman"/>
          <w:sz w:val="24"/>
          <w:szCs w:val="24"/>
          <w:lang w:eastAsia="ru-RU"/>
        </w:rPr>
        <w:t>________</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Свидетельство составлено в двух экземплярах, из которых</w:t>
      </w:r>
    </w:p>
    <w:tbl>
      <w:tblPr>
        <w:tblW w:w="0" w:type="auto"/>
        <w:shd w:val="clear" w:color="auto" w:fill="FFFFFF"/>
        <w:tblCellMar>
          <w:left w:w="0" w:type="dxa"/>
          <w:right w:w="0" w:type="dxa"/>
        </w:tblCellMar>
        <w:tblLook w:val="04A0" w:firstRow="1" w:lastRow="0" w:firstColumn="1" w:lastColumn="0" w:noHBand="0" w:noVBand="1"/>
      </w:tblPr>
      <w:tblGrid>
        <w:gridCol w:w="1668"/>
        <w:gridCol w:w="480"/>
        <w:gridCol w:w="7425"/>
      </w:tblGrid>
      <w:tr w:rsidR="00B26455" w:rsidRPr="0065706A" w:rsidTr="00B26455">
        <w:tc>
          <w:tcPr>
            <w:tcW w:w="1668" w:type="dxa"/>
            <w:shd w:val="clear" w:color="auto" w:fill="FFFFFF"/>
            <w:tcMar>
              <w:top w:w="0" w:type="dxa"/>
              <w:left w:w="108" w:type="dxa"/>
              <w:bottom w:w="0" w:type="dxa"/>
              <w:right w:w="108" w:type="dxa"/>
            </w:tcMar>
            <w:hideMark/>
          </w:tcPr>
          <w:p w:rsidR="00B26455" w:rsidRPr="0065706A" w:rsidRDefault="003F55C0">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Первый</w:t>
            </w:r>
            <w:r w:rsidRPr="0065706A">
              <w:rPr>
                <w:rFonts w:ascii="Times New Roman" w:eastAsia="Times New Roman" w:hAnsi="Times New Roman" w:cs="Times New Roman"/>
                <w:sz w:val="24"/>
                <w:szCs w:val="24"/>
                <w:lang w:val="en-US" w:eastAsia="ru-RU"/>
              </w:rPr>
              <w:t xml:space="preserve"> </w:t>
            </w:r>
            <w:r w:rsidR="00B26455" w:rsidRPr="0065706A">
              <w:rPr>
                <w:rFonts w:ascii="Times New Roman" w:eastAsia="Times New Roman" w:hAnsi="Times New Roman" w:cs="Times New Roman"/>
                <w:sz w:val="24"/>
                <w:szCs w:val="24"/>
                <w:lang w:eastAsia="ru-RU"/>
              </w:rPr>
              <w:t>выдан</w:t>
            </w:r>
          </w:p>
        </w:tc>
        <w:tc>
          <w:tcPr>
            <w:tcW w:w="79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16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7902" w:type="dxa"/>
            <w:gridSpan w:val="2"/>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Ф.И.О. гражданина, наименование предприятия</w:t>
            </w:r>
          </w:p>
        </w:tc>
      </w:tr>
      <w:tr w:rsidR="00B26455" w:rsidRPr="0065706A" w:rsidTr="00B26455">
        <w:tc>
          <w:tcPr>
            <w:tcW w:w="16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79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16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p>
        </w:tc>
        <w:tc>
          <w:tcPr>
            <w:tcW w:w="7902"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учреждения, организации)</w:t>
            </w:r>
          </w:p>
        </w:tc>
      </w:tr>
      <w:tr w:rsidR="00B26455" w:rsidRPr="0065706A" w:rsidTr="00B26455">
        <w:tc>
          <w:tcPr>
            <w:tcW w:w="2148" w:type="dxa"/>
            <w:gridSpan w:val="2"/>
            <w:shd w:val="clear" w:color="auto" w:fill="FFFFFF"/>
            <w:tcMar>
              <w:top w:w="0" w:type="dxa"/>
              <w:left w:w="108" w:type="dxa"/>
              <w:bottom w:w="0" w:type="dxa"/>
              <w:right w:w="108" w:type="dxa"/>
            </w:tcMar>
            <w:hideMark/>
          </w:tcPr>
          <w:p w:rsidR="00B26455" w:rsidRPr="0065706A" w:rsidRDefault="003F55C0">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xml:space="preserve">второй </w:t>
            </w:r>
            <w:r w:rsidRPr="0065706A">
              <w:rPr>
                <w:rFonts w:ascii="Times New Roman" w:eastAsia="Times New Roman" w:hAnsi="Times New Roman" w:cs="Times New Roman"/>
                <w:sz w:val="24"/>
                <w:szCs w:val="24"/>
                <w:lang w:val="en-US" w:eastAsia="ru-RU"/>
              </w:rPr>
              <w:t xml:space="preserve"> </w:t>
            </w:r>
            <w:r w:rsidRPr="0065706A">
              <w:rPr>
                <w:rFonts w:ascii="Times New Roman" w:eastAsia="Times New Roman" w:hAnsi="Times New Roman" w:cs="Times New Roman"/>
                <w:sz w:val="24"/>
                <w:szCs w:val="24"/>
                <w:lang w:eastAsia="ru-RU"/>
              </w:rPr>
              <w:t>хранится</w:t>
            </w:r>
            <w:r w:rsidRPr="0065706A">
              <w:rPr>
                <w:rFonts w:ascii="Times New Roman" w:eastAsia="Times New Roman" w:hAnsi="Times New Roman" w:cs="Times New Roman"/>
                <w:sz w:val="24"/>
                <w:szCs w:val="24"/>
                <w:lang w:val="en-US" w:eastAsia="ru-RU"/>
              </w:rPr>
              <w:t xml:space="preserve"> </w:t>
            </w:r>
            <w:proofErr w:type="gramStart"/>
            <w:r w:rsidR="00B26455" w:rsidRPr="0065706A">
              <w:rPr>
                <w:rFonts w:ascii="Times New Roman" w:eastAsia="Times New Roman" w:hAnsi="Times New Roman" w:cs="Times New Roman"/>
                <w:sz w:val="24"/>
                <w:szCs w:val="24"/>
                <w:lang w:eastAsia="ru-RU"/>
              </w:rPr>
              <w:t>в</w:t>
            </w:r>
            <w:proofErr w:type="gramEnd"/>
          </w:p>
        </w:tc>
        <w:tc>
          <w:tcPr>
            <w:tcW w:w="7422"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1665" w:type="dxa"/>
            <w:shd w:val="clear" w:color="auto" w:fill="FFFFFF"/>
            <w:hideMark/>
          </w:tcPr>
          <w:p w:rsidR="00B26455" w:rsidRPr="0065706A" w:rsidRDefault="00B26455">
            <w:pPr>
              <w:spacing w:after="0"/>
              <w:rPr>
                <w:rFonts w:ascii="Times New Roman" w:hAnsi="Times New Roman" w:cs="Times New Roman"/>
                <w:sz w:val="24"/>
                <w:szCs w:val="24"/>
              </w:rPr>
            </w:pPr>
          </w:p>
        </w:tc>
        <w:tc>
          <w:tcPr>
            <w:tcW w:w="480" w:type="dxa"/>
            <w:shd w:val="clear" w:color="auto" w:fill="FFFFFF"/>
            <w:hideMark/>
          </w:tcPr>
          <w:p w:rsidR="00B26455" w:rsidRPr="0065706A" w:rsidRDefault="00B26455">
            <w:pPr>
              <w:spacing w:after="0"/>
              <w:rPr>
                <w:rFonts w:ascii="Times New Roman" w:hAnsi="Times New Roman" w:cs="Times New Roman"/>
                <w:sz w:val="24"/>
                <w:szCs w:val="24"/>
              </w:rPr>
            </w:pPr>
          </w:p>
        </w:tc>
        <w:tc>
          <w:tcPr>
            <w:tcW w:w="7425" w:type="dxa"/>
            <w:shd w:val="clear" w:color="auto" w:fill="FFFFFF"/>
            <w:hideMark/>
          </w:tcPr>
          <w:p w:rsidR="00B26455" w:rsidRPr="0065706A" w:rsidRDefault="00B26455">
            <w:pPr>
              <w:spacing w:after="0"/>
              <w:rPr>
                <w:rFonts w:ascii="Times New Roman" w:hAnsi="Times New Roman" w:cs="Times New Roman"/>
                <w:sz w:val="24"/>
                <w:szCs w:val="24"/>
              </w:rPr>
            </w:pPr>
          </w:p>
        </w:tc>
      </w:tr>
    </w:tbl>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(наименование органа, выдавшего свидетельство)</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Свидетельство является временным документом и действует до выдачи соответствующего государственного акта установленной формы</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Свидетельство №  ______  выдано   _______199__г.</w:t>
      </w:r>
    </w:p>
    <w:p w:rsidR="00B26455" w:rsidRPr="0065706A" w:rsidRDefault="00B26455" w:rsidP="00B26455">
      <w:pPr>
        <w:shd w:val="clear" w:color="auto" w:fill="FFFFFF"/>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r w:rsidR="00B8033D" w:rsidRPr="0065706A">
        <w:rPr>
          <w:rFonts w:ascii="Times New Roman" w:eastAsia="Times New Roman" w:hAnsi="Times New Roman" w:cs="Times New Roman"/>
          <w:sz w:val="24"/>
          <w:szCs w:val="24"/>
          <w:lang w:eastAsia="ru-RU"/>
        </w:rPr>
        <w:t>                               </w:t>
      </w:r>
      <w:r w:rsidRPr="0065706A">
        <w:rPr>
          <w:rFonts w:ascii="Times New Roman" w:eastAsia="Times New Roman" w:hAnsi="Times New Roman" w:cs="Times New Roman"/>
          <w:sz w:val="24"/>
          <w:szCs w:val="24"/>
          <w:lang w:eastAsia="ru-RU"/>
        </w:rPr>
        <w:t>   (дата выдачи)</w:t>
      </w:r>
    </w:p>
    <w:tbl>
      <w:tblPr>
        <w:tblW w:w="0" w:type="auto"/>
        <w:shd w:val="clear" w:color="auto" w:fill="FFFFFF"/>
        <w:tblCellMar>
          <w:left w:w="0" w:type="dxa"/>
          <w:right w:w="0" w:type="dxa"/>
        </w:tblCellMar>
        <w:tblLook w:val="04A0" w:firstRow="1" w:lastRow="0" w:firstColumn="1" w:lastColumn="0" w:noHBand="0" w:noVBand="1"/>
      </w:tblPr>
      <w:tblGrid>
        <w:gridCol w:w="3468"/>
        <w:gridCol w:w="6102"/>
      </w:tblGrid>
      <w:tr w:rsidR="00B26455" w:rsidRPr="0065706A" w:rsidTr="00B26455">
        <w:tc>
          <w:tcPr>
            <w:tcW w:w="34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i/>
                <w:iCs/>
                <w:sz w:val="24"/>
                <w:szCs w:val="24"/>
                <w:lang w:eastAsia="ru-RU"/>
              </w:rPr>
              <w:t>печать</w:t>
            </w:r>
          </w:p>
        </w:tc>
        <w:tc>
          <w:tcPr>
            <w:tcW w:w="6102"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34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i/>
                <w:iCs/>
                <w:sz w:val="24"/>
                <w:szCs w:val="24"/>
                <w:lang w:eastAsia="ru-RU"/>
              </w:rPr>
              <w:t> </w:t>
            </w:r>
          </w:p>
        </w:tc>
        <w:tc>
          <w:tcPr>
            <w:tcW w:w="6102"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должность лица, выдавшего свидетельство</w:t>
            </w:r>
          </w:p>
        </w:tc>
      </w:tr>
      <w:tr w:rsidR="00B26455" w:rsidRPr="0065706A" w:rsidTr="00B26455">
        <w:tc>
          <w:tcPr>
            <w:tcW w:w="34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p>
        </w:tc>
        <w:tc>
          <w:tcPr>
            <w:tcW w:w="6102" w:type="dxa"/>
            <w:tcBorders>
              <w:top w:val="nil"/>
              <w:left w:val="nil"/>
              <w:bottom w:val="single" w:sz="8" w:space="0" w:color="auto"/>
              <w:right w:val="nil"/>
            </w:tcBorders>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b/>
                <w:bCs/>
                <w:sz w:val="24"/>
                <w:szCs w:val="24"/>
                <w:lang w:eastAsia="ru-RU"/>
              </w:rPr>
              <w:t> </w:t>
            </w:r>
          </w:p>
        </w:tc>
      </w:tr>
      <w:tr w:rsidR="00B26455" w:rsidRPr="0065706A" w:rsidTr="00B26455">
        <w:tc>
          <w:tcPr>
            <w:tcW w:w="3468" w:type="dxa"/>
            <w:shd w:val="clear" w:color="auto" w:fill="FFFFFF"/>
            <w:tcMar>
              <w:top w:w="0" w:type="dxa"/>
              <w:left w:w="108" w:type="dxa"/>
              <w:bottom w:w="0" w:type="dxa"/>
              <w:right w:w="108" w:type="dxa"/>
            </w:tcMar>
            <w:hideMark/>
          </w:tcPr>
          <w:p w:rsidR="00B26455" w:rsidRPr="0065706A" w:rsidRDefault="00B26455">
            <w:pPr>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i/>
                <w:iCs/>
                <w:sz w:val="24"/>
                <w:szCs w:val="24"/>
                <w:lang w:eastAsia="ru-RU"/>
              </w:rPr>
              <w:t> </w:t>
            </w:r>
          </w:p>
        </w:tc>
        <w:tc>
          <w:tcPr>
            <w:tcW w:w="6102" w:type="dxa"/>
            <w:shd w:val="clear" w:color="auto" w:fill="FFFFFF"/>
            <w:tcMar>
              <w:top w:w="0" w:type="dxa"/>
              <w:left w:w="108" w:type="dxa"/>
              <w:bottom w:w="0" w:type="dxa"/>
              <w:right w:w="108" w:type="dxa"/>
            </w:tcMar>
            <w:hideMark/>
          </w:tcPr>
          <w:p w:rsidR="00B26455" w:rsidRPr="0065706A" w:rsidRDefault="00B26455">
            <w:pPr>
              <w:spacing w:after="0" w:line="240" w:lineRule="auto"/>
              <w:jc w:val="center"/>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Ф.И.О.</w:t>
            </w:r>
          </w:p>
        </w:tc>
      </w:tr>
    </w:tbl>
    <w:p w:rsidR="00B26455" w:rsidRPr="0065706A" w:rsidRDefault="00B26455" w:rsidP="00B8033D">
      <w:pPr>
        <w:shd w:val="clear" w:color="auto" w:fill="FFFFFF"/>
        <w:tabs>
          <w:tab w:val="left" w:pos="6298"/>
        </w:tabs>
        <w:spacing w:after="0" w:line="240" w:lineRule="auto"/>
        <w:rPr>
          <w:rFonts w:ascii="Times New Roman" w:eastAsia="Times New Roman" w:hAnsi="Times New Roman" w:cs="Times New Roman"/>
          <w:sz w:val="24"/>
          <w:szCs w:val="24"/>
          <w:lang w:eastAsia="ru-RU"/>
        </w:rPr>
      </w:pPr>
      <w:r w:rsidRPr="0065706A">
        <w:rPr>
          <w:rFonts w:ascii="Times New Roman" w:eastAsia="Times New Roman" w:hAnsi="Times New Roman" w:cs="Times New Roman"/>
          <w:sz w:val="24"/>
          <w:szCs w:val="24"/>
          <w:lang w:eastAsia="ru-RU"/>
        </w:rPr>
        <w:t>                                    </w:t>
      </w:r>
      <w:r w:rsidR="00B8033D" w:rsidRPr="0065706A">
        <w:rPr>
          <w:rFonts w:ascii="Times New Roman" w:eastAsia="Times New Roman" w:hAnsi="Times New Roman" w:cs="Times New Roman"/>
          <w:sz w:val="24"/>
          <w:szCs w:val="24"/>
          <w:lang w:eastAsia="ru-RU"/>
        </w:rPr>
        <w:tab/>
      </w:r>
      <w:r w:rsidR="00B8033D" w:rsidRPr="0065706A">
        <w:rPr>
          <w:rFonts w:ascii="Times New Roman" w:eastAsia="Times New Roman" w:hAnsi="Times New Roman" w:cs="Times New Roman"/>
          <w:i/>
          <w:iCs/>
          <w:sz w:val="24"/>
          <w:szCs w:val="24"/>
          <w:lang w:eastAsia="ru-RU"/>
        </w:rPr>
        <w:t>подпись</w:t>
      </w:r>
    </w:p>
    <w:bookmarkEnd w:id="0"/>
    <w:p w:rsidR="00244FF0" w:rsidRPr="003F55C0" w:rsidRDefault="00244FF0">
      <w:pPr>
        <w:rPr>
          <w:rFonts w:ascii="Arial" w:hAnsi="Arial" w:cs="Arial"/>
          <w:sz w:val="24"/>
          <w:szCs w:val="24"/>
        </w:rPr>
      </w:pPr>
    </w:p>
    <w:sectPr w:rsidR="00244FF0" w:rsidRPr="003F55C0" w:rsidSect="007E373B">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55"/>
    <w:rsid w:val="00021906"/>
    <w:rsid w:val="000B4147"/>
    <w:rsid w:val="00244FF0"/>
    <w:rsid w:val="003E7776"/>
    <w:rsid w:val="003F55C0"/>
    <w:rsid w:val="0065706A"/>
    <w:rsid w:val="007002CF"/>
    <w:rsid w:val="007E373B"/>
    <w:rsid w:val="008A5288"/>
    <w:rsid w:val="009B5AA8"/>
    <w:rsid w:val="00B26455"/>
    <w:rsid w:val="00B8033D"/>
    <w:rsid w:val="00D6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6455"/>
    <w:rPr>
      <w:color w:val="0000FF"/>
      <w:u w:val="single"/>
    </w:rPr>
  </w:style>
  <w:style w:type="paragraph" w:styleId="a4">
    <w:name w:val="Balloon Text"/>
    <w:basedOn w:val="a"/>
    <w:link w:val="a5"/>
    <w:uiPriority w:val="99"/>
    <w:semiHidden/>
    <w:unhideWhenUsed/>
    <w:rsid w:val="00657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6455"/>
    <w:rPr>
      <w:color w:val="0000FF"/>
      <w:u w:val="single"/>
    </w:rPr>
  </w:style>
  <w:style w:type="paragraph" w:styleId="a4">
    <w:name w:val="Balloon Text"/>
    <w:basedOn w:val="a"/>
    <w:link w:val="a5"/>
    <w:uiPriority w:val="99"/>
    <w:semiHidden/>
    <w:unhideWhenUsed/>
    <w:rsid w:val="006570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91960">
      <w:bodyDiv w:val="1"/>
      <w:marLeft w:val="0"/>
      <w:marRight w:val="0"/>
      <w:marTop w:val="0"/>
      <w:marBottom w:val="0"/>
      <w:divBdr>
        <w:top w:val="none" w:sz="0" w:space="0" w:color="auto"/>
        <w:left w:val="none" w:sz="0" w:space="0" w:color="auto"/>
        <w:bottom w:val="none" w:sz="0" w:space="0" w:color="auto"/>
        <w:right w:val="none" w:sz="0" w:space="0" w:color="auto"/>
      </w:divBdr>
    </w:div>
    <w:div w:id="1815951967">
      <w:bodyDiv w:val="1"/>
      <w:marLeft w:val="0"/>
      <w:marRight w:val="0"/>
      <w:marTop w:val="0"/>
      <w:marBottom w:val="0"/>
      <w:divBdr>
        <w:top w:val="none" w:sz="0" w:space="0" w:color="auto"/>
        <w:left w:val="none" w:sz="0" w:space="0" w:color="auto"/>
        <w:bottom w:val="none" w:sz="0" w:space="0" w:color="auto"/>
        <w:right w:val="none" w:sz="0" w:space="0" w:color="auto"/>
      </w:divBdr>
    </w:div>
    <w:div w:id="18496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u34.volganet.ru/RGU_WAR_2/RGU2App.html" TargetMode="External"/><Relationship Id="rId3" Type="http://schemas.openxmlformats.org/officeDocument/2006/relationships/settings" Target="settings.xml"/><Relationship Id="rId7" Type="http://schemas.openxmlformats.org/officeDocument/2006/relationships/hyperlink" Target="garantf1://94874.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volganet.ru" TargetMode="External"/><Relationship Id="rId11" Type="http://schemas.openxmlformats.org/officeDocument/2006/relationships/fontTable" Target="fontTable.xml"/><Relationship Id="rId5" Type="http://schemas.openxmlformats.org/officeDocument/2006/relationships/hyperlink" Target="http://www.gosuslugi.ru" TargetMode="External"/><Relationship Id="rId10" Type="http://schemas.openxmlformats.org/officeDocument/2006/relationships/hyperlink" Target="https://rgu34.volganet.ru/RGU_WAR_2/RGU2App.html" TargetMode="External"/><Relationship Id="rId4" Type="http://schemas.openxmlformats.org/officeDocument/2006/relationships/webSettings" Target="webSettings.xml"/><Relationship Id="rId9" Type="http://schemas.openxmlformats.org/officeDocument/2006/relationships/hyperlink" Target="https://rgu34.volganet.ru/RGU_WAR_2/RGU2A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5130</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15</cp:revision>
  <cp:lastPrinted>2017-10-17T08:24:00Z</cp:lastPrinted>
  <dcterms:created xsi:type="dcterms:W3CDTF">2017-09-20T12:20:00Z</dcterms:created>
  <dcterms:modified xsi:type="dcterms:W3CDTF">2017-10-18T09:12:00Z</dcterms:modified>
</cp:coreProperties>
</file>