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44" w:rsidRPr="003B2D31" w:rsidRDefault="00022A44" w:rsidP="00022A44">
      <w:pPr>
        <w:keepNext/>
        <w:spacing w:after="0" w:line="240" w:lineRule="auto"/>
        <w:jc w:val="center"/>
        <w:outlineLvl w:val="3"/>
        <w:rPr>
          <w:rFonts w:ascii="Times New Roman" w:eastAsia="Times New Roman" w:hAnsi="Times New Roman" w:cs="Times New Roman"/>
          <w:b/>
          <w:sz w:val="24"/>
          <w:szCs w:val="24"/>
          <w:lang w:eastAsia="ru-RU"/>
        </w:rPr>
      </w:pPr>
      <w:bookmarkStart w:id="0" w:name="sub_1"/>
      <w:r w:rsidRPr="003B2D31">
        <w:rPr>
          <w:rFonts w:ascii="Times New Roman" w:eastAsia="Times New Roman" w:hAnsi="Times New Roman" w:cs="Times New Roman"/>
          <w:b/>
          <w:sz w:val="24"/>
          <w:szCs w:val="24"/>
          <w:lang w:eastAsia="ru-RU"/>
        </w:rPr>
        <w:t>РОССИЙСКАЯ ФЕДЕРАЦИЯ</w:t>
      </w:r>
    </w:p>
    <w:p w:rsidR="00E95D9A" w:rsidRPr="003B2D31" w:rsidRDefault="00022A44" w:rsidP="00022A44">
      <w:pPr>
        <w:keepNext/>
        <w:spacing w:after="0" w:line="240" w:lineRule="auto"/>
        <w:jc w:val="center"/>
        <w:outlineLvl w:val="3"/>
        <w:rPr>
          <w:rFonts w:ascii="Times New Roman" w:eastAsia="Times New Roman" w:hAnsi="Times New Roman" w:cs="Times New Roman"/>
          <w:b/>
          <w:sz w:val="24"/>
          <w:szCs w:val="24"/>
          <w:lang w:eastAsia="ru-RU"/>
        </w:rPr>
      </w:pPr>
      <w:r w:rsidRPr="003B2D31">
        <w:rPr>
          <w:rFonts w:ascii="Times New Roman" w:eastAsia="Times New Roman" w:hAnsi="Times New Roman" w:cs="Times New Roman"/>
          <w:b/>
          <w:sz w:val="24"/>
          <w:szCs w:val="24"/>
          <w:lang w:eastAsia="ru-RU"/>
        </w:rPr>
        <w:t xml:space="preserve">АДМИНИСТРАЦИЯ ЗАБУРДЯЕВСКОГО СЕЛЬСКОГО ПОСЕЛЕНИЯ </w:t>
      </w:r>
    </w:p>
    <w:p w:rsidR="00022A44" w:rsidRPr="003B2D31" w:rsidRDefault="00022A44" w:rsidP="00022A44">
      <w:pPr>
        <w:keepNext/>
        <w:spacing w:after="0" w:line="240" w:lineRule="auto"/>
        <w:jc w:val="center"/>
        <w:outlineLvl w:val="3"/>
        <w:rPr>
          <w:rFonts w:ascii="Times New Roman" w:eastAsia="Times New Roman" w:hAnsi="Times New Roman" w:cs="Times New Roman"/>
          <w:sz w:val="24"/>
          <w:szCs w:val="24"/>
          <w:lang w:eastAsia="ru-RU"/>
        </w:rPr>
      </w:pPr>
      <w:r w:rsidRPr="003B2D31">
        <w:rPr>
          <w:rFonts w:ascii="Times New Roman" w:eastAsia="Times New Roman" w:hAnsi="Times New Roman" w:cs="Times New Roman"/>
          <w:b/>
          <w:sz w:val="24"/>
          <w:szCs w:val="24"/>
          <w:lang w:eastAsia="ru-RU"/>
        </w:rPr>
        <w:t>УРЮПИНСКОГО МУНИЦИПАЛЬНОГО  РАЙОНА</w:t>
      </w:r>
      <w:r w:rsidRPr="003B2D31">
        <w:rPr>
          <w:rFonts w:ascii="Times New Roman" w:eastAsia="Times New Roman" w:hAnsi="Times New Roman" w:cs="Times New Roman"/>
          <w:sz w:val="24"/>
          <w:szCs w:val="24"/>
          <w:lang w:eastAsia="ru-RU"/>
        </w:rPr>
        <w:t xml:space="preserve"> </w:t>
      </w:r>
    </w:p>
    <w:p w:rsidR="00022A44" w:rsidRPr="003B2D31" w:rsidRDefault="00022A44" w:rsidP="00022A44">
      <w:pPr>
        <w:keepNext/>
        <w:spacing w:after="0" w:line="240" w:lineRule="auto"/>
        <w:jc w:val="center"/>
        <w:outlineLvl w:val="3"/>
        <w:rPr>
          <w:rFonts w:ascii="Times New Roman" w:eastAsia="Times New Roman" w:hAnsi="Times New Roman" w:cs="Times New Roman"/>
          <w:b/>
          <w:sz w:val="24"/>
          <w:szCs w:val="24"/>
          <w:lang w:eastAsia="ru-RU"/>
        </w:rPr>
      </w:pPr>
      <w:r w:rsidRPr="003B2D31">
        <w:rPr>
          <w:rFonts w:ascii="Times New Roman" w:eastAsia="Times New Roman" w:hAnsi="Times New Roman" w:cs="Times New Roman"/>
          <w:b/>
          <w:sz w:val="24"/>
          <w:szCs w:val="24"/>
          <w:lang w:eastAsia="ru-RU"/>
        </w:rPr>
        <w:t>ВОЛГОГРАДСКОЙ ОБЛАСТИ</w:t>
      </w:r>
    </w:p>
    <w:p w:rsidR="00022A44" w:rsidRPr="003B2D31" w:rsidRDefault="00022A44" w:rsidP="00022A44">
      <w:pPr>
        <w:spacing w:after="0" w:line="240" w:lineRule="auto"/>
        <w:rPr>
          <w:rFonts w:ascii="Times New Roman" w:eastAsia="Times New Roman" w:hAnsi="Times New Roman" w:cs="Times New Roman"/>
          <w:sz w:val="24"/>
          <w:szCs w:val="24"/>
          <w:lang w:eastAsia="ru-RU"/>
        </w:rPr>
      </w:pPr>
      <w:r w:rsidRPr="003B2D31">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8240" behindDoc="0" locked="0" layoutInCell="1" allowOverlap="1" wp14:anchorId="5C1F4481" wp14:editId="3693E2C7">
                <wp:simplePos x="0" y="0"/>
                <wp:positionH relativeFrom="column">
                  <wp:posOffset>-114300</wp:posOffset>
                </wp:positionH>
                <wp:positionV relativeFrom="paragraph">
                  <wp:posOffset>20955</wp:posOffset>
                </wp:positionV>
                <wp:extent cx="6126480" cy="0"/>
                <wp:effectExtent l="28575" t="30480" r="36195" b="361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5pt" to="473.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" strokeweight="4.5pt">
                <v:stroke linestyle="thickThin"/>
              </v:line>
            </w:pict>
          </mc:Fallback>
        </mc:AlternateContent>
      </w:r>
    </w:p>
    <w:p w:rsidR="00022A44" w:rsidRPr="003B2D31" w:rsidRDefault="00022A44" w:rsidP="00022A44">
      <w:pPr>
        <w:spacing w:after="0" w:line="240" w:lineRule="auto"/>
        <w:rPr>
          <w:rFonts w:ascii="Times New Roman" w:eastAsia="Times New Roman" w:hAnsi="Times New Roman" w:cs="Times New Roman"/>
          <w:sz w:val="24"/>
          <w:szCs w:val="24"/>
          <w:lang w:eastAsia="ru-RU"/>
        </w:rPr>
      </w:pPr>
    </w:p>
    <w:p w:rsidR="00022A44" w:rsidRPr="003B2D31" w:rsidRDefault="00022A44" w:rsidP="00022A44">
      <w:pPr>
        <w:spacing w:after="0" w:line="240" w:lineRule="auto"/>
        <w:jc w:val="center"/>
        <w:rPr>
          <w:rFonts w:ascii="Times New Roman" w:eastAsia="Times New Roman" w:hAnsi="Times New Roman" w:cs="Times New Roman"/>
          <w:b/>
          <w:sz w:val="24"/>
          <w:szCs w:val="24"/>
          <w:lang w:eastAsia="ru-RU"/>
        </w:rPr>
      </w:pPr>
      <w:proofErr w:type="gramStart"/>
      <w:r w:rsidRPr="003B2D31">
        <w:rPr>
          <w:rFonts w:ascii="Times New Roman" w:eastAsia="Times New Roman" w:hAnsi="Times New Roman" w:cs="Times New Roman"/>
          <w:b/>
          <w:sz w:val="24"/>
          <w:szCs w:val="24"/>
          <w:lang w:eastAsia="ru-RU"/>
        </w:rPr>
        <w:t>П</w:t>
      </w:r>
      <w:proofErr w:type="gramEnd"/>
      <w:r w:rsidRPr="003B2D31">
        <w:rPr>
          <w:rFonts w:ascii="Times New Roman" w:eastAsia="Times New Roman" w:hAnsi="Times New Roman" w:cs="Times New Roman"/>
          <w:b/>
          <w:sz w:val="24"/>
          <w:szCs w:val="24"/>
          <w:lang w:eastAsia="ru-RU"/>
        </w:rPr>
        <w:t xml:space="preserve"> О С Т А Н О В Л Е Н И Е</w:t>
      </w:r>
    </w:p>
    <w:p w:rsidR="00022A44" w:rsidRPr="003B2D31" w:rsidRDefault="00022A44" w:rsidP="00022A44">
      <w:pPr>
        <w:spacing w:after="0" w:line="240" w:lineRule="auto"/>
        <w:jc w:val="center"/>
        <w:rPr>
          <w:rFonts w:ascii="Times New Roman" w:hAnsi="Times New Roman" w:cs="Times New Roman"/>
          <w:sz w:val="24"/>
          <w:szCs w:val="24"/>
        </w:rPr>
      </w:pPr>
    </w:p>
    <w:p w:rsidR="00022A44" w:rsidRPr="003B2D31" w:rsidRDefault="00E95D9A" w:rsidP="00022A44">
      <w:pPr>
        <w:spacing w:after="0" w:line="240" w:lineRule="auto"/>
        <w:rPr>
          <w:rFonts w:ascii="Times New Roman" w:hAnsi="Times New Roman" w:cs="Times New Roman"/>
          <w:sz w:val="24"/>
          <w:szCs w:val="24"/>
        </w:rPr>
      </w:pPr>
      <w:r w:rsidRPr="003B2D31">
        <w:rPr>
          <w:rFonts w:ascii="Times New Roman" w:hAnsi="Times New Roman" w:cs="Times New Roman"/>
          <w:sz w:val="24"/>
          <w:szCs w:val="24"/>
        </w:rPr>
        <w:t xml:space="preserve"> от  </w:t>
      </w:r>
      <w:r w:rsidR="00784A00" w:rsidRPr="003B2D31">
        <w:rPr>
          <w:rFonts w:ascii="Times New Roman" w:hAnsi="Times New Roman" w:cs="Times New Roman"/>
          <w:sz w:val="24"/>
          <w:szCs w:val="24"/>
        </w:rPr>
        <w:t>15</w:t>
      </w:r>
      <w:r w:rsidR="00022A44" w:rsidRPr="003B2D31">
        <w:rPr>
          <w:rFonts w:ascii="Times New Roman" w:hAnsi="Times New Roman" w:cs="Times New Roman"/>
          <w:sz w:val="24"/>
          <w:szCs w:val="24"/>
        </w:rPr>
        <w:t xml:space="preserve">.09.2017 года </w:t>
      </w:r>
      <w:r w:rsidR="00022A44" w:rsidRPr="003B2D31">
        <w:rPr>
          <w:rFonts w:ascii="Times New Roman" w:hAnsi="Times New Roman" w:cs="Times New Roman"/>
          <w:sz w:val="24"/>
          <w:szCs w:val="24"/>
        </w:rPr>
        <w:tab/>
      </w:r>
      <w:r w:rsidR="00022A44" w:rsidRPr="003B2D31">
        <w:rPr>
          <w:rFonts w:ascii="Times New Roman" w:hAnsi="Times New Roman" w:cs="Times New Roman"/>
          <w:sz w:val="24"/>
          <w:szCs w:val="24"/>
        </w:rPr>
        <w:tab/>
      </w:r>
      <w:r w:rsidR="00022A44" w:rsidRPr="003B2D31">
        <w:rPr>
          <w:rFonts w:ascii="Times New Roman" w:hAnsi="Times New Roman" w:cs="Times New Roman"/>
          <w:sz w:val="24"/>
          <w:szCs w:val="24"/>
        </w:rPr>
        <w:tab/>
      </w:r>
      <w:r w:rsidR="00022A44" w:rsidRPr="003B2D31">
        <w:rPr>
          <w:rFonts w:ascii="Times New Roman" w:hAnsi="Times New Roman" w:cs="Times New Roman"/>
          <w:sz w:val="24"/>
          <w:szCs w:val="24"/>
        </w:rPr>
        <w:tab/>
      </w:r>
      <w:r w:rsidR="00022A44" w:rsidRPr="003B2D31">
        <w:rPr>
          <w:rFonts w:ascii="Times New Roman" w:hAnsi="Times New Roman" w:cs="Times New Roman"/>
          <w:sz w:val="24"/>
          <w:szCs w:val="24"/>
        </w:rPr>
        <w:tab/>
        <w:t>№  47</w:t>
      </w:r>
    </w:p>
    <w:bookmarkEnd w:id="0"/>
    <w:p w:rsidR="00704F3B" w:rsidRPr="003B2D31" w:rsidRDefault="00704F3B" w:rsidP="00704F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04F3B" w:rsidRPr="003B2D31" w:rsidRDefault="00704F3B" w:rsidP="00704F3B">
      <w:pPr>
        <w:spacing w:after="0" w:line="250" w:lineRule="atLeast"/>
        <w:jc w:val="center"/>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«Организация ритуальных услуг»</w:t>
      </w:r>
    </w:p>
    <w:p w:rsidR="00704F3B" w:rsidRPr="003B2D31" w:rsidRDefault="00704F3B" w:rsidP="00704F3B">
      <w:pPr>
        <w:spacing w:after="0" w:line="240" w:lineRule="auto"/>
        <w:rPr>
          <w:rFonts w:ascii="Times New Roman" w:eastAsia="Times New Roman" w:hAnsi="Times New Roman" w:cs="Times New Roman"/>
          <w:sz w:val="24"/>
          <w:szCs w:val="24"/>
          <w:lang w:eastAsia="ru-RU"/>
        </w:rPr>
      </w:pPr>
    </w:p>
    <w:p w:rsidR="00704F3B" w:rsidRPr="003B2D31" w:rsidRDefault="00704F3B" w:rsidP="00704F3B">
      <w:pPr>
        <w:spacing w:after="0" w:line="240" w:lineRule="auto"/>
        <w:ind w:firstLine="708"/>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w:t>
      </w:r>
      <w:r w:rsidRPr="003B2D31">
        <w:rPr>
          <w:rFonts w:ascii="Times New Roman" w:eastAsia="Times New Roman" w:hAnsi="Times New Roman" w:cs="Times New Roman"/>
          <w:color w:val="000000"/>
          <w:sz w:val="24"/>
          <w:szCs w:val="24"/>
          <w:lang w:eastAsia="ru-RU"/>
        </w:rPr>
        <w:t xml:space="preserve">, Федеральным законом № 131-ФЗ от 06.10.2003 «Об общих принципах организации местного самоуправления в РФ», Федеральным законом от 12.01.1996 года № 8-ФЗ «О погребении и похоронном деле», </w:t>
      </w:r>
      <w:r w:rsidRPr="003B2D31">
        <w:rPr>
          <w:rFonts w:ascii="Times New Roman" w:eastAsia="Times New Roman" w:hAnsi="Times New Roman" w:cs="Times New Roman"/>
          <w:sz w:val="24"/>
          <w:szCs w:val="24"/>
          <w:lang w:eastAsia="ru-RU"/>
        </w:rPr>
        <w:t xml:space="preserve">и руководствуясь Уставом </w:t>
      </w:r>
      <w:proofErr w:type="spellStart"/>
      <w:r w:rsidRPr="003B2D31">
        <w:rPr>
          <w:rFonts w:ascii="Times New Roman" w:eastAsia="Times New Roman" w:hAnsi="Times New Roman" w:cs="Times New Roman"/>
          <w:sz w:val="24"/>
          <w:szCs w:val="24"/>
          <w:lang w:eastAsia="ru-RU"/>
        </w:rPr>
        <w:t>Забурдяевского</w:t>
      </w:r>
      <w:proofErr w:type="spellEnd"/>
      <w:r w:rsidRPr="003B2D31">
        <w:rPr>
          <w:rFonts w:ascii="Times New Roman" w:eastAsia="Times New Roman" w:hAnsi="Times New Roman" w:cs="Times New Roman"/>
          <w:sz w:val="24"/>
          <w:szCs w:val="24"/>
          <w:lang w:eastAsia="ru-RU"/>
        </w:rPr>
        <w:t xml:space="preserve"> сельского поселения,</w:t>
      </w:r>
    </w:p>
    <w:p w:rsidR="00704F3B" w:rsidRPr="003B2D31" w:rsidRDefault="00704F3B" w:rsidP="00704F3B">
      <w:pPr>
        <w:spacing w:after="0" w:line="240" w:lineRule="auto"/>
        <w:rPr>
          <w:rFonts w:ascii="Times New Roman" w:eastAsia="Times New Roman" w:hAnsi="Times New Roman" w:cs="Times New Roman"/>
          <w:sz w:val="24"/>
          <w:szCs w:val="24"/>
          <w:lang w:eastAsia="ru-RU"/>
        </w:rPr>
      </w:pPr>
    </w:p>
    <w:p w:rsidR="00704F3B" w:rsidRPr="003B2D31" w:rsidRDefault="00704F3B" w:rsidP="00704F3B">
      <w:pPr>
        <w:spacing w:after="0" w:line="250" w:lineRule="atLeast"/>
        <w:ind w:firstLine="360"/>
        <w:jc w:val="center"/>
        <w:rPr>
          <w:rFonts w:ascii="Times New Roman" w:eastAsia="Times New Roman" w:hAnsi="Times New Roman" w:cs="Times New Roman"/>
          <w:color w:val="5A5A4F"/>
          <w:sz w:val="24"/>
          <w:szCs w:val="24"/>
          <w:lang w:eastAsia="ru-RU"/>
        </w:rPr>
      </w:pPr>
      <w:r w:rsidRPr="003B2D31">
        <w:rPr>
          <w:rFonts w:ascii="Times New Roman" w:eastAsia="Times New Roman" w:hAnsi="Times New Roman" w:cs="Times New Roman"/>
          <w:color w:val="000000"/>
          <w:sz w:val="24"/>
          <w:szCs w:val="24"/>
          <w:lang w:eastAsia="ru-RU"/>
        </w:rPr>
        <w:t>ПОСТАНОВЛЯЮ:</w:t>
      </w:r>
    </w:p>
    <w:p w:rsidR="00704F3B" w:rsidRPr="003B2D31" w:rsidRDefault="00704F3B" w:rsidP="00704F3B">
      <w:pPr>
        <w:spacing w:after="0" w:line="240" w:lineRule="auto"/>
        <w:rPr>
          <w:rFonts w:ascii="Times New Roman" w:eastAsia="Times New Roman" w:hAnsi="Times New Roman" w:cs="Times New Roman"/>
          <w:sz w:val="24"/>
          <w:szCs w:val="24"/>
          <w:lang w:eastAsia="ru-RU"/>
        </w:rPr>
      </w:pPr>
    </w:p>
    <w:p w:rsidR="00704F3B" w:rsidRPr="003B2D31" w:rsidRDefault="00704F3B" w:rsidP="00704F3B">
      <w:pPr>
        <w:spacing w:after="0" w:line="240" w:lineRule="auto"/>
        <w:ind w:firstLine="360"/>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color w:val="000000"/>
          <w:sz w:val="24"/>
          <w:szCs w:val="24"/>
          <w:lang w:eastAsia="ru-RU"/>
        </w:rPr>
        <w:t xml:space="preserve">1. </w:t>
      </w:r>
      <w:r w:rsidRPr="003B2D31">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«Организация ритуальных услуг» в приложении.</w:t>
      </w:r>
    </w:p>
    <w:p w:rsidR="00704F3B" w:rsidRPr="003B2D31" w:rsidRDefault="00784A00" w:rsidP="00704F3B">
      <w:pPr>
        <w:spacing w:after="0" w:line="240" w:lineRule="auto"/>
        <w:ind w:firstLine="360"/>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2</w:t>
      </w:r>
      <w:r w:rsidR="00704F3B" w:rsidRPr="003B2D31">
        <w:rPr>
          <w:rFonts w:ascii="Times New Roman" w:eastAsia="Times New Roman" w:hAnsi="Times New Roman" w:cs="Times New Roman"/>
          <w:sz w:val="24"/>
          <w:szCs w:val="24"/>
          <w:lang w:eastAsia="ru-RU"/>
        </w:rPr>
        <w:t xml:space="preserve">. </w:t>
      </w:r>
      <w:proofErr w:type="gramStart"/>
      <w:r w:rsidR="00704F3B" w:rsidRPr="003B2D31">
        <w:rPr>
          <w:rFonts w:ascii="Times New Roman" w:eastAsia="Times New Roman" w:hAnsi="Times New Roman" w:cs="Times New Roman"/>
          <w:sz w:val="24"/>
          <w:szCs w:val="24"/>
          <w:lang w:eastAsia="ru-RU"/>
        </w:rPr>
        <w:t>Разместить информацию</w:t>
      </w:r>
      <w:proofErr w:type="gramEnd"/>
      <w:r w:rsidR="00704F3B" w:rsidRPr="003B2D31">
        <w:rPr>
          <w:rFonts w:ascii="Times New Roman" w:eastAsia="Times New Roman" w:hAnsi="Times New Roman" w:cs="Times New Roman"/>
          <w:sz w:val="24"/>
          <w:szCs w:val="24"/>
          <w:lang w:eastAsia="ru-RU"/>
        </w:rPr>
        <w:t xml:space="preserve"> о предоставляемых муниципальных услугах администрацией </w:t>
      </w:r>
      <w:proofErr w:type="spellStart"/>
      <w:r w:rsidR="00704F3B" w:rsidRPr="003B2D31">
        <w:rPr>
          <w:rFonts w:ascii="Times New Roman" w:eastAsia="Times New Roman" w:hAnsi="Times New Roman" w:cs="Times New Roman"/>
          <w:sz w:val="24"/>
          <w:szCs w:val="24"/>
          <w:lang w:eastAsia="ru-RU"/>
        </w:rPr>
        <w:t>Забурдяевского</w:t>
      </w:r>
      <w:proofErr w:type="spellEnd"/>
      <w:r w:rsidR="00704F3B" w:rsidRPr="003B2D31">
        <w:rPr>
          <w:rFonts w:ascii="Times New Roman" w:eastAsia="Times New Roman" w:hAnsi="Times New Roman" w:cs="Times New Roman"/>
          <w:sz w:val="24"/>
          <w:szCs w:val="24"/>
          <w:lang w:eastAsia="ru-RU"/>
        </w:rPr>
        <w:t xml:space="preserve"> сельского поселения в сети «Интернет» на Федеральном портале государственных и муниципальных услуг </w:t>
      </w:r>
      <w:hyperlink r:id="rId6" w:history="1">
        <w:r w:rsidR="00704F3B" w:rsidRPr="003B2D31">
          <w:rPr>
            <w:rFonts w:ascii="Times New Roman" w:eastAsia="Times New Roman" w:hAnsi="Times New Roman" w:cs="Times New Roman"/>
            <w:color w:val="0000FF"/>
            <w:sz w:val="24"/>
            <w:szCs w:val="24"/>
            <w:u w:val="single"/>
            <w:lang w:eastAsia="ru-RU"/>
          </w:rPr>
          <w:t>www.gosuslugi.ru</w:t>
        </w:r>
      </w:hyperlink>
      <w:r w:rsidR="00704F3B" w:rsidRPr="003B2D31">
        <w:rPr>
          <w:rFonts w:ascii="Times New Roman" w:eastAsia="Times New Roman" w:hAnsi="Times New Roman" w:cs="Times New Roman"/>
          <w:sz w:val="24"/>
          <w:szCs w:val="24"/>
          <w:lang w:eastAsia="ru-RU"/>
        </w:rPr>
        <w:t xml:space="preserve"> и на Региональном портале государственных и муниципальных услуг </w:t>
      </w:r>
      <w:hyperlink r:id="rId7" w:history="1">
        <w:r w:rsidR="00704F3B" w:rsidRPr="003B2D31">
          <w:rPr>
            <w:rFonts w:ascii="Times New Roman" w:eastAsia="Times New Roman" w:hAnsi="Times New Roman" w:cs="Times New Roman"/>
            <w:color w:val="0000FF"/>
            <w:sz w:val="24"/>
            <w:szCs w:val="24"/>
            <w:u w:val="single"/>
            <w:lang w:val="en-US" w:eastAsia="ru-RU"/>
          </w:rPr>
          <w:t>www</w:t>
        </w:r>
        <w:r w:rsidR="00704F3B" w:rsidRPr="003B2D31">
          <w:rPr>
            <w:rFonts w:ascii="Times New Roman" w:eastAsia="Times New Roman" w:hAnsi="Times New Roman" w:cs="Times New Roman"/>
            <w:color w:val="0000FF"/>
            <w:sz w:val="24"/>
            <w:szCs w:val="24"/>
            <w:u w:val="single"/>
            <w:lang w:eastAsia="ru-RU"/>
          </w:rPr>
          <w:t>.</w:t>
        </w:r>
        <w:proofErr w:type="spellStart"/>
        <w:r w:rsidR="00704F3B" w:rsidRPr="003B2D31">
          <w:rPr>
            <w:rFonts w:ascii="Times New Roman" w:eastAsia="Times New Roman" w:hAnsi="Times New Roman" w:cs="Times New Roman"/>
            <w:color w:val="0000FF"/>
            <w:sz w:val="24"/>
            <w:szCs w:val="24"/>
            <w:u w:val="single"/>
            <w:lang w:val="en-US" w:eastAsia="ru-RU"/>
          </w:rPr>
          <w:t>gosuslugi</w:t>
        </w:r>
        <w:proofErr w:type="spellEnd"/>
        <w:r w:rsidR="00704F3B" w:rsidRPr="003B2D31">
          <w:rPr>
            <w:rFonts w:ascii="Times New Roman" w:eastAsia="Times New Roman" w:hAnsi="Times New Roman" w:cs="Times New Roman"/>
            <w:color w:val="0000FF"/>
            <w:sz w:val="24"/>
            <w:szCs w:val="24"/>
            <w:u w:val="single"/>
            <w:lang w:eastAsia="ru-RU"/>
          </w:rPr>
          <w:t>.</w:t>
        </w:r>
        <w:proofErr w:type="spellStart"/>
        <w:r w:rsidR="00704F3B" w:rsidRPr="003B2D31">
          <w:rPr>
            <w:rFonts w:ascii="Times New Roman" w:eastAsia="Times New Roman" w:hAnsi="Times New Roman" w:cs="Times New Roman"/>
            <w:color w:val="0000FF"/>
            <w:sz w:val="24"/>
            <w:szCs w:val="24"/>
            <w:u w:val="single"/>
            <w:lang w:val="en-US" w:eastAsia="ru-RU"/>
          </w:rPr>
          <w:t>volganet</w:t>
        </w:r>
        <w:proofErr w:type="spellEnd"/>
        <w:r w:rsidR="00704F3B" w:rsidRPr="003B2D31">
          <w:rPr>
            <w:rFonts w:ascii="Times New Roman" w:eastAsia="Times New Roman" w:hAnsi="Times New Roman" w:cs="Times New Roman"/>
            <w:color w:val="0000FF"/>
            <w:sz w:val="24"/>
            <w:szCs w:val="24"/>
            <w:u w:val="single"/>
            <w:lang w:eastAsia="ru-RU"/>
          </w:rPr>
          <w:t>.</w:t>
        </w:r>
        <w:proofErr w:type="spellStart"/>
        <w:r w:rsidR="00704F3B" w:rsidRPr="003B2D31">
          <w:rPr>
            <w:rFonts w:ascii="Times New Roman" w:eastAsia="Times New Roman" w:hAnsi="Times New Roman" w:cs="Times New Roman"/>
            <w:color w:val="0000FF"/>
            <w:sz w:val="24"/>
            <w:szCs w:val="24"/>
            <w:u w:val="single"/>
            <w:lang w:val="en-US" w:eastAsia="ru-RU"/>
          </w:rPr>
          <w:t>ru</w:t>
        </w:r>
        <w:proofErr w:type="spellEnd"/>
      </w:hyperlink>
      <w:r w:rsidR="00704F3B" w:rsidRPr="003B2D31">
        <w:rPr>
          <w:rFonts w:ascii="Times New Roman" w:eastAsia="Times New Roman" w:hAnsi="Times New Roman" w:cs="Times New Roman"/>
          <w:sz w:val="24"/>
          <w:szCs w:val="24"/>
          <w:lang w:eastAsia="ru-RU"/>
        </w:rPr>
        <w:t xml:space="preserve"> </w:t>
      </w:r>
    </w:p>
    <w:p w:rsidR="00704F3B" w:rsidRPr="003B2D31" w:rsidRDefault="00784A00" w:rsidP="00704F3B">
      <w:pPr>
        <w:spacing w:after="0" w:line="240" w:lineRule="auto"/>
        <w:ind w:firstLine="360"/>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3</w:t>
      </w:r>
      <w:r w:rsidR="00704F3B" w:rsidRPr="003B2D31">
        <w:rPr>
          <w:rFonts w:ascii="Times New Roman" w:eastAsia="Times New Roman" w:hAnsi="Times New Roman" w:cs="Times New Roman"/>
          <w:sz w:val="24"/>
          <w:szCs w:val="24"/>
          <w:lang w:eastAsia="ru-RU"/>
        </w:rPr>
        <w:t>. Опубликовать данное постановление в подразделе «</w:t>
      </w:r>
      <w:proofErr w:type="spellStart"/>
      <w:r w:rsidR="00704F3B" w:rsidRPr="003B2D31">
        <w:rPr>
          <w:rFonts w:ascii="Times New Roman" w:eastAsia="Times New Roman" w:hAnsi="Times New Roman" w:cs="Times New Roman"/>
          <w:sz w:val="24"/>
          <w:szCs w:val="24"/>
          <w:lang w:eastAsia="ru-RU"/>
        </w:rPr>
        <w:t>Забурдяевское</w:t>
      </w:r>
      <w:proofErr w:type="spellEnd"/>
      <w:r w:rsidR="00704F3B" w:rsidRPr="003B2D31">
        <w:rPr>
          <w:rFonts w:ascii="Times New Roman" w:eastAsia="Times New Roman" w:hAnsi="Times New Roman" w:cs="Times New Roman"/>
          <w:sz w:val="24"/>
          <w:szCs w:val="24"/>
          <w:lang w:eastAsia="ru-RU"/>
        </w:rPr>
        <w:t xml:space="preserve"> сельское поселение» раздела «Административное деление» на официальном сайте администрации Урюпинского муниципального района Волгоградской области </w:t>
      </w:r>
      <w:r w:rsidR="00704F3B" w:rsidRPr="003B2D31">
        <w:rPr>
          <w:rFonts w:ascii="Times New Roman" w:eastAsia="Times New Roman" w:hAnsi="Times New Roman" w:cs="Times New Roman"/>
          <w:color w:val="548DD4"/>
          <w:sz w:val="24"/>
          <w:szCs w:val="24"/>
          <w:u w:val="single"/>
          <w:lang w:val="en-US" w:eastAsia="ru-RU"/>
        </w:rPr>
        <w:t>www</w:t>
      </w:r>
      <w:r w:rsidR="00704F3B" w:rsidRPr="003B2D31">
        <w:rPr>
          <w:rFonts w:ascii="Times New Roman" w:eastAsia="Times New Roman" w:hAnsi="Times New Roman" w:cs="Times New Roman"/>
          <w:color w:val="548DD4"/>
          <w:sz w:val="24"/>
          <w:szCs w:val="24"/>
          <w:u w:val="single"/>
          <w:lang w:eastAsia="ru-RU"/>
        </w:rPr>
        <w:t xml:space="preserve">. </w:t>
      </w:r>
      <w:proofErr w:type="spellStart"/>
      <w:r w:rsidR="00704F3B" w:rsidRPr="003B2D31">
        <w:rPr>
          <w:rFonts w:ascii="Times New Roman" w:eastAsia="Times New Roman" w:hAnsi="Times New Roman" w:cs="Times New Roman"/>
          <w:color w:val="548DD4"/>
          <w:sz w:val="24"/>
          <w:szCs w:val="24"/>
          <w:u w:val="single"/>
          <w:lang w:val="en-US" w:eastAsia="ru-RU"/>
        </w:rPr>
        <w:t>umr</w:t>
      </w:r>
      <w:proofErr w:type="spellEnd"/>
      <w:r w:rsidR="00704F3B" w:rsidRPr="003B2D31">
        <w:rPr>
          <w:rFonts w:ascii="Times New Roman" w:eastAsia="Times New Roman" w:hAnsi="Times New Roman" w:cs="Times New Roman"/>
          <w:color w:val="548DD4"/>
          <w:sz w:val="24"/>
          <w:szCs w:val="24"/>
          <w:u w:val="single"/>
          <w:lang w:eastAsia="ru-RU"/>
        </w:rPr>
        <w:t xml:space="preserve"> 34.</w:t>
      </w:r>
      <w:proofErr w:type="spellStart"/>
      <w:r w:rsidR="00704F3B" w:rsidRPr="003B2D31">
        <w:rPr>
          <w:rFonts w:ascii="Times New Roman" w:eastAsia="Times New Roman" w:hAnsi="Times New Roman" w:cs="Times New Roman"/>
          <w:color w:val="548DD4"/>
          <w:sz w:val="24"/>
          <w:szCs w:val="24"/>
          <w:u w:val="single"/>
          <w:lang w:val="en-US" w:eastAsia="ru-RU"/>
        </w:rPr>
        <w:t>ru</w:t>
      </w:r>
      <w:proofErr w:type="spellEnd"/>
      <w:r w:rsidR="00704F3B" w:rsidRPr="003B2D31">
        <w:rPr>
          <w:rFonts w:ascii="Times New Roman" w:eastAsia="Times New Roman" w:hAnsi="Times New Roman" w:cs="Times New Roman"/>
          <w:sz w:val="24"/>
          <w:szCs w:val="24"/>
          <w:lang w:eastAsia="ru-RU"/>
        </w:rPr>
        <w:t>.</w:t>
      </w:r>
    </w:p>
    <w:p w:rsidR="00704F3B" w:rsidRPr="003B2D31" w:rsidRDefault="00784A00" w:rsidP="00704F3B">
      <w:pPr>
        <w:spacing w:after="0" w:line="240" w:lineRule="auto"/>
        <w:ind w:firstLine="360"/>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color w:val="000000"/>
          <w:sz w:val="24"/>
          <w:szCs w:val="24"/>
          <w:lang w:eastAsia="ru-RU"/>
        </w:rPr>
        <w:t>4</w:t>
      </w:r>
      <w:r w:rsidR="00704F3B" w:rsidRPr="003B2D31">
        <w:rPr>
          <w:rFonts w:ascii="Times New Roman" w:eastAsia="Times New Roman" w:hAnsi="Times New Roman" w:cs="Times New Roman"/>
          <w:color w:val="000000"/>
          <w:sz w:val="24"/>
          <w:szCs w:val="24"/>
          <w:lang w:eastAsia="ru-RU"/>
        </w:rPr>
        <w:t>. Настоящее постановление вступает в силу со дня его официального опубликования.</w:t>
      </w:r>
    </w:p>
    <w:p w:rsidR="00704F3B" w:rsidRPr="003B2D31" w:rsidRDefault="00784A00" w:rsidP="00704F3B">
      <w:pPr>
        <w:spacing w:after="0" w:line="240" w:lineRule="auto"/>
        <w:ind w:firstLine="360"/>
        <w:jc w:val="both"/>
        <w:rPr>
          <w:rFonts w:ascii="Times New Roman" w:eastAsia="Times New Roman" w:hAnsi="Times New Roman" w:cs="Times New Roman"/>
          <w:color w:val="000000"/>
          <w:sz w:val="24"/>
          <w:szCs w:val="24"/>
          <w:lang w:eastAsia="ru-RU"/>
        </w:rPr>
      </w:pPr>
      <w:r w:rsidRPr="003B2D31">
        <w:rPr>
          <w:rFonts w:ascii="Times New Roman" w:eastAsia="Times New Roman" w:hAnsi="Times New Roman" w:cs="Times New Roman"/>
          <w:color w:val="000000"/>
          <w:sz w:val="24"/>
          <w:szCs w:val="24"/>
          <w:lang w:eastAsia="ru-RU"/>
        </w:rPr>
        <w:t>5</w:t>
      </w:r>
      <w:r w:rsidR="00704F3B" w:rsidRPr="003B2D31">
        <w:rPr>
          <w:rFonts w:ascii="Times New Roman" w:eastAsia="Times New Roman" w:hAnsi="Times New Roman" w:cs="Times New Roman"/>
          <w:color w:val="000000"/>
          <w:sz w:val="24"/>
          <w:szCs w:val="24"/>
          <w:lang w:eastAsia="ru-RU"/>
        </w:rPr>
        <w:t xml:space="preserve">. </w:t>
      </w:r>
      <w:proofErr w:type="gramStart"/>
      <w:r w:rsidR="00704F3B" w:rsidRPr="003B2D31">
        <w:rPr>
          <w:rFonts w:ascii="Times New Roman" w:eastAsia="Times New Roman" w:hAnsi="Times New Roman" w:cs="Times New Roman"/>
          <w:color w:val="000000"/>
          <w:sz w:val="24"/>
          <w:szCs w:val="24"/>
          <w:lang w:eastAsia="ru-RU"/>
        </w:rPr>
        <w:t>Контроль за</w:t>
      </w:r>
      <w:proofErr w:type="gramEnd"/>
      <w:r w:rsidR="00704F3B" w:rsidRPr="003B2D31">
        <w:rPr>
          <w:rFonts w:ascii="Times New Roman" w:eastAsia="Times New Roman" w:hAnsi="Times New Roman" w:cs="Times New Roman"/>
          <w:color w:val="000000"/>
          <w:sz w:val="24"/>
          <w:szCs w:val="24"/>
          <w:lang w:eastAsia="ru-RU"/>
        </w:rPr>
        <w:t xml:space="preserve"> выполнением настоящего постановления оставляю за собой.</w:t>
      </w:r>
    </w:p>
    <w:p w:rsidR="00E95D9A" w:rsidRPr="003B2D31" w:rsidRDefault="00E95D9A" w:rsidP="00704F3B">
      <w:pPr>
        <w:spacing w:after="0" w:line="240" w:lineRule="auto"/>
        <w:ind w:firstLine="360"/>
        <w:jc w:val="both"/>
        <w:rPr>
          <w:rFonts w:ascii="Times New Roman" w:eastAsia="Times New Roman" w:hAnsi="Times New Roman" w:cs="Times New Roman"/>
          <w:color w:val="000000"/>
          <w:sz w:val="24"/>
          <w:szCs w:val="24"/>
          <w:lang w:eastAsia="ru-RU"/>
        </w:rPr>
      </w:pPr>
    </w:p>
    <w:p w:rsidR="00E95D9A" w:rsidRPr="003B2D31" w:rsidRDefault="00E95D9A" w:rsidP="00704F3B">
      <w:pPr>
        <w:spacing w:after="0" w:line="240" w:lineRule="auto"/>
        <w:ind w:firstLine="360"/>
        <w:jc w:val="both"/>
        <w:rPr>
          <w:rFonts w:ascii="Times New Roman" w:eastAsia="Times New Roman" w:hAnsi="Times New Roman" w:cs="Times New Roman"/>
          <w:sz w:val="24"/>
          <w:szCs w:val="24"/>
          <w:lang w:eastAsia="ru-RU"/>
        </w:rPr>
      </w:pPr>
    </w:p>
    <w:p w:rsidR="00704F3B" w:rsidRPr="003B2D31" w:rsidRDefault="00704F3B" w:rsidP="00704F3B">
      <w:pPr>
        <w:spacing w:after="0" w:line="240" w:lineRule="auto"/>
        <w:rPr>
          <w:rFonts w:ascii="Times New Roman" w:eastAsia="Times New Roman" w:hAnsi="Times New Roman" w:cs="Times New Roman"/>
          <w:sz w:val="24"/>
          <w:szCs w:val="24"/>
          <w:lang w:eastAsia="ru-RU"/>
        </w:rPr>
      </w:pPr>
    </w:p>
    <w:p w:rsidR="00704F3B" w:rsidRPr="003B2D31" w:rsidRDefault="00704F3B" w:rsidP="00704F3B">
      <w:pPr>
        <w:spacing w:after="0" w:line="250" w:lineRule="atLeast"/>
        <w:rPr>
          <w:rFonts w:ascii="Times New Roman" w:eastAsia="Times New Roman" w:hAnsi="Times New Roman" w:cs="Times New Roman"/>
          <w:color w:val="000000"/>
          <w:sz w:val="24"/>
          <w:szCs w:val="24"/>
          <w:lang w:eastAsia="ru-RU"/>
        </w:rPr>
      </w:pPr>
      <w:r w:rsidRPr="003B2D31">
        <w:rPr>
          <w:rFonts w:ascii="Times New Roman" w:eastAsia="Times New Roman" w:hAnsi="Times New Roman" w:cs="Times New Roman"/>
          <w:color w:val="000000"/>
          <w:sz w:val="24"/>
          <w:szCs w:val="24"/>
          <w:lang w:eastAsia="ru-RU"/>
        </w:rPr>
        <w:t xml:space="preserve">Глава </w:t>
      </w:r>
      <w:proofErr w:type="spellStart"/>
      <w:r w:rsidRPr="003B2D31">
        <w:rPr>
          <w:rFonts w:ascii="Times New Roman" w:eastAsia="Times New Roman" w:hAnsi="Times New Roman" w:cs="Times New Roman"/>
          <w:color w:val="000000"/>
          <w:sz w:val="24"/>
          <w:szCs w:val="24"/>
          <w:lang w:eastAsia="ru-RU"/>
        </w:rPr>
        <w:t>Забурдяевского</w:t>
      </w:r>
      <w:proofErr w:type="spellEnd"/>
      <w:r w:rsidRPr="003B2D31">
        <w:rPr>
          <w:rFonts w:ascii="Times New Roman" w:eastAsia="Times New Roman" w:hAnsi="Times New Roman" w:cs="Times New Roman"/>
          <w:color w:val="000000"/>
          <w:sz w:val="24"/>
          <w:szCs w:val="24"/>
          <w:lang w:eastAsia="ru-RU"/>
        </w:rPr>
        <w:t xml:space="preserve">  сельского  поселения</w:t>
      </w:r>
      <w:r w:rsidRPr="003B2D31">
        <w:rPr>
          <w:rFonts w:ascii="Times New Roman" w:eastAsia="Times New Roman" w:hAnsi="Times New Roman" w:cs="Times New Roman"/>
          <w:color w:val="000000"/>
          <w:sz w:val="24"/>
          <w:szCs w:val="24"/>
          <w:lang w:eastAsia="ru-RU"/>
        </w:rPr>
        <w:tab/>
      </w:r>
      <w:r w:rsidRPr="003B2D31">
        <w:rPr>
          <w:rFonts w:ascii="Times New Roman" w:eastAsia="Times New Roman" w:hAnsi="Times New Roman" w:cs="Times New Roman"/>
          <w:color w:val="000000"/>
          <w:sz w:val="24"/>
          <w:szCs w:val="24"/>
          <w:lang w:eastAsia="ru-RU"/>
        </w:rPr>
        <w:tab/>
      </w:r>
      <w:r w:rsidRPr="003B2D31">
        <w:rPr>
          <w:rFonts w:ascii="Times New Roman" w:eastAsia="Times New Roman" w:hAnsi="Times New Roman" w:cs="Times New Roman"/>
          <w:color w:val="000000"/>
          <w:sz w:val="24"/>
          <w:szCs w:val="24"/>
          <w:lang w:eastAsia="ru-RU"/>
        </w:rPr>
        <w:tab/>
        <w:t xml:space="preserve">             </w:t>
      </w:r>
      <w:r w:rsidR="003B2D31">
        <w:rPr>
          <w:rFonts w:ascii="Times New Roman" w:eastAsia="Times New Roman" w:hAnsi="Times New Roman" w:cs="Times New Roman"/>
          <w:color w:val="000000"/>
          <w:sz w:val="24"/>
          <w:szCs w:val="24"/>
          <w:lang w:eastAsia="ru-RU"/>
        </w:rPr>
        <w:t xml:space="preserve">                   </w:t>
      </w:r>
      <w:r w:rsidRPr="003B2D31">
        <w:rPr>
          <w:rFonts w:ascii="Times New Roman" w:eastAsia="Times New Roman" w:hAnsi="Times New Roman" w:cs="Times New Roman"/>
          <w:color w:val="000000"/>
          <w:sz w:val="24"/>
          <w:szCs w:val="24"/>
          <w:lang w:eastAsia="ru-RU"/>
        </w:rPr>
        <w:t xml:space="preserve">      В.В. Епихин</w:t>
      </w:r>
    </w:p>
    <w:p w:rsidR="00784A00" w:rsidRPr="003B2D31" w:rsidRDefault="00784A00" w:rsidP="00704F3B">
      <w:pPr>
        <w:spacing w:after="0" w:line="250" w:lineRule="atLeast"/>
        <w:rPr>
          <w:rFonts w:ascii="Times New Roman" w:eastAsia="Times New Roman" w:hAnsi="Times New Roman" w:cs="Times New Roman"/>
          <w:color w:val="000000"/>
          <w:sz w:val="24"/>
          <w:szCs w:val="24"/>
          <w:lang w:eastAsia="ru-RU"/>
        </w:rPr>
      </w:pPr>
    </w:p>
    <w:p w:rsidR="00784A00" w:rsidRPr="003B2D31" w:rsidRDefault="00784A00" w:rsidP="00704F3B">
      <w:pPr>
        <w:spacing w:after="0" w:line="250" w:lineRule="atLeast"/>
        <w:rPr>
          <w:rFonts w:ascii="Times New Roman" w:eastAsia="Times New Roman" w:hAnsi="Times New Roman" w:cs="Times New Roman"/>
          <w:color w:val="000000"/>
          <w:sz w:val="24"/>
          <w:szCs w:val="24"/>
          <w:lang w:eastAsia="ru-RU"/>
        </w:rPr>
      </w:pPr>
    </w:p>
    <w:p w:rsidR="00704F3B" w:rsidRPr="003B2D31" w:rsidRDefault="00704F3B" w:rsidP="00704F3B">
      <w:pPr>
        <w:spacing w:after="0" w:line="240" w:lineRule="auto"/>
        <w:rPr>
          <w:rFonts w:ascii="Times New Roman" w:eastAsia="Times New Roman" w:hAnsi="Times New Roman" w:cs="Times New Roman"/>
          <w:sz w:val="24"/>
          <w:szCs w:val="24"/>
          <w:lang w:eastAsia="ru-RU"/>
        </w:rPr>
      </w:pPr>
    </w:p>
    <w:p w:rsidR="00704F3B" w:rsidRPr="003B2D31" w:rsidRDefault="00704F3B" w:rsidP="00704F3B">
      <w:pPr>
        <w:spacing w:after="0" w:line="240" w:lineRule="auto"/>
        <w:ind w:firstLine="540"/>
        <w:jc w:val="both"/>
        <w:rPr>
          <w:rFonts w:ascii="Times New Roman" w:eastAsia="Times New Roman" w:hAnsi="Times New Roman" w:cs="Times New Roman"/>
          <w:sz w:val="24"/>
          <w:szCs w:val="24"/>
          <w:lang w:eastAsia="ru-RU"/>
        </w:rPr>
      </w:pPr>
    </w:p>
    <w:p w:rsidR="00704F3B" w:rsidRPr="003B2D31" w:rsidRDefault="00704F3B" w:rsidP="00704F3B">
      <w:pPr>
        <w:spacing w:after="0" w:line="240" w:lineRule="auto"/>
        <w:ind w:firstLine="540"/>
        <w:jc w:val="both"/>
        <w:rPr>
          <w:rFonts w:ascii="Times New Roman" w:eastAsia="Times New Roman" w:hAnsi="Times New Roman" w:cs="Times New Roman"/>
          <w:sz w:val="24"/>
          <w:szCs w:val="24"/>
          <w:lang w:eastAsia="ru-RU"/>
        </w:rPr>
      </w:pPr>
    </w:p>
    <w:p w:rsidR="003701F3" w:rsidRPr="003B2D31" w:rsidRDefault="003701F3" w:rsidP="00704F3B">
      <w:pPr>
        <w:spacing w:after="0" w:line="240" w:lineRule="auto"/>
        <w:ind w:firstLine="540"/>
        <w:jc w:val="both"/>
        <w:rPr>
          <w:rFonts w:ascii="Times New Roman" w:eastAsia="Times New Roman" w:hAnsi="Times New Roman" w:cs="Times New Roman"/>
          <w:sz w:val="24"/>
          <w:szCs w:val="24"/>
          <w:lang w:eastAsia="ru-RU"/>
        </w:rPr>
      </w:pPr>
    </w:p>
    <w:p w:rsidR="00E95D9A" w:rsidRPr="003B2D31" w:rsidRDefault="00E95D9A" w:rsidP="00704F3B">
      <w:pPr>
        <w:spacing w:after="0" w:line="240" w:lineRule="auto"/>
        <w:ind w:firstLine="540"/>
        <w:jc w:val="both"/>
        <w:rPr>
          <w:rFonts w:ascii="Times New Roman" w:eastAsia="Times New Roman" w:hAnsi="Times New Roman" w:cs="Times New Roman"/>
          <w:sz w:val="24"/>
          <w:szCs w:val="24"/>
          <w:lang w:eastAsia="ru-RU"/>
        </w:rPr>
      </w:pPr>
    </w:p>
    <w:p w:rsidR="00E95D9A" w:rsidRPr="003B2D31" w:rsidRDefault="00E95D9A" w:rsidP="00704F3B">
      <w:pPr>
        <w:spacing w:after="0" w:line="240" w:lineRule="auto"/>
        <w:ind w:firstLine="540"/>
        <w:jc w:val="both"/>
        <w:rPr>
          <w:rFonts w:ascii="Times New Roman" w:eastAsia="Times New Roman" w:hAnsi="Times New Roman" w:cs="Times New Roman"/>
          <w:sz w:val="24"/>
          <w:szCs w:val="24"/>
          <w:lang w:eastAsia="ru-RU"/>
        </w:rPr>
      </w:pPr>
    </w:p>
    <w:p w:rsidR="00E95D9A" w:rsidRPr="003B2D31" w:rsidRDefault="00E95D9A" w:rsidP="00704F3B">
      <w:pPr>
        <w:spacing w:after="0" w:line="240" w:lineRule="auto"/>
        <w:ind w:firstLine="540"/>
        <w:jc w:val="both"/>
        <w:rPr>
          <w:rFonts w:ascii="Times New Roman" w:eastAsia="Times New Roman" w:hAnsi="Times New Roman" w:cs="Times New Roman"/>
          <w:sz w:val="24"/>
          <w:szCs w:val="24"/>
          <w:lang w:eastAsia="ru-RU"/>
        </w:rPr>
      </w:pPr>
    </w:p>
    <w:p w:rsidR="00E95D9A" w:rsidRPr="003B2D31" w:rsidRDefault="00E95D9A" w:rsidP="00704F3B">
      <w:pPr>
        <w:spacing w:after="0" w:line="240" w:lineRule="auto"/>
        <w:ind w:firstLine="540"/>
        <w:jc w:val="both"/>
        <w:rPr>
          <w:rFonts w:ascii="Times New Roman" w:eastAsia="Times New Roman" w:hAnsi="Times New Roman" w:cs="Times New Roman"/>
          <w:sz w:val="24"/>
          <w:szCs w:val="24"/>
          <w:lang w:eastAsia="ru-RU"/>
        </w:rPr>
      </w:pPr>
    </w:p>
    <w:p w:rsidR="00E95D9A" w:rsidRDefault="00E95D9A" w:rsidP="00704F3B">
      <w:pPr>
        <w:spacing w:after="0" w:line="240" w:lineRule="auto"/>
        <w:ind w:firstLine="540"/>
        <w:jc w:val="both"/>
        <w:rPr>
          <w:rFonts w:ascii="Times New Roman" w:eastAsia="Times New Roman" w:hAnsi="Times New Roman" w:cs="Times New Roman"/>
          <w:sz w:val="24"/>
          <w:szCs w:val="24"/>
          <w:lang w:eastAsia="ru-RU"/>
        </w:rPr>
      </w:pPr>
    </w:p>
    <w:p w:rsidR="003B2D31" w:rsidRDefault="003B2D31" w:rsidP="00704F3B">
      <w:pPr>
        <w:spacing w:after="0" w:line="240" w:lineRule="auto"/>
        <w:ind w:firstLine="540"/>
        <w:jc w:val="both"/>
        <w:rPr>
          <w:rFonts w:ascii="Times New Roman" w:eastAsia="Times New Roman" w:hAnsi="Times New Roman" w:cs="Times New Roman"/>
          <w:sz w:val="24"/>
          <w:szCs w:val="24"/>
          <w:lang w:eastAsia="ru-RU"/>
        </w:rPr>
      </w:pPr>
    </w:p>
    <w:p w:rsidR="003B2D31" w:rsidRDefault="003B2D31" w:rsidP="00704F3B">
      <w:pPr>
        <w:spacing w:after="0" w:line="240" w:lineRule="auto"/>
        <w:ind w:firstLine="540"/>
        <w:jc w:val="both"/>
        <w:rPr>
          <w:rFonts w:ascii="Times New Roman" w:eastAsia="Times New Roman" w:hAnsi="Times New Roman" w:cs="Times New Roman"/>
          <w:sz w:val="24"/>
          <w:szCs w:val="24"/>
          <w:lang w:eastAsia="ru-RU"/>
        </w:rPr>
      </w:pPr>
    </w:p>
    <w:p w:rsidR="003B2D31" w:rsidRDefault="003B2D31" w:rsidP="00704F3B">
      <w:pPr>
        <w:spacing w:after="0" w:line="240" w:lineRule="auto"/>
        <w:ind w:firstLine="540"/>
        <w:jc w:val="both"/>
        <w:rPr>
          <w:rFonts w:ascii="Times New Roman" w:eastAsia="Times New Roman" w:hAnsi="Times New Roman" w:cs="Times New Roman"/>
          <w:sz w:val="24"/>
          <w:szCs w:val="24"/>
          <w:lang w:eastAsia="ru-RU"/>
        </w:rPr>
      </w:pPr>
    </w:p>
    <w:p w:rsidR="003B2D31" w:rsidRPr="003B2D31" w:rsidRDefault="003B2D31" w:rsidP="00704F3B">
      <w:pPr>
        <w:spacing w:after="0" w:line="240" w:lineRule="auto"/>
        <w:ind w:firstLine="540"/>
        <w:jc w:val="both"/>
        <w:rPr>
          <w:rFonts w:ascii="Times New Roman" w:eastAsia="Times New Roman" w:hAnsi="Times New Roman" w:cs="Times New Roman"/>
          <w:sz w:val="24"/>
          <w:szCs w:val="24"/>
          <w:lang w:eastAsia="ru-RU"/>
        </w:rPr>
      </w:pPr>
    </w:p>
    <w:p w:rsidR="00E95D9A" w:rsidRPr="003B2D31" w:rsidRDefault="00E95D9A" w:rsidP="00FB1857">
      <w:pPr>
        <w:spacing w:after="0" w:line="240" w:lineRule="auto"/>
        <w:jc w:val="both"/>
        <w:rPr>
          <w:rFonts w:ascii="Times New Roman" w:eastAsia="Times New Roman" w:hAnsi="Times New Roman" w:cs="Times New Roman"/>
          <w:sz w:val="24"/>
          <w:szCs w:val="24"/>
          <w:lang w:eastAsia="ru-RU"/>
        </w:rPr>
      </w:pPr>
    </w:p>
    <w:p w:rsidR="00FB1857" w:rsidRPr="003B2D31" w:rsidRDefault="00FB1857" w:rsidP="00FB1857">
      <w:pPr>
        <w:spacing w:after="0" w:line="240" w:lineRule="auto"/>
        <w:jc w:val="both"/>
        <w:rPr>
          <w:rFonts w:ascii="Times New Roman" w:eastAsia="Times New Roman" w:hAnsi="Times New Roman" w:cs="Times New Roman"/>
          <w:sz w:val="24"/>
          <w:szCs w:val="24"/>
          <w:lang w:eastAsia="ru-RU"/>
        </w:rPr>
      </w:pPr>
    </w:p>
    <w:p w:rsidR="003701F3" w:rsidRPr="003B2D31" w:rsidRDefault="003701F3" w:rsidP="00704F3B">
      <w:pPr>
        <w:spacing w:after="0" w:line="240" w:lineRule="auto"/>
        <w:ind w:firstLine="540"/>
        <w:jc w:val="both"/>
        <w:rPr>
          <w:rFonts w:ascii="Times New Roman" w:eastAsia="Times New Roman" w:hAnsi="Times New Roman" w:cs="Times New Roman"/>
          <w:sz w:val="24"/>
          <w:szCs w:val="24"/>
          <w:lang w:eastAsia="ru-RU"/>
        </w:rPr>
      </w:pPr>
    </w:p>
    <w:p w:rsidR="003701F3" w:rsidRPr="003B2D31" w:rsidRDefault="003701F3" w:rsidP="00704F3B">
      <w:pPr>
        <w:spacing w:after="0" w:line="240" w:lineRule="auto"/>
        <w:ind w:firstLine="540"/>
        <w:jc w:val="both"/>
        <w:rPr>
          <w:rFonts w:ascii="Times New Roman" w:eastAsia="Times New Roman" w:hAnsi="Times New Roman" w:cs="Times New Roman"/>
          <w:sz w:val="24"/>
          <w:szCs w:val="24"/>
          <w:lang w:eastAsia="ru-RU"/>
        </w:rPr>
      </w:pPr>
    </w:p>
    <w:p w:rsidR="00784A00" w:rsidRPr="003B2D31" w:rsidRDefault="00784A00" w:rsidP="00E95D9A">
      <w:pPr>
        <w:spacing w:after="0" w:line="240" w:lineRule="auto"/>
        <w:ind w:left="4536"/>
        <w:jc w:val="right"/>
        <w:rPr>
          <w:rFonts w:ascii="Times New Roman" w:eastAsia="Times New Roman" w:hAnsi="Times New Roman" w:cs="Times New Roman"/>
          <w:sz w:val="24"/>
          <w:szCs w:val="24"/>
          <w:lang w:eastAsia="ru-RU"/>
        </w:rPr>
      </w:pPr>
      <w:bookmarkStart w:id="1" w:name="bookmark65"/>
      <w:r w:rsidRPr="003B2D31">
        <w:rPr>
          <w:rFonts w:ascii="Times New Roman" w:eastAsia="Times New Roman" w:hAnsi="Times New Roman" w:cs="Times New Roman"/>
          <w:sz w:val="24"/>
          <w:szCs w:val="24"/>
          <w:lang w:eastAsia="ru-RU"/>
        </w:rPr>
        <w:lastRenderedPageBreak/>
        <w:t xml:space="preserve">Приложение </w:t>
      </w:r>
      <w:proofErr w:type="gramStart"/>
      <w:r w:rsidRPr="003B2D31">
        <w:rPr>
          <w:rFonts w:ascii="Times New Roman" w:eastAsia="Times New Roman" w:hAnsi="Times New Roman" w:cs="Times New Roman"/>
          <w:sz w:val="24"/>
          <w:szCs w:val="24"/>
          <w:lang w:eastAsia="ru-RU"/>
        </w:rPr>
        <w:t>к</w:t>
      </w:r>
      <w:proofErr w:type="gramEnd"/>
    </w:p>
    <w:p w:rsidR="00784A00" w:rsidRPr="003B2D31" w:rsidRDefault="00784A00" w:rsidP="00E95D9A">
      <w:pPr>
        <w:spacing w:after="0" w:line="240" w:lineRule="auto"/>
        <w:ind w:left="4536"/>
        <w:jc w:val="right"/>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xml:space="preserve">                        п</w:t>
      </w:r>
      <w:r w:rsidR="00704F3B" w:rsidRPr="003B2D31">
        <w:rPr>
          <w:rFonts w:ascii="Times New Roman" w:eastAsia="Times New Roman" w:hAnsi="Times New Roman" w:cs="Times New Roman"/>
          <w:sz w:val="24"/>
          <w:szCs w:val="24"/>
          <w:lang w:eastAsia="ru-RU"/>
        </w:rPr>
        <w:t xml:space="preserve">остановлению </w:t>
      </w:r>
      <w:r w:rsidRPr="003B2D31">
        <w:rPr>
          <w:rFonts w:ascii="Times New Roman" w:eastAsia="Times New Roman" w:hAnsi="Times New Roman" w:cs="Times New Roman"/>
          <w:sz w:val="24"/>
          <w:szCs w:val="24"/>
          <w:lang w:eastAsia="ru-RU"/>
        </w:rPr>
        <w:t>а</w:t>
      </w:r>
      <w:r w:rsidR="00704F3B" w:rsidRPr="003B2D31">
        <w:rPr>
          <w:rFonts w:ascii="Times New Roman" w:eastAsia="Times New Roman" w:hAnsi="Times New Roman" w:cs="Times New Roman"/>
          <w:sz w:val="24"/>
          <w:szCs w:val="24"/>
          <w:lang w:eastAsia="ru-RU"/>
        </w:rPr>
        <w:t>дминистрации</w:t>
      </w:r>
    </w:p>
    <w:p w:rsidR="00704F3B" w:rsidRPr="003B2D31" w:rsidRDefault="00784A00" w:rsidP="00E95D9A">
      <w:pPr>
        <w:spacing w:after="0" w:line="240" w:lineRule="auto"/>
        <w:ind w:left="4536"/>
        <w:jc w:val="right"/>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xml:space="preserve">         </w:t>
      </w:r>
      <w:r w:rsidR="00704F3B" w:rsidRPr="003B2D31">
        <w:rPr>
          <w:rFonts w:ascii="Times New Roman" w:eastAsia="Times New Roman" w:hAnsi="Times New Roman" w:cs="Times New Roman"/>
          <w:sz w:val="24"/>
          <w:szCs w:val="24"/>
          <w:lang w:eastAsia="ru-RU"/>
        </w:rPr>
        <w:t xml:space="preserve"> </w:t>
      </w:r>
      <w:r w:rsidRPr="003B2D31">
        <w:rPr>
          <w:rFonts w:ascii="Times New Roman" w:eastAsia="Times New Roman" w:hAnsi="Times New Roman" w:cs="Times New Roman"/>
          <w:sz w:val="24"/>
          <w:szCs w:val="24"/>
          <w:lang w:eastAsia="ru-RU"/>
        </w:rPr>
        <w:t xml:space="preserve">   </w:t>
      </w:r>
      <w:proofErr w:type="spellStart"/>
      <w:r w:rsidR="00704F3B" w:rsidRPr="003B2D31">
        <w:rPr>
          <w:rFonts w:ascii="Times New Roman" w:eastAsia="Times New Roman" w:hAnsi="Times New Roman" w:cs="Times New Roman"/>
          <w:sz w:val="24"/>
          <w:szCs w:val="24"/>
          <w:lang w:eastAsia="ru-RU"/>
        </w:rPr>
        <w:t>Забурдяевского</w:t>
      </w:r>
      <w:proofErr w:type="spellEnd"/>
      <w:r w:rsidRPr="003B2D31">
        <w:rPr>
          <w:rFonts w:ascii="Times New Roman" w:eastAsia="Times New Roman" w:hAnsi="Times New Roman" w:cs="Times New Roman"/>
          <w:sz w:val="24"/>
          <w:szCs w:val="24"/>
          <w:lang w:eastAsia="ru-RU"/>
        </w:rPr>
        <w:t xml:space="preserve"> </w:t>
      </w:r>
      <w:r w:rsidR="00704F3B" w:rsidRPr="003B2D31">
        <w:rPr>
          <w:rFonts w:ascii="Times New Roman" w:eastAsia="Times New Roman" w:hAnsi="Times New Roman" w:cs="Times New Roman"/>
          <w:sz w:val="24"/>
          <w:szCs w:val="24"/>
          <w:lang w:eastAsia="ru-RU"/>
        </w:rPr>
        <w:t xml:space="preserve">сельского поселения </w:t>
      </w:r>
    </w:p>
    <w:p w:rsidR="00704F3B" w:rsidRPr="003B2D31" w:rsidRDefault="00704F3B" w:rsidP="00E95D9A">
      <w:pPr>
        <w:spacing w:after="0" w:line="240" w:lineRule="auto"/>
        <w:ind w:left="4536"/>
        <w:jc w:val="right"/>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от</w:t>
      </w:r>
      <w:r w:rsidR="003701F3" w:rsidRPr="003B2D31">
        <w:rPr>
          <w:rFonts w:ascii="Times New Roman" w:eastAsia="Times New Roman" w:hAnsi="Times New Roman" w:cs="Times New Roman"/>
          <w:sz w:val="24"/>
          <w:szCs w:val="24"/>
          <w:lang w:eastAsia="ru-RU"/>
        </w:rPr>
        <w:t xml:space="preserve">  15</w:t>
      </w:r>
      <w:r w:rsidRPr="003B2D31">
        <w:rPr>
          <w:rFonts w:ascii="Times New Roman" w:eastAsia="Times New Roman" w:hAnsi="Times New Roman" w:cs="Times New Roman"/>
          <w:sz w:val="24"/>
          <w:szCs w:val="24"/>
          <w:lang w:eastAsia="ru-RU"/>
        </w:rPr>
        <w:t xml:space="preserve">.09.2017  г. № 47 </w:t>
      </w:r>
    </w:p>
    <w:p w:rsidR="00704F3B" w:rsidRPr="003B2D31" w:rsidRDefault="00704F3B" w:rsidP="00704F3B">
      <w:pPr>
        <w:spacing w:after="0" w:line="240" w:lineRule="auto"/>
        <w:jc w:val="center"/>
        <w:rPr>
          <w:rFonts w:ascii="Times New Roman" w:eastAsia="Times New Roman" w:hAnsi="Times New Roman" w:cs="Times New Roman"/>
          <w:b/>
          <w:sz w:val="24"/>
          <w:szCs w:val="24"/>
          <w:lang w:eastAsia="ru-RU"/>
        </w:rPr>
      </w:pPr>
    </w:p>
    <w:p w:rsidR="00704F3B" w:rsidRPr="003B2D31" w:rsidRDefault="00704F3B" w:rsidP="00704F3B">
      <w:pPr>
        <w:spacing w:after="0" w:line="240" w:lineRule="auto"/>
        <w:jc w:val="center"/>
        <w:rPr>
          <w:rFonts w:ascii="Times New Roman" w:eastAsia="Times New Roman" w:hAnsi="Times New Roman" w:cs="Times New Roman"/>
          <w:b/>
          <w:sz w:val="24"/>
          <w:szCs w:val="24"/>
          <w:lang w:eastAsia="ru-RU"/>
        </w:rPr>
      </w:pPr>
      <w:r w:rsidRPr="003B2D31">
        <w:rPr>
          <w:rFonts w:ascii="Times New Roman" w:eastAsia="Times New Roman" w:hAnsi="Times New Roman" w:cs="Times New Roman"/>
          <w:b/>
          <w:sz w:val="24"/>
          <w:szCs w:val="24"/>
          <w:lang w:eastAsia="ru-RU"/>
        </w:rPr>
        <w:t>А</w:t>
      </w:r>
      <w:r w:rsidR="00784A00" w:rsidRPr="003B2D31">
        <w:rPr>
          <w:rFonts w:ascii="Times New Roman" w:eastAsia="Times New Roman" w:hAnsi="Times New Roman" w:cs="Times New Roman"/>
          <w:b/>
          <w:sz w:val="24"/>
          <w:szCs w:val="24"/>
          <w:lang w:eastAsia="ru-RU"/>
        </w:rPr>
        <w:t>дминистративный регламент</w:t>
      </w:r>
    </w:p>
    <w:p w:rsidR="00704F3B" w:rsidRPr="003B2D31" w:rsidRDefault="00704F3B" w:rsidP="00704F3B">
      <w:pPr>
        <w:spacing w:after="0" w:line="240" w:lineRule="auto"/>
        <w:ind w:right="111"/>
        <w:jc w:val="center"/>
        <w:rPr>
          <w:rFonts w:ascii="Times New Roman" w:eastAsia="Times New Roman" w:hAnsi="Times New Roman" w:cs="Times New Roman"/>
          <w:b/>
          <w:sz w:val="24"/>
          <w:szCs w:val="24"/>
          <w:lang w:eastAsia="ru-RU"/>
        </w:rPr>
      </w:pPr>
      <w:r w:rsidRPr="003B2D31">
        <w:rPr>
          <w:rFonts w:ascii="Times New Roman" w:eastAsia="Times New Roman" w:hAnsi="Times New Roman" w:cs="Times New Roman"/>
          <w:b/>
          <w:sz w:val="24"/>
          <w:szCs w:val="24"/>
          <w:lang w:eastAsia="ru-RU"/>
        </w:rPr>
        <w:t>предоставления муниципальной услуги «Организация ритуальных услуг»</w:t>
      </w:r>
    </w:p>
    <w:p w:rsidR="00704F3B" w:rsidRPr="003B2D31" w:rsidRDefault="00704F3B" w:rsidP="00704F3B">
      <w:pPr>
        <w:spacing w:after="0" w:line="240" w:lineRule="auto"/>
        <w:jc w:val="center"/>
        <w:rPr>
          <w:rFonts w:ascii="Times New Roman" w:eastAsia="Times New Roman" w:hAnsi="Times New Roman" w:cs="Times New Roman"/>
          <w:b/>
          <w:sz w:val="24"/>
          <w:szCs w:val="24"/>
          <w:lang w:eastAsia="ru-RU"/>
        </w:rPr>
      </w:pPr>
    </w:p>
    <w:p w:rsidR="00704F3B" w:rsidRPr="003B2D31" w:rsidRDefault="00704F3B" w:rsidP="00704F3B">
      <w:pPr>
        <w:spacing w:after="0" w:line="240" w:lineRule="auto"/>
        <w:jc w:val="center"/>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1. Общие положения</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1.1. Административный регламент предоставления муниципальной услуги "Организация ритуальных услуг" (далее - административный регламент) разработан в целях повышения качества предоставления муниципальной услуги и определяет исполнителей, сроки и последовательность действий при организации ритуальных услуг на территории </w:t>
      </w:r>
      <w:proofErr w:type="spellStart"/>
      <w:r w:rsidRPr="003B2D31">
        <w:rPr>
          <w:rFonts w:ascii="Times New Roman" w:eastAsia="Times New Roman" w:hAnsi="Times New Roman" w:cs="Times New Roman"/>
          <w:sz w:val="24"/>
          <w:szCs w:val="24"/>
        </w:rPr>
        <w:t>Забурдяевского</w:t>
      </w:r>
      <w:proofErr w:type="spellEnd"/>
      <w:r w:rsidRPr="003B2D31">
        <w:rPr>
          <w:rFonts w:ascii="Times New Roman" w:eastAsia="Times New Roman" w:hAnsi="Times New Roman" w:cs="Times New Roman"/>
          <w:sz w:val="24"/>
          <w:szCs w:val="24"/>
        </w:rPr>
        <w:t xml:space="preserve"> сельского поселения.</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1.2. Получателями муниципальной услуги являются как физические, так и юридические лица (далее - получатель муниципальной услуги).</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p>
    <w:p w:rsidR="00704F3B" w:rsidRPr="003B2D31" w:rsidRDefault="00704F3B" w:rsidP="00704F3B">
      <w:pPr>
        <w:shd w:val="clear" w:color="auto" w:fill="FFFFFF"/>
        <w:spacing w:after="0" w:line="240" w:lineRule="auto"/>
        <w:jc w:val="center"/>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 Стандарт предоставления муниципальной услуги</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2.1. Наименование муниципальной услуги: "Организация ритуальных услуг".</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2.2. Муниципальную услугу предоставляет администрация </w:t>
      </w:r>
      <w:proofErr w:type="spellStart"/>
      <w:r w:rsidRPr="003B2D31">
        <w:rPr>
          <w:rFonts w:ascii="Times New Roman" w:eastAsia="Times New Roman" w:hAnsi="Times New Roman" w:cs="Times New Roman"/>
          <w:sz w:val="24"/>
          <w:szCs w:val="24"/>
        </w:rPr>
        <w:t>Забурдяевского</w:t>
      </w:r>
      <w:proofErr w:type="spellEnd"/>
      <w:r w:rsidRPr="003B2D31">
        <w:rPr>
          <w:rFonts w:ascii="Times New Roman" w:eastAsia="Times New Roman" w:hAnsi="Times New Roman" w:cs="Times New Roman"/>
          <w:sz w:val="24"/>
          <w:szCs w:val="24"/>
        </w:rPr>
        <w:t xml:space="preserve"> сельского поселения через специализированное </w:t>
      </w:r>
      <w:proofErr w:type="gramStart"/>
      <w:r w:rsidRPr="003B2D31">
        <w:rPr>
          <w:rFonts w:ascii="Times New Roman" w:eastAsia="Times New Roman" w:hAnsi="Times New Roman" w:cs="Times New Roman"/>
          <w:sz w:val="24"/>
          <w:szCs w:val="24"/>
        </w:rPr>
        <w:t>бюро</w:t>
      </w:r>
      <w:proofErr w:type="gramEnd"/>
      <w:r w:rsidRPr="003B2D31">
        <w:rPr>
          <w:rFonts w:ascii="Times New Roman" w:eastAsia="Times New Roman" w:hAnsi="Times New Roman" w:cs="Times New Roman"/>
          <w:sz w:val="24"/>
          <w:szCs w:val="24"/>
        </w:rPr>
        <w:t xml:space="preserve"> с которым в этот период времени действует соглашение об оказании ритуальных услуг населению </w:t>
      </w:r>
      <w:proofErr w:type="spellStart"/>
      <w:r w:rsidRPr="003B2D31">
        <w:rPr>
          <w:rFonts w:ascii="Times New Roman" w:eastAsia="Times New Roman" w:hAnsi="Times New Roman" w:cs="Times New Roman"/>
          <w:sz w:val="24"/>
          <w:szCs w:val="24"/>
        </w:rPr>
        <w:t>Забурдяевского</w:t>
      </w:r>
      <w:proofErr w:type="spellEnd"/>
      <w:r w:rsidRPr="003B2D31">
        <w:rPr>
          <w:rFonts w:ascii="Times New Roman" w:eastAsia="Times New Roman" w:hAnsi="Times New Roman" w:cs="Times New Roman"/>
          <w:sz w:val="24"/>
          <w:szCs w:val="24"/>
        </w:rPr>
        <w:t xml:space="preserve"> сельского поселения, заключенное с администрацией </w:t>
      </w:r>
      <w:proofErr w:type="spellStart"/>
      <w:r w:rsidRPr="003B2D31">
        <w:rPr>
          <w:rFonts w:ascii="Times New Roman" w:eastAsia="Times New Roman" w:hAnsi="Times New Roman" w:cs="Times New Roman"/>
          <w:sz w:val="24"/>
          <w:szCs w:val="24"/>
        </w:rPr>
        <w:t>Забурдяевского</w:t>
      </w:r>
      <w:proofErr w:type="spellEnd"/>
      <w:r w:rsidRPr="003B2D31">
        <w:rPr>
          <w:rFonts w:ascii="Times New Roman" w:eastAsia="Times New Roman" w:hAnsi="Times New Roman" w:cs="Times New Roman"/>
          <w:sz w:val="24"/>
          <w:szCs w:val="24"/>
        </w:rPr>
        <w:t xml:space="preserve"> сельского поселения (далее – специализированное бюро).</w:t>
      </w:r>
    </w:p>
    <w:p w:rsidR="003B2D31" w:rsidRPr="003B2D31" w:rsidRDefault="00704F3B" w:rsidP="003B2D31">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2.3. </w:t>
      </w:r>
      <w:bookmarkStart w:id="2" w:name="sub_13"/>
      <w:r w:rsidR="003B2D31" w:rsidRPr="003B2D31">
        <w:rPr>
          <w:rFonts w:ascii="Times New Roman" w:eastAsia="Times New Roman" w:hAnsi="Times New Roman" w:cs="Times New Roman"/>
          <w:sz w:val="24"/>
          <w:szCs w:val="24"/>
          <w:lang w:eastAsia="ru-RU"/>
        </w:rPr>
        <w:t xml:space="preserve">Муниципальная услуга предоставляется администрацией   </w:t>
      </w:r>
      <w:proofErr w:type="spellStart"/>
      <w:r w:rsidR="003B2D31" w:rsidRPr="003B2D31">
        <w:rPr>
          <w:rFonts w:ascii="Times New Roman" w:eastAsia="Times New Roman" w:hAnsi="Times New Roman" w:cs="Times New Roman"/>
          <w:sz w:val="24"/>
          <w:szCs w:val="24"/>
          <w:lang w:eastAsia="ru-RU"/>
        </w:rPr>
        <w:t>Забурдяевского</w:t>
      </w:r>
      <w:proofErr w:type="spellEnd"/>
      <w:r w:rsidR="003B2D31" w:rsidRPr="003B2D31">
        <w:rPr>
          <w:rFonts w:ascii="Times New Roman" w:eastAsia="Times New Roman" w:hAnsi="Times New Roman" w:cs="Times New Roman"/>
          <w:sz w:val="24"/>
          <w:szCs w:val="24"/>
          <w:lang w:eastAsia="ru-RU"/>
        </w:rPr>
        <w:t xml:space="preserve"> сельского поселения Урюпинского муниципального района</w:t>
      </w:r>
      <w:bookmarkEnd w:id="2"/>
      <w:r w:rsidR="003B2D31" w:rsidRPr="003B2D31">
        <w:rPr>
          <w:rFonts w:ascii="Times New Roman" w:eastAsia="Times New Roman" w:hAnsi="Times New Roman" w:cs="Times New Roman"/>
          <w:sz w:val="24"/>
          <w:szCs w:val="24"/>
          <w:lang w:eastAsia="ru-RU"/>
        </w:rPr>
        <w:t> по адресу:</w:t>
      </w:r>
      <w:r w:rsidR="003B2D31" w:rsidRPr="003B2D31">
        <w:rPr>
          <w:rFonts w:ascii="Times New Roman" w:eastAsia="Times New Roman" w:hAnsi="Times New Roman" w:cs="Times New Roman"/>
          <w:sz w:val="24"/>
          <w:szCs w:val="24"/>
          <w:shd w:val="clear" w:color="auto" w:fill="FFFF00"/>
          <w:lang w:eastAsia="ru-RU"/>
        </w:rPr>
        <w:t>40315</w:t>
      </w:r>
      <w:r w:rsidR="003B2D31" w:rsidRPr="003B2D31">
        <w:rPr>
          <w:rFonts w:ascii="Times New Roman" w:eastAsia="Times New Roman" w:hAnsi="Times New Roman" w:cs="Times New Roman"/>
          <w:sz w:val="24"/>
          <w:szCs w:val="24"/>
          <w:lang w:eastAsia="ru-RU"/>
        </w:rPr>
        <w:t xml:space="preserve">0, Волгоградская область, Урюпинский  муниципальный район, </w:t>
      </w:r>
      <w:proofErr w:type="spellStart"/>
      <w:r w:rsidR="003B2D31" w:rsidRPr="003B2D31">
        <w:rPr>
          <w:rFonts w:ascii="Times New Roman" w:eastAsia="Times New Roman" w:hAnsi="Times New Roman" w:cs="Times New Roman"/>
          <w:sz w:val="24"/>
          <w:szCs w:val="24"/>
          <w:lang w:eastAsia="ru-RU"/>
        </w:rPr>
        <w:t>х</w:t>
      </w:r>
      <w:proofErr w:type="gramStart"/>
      <w:r w:rsidR="003B2D31" w:rsidRPr="003B2D31">
        <w:rPr>
          <w:rFonts w:ascii="Times New Roman" w:eastAsia="Times New Roman" w:hAnsi="Times New Roman" w:cs="Times New Roman"/>
          <w:sz w:val="24"/>
          <w:szCs w:val="24"/>
          <w:lang w:eastAsia="ru-RU"/>
        </w:rPr>
        <w:t>.З</w:t>
      </w:r>
      <w:proofErr w:type="gramEnd"/>
      <w:r w:rsidR="003B2D31" w:rsidRPr="003B2D31">
        <w:rPr>
          <w:rFonts w:ascii="Times New Roman" w:eastAsia="Times New Roman" w:hAnsi="Times New Roman" w:cs="Times New Roman"/>
          <w:sz w:val="24"/>
          <w:szCs w:val="24"/>
          <w:lang w:eastAsia="ru-RU"/>
        </w:rPr>
        <w:t>абурдяевский</w:t>
      </w:r>
      <w:proofErr w:type="spellEnd"/>
      <w:r w:rsidR="003B2D31" w:rsidRPr="003B2D31">
        <w:rPr>
          <w:rFonts w:ascii="Times New Roman" w:eastAsia="Times New Roman" w:hAnsi="Times New Roman" w:cs="Times New Roman"/>
          <w:sz w:val="24"/>
          <w:szCs w:val="24"/>
          <w:lang w:eastAsia="ru-RU"/>
        </w:rPr>
        <w:t>,</w:t>
      </w:r>
    </w:p>
    <w:p w:rsidR="003B2D31" w:rsidRPr="003B2D31" w:rsidRDefault="003B2D31" w:rsidP="003B2D31">
      <w:pPr>
        <w:shd w:val="clear" w:color="auto" w:fill="FFFFFF"/>
        <w:spacing w:after="0" w:line="240" w:lineRule="auto"/>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ул. Молодёжная, д. 15 </w:t>
      </w:r>
    </w:p>
    <w:p w:rsidR="003B2D31" w:rsidRPr="003B2D31" w:rsidRDefault="003B2D31" w:rsidP="003B2D31">
      <w:pPr>
        <w:shd w:val="clear" w:color="auto" w:fill="FFFFFF"/>
        <w:spacing w:after="0" w:line="240" w:lineRule="auto"/>
        <w:ind w:left="14" w:right="10"/>
        <w:jc w:val="center"/>
        <w:rPr>
          <w:rFonts w:ascii="Times New Roman" w:eastAsia="Times New Roman" w:hAnsi="Times New Roman" w:cs="Times New Roman"/>
          <w:b/>
          <w:bCs/>
          <w:sz w:val="24"/>
          <w:szCs w:val="24"/>
          <w:lang w:eastAsia="ru-RU"/>
        </w:rPr>
      </w:pPr>
    </w:p>
    <w:p w:rsidR="003B2D31" w:rsidRPr="003B2D31" w:rsidRDefault="003B2D31" w:rsidP="003B2D31">
      <w:pPr>
        <w:shd w:val="clear" w:color="auto" w:fill="FFFFFF"/>
        <w:spacing w:after="0" w:line="240" w:lineRule="auto"/>
        <w:ind w:left="14" w:right="10"/>
        <w:jc w:val="center"/>
        <w:rPr>
          <w:rFonts w:ascii="Times New Roman" w:eastAsia="Times New Roman" w:hAnsi="Times New Roman" w:cs="Times New Roman"/>
          <w:sz w:val="24"/>
          <w:szCs w:val="24"/>
          <w:lang w:eastAsia="ru-RU"/>
        </w:rPr>
      </w:pPr>
      <w:r w:rsidRPr="003B2D31">
        <w:rPr>
          <w:rFonts w:ascii="Times New Roman" w:eastAsia="Times New Roman" w:hAnsi="Times New Roman" w:cs="Times New Roman"/>
          <w:b/>
          <w:bCs/>
          <w:sz w:val="24"/>
          <w:szCs w:val="24"/>
          <w:lang w:eastAsia="ru-RU"/>
        </w:rPr>
        <w:t>График</w:t>
      </w:r>
    </w:p>
    <w:p w:rsidR="003B2D31" w:rsidRPr="003B2D31" w:rsidRDefault="003B2D31" w:rsidP="003B2D31">
      <w:pPr>
        <w:shd w:val="clear" w:color="auto" w:fill="FFFFFF"/>
        <w:spacing w:after="0" w:line="240" w:lineRule="auto"/>
        <w:ind w:left="14" w:right="10"/>
        <w:jc w:val="center"/>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(режим) приема заинтересованных лиц по вопросам предоставления муниципальной услуги:</w:t>
      </w:r>
    </w:p>
    <w:tbl>
      <w:tblPr>
        <w:tblW w:w="0" w:type="auto"/>
        <w:tblCellSpacing w:w="0" w:type="dxa"/>
        <w:tblInd w:w="-142" w:type="dxa"/>
        <w:shd w:val="clear" w:color="auto" w:fill="FFFFFF"/>
        <w:tblCellMar>
          <w:left w:w="0" w:type="dxa"/>
          <w:right w:w="0" w:type="dxa"/>
        </w:tblCellMar>
        <w:tblLook w:val="04A0" w:firstRow="1" w:lastRow="0" w:firstColumn="1" w:lastColumn="0" w:noHBand="0" w:noVBand="1"/>
      </w:tblPr>
      <w:tblGrid>
        <w:gridCol w:w="2908"/>
        <w:gridCol w:w="4444"/>
      </w:tblGrid>
      <w:tr w:rsidR="003B2D31" w:rsidRPr="003B2D31" w:rsidTr="00531594">
        <w:trPr>
          <w:tblCellSpacing w:w="0" w:type="dxa"/>
        </w:trPr>
        <w:tc>
          <w:tcPr>
            <w:tcW w:w="2908" w:type="dxa"/>
            <w:shd w:val="clear" w:color="auto" w:fill="FFFFFF"/>
            <w:hideMark/>
          </w:tcPr>
          <w:p w:rsidR="003B2D31" w:rsidRPr="003B2D31" w:rsidRDefault="003B2D31" w:rsidP="00531594">
            <w:pPr>
              <w:spacing w:after="0" w:line="240" w:lineRule="auto"/>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Понедельник</w:t>
            </w:r>
          </w:p>
        </w:tc>
        <w:tc>
          <w:tcPr>
            <w:tcW w:w="4444" w:type="dxa"/>
            <w:shd w:val="clear" w:color="auto" w:fill="FFFFFF"/>
            <w:hideMark/>
          </w:tcPr>
          <w:p w:rsidR="003B2D31" w:rsidRPr="003B2D31" w:rsidRDefault="003B2D31" w:rsidP="00531594">
            <w:pPr>
              <w:spacing w:after="0" w:line="240" w:lineRule="auto"/>
              <w:jc w:val="center"/>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8- 16, перерыв 12-13</w:t>
            </w:r>
          </w:p>
        </w:tc>
      </w:tr>
      <w:tr w:rsidR="003B2D31" w:rsidRPr="003B2D31" w:rsidTr="00531594">
        <w:trPr>
          <w:tblCellSpacing w:w="0" w:type="dxa"/>
        </w:trPr>
        <w:tc>
          <w:tcPr>
            <w:tcW w:w="2908" w:type="dxa"/>
            <w:shd w:val="clear" w:color="auto" w:fill="FFFFFF"/>
            <w:hideMark/>
          </w:tcPr>
          <w:p w:rsidR="003B2D31" w:rsidRPr="003B2D31" w:rsidRDefault="003B2D31" w:rsidP="00531594">
            <w:pPr>
              <w:spacing w:after="0" w:line="240" w:lineRule="auto"/>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Вторник</w:t>
            </w:r>
          </w:p>
        </w:tc>
        <w:tc>
          <w:tcPr>
            <w:tcW w:w="4444" w:type="dxa"/>
            <w:shd w:val="clear" w:color="auto" w:fill="FFFFFF"/>
            <w:hideMark/>
          </w:tcPr>
          <w:p w:rsidR="003B2D31" w:rsidRPr="003B2D31" w:rsidRDefault="003B2D31" w:rsidP="00531594">
            <w:pPr>
              <w:spacing w:after="0" w:line="240" w:lineRule="auto"/>
              <w:jc w:val="center"/>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8- 16, перерыв 12-13</w:t>
            </w:r>
          </w:p>
        </w:tc>
      </w:tr>
      <w:tr w:rsidR="003B2D31" w:rsidRPr="003B2D31" w:rsidTr="00531594">
        <w:trPr>
          <w:tblCellSpacing w:w="0" w:type="dxa"/>
        </w:trPr>
        <w:tc>
          <w:tcPr>
            <w:tcW w:w="2908" w:type="dxa"/>
            <w:shd w:val="clear" w:color="auto" w:fill="FFFFFF"/>
            <w:hideMark/>
          </w:tcPr>
          <w:p w:rsidR="003B2D31" w:rsidRPr="003B2D31" w:rsidRDefault="003B2D31" w:rsidP="00531594">
            <w:pPr>
              <w:spacing w:after="0" w:line="240" w:lineRule="auto"/>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Среда</w:t>
            </w:r>
          </w:p>
        </w:tc>
        <w:tc>
          <w:tcPr>
            <w:tcW w:w="4444" w:type="dxa"/>
            <w:shd w:val="clear" w:color="auto" w:fill="FFFFFF"/>
            <w:hideMark/>
          </w:tcPr>
          <w:p w:rsidR="003B2D31" w:rsidRPr="003B2D31" w:rsidRDefault="003B2D31" w:rsidP="00531594">
            <w:pPr>
              <w:spacing w:after="0" w:line="240" w:lineRule="auto"/>
              <w:jc w:val="center"/>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8- 16, перерыв 12-13</w:t>
            </w:r>
          </w:p>
        </w:tc>
      </w:tr>
      <w:tr w:rsidR="003B2D31" w:rsidRPr="003B2D31" w:rsidTr="00531594">
        <w:trPr>
          <w:tblCellSpacing w:w="0" w:type="dxa"/>
        </w:trPr>
        <w:tc>
          <w:tcPr>
            <w:tcW w:w="2908" w:type="dxa"/>
            <w:shd w:val="clear" w:color="auto" w:fill="FFFFFF"/>
            <w:hideMark/>
          </w:tcPr>
          <w:p w:rsidR="003B2D31" w:rsidRPr="003B2D31" w:rsidRDefault="003B2D31" w:rsidP="00531594">
            <w:pPr>
              <w:spacing w:after="0" w:line="240" w:lineRule="auto"/>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Четверг</w:t>
            </w:r>
          </w:p>
        </w:tc>
        <w:tc>
          <w:tcPr>
            <w:tcW w:w="4444" w:type="dxa"/>
            <w:shd w:val="clear" w:color="auto" w:fill="FFFFFF"/>
            <w:hideMark/>
          </w:tcPr>
          <w:p w:rsidR="003B2D31" w:rsidRPr="003B2D31" w:rsidRDefault="003B2D31" w:rsidP="00531594">
            <w:pPr>
              <w:spacing w:after="0" w:line="240" w:lineRule="auto"/>
              <w:jc w:val="center"/>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8- 16, перерыв 12-13</w:t>
            </w:r>
          </w:p>
        </w:tc>
      </w:tr>
      <w:tr w:rsidR="003B2D31" w:rsidRPr="003B2D31" w:rsidTr="00531594">
        <w:trPr>
          <w:tblCellSpacing w:w="0" w:type="dxa"/>
        </w:trPr>
        <w:tc>
          <w:tcPr>
            <w:tcW w:w="2908" w:type="dxa"/>
            <w:shd w:val="clear" w:color="auto" w:fill="FFFFFF"/>
            <w:hideMark/>
          </w:tcPr>
          <w:p w:rsidR="003B2D31" w:rsidRPr="003B2D31" w:rsidRDefault="003B2D31" w:rsidP="00531594">
            <w:pPr>
              <w:spacing w:after="0" w:line="240" w:lineRule="auto"/>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Пятница</w:t>
            </w:r>
          </w:p>
        </w:tc>
        <w:tc>
          <w:tcPr>
            <w:tcW w:w="4444" w:type="dxa"/>
            <w:shd w:val="clear" w:color="auto" w:fill="FFFFFF"/>
            <w:hideMark/>
          </w:tcPr>
          <w:p w:rsidR="003B2D31" w:rsidRPr="003B2D31" w:rsidRDefault="003B2D31" w:rsidP="00531594">
            <w:pPr>
              <w:spacing w:after="0" w:line="240" w:lineRule="auto"/>
              <w:jc w:val="center"/>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8- 16, перерыв 12-13</w:t>
            </w:r>
          </w:p>
        </w:tc>
      </w:tr>
      <w:tr w:rsidR="003B2D31" w:rsidRPr="003B2D31" w:rsidTr="00531594">
        <w:trPr>
          <w:tblCellSpacing w:w="0" w:type="dxa"/>
        </w:trPr>
        <w:tc>
          <w:tcPr>
            <w:tcW w:w="2908" w:type="dxa"/>
            <w:shd w:val="clear" w:color="auto" w:fill="FFFFFF"/>
            <w:hideMark/>
          </w:tcPr>
          <w:p w:rsidR="003B2D31" w:rsidRPr="003B2D31" w:rsidRDefault="003B2D31" w:rsidP="00531594">
            <w:pPr>
              <w:spacing w:after="0" w:line="240" w:lineRule="auto"/>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Суббота</w:t>
            </w:r>
          </w:p>
        </w:tc>
        <w:tc>
          <w:tcPr>
            <w:tcW w:w="4444" w:type="dxa"/>
            <w:shd w:val="clear" w:color="auto" w:fill="FFFFFF"/>
            <w:hideMark/>
          </w:tcPr>
          <w:p w:rsidR="003B2D31" w:rsidRPr="003B2D31" w:rsidRDefault="003B2D31" w:rsidP="00531594">
            <w:pPr>
              <w:spacing w:after="0" w:line="240" w:lineRule="auto"/>
              <w:jc w:val="center"/>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выходной</w:t>
            </w:r>
          </w:p>
        </w:tc>
      </w:tr>
      <w:tr w:rsidR="003B2D31" w:rsidRPr="003B2D31" w:rsidTr="00531594">
        <w:trPr>
          <w:tblCellSpacing w:w="0" w:type="dxa"/>
        </w:trPr>
        <w:tc>
          <w:tcPr>
            <w:tcW w:w="2908" w:type="dxa"/>
            <w:shd w:val="clear" w:color="auto" w:fill="FFFFFF"/>
            <w:hideMark/>
          </w:tcPr>
          <w:p w:rsidR="003B2D31" w:rsidRPr="003B2D31" w:rsidRDefault="003B2D31" w:rsidP="00531594">
            <w:pPr>
              <w:spacing w:after="0" w:line="240" w:lineRule="auto"/>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Воскресенье</w:t>
            </w:r>
          </w:p>
        </w:tc>
        <w:tc>
          <w:tcPr>
            <w:tcW w:w="4444" w:type="dxa"/>
            <w:shd w:val="clear" w:color="auto" w:fill="FFFFFF"/>
            <w:hideMark/>
          </w:tcPr>
          <w:p w:rsidR="003B2D31" w:rsidRPr="003B2D31" w:rsidRDefault="003B2D31" w:rsidP="00531594">
            <w:pPr>
              <w:spacing w:after="0" w:line="240" w:lineRule="auto"/>
              <w:jc w:val="center"/>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выходной</w:t>
            </w:r>
          </w:p>
        </w:tc>
      </w:tr>
    </w:tbl>
    <w:p w:rsidR="003B2D31" w:rsidRPr="003B2D31" w:rsidRDefault="003B2D31" w:rsidP="003B2D31">
      <w:pPr>
        <w:shd w:val="clear" w:color="auto" w:fill="FFFFFF"/>
        <w:spacing w:after="0" w:line="240" w:lineRule="auto"/>
        <w:jc w:val="center"/>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w:t>
      </w:r>
    </w:p>
    <w:p w:rsidR="003B2D31" w:rsidRPr="003B2D31" w:rsidRDefault="003B2D31" w:rsidP="003B2D31">
      <w:pPr>
        <w:shd w:val="clear" w:color="auto" w:fill="FFFFFF"/>
        <w:spacing w:after="0" w:line="240" w:lineRule="auto"/>
        <w:jc w:val="center"/>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Справочные телефоны:</w:t>
      </w:r>
    </w:p>
    <w:p w:rsidR="003B2D31" w:rsidRPr="003B2D31" w:rsidRDefault="003B2D31" w:rsidP="003B2D31">
      <w:pPr>
        <w:shd w:val="clear" w:color="auto" w:fill="FFFFFF"/>
        <w:spacing w:after="0" w:line="240" w:lineRule="auto"/>
        <w:jc w:val="center"/>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w:t>
      </w:r>
    </w:p>
    <w:p w:rsidR="003B2D31" w:rsidRPr="003B2D31" w:rsidRDefault="003B2D31" w:rsidP="003B2D31">
      <w:pPr>
        <w:shd w:val="clear" w:color="auto" w:fill="FFFFFF"/>
        <w:spacing w:after="0" w:line="240" w:lineRule="auto"/>
        <w:jc w:val="center"/>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xml:space="preserve">Телефон главы </w:t>
      </w:r>
      <w:proofErr w:type="spellStart"/>
      <w:r w:rsidRPr="003B2D31">
        <w:rPr>
          <w:rFonts w:ascii="Times New Roman" w:eastAsia="Times New Roman" w:hAnsi="Times New Roman" w:cs="Times New Roman"/>
          <w:sz w:val="24"/>
          <w:szCs w:val="24"/>
          <w:lang w:eastAsia="ru-RU"/>
        </w:rPr>
        <w:t>Забурдяевского</w:t>
      </w:r>
      <w:proofErr w:type="spellEnd"/>
      <w:r w:rsidRPr="003B2D31">
        <w:rPr>
          <w:rFonts w:ascii="Times New Roman" w:eastAsia="Times New Roman" w:hAnsi="Times New Roman" w:cs="Times New Roman"/>
          <w:sz w:val="24"/>
          <w:szCs w:val="24"/>
          <w:lang w:eastAsia="ru-RU"/>
        </w:rPr>
        <w:t xml:space="preserve"> сельского поселения 8 (84442)  9-53-42, факс: 8 (84442) 9-53-42</w:t>
      </w:r>
    </w:p>
    <w:p w:rsidR="003B2D31" w:rsidRPr="003B2D31" w:rsidRDefault="003B2D31" w:rsidP="003B2D31">
      <w:pPr>
        <w:shd w:val="clear" w:color="auto" w:fill="FFFFFF"/>
        <w:spacing w:before="120" w:after="0" w:line="240" w:lineRule="auto"/>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Телефоны специалистов, предоставляющих услугу (далее специалисты): 8 (84442)  9-53-42</w:t>
      </w:r>
      <w:r w:rsidRPr="003B2D31">
        <w:rPr>
          <w:rFonts w:ascii="Times New Roman" w:eastAsia="Times New Roman" w:hAnsi="Times New Roman" w:cs="Times New Roman"/>
          <w:b/>
          <w:bCs/>
          <w:sz w:val="24"/>
          <w:szCs w:val="24"/>
          <w:lang w:eastAsia="ru-RU"/>
        </w:rPr>
        <w:t> </w:t>
      </w:r>
    </w:p>
    <w:p w:rsidR="003B2D31" w:rsidRPr="00887C7D" w:rsidRDefault="003B2D31" w:rsidP="004B6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2D31">
        <w:rPr>
          <w:rFonts w:ascii="Times New Roman" w:eastAsia="Times New Roman" w:hAnsi="Times New Roman" w:cs="Times New Roman"/>
          <w:sz w:val="24"/>
          <w:szCs w:val="24"/>
          <w:lang w:eastAsia="ru-RU"/>
        </w:rPr>
        <w:t> </w:t>
      </w:r>
      <w:r w:rsidR="004B6C4F">
        <w:rPr>
          <w:rFonts w:ascii="Times New Roman" w:eastAsia="Times New Roman" w:hAnsi="Times New Roman" w:cs="Times New Roman"/>
          <w:b/>
          <w:bCs/>
          <w:color w:val="000000"/>
          <w:sz w:val="24"/>
          <w:szCs w:val="24"/>
          <w:lang w:eastAsia="ru-RU"/>
        </w:rPr>
        <w:t>           </w:t>
      </w:r>
      <w:r w:rsidR="004B6C4F">
        <w:rPr>
          <w:rFonts w:ascii="Times New Roman" w:eastAsia="Times New Roman" w:hAnsi="Times New Roman" w:cs="Times New Roman"/>
          <w:color w:val="000000"/>
          <w:sz w:val="24"/>
          <w:szCs w:val="24"/>
          <w:lang w:eastAsia="ru-RU"/>
        </w:rPr>
        <w:t>Адрес электронной почты: </w:t>
      </w:r>
      <w:proofErr w:type="spellStart"/>
      <w:r w:rsidR="004B6C4F">
        <w:rPr>
          <w:rFonts w:ascii="Times New Roman" w:eastAsia="Times New Roman" w:hAnsi="Times New Roman" w:cs="Times New Roman"/>
          <w:color w:val="000000"/>
          <w:sz w:val="24"/>
          <w:szCs w:val="24"/>
          <w:lang w:val="en-US" w:eastAsia="ru-RU"/>
        </w:rPr>
        <w:t>ra</w:t>
      </w:r>
      <w:proofErr w:type="spellEnd"/>
      <w:r w:rsidR="004B6C4F">
        <w:rPr>
          <w:rFonts w:ascii="Times New Roman" w:eastAsia="Times New Roman" w:hAnsi="Times New Roman" w:cs="Times New Roman"/>
          <w:color w:val="000000"/>
          <w:sz w:val="24"/>
          <w:szCs w:val="24"/>
          <w:lang w:eastAsia="ru-RU"/>
        </w:rPr>
        <w:t>_</w:t>
      </w:r>
      <w:proofErr w:type="spellStart"/>
      <w:r w:rsidR="004B6C4F">
        <w:rPr>
          <w:rFonts w:ascii="Times New Roman" w:eastAsia="Times New Roman" w:hAnsi="Times New Roman" w:cs="Times New Roman"/>
          <w:color w:val="000000"/>
          <w:sz w:val="24"/>
          <w:szCs w:val="24"/>
          <w:lang w:val="en-US" w:eastAsia="ru-RU"/>
        </w:rPr>
        <w:t>uryp</w:t>
      </w:r>
      <w:proofErr w:type="spellEnd"/>
      <w:r w:rsidR="004B6C4F">
        <w:rPr>
          <w:rFonts w:ascii="Times New Roman" w:eastAsia="Times New Roman" w:hAnsi="Times New Roman" w:cs="Times New Roman"/>
          <w:color w:val="000000"/>
          <w:sz w:val="24"/>
          <w:szCs w:val="24"/>
          <w:lang w:eastAsia="ru-RU"/>
        </w:rPr>
        <w:t>13</w:t>
      </w:r>
      <w:proofErr w:type="spellStart"/>
      <w:r w:rsidR="004B6C4F">
        <w:rPr>
          <w:rFonts w:ascii="Times New Roman" w:eastAsia="Times New Roman" w:hAnsi="Times New Roman" w:cs="Times New Roman"/>
          <w:color w:val="000000"/>
          <w:sz w:val="24"/>
          <w:szCs w:val="24"/>
          <w:lang w:val="en-US" w:eastAsia="ru-RU"/>
        </w:rPr>
        <w:t>sp</w:t>
      </w:r>
      <w:proofErr w:type="spellEnd"/>
      <w:r w:rsidR="004B6C4F">
        <w:rPr>
          <w:rFonts w:ascii="Times New Roman" w:eastAsia="Times New Roman" w:hAnsi="Times New Roman" w:cs="Times New Roman"/>
          <w:color w:val="000000"/>
          <w:sz w:val="24"/>
          <w:szCs w:val="24"/>
          <w:lang w:eastAsia="ru-RU"/>
        </w:rPr>
        <w:t>@</w:t>
      </w:r>
      <w:proofErr w:type="spellStart"/>
      <w:r w:rsidR="004B6C4F">
        <w:rPr>
          <w:rFonts w:ascii="Times New Roman" w:eastAsia="Times New Roman" w:hAnsi="Times New Roman" w:cs="Times New Roman"/>
          <w:color w:val="000000"/>
          <w:sz w:val="24"/>
          <w:szCs w:val="24"/>
          <w:lang w:val="en-US" w:eastAsia="ru-RU"/>
        </w:rPr>
        <w:t>volganet</w:t>
      </w:r>
      <w:proofErr w:type="spellEnd"/>
      <w:r w:rsidR="004B6C4F">
        <w:rPr>
          <w:rFonts w:ascii="Times New Roman" w:eastAsia="Times New Roman" w:hAnsi="Times New Roman" w:cs="Times New Roman"/>
          <w:color w:val="000000"/>
          <w:sz w:val="24"/>
          <w:szCs w:val="24"/>
          <w:lang w:eastAsia="ru-RU"/>
        </w:rPr>
        <w:t>.</w:t>
      </w:r>
      <w:proofErr w:type="spellStart"/>
      <w:r w:rsidR="004B6C4F">
        <w:rPr>
          <w:rFonts w:ascii="Times New Roman" w:eastAsia="Times New Roman" w:hAnsi="Times New Roman" w:cs="Times New Roman"/>
          <w:color w:val="000000"/>
          <w:sz w:val="24"/>
          <w:szCs w:val="24"/>
          <w:lang w:val="en-US" w:eastAsia="ru-RU"/>
        </w:rPr>
        <w:t>ru</w:t>
      </w:r>
      <w:proofErr w:type="spellEnd"/>
    </w:p>
    <w:p w:rsidR="003B2D31" w:rsidRPr="003B2D31" w:rsidRDefault="003B2D31" w:rsidP="00704F3B">
      <w:pPr>
        <w:shd w:val="clear" w:color="auto" w:fill="FFFFFF"/>
        <w:spacing w:after="0" w:line="240" w:lineRule="auto"/>
        <w:ind w:firstLine="708"/>
        <w:jc w:val="both"/>
        <w:rPr>
          <w:rFonts w:ascii="Times New Roman" w:eastAsia="Times New Roman" w:hAnsi="Times New Roman" w:cs="Times New Roman"/>
          <w:sz w:val="24"/>
          <w:szCs w:val="24"/>
        </w:rPr>
      </w:pPr>
    </w:p>
    <w:p w:rsidR="003B2D31" w:rsidRPr="003B2D31" w:rsidRDefault="003B2D31" w:rsidP="00704F3B">
      <w:pPr>
        <w:shd w:val="clear" w:color="auto" w:fill="FFFFFF"/>
        <w:spacing w:after="0" w:line="240" w:lineRule="auto"/>
        <w:ind w:firstLine="708"/>
        <w:jc w:val="both"/>
        <w:rPr>
          <w:rFonts w:ascii="Times New Roman" w:eastAsia="Times New Roman" w:hAnsi="Times New Roman" w:cs="Times New Roman"/>
          <w:sz w:val="24"/>
          <w:szCs w:val="24"/>
        </w:rPr>
      </w:pP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2.4. </w:t>
      </w:r>
      <w:bookmarkStart w:id="3" w:name="_GoBack"/>
      <w:r w:rsidRPr="003B2D31">
        <w:rPr>
          <w:rFonts w:ascii="Times New Roman" w:eastAsia="Times New Roman" w:hAnsi="Times New Roman" w:cs="Times New Roman"/>
          <w:sz w:val="24"/>
          <w:szCs w:val="24"/>
        </w:rPr>
        <w:t>Результатом предоставления муниципальной функции является захоронение умершего гражданина на муниципальном общественном кладбище</w:t>
      </w:r>
      <w:bookmarkEnd w:id="3"/>
      <w:r w:rsidRPr="003B2D31">
        <w:rPr>
          <w:rFonts w:ascii="Times New Roman" w:eastAsia="Times New Roman" w:hAnsi="Times New Roman" w:cs="Times New Roman"/>
          <w:sz w:val="24"/>
          <w:szCs w:val="24"/>
        </w:rPr>
        <w:t>.</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2.5. Сроки предоставления муниципальной услуги:</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 по захоронению </w:t>
      </w:r>
      <w:proofErr w:type="gramStart"/>
      <w:r w:rsidRPr="003B2D31">
        <w:rPr>
          <w:rFonts w:ascii="Times New Roman" w:eastAsia="Times New Roman" w:hAnsi="Times New Roman" w:cs="Times New Roman"/>
          <w:sz w:val="24"/>
          <w:szCs w:val="24"/>
        </w:rPr>
        <w:t>умершего</w:t>
      </w:r>
      <w:proofErr w:type="gramEnd"/>
      <w:r w:rsidRPr="003B2D31">
        <w:rPr>
          <w:rFonts w:ascii="Times New Roman" w:eastAsia="Times New Roman" w:hAnsi="Times New Roman" w:cs="Times New Roman"/>
          <w:sz w:val="24"/>
          <w:szCs w:val="24"/>
        </w:rPr>
        <w:t xml:space="preserve"> - в согласованный с заявителем день в течение 2 часов;</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2.6. Предоставление муниципальной услуги осуществляется в соответствии со следующими нормативно-правовыми актами:</w:t>
      </w:r>
    </w:p>
    <w:p w:rsidR="00704F3B" w:rsidRPr="003B2D31" w:rsidRDefault="00784A00"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 - </w:t>
      </w:r>
      <w:r w:rsidR="00704F3B" w:rsidRPr="003B2D31">
        <w:rPr>
          <w:rFonts w:ascii="Times New Roman" w:eastAsia="Times New Roman" w:hAnsi="Times New Roman" w:cs="Times New Roman"/>
          <w:sz w:val="24"/>
          <w:szCs w:val="24"/>
        </w:rPr>
        <w:t>Конституцией Российской Федерации;</w:t>
      </w:r>
      <w:r w:rsidR="009208C4" w:rsidRPr="003B2D31">
        <w:rPr>
          <w:rFonts w:ascii="Times New Roman" w:eastAsia="Times New Roman" w:hAnsi="Times New Roman" w:cs="Times New Roman"/>
          <w:color w:val="000000"/>
          <w:sz w:val="24"/>
          <w:szCs w:val="24"/>
        </w:rPr>
        <w:t xml:space="preserve"> («Российская газета» № 237, 25.12.1993);</w:t>
      </w:r>
    </w:p>
    <w:p w:rsidR="00704F3B" w:rsidRPr="003B2D31" w:rsidRDefault="00784A00"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lastRenderedPageBreak/>
        <w:t xml:space="preserve"> - </w:t>
      </w:r>
      <w:r w:rsidR="00704F3B" w:rsidRPr="003B2D31">
        <w:rPr>
          <w:rFonts w:ascii="Times New Roman" w:eastAsia="Times New Roman" w:hAnsi="Times New Roman" w:cs="Times New Roman"/>
          <w:sz w:val="24"/>
          <w:szCs w:val="24"/>
        </w:rPr>
        <w:t>Бюджетным кодексом Российской Федерации;</w:t>
      </w:r>
    </w:p>
    <w:p w:rsidR="009208C4" w:rsidRPr="003B2D31" w:rsidRDefault="00784A00" w:rsidP="00784A00">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3B2D31">
        <w:rPr>
          <w:rFonts w:ascii="Times New Roman" w:eastAsia="Times New Roman" w:hAnsi="Times New Roman" w:cs="Times New Roman"/>
          <w:sz w:val="24"/>
          <w:szCs w:val="24"/>
        </w:rPr>
        <w:t xml:space="preserve"> - </w:t>
      </w:r>
      <w:r w:rsidR="00704F3B" w:rsidRPr="003B2D31">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roofErr w:type="gramStart"/>
      <w:r w:rsidR="00704F3B" w:rsidRPr="003B2D31">
        <w:rPr>
          <w:rFonts w:ascii="Times New Roman" w:eastAsia="Times New Roman" w:hAnsi="Times New Roman" w:cs="Times New Roman"/>
          <w:sz w:val="24"/>
          <w:szCs w:val="24"/>
        </w:rPr>
        <w:t>;</w:t>
      </w:r>
      <w:r w:rsidR="009208C4" w:rsidRPr="003B2D31">
        <w:rPr>
          <w:rFonts w:ascii="Times New Roman" w:eastAsia="Times New Roman" w:hAnsi="Times New Roman" w:cs="Times New Roman"/>
          <w:color w:val="000000"/>
          <w:sz w:val="24"/>
          <w:szCs w:val="24"/>
          <w:lang w:eastAsia="ru-RU"/>
        </w:rPr>
        <w:t>(</w:t>
      </w:r>
      <w:proofErr w:type="gramEnd"/>
      <w:r w:rsidR="009208C4" w:rsidRPr="003B2D31">
        <w:rPr>
          <w:rFonts w:ascii="Times New Roman" w:eastAsia="Times New Roman" w:hAnsi="Times New Roman" w:cs="Times New Roman"/>
          <w:color w:val="000000"/>
          <w:sz w:val="24"/>
          <w:szCs w:val="24"/>
          <w:lang w:eastAsia="ru-RU"/>
        </w:rPr>
        <w:t xml:space="preserve"> Российская газета от 30.07.2010 г. № 168)</w:t>
      </w:r>
    </w:p>
    <w:p w:rsidR="009208C4" w:rsidRPr="003B2D31" w:rsidRDefault="00784A00" w:rsidP="00784A00">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3B2D31">
        <w:rPr>
          <w:rFonts w:ascii="Times New Roman" w:eastAsia="Times New Roman" w:hAnsi="Times New Roman" w:cs="Times New Roman"/>
          <w:sz w:val="24"/>
          <w:szCs w:val="24"/>
        </w:rPr>
        <w:t xml:space="preserve"> - </w:t>
      </w:r>
      <w:r w:rsidR="00704F3B" w:rsidRPr="003B2D31">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w:t>
      </w:r>
      <w:proofErr w:type="gramStart"/>
      <w:r w:rsidR="00704F3B" w:rsidRPr="003B2D31">
        <w:rPr>
          <w:rFonts w:ascii="Times New Roman" w:eastAsia="Times New Roman" w:hAnsi="Times New Roman" w:cs="Times New Roman"/>
          <w:sz w:val="24"/>
          <w:szCs w:val="24"/>
        </w:rPr>
        <w:t>;</w:t>
      </w:r>
      <w:r w:rsidR="009208C4" w:rsidRPr="003B2D31">
        <w:rPr>
          <w:rFonts w:ascii="Times New Roman" w:eastAsia="Times New Roman" w:hAnsi="Times New Roman" w:cs="Times New Roman"/>
          <w:color w:val="000000"/>
          <w:sz w:val="24"/>
          <w:szCs w:val="24"/>
          <w:lang w:eastAsia="ru-RU"/>
        </w:rPr>
        <w:t>(</w:t>
      </w:r>
      <w:proofErr w:type="gramEnd"/>
      <w:r w:rsidR="009208C4" w:rsidRPr="003B2D31">
        <w:rPr>
          <w:rFonts w:ascii="Times New Roman" w:eastAsia="Times New Roman" w:hAnsi="Times New Roman" w:cs="Times New Roman"/>
          <w:color w:val="000000"/>
          <w:sz w:val="24"/>
          <w:szCs w:val="24"/>
          <w:lang w:eastAsia="ru-RU"/>
        </w:rPr>
        <w:t>«Российская газета» от  05.05.2006 г. № 95,«Парламентская газета» от 11.05.2006 г. № 70-71,  Собрание законодательства Российской Федерации от 08.05.2006 г. № 19 ст. 2060)</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p>
    <w:p w:rsidR="00704F3B" w:rsidRPr="003B2D31" w:rsidRDefault="00784A00" w:rsidP="00784A00">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3B2D31">
        <w:rPr>
          <w:rFonts w:ascii="Times New Roman" w:eastAsia="Times New Roman" w:hAnsi="Times New Roman" w:cs="Times New Roman"/>
          <w:sz w:val="24"/>
          <w:szCs w:val="24"/>
        </w:rPr>
        <w:t xml:space="preserve"> - </w:t>
      </w:r>
      <w:r w:rsidR="00704F3B" w:rsidRPr="003B2D31">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roofErr w:type="gramStart"/>
      <w:r w:rsidR="00704F3B" w:rsidRPr="003B2D31">
        <w:rPr>
          <w:rFonts w:ascii="Times New Roman" w:eastAsia="Times New Roman" w:hAnsi="Times New Roman" w:cs="Times New Roman"/>
          <w:sz w:val="24"/>
          <w:szCs w:val="24"/>
        </w:rPr>
        <w:t>;</w:t>
      </w:r>
      <w:r w:rsidR="009208C4" w:rsidRPr="003B2D31">
        <w:rPr>
          <w:rFonts w:ascii="Times New Roman" w:eastAsia="Times New Roman" w:hAnsi="Times New Roman" w:cs="Times New Roman"/>
          <w:color w:val="000000"/>
          <w:sz w:val="24"/>
          <w:szCs w:val="24"/>
        </w:rPr>
        <w:t>(</w:t>
      </w:r>
      <w:proofErr w:type="gramEnd"/>
      <w:r w:rsidR="009208C4" w:rsidRPr="003B2D31">
        <w:rPr>
          <w:rFonts w:ascii="Times New Roman" w:eastAsia="Times New Roman" w:hAnsi="Times New Roman" w:cs="Times New Roman"/>
          <w:color w:val="000000"/>
          <w:sz w:val="24"/>
          <w:szCs w:val="24"/>
        </w:rPr>
        <w:t>«Собрание законодательства РФ», 06.10.2003, № 40, ст. 3822);</w:t>
      </w:r>
    </w:p>
    <w:p w:rsidR="00704F3B" w:rsidRPr="003B2D31" w:rsidRDefault="00784A00"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 - </w:t>
      </w:r>
      <w:r w:rsidR="00704F3B" w:rsidRPr="003B2D31">
        <w:rPr>
          <w:rFonts w:ascii="Times New Roman" w:eastAsia="Times New Roman" w:hAnsi="Times New Roman" w:cs="Times New Roman"/>
          <w:sz w:val="24"/>
          <w:szCs w:val="24"/>
        </w:rPr>
        <w:t>Федеральным законом от 12.01.1996 № 8-ФЗ "О погребении и похоронном деле";</w:t>
      </w:r>
    </w:p>
    <w:p w:rsidR="00704F3B" w:rsidRPr="003B2D31" w:rsidRDefault="00784A00"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 - </w:t>
      </w:r>
      <w:r w:rsidR="00704F3B" w:rsidRPr="003B2D31">
        <w:rPr>
          <w:rFonts w:ascii="Times New Roman" w:eastAsia="Times New Roman" w:hAnsi="Times New Roman" w:cs="Times New Roman"/>
          <w:sz w:val="24"/>
          <w:szCs w:val="24"/>
        </w:rPr>
        <w:t>Законом Волгоградской области от 03.04.2007 № 1436-ОД «О погребении и похоронном деле»;</w:t>
      </w:r>
    </w:p>
    <w:p w:rsidR="00704F3B" w:rsidRPr="003B2D31" w:rsidRDefault="00784A00"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 - </w:t>
      </w:r>
      <w:r w:rsidR="00704F3B" w:rsidRPr="003B2D31">
        <w:rPr>
          <w:rFonts w:ascii="Times New Roman" w:eastAsia="Times New Roman" w:hAnsi="Times New Roman" w:cs="Times New Roman"/>
          <w:sz w:val="24"/>
          <w:szCs w:val="24"/>
        </w:rPr>
        <w:t>Указом Президента Российской Федерации от 29.06.1996 № 1001 "О гарантиях прав граждан на предоставление услуг по погребению умерших";</w:t>
      </w:r>
    </w:p>
    <w:p w:rsidR="00704F3B" w:rsidRPr="003B2D31" w:rsidRDefault="00784A00"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 - </w:t>
      </w:r>
      <w:r w:rsidR="00704F3B" w:rsidRPr="003B2D31">
        <w:rPr>
          <w:rFonts w:ascii="Times New Roman" w:eastAsia="Times New Roman" w:hAnsi="Times New Roman" w:cs="Times New Roman"/>
          <w:sz w:val="24"/>
          <w:szCs w:val="24"/>
        </w:rPr>
        <w:t>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704F3B" w:rsidRPr="003B2D31" w:rsidRDefault="00784A00"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 - </w:t>
      </w:r>
      <w:r w:rsidR="00704F3B" w:rsidRPr="003B2D31">
        <w:rPr>
          <w:rFonts w:ascii="Times New Roman" w:eastAsia="Times New Roman" w:hAnsi="Times New Roman" w:cs="Times New Roman"/>
          <w:sz w:val="24"/>
          <w:szCs w:val="24"/>
        </w:rPr>
        <w:t xml:space="preserve">Уставом </w:t>
      </w:r>
      <w:proofErr w:type="spellStart"/>
      <w:r w:rsidR="00704F3B" w:rsidRPr="003B2D31">
        <w:rPr>
          <w:rFonts w:ascii="Times New Roman" w:eastAsia="Times New Roman" w:hAnsi="Times New Roman" w:cs="Times New Roman"/>
          <w:sz w:val="24"/>
          <w:szCs w:val="24"/>
        </w:rPr>
        <w:t>Заб</w:t>
      </w:r>
      <w:r w:rsidRPr="003B2D31">
        <w:rPr>
          <w:rFonts w:ascii="Times New Roman" w:eastAsia="Times New Roman" w:hAnsi="Times New Roman" w:cs="Times New Roman"/>
          <w:sz w:val="24"/>
          <w:szCs w:val="24"/>
        </w:rPr>
        <w:t>урдяевского</w:t>
      </w:r>
      <w:proofErr w:type="spellEnd"/>
      <w:r w:rsidRPr="003B2D31">
        <w:rPr>
          <w:rFonts w:ascii="Times New Roman" w:eastAsia="Times New Roman" w:hAnsi="Times New Roman" w:cs="Times New Roman"/>
          <w:sz w:val="24"/>
          <w:szCs w:val="24"/>
        </w:rPr>
        <w:t xml:space="preserve"> сельского поселения  от  06.08.2014 года  № 63/135</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2.7. Перечень документов, необходимых для исполнения муниципальной услуги:</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Заявление (в простой письменной форме).</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Копия личного паспорта заявителя;</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Свидетельство о смерти или медицинское свидетельство о смерти, которое заявитель получает в медицинском учреждении.</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2.8. Основанием для отказа в приеме документов на предоставление муниципальной услуги служит установление факта несоответствия заявления и прилагаемых документов требованиям настоящего административного регламента.</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2.9. Основанием для отказа в предоставлении муниципальной услуги служит несоответствие предоставленных документов требованиям настоящего административного регламента.</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2.10. Ритуальные услуги оказываются по тарифам:</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 тарифы на услуги, входящие в гарантированный перечень услуг по погребению, в соответствии с действующим законодательством определяются Администрацией </w:t>
      </w:r>
      <w:proofErr w:type="spellStart"/>
      <w:r w:rsidRPr="003B2D31">
        <w:rPr>
          <w:rFonts w:ascii="Times New Roman" w:eastAsia="Times New Roman" w:hAnsi="Times New Roman" w:cs="Times New Roman"/>
          <w:sz w:val="24"/>
          <w:szCs w:val="24"/>
        </w:rPr>
        <w:t>Забурдяевского</w:t>
      </w:r>
      <w:proofErr w:type="spellEnd"/>
      <w:r w:rsidRPr="003B2D31">
        <w:rPr>
          <w:rFonts w:ascii="Times New Roman" w:eastAsia="Times New Roman" w:hAnsi="Times New Roman" w:cs="Times New Roman"/>
          <w:sz w:val="24"/>
          <w:szCs w:val="24"/>
        </w:rPr>
        <w:t xml:space="preserve"> сельского поселения;</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тарифы на товары, работы и услуги в сфере погребения и похоронного дела устанавливаются специализированными службами;</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2.11. </w:t>
      </w:r>
      <w:proofErr w:type="gramStart"/>
      <w:r w:rsidRPr="003B2D31">
        <w:rPr>
          <w:rFonts w:ascii="Times New Roman" w:eastAsia="Times New Roman" w:hAnsi="Times New Roman" w:cs="Times New Roman"/>
          <w:sz w:val="24"/>
          <w:szCs w:val="24"/>
        </w:rPr>
        <w:t>Услуги по гарантированному перечню услуг по погребению осуществляются специализированным бюро по заявлению супруга, близкого родственника, иных родственников, законного представителя умершего или иного лица, взявшего на себя обязанность осуществить погребение умершего, либо по заявлению медицинской организации в отношении умершего, не имеющего супруга, близких родственников, иных родственников, законного представителя умершего, или при невозможности осуществить ими погребение, а также при отсутствии иных лиц</w:t>
      </w:r>
      <w:proofErr w:type="gramEnd"/>
      <w:r w:rsidRPr="003B2D31">
        <w:rPr>
          <w:rFonts w:ascii="Times New Roman" w:eastAsia="Times New Roman" w:hAnsi="Times New Roman" w:cs="Times New Roman"/>
          <w:sz w:val="24"/>
          <w:szCs w:val="24"/>
        </w:rPr>
        <w:t xml:space="preserve">, </w:t>
      </w:r>
      <w:proofErr w:type="gramStart"/>
      <w:r w:rsidRPr="003B2D31">
        <w:rPr>
          <w:rFonts w:ascii="Times New Roman" w:eastAsia="Times New Roman" w:hAnsi="Times New Roman" w:cs="Times New Roman"/>
          <w:sz w:val="24"/>
          <w:szCs w:val="24"/>
        </w:rPr>
        <w:t>взявших на себя обязанность осуществить погребение, и умершего, личность которого не установлена.</w:t>
      </w:r>
      <w:proofErr w:type="gramEnd"/>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2.11.1. Услуги по гарантированному перечню услуг по погребению, оказываемые по заявлению лица, взявшего на себя обязанность осуществить погребение умершего, включают в себя:</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оформление и выдача документов, необходимых для погребения умершего;</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предоставление и доставка гроба и других предметов, необходимых для погребения;</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перевозка тела (останков) умершего на место захоронения;</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погребение.</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2.11.2. Услуги по гарантированному перечню по погребению умерших, не имеющих родственников и личность которых не установлена, включают в себя:</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оформление и выдача документов, необходимых для погребения умершего;</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облачение тела;</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lastRenderedPageBreak/>
        <w:t>- предоставление гроба;</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перевозка умершего на место захоронения;</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погребение.</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2.12. Стоимость услуг по гарантированному перечню услуг по погребению, предоставляемых специализированным бюро, определяется Постановлением администрации </w:t>
      </w:r>
      <w:proofErr w:type="spellStart"/>
      <w:r w:rsidRPr="003B2D31">
        <w:rPr>
          <w:rFonts w:ascii="Times New Roman" w:eastAsia="Times New Roman" w:hAnsi="Times New Roman" w:cs="Times New Roman"/>
          <w:sz w:val="24"/>
          <w:szCs w:val="24"/>
        </w:rPr>
        <w:t>Забурдяевского</w:t>
      </w:r>
      <w:proofErr w:type="spellEnd"/>
      <w:r w:rsidRPr="003B2D31">
        <w:rPr>
          <w:rFonts w:ascii="Times New Roman" w:eastAsia="Times New Roman" w:hAnsi="Times New Roman" w:cs="Times New Roman"/>
          <w:sz w:val="24"/>
          <w:szCs w:val="24"/>
        </w:rPr>
        <w:t xml:space="preserve"> сельского поселения и возмещается в порядке, установленном действующим законодательством Российской Федерации и муниципальными правовыми актами.</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Гарантированный перечень услуг по погребению может быть предоставлен в полном объеме или любая его часть по желанию лица, взявшего на себя обязанность осуществить погребение умершего.</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2.13. Муниципальная услуга предоставляется на основании письменного заявления граждан и юридических лиц.</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2.15. Заявление на предоставление муниципальной услуги регистрируется в течение дня, в котором подано заявление.</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2.16.1. Помещение для предоставления муниципальной услуги должно быть оснащено стульями, столами, компьютером с возможностью печати и выхода в Интернет и иной необходимой оргтехникой.</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Для ожидания приема заявителям отводятся места, оборудованные стульями, столами для возможности оформления документов.</w:t>
      </w:r>
    </w:p>
    <w:p w:rsidR="00704F3B" w:rsidRPr="003B2D31" w:rsidRDefault="00704F3B" w:rsidP="00704F3B">
      <w:pPr>
        <w:shd w:val="clear" w:color="auto" w:fill="FFFFFF"/>
        <w:spacing w:after="0" w:line="240" w:lineRule="auto"/>
        <w:ind w:firstLine="709"/>
        <w:jc w:val="both"/>
        <w:rPr>
          <w:rFonts w:ascii="Times New Roman" w:eastAsia="Times New Roman" w:hAnsi="Times New Roman" w:cs="Times New Roman"/>
          <w:bCs/>
          <w:sz w:val="24"/>
          <w:szCs w:val="24"/>
        </w:rPr>
      </w:pPr>
      <w:r w:rsidRPr="003B2D31">
        <w:rPr>
          <w:rFonts w:ascii="Times New Roman" w:eastAsia="Times New Roman" w:hAnsi="Times New Roman" w:cs="Times New Roman"/>
          <w:sz w:val="24"/>
          <w:szCs w:val="24"/>
        </w:rPr>
        <w:t>2.16.2. Помещения, в которых предоставляется муниципальная услуга, залы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доступности для инвалидов в соответствии с законодательством Российской Федерации о социальной защите инвалидов.</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2.17. Прием документов для предоставления муниципальной услуги осуществляется в соответствии с графиком работы специализированного </w:t>
      </w:r>
      <w:proofErr w:type="gramStart"/>
      <w:r w:rsidRPr="003B2D31">
        <w:rPr>
          <w:rFonts w:ascii="Times New Roman" w:eastAsia="Times New Roman" w:hAnsi="Times New Roman" w:cs="Times New Roman"/>
          <w:sz w:val="24"/>
          <w:szCs w:val="24"/>
        </w:rPr>
        <w:t>бюро</w:t>
      </w:r>
      <w:proofErr w:type="gramEnd"/>
      <w:r w:rsidRPr="003B2D31">
        <w:rPr>
          <w:rFonts w:ascii="Times New Roman" w:eastAsia="Times New Roman" w:hAnsi="Times New Roman" w:cs="Times New Roman"/>
          <w:sz w:val="24"/>
          <w:szCs w:val="24"/>
        </w:rPr>
        <w:t xml:space="preserve"> и размещаются на информационных стендах администрации </w:t>
      </w:r>
      <w:proofErr w:type="spellStart"/>
      <w:r w:rsidRPr="003B2D31">
        <w:rPr>
          <w:rFonts w:ascii="Times New Roman" w:eastAsia="Times New Roman" w:hAnsi="Times New Roman" w:cs="Times New Roman"/>
          <w:sz w:val="24"/>
          <w:szCs w:val="24"/>
        </w:rPr>
        <w:t>Забурдяевского</w:t>
      </w:r>
      <w:proofErr w:type="spellEnd"/>
      <w:r w:rsidRPr="003B2D31">
        <w:rPr>
          <w:rFonts w:ascii="Times New Roman" w:eastAsia="Times New Roman" w:hAnsi="Times New Roman" w:cs="Times New Roman"/>
          <w:sz w:val="24"/>
          <w:szCs w:val="24"/>
        </w:rPr>
        <w:t xml:space="preserve"> сельского поселения.</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2.18. Порядок информирования о правилах оказания муниципальной услуги:</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2.18.1. </w:t>
      </w:r>
      <w:proofErr w:type="gramStart"/>
      <w:r w:rsidRPr="003B2D31">
        <w:rPr>
          <w:rFonts w:ascii="Times New Roman" w:eastAsia="Times New Roman" w:hAnsi="Times New Roman" w:cs="Times New Roman"/>
          <w:sz w:val="24"/>
          <w:szCs w:val="24"/>
        </w:rPr>
        <w:t>Информирование граждан о процедуре исполнения муниципальной услуги может осуществляться в устной (на личном приеме и по телефону), письменной формах, а также в форме публичного информирования.</w:t>
      </w:r>
      <w:proofErr w:type="gramEnd"/>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2.18.2. При ответах на устные обращения и обращения по телефону информирование получателей муниципальной услуги должно проходить с учетом следующих требований:</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сотрудники администрации и специализированного бюро подробно и в тактичной (корректной) форме информируют получателей муниципальной услуги по интересующим их вопросам;</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сотрудник представляется, называя свою фамилию, имя, отчество и должность;</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при невозможности сотрудника, принявшего устное обращение или телефонный звонок, самостоятельно ответить на поставленные вопросы получатель муниципальной услуги должен быть переадресован (переведен) к другому сотруднику либо ему должен быть сообщен телефонный номер, по которому можно получить необходимую информацию.</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2.18.3. Информирование об оказании муниципальной услуги включает:</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 размещение соответствующей информации на информационных стендах администрации </w:t>
      </w:r>
      <w:proofErr w:type="spellStart"/>
      <w:r w:rsidRPr="003B2D31">
        <w:rPr>
          <w:rFonts w:ascii="Times New Roman" w:eastAsia="Times New Roman" w:hAnsi="Times New Roman" w:cs="Times New Roman"/>
          <w:sz w:val="24"/>
          <w:szCs w:val="24"/>
        </w:rPr>
        <w:t>Забурдяевского</w:t>
      </w:r>
      <w:proofErr w:type="spellEnd"/>
      <w:r w:rsidRPr="003B2D31">
        <w:rPr>
          <w:rFonts w:ascii="Times New Roman" w:eastAsia="Times New Roman" w:hAnsi="Times New Roman" w:cs="Times New Roman"/>
          <w:sz w:val="24"/>
          <w:szCs w:val="24"/>
        </w:rPr>
        <w:t xml:space="preserve"> сельского поселения;</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размещение соответствующей информации на информационном стенде в здании специализированного бюро;</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размещение информации на официальном сайте;</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предоставление консультации специалистами администрации по телефону или на личном приеме.</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lastRenderedPageBreak/>
        <w:t>2.18.4. На информационных стендах, находящихся в местах предоставления муниципальной услуги, и в сети Интернет размещается следующая информация:</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а) информация о порядке исполнения муниципальной услуги;</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б) перечень документов, необходимых для исполнения муниципальной услуги;</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в) образцы заполнения форм документов для получения информации при исполнении муниципальной услуги;</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г) режим приема получателей муниципальной услуги;</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д) место нахождения, почтовый адрес, номера телефонов, график работы администрации и специализированного бюро.</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2.18.5. Информирование о ходе оказания муниципальной услуги осуществляется специалистами администрации и сотрудниками специализированного бюро при личном контакте с получателями муниципальной услуги.</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Получатели муниципальной услуги в обязательном порядке информируются специалистами о приостановлении оказания муниципальной услуги.</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2.18.6. Информация о порядке оказания муниципальной услуги предоставляется:</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по письменному обращению (заявлению);</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по телефону;</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при личном обращении;</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по электронной почте;</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на информационных стендах.</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Адрес электронной почты администрации: </w:t>
      </w:r>
      <w:r w:rsidR="00887C7D" w:rsidRPr="009E4179">
        <w:rPr>
          <w:rFonts w:ascii="Times New Roman" w:eastAsia="Times New Roman" w:hAnsi="Times New Roman" w:cs="Times New Roman"/>
          <w:color w:val="000000"/>
          <w:sz w:val="24"/>
          <w:szCs w:val="24"/>
          <w:lang w:eastAsia="ru-RU"/>
        </w:rPr>
        <w:t>ra_uryp13sp@volganet.ru</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2.18.7. По письменным заявлениям ответ предоставляется в простой, четкой и понятной форме, с указанием фамилии и номера телефона непосредственного исполнителя.</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2.18.8. По заявлениям, поступившим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заявлении.</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2.18.9. Ответы направляются получателю муниципальной услуги в срок, не превышающий 15 дней со дня регистрации заявления, либо выдаются на руки заявителю при личном обращении с соблюдением вышеуказанного срока.</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2.19. Результатом предоставления муниципальной услуги является получение заявителем информации о порядке оказания ритуальных услуг.</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 xml:space="preserve">2.20. Показатели доступности и качества муниципальной услуги определяются путем </w:t>
      </w:r>
      <w:proofErr w:type="gramStart"/>
      <w:r w:rsidRPr="003B2D31">
        <w:rPr>
          <w:rFonts w:ascii="Times New Roman" w:eastAsia="Times New Roman" w:hAnsi="Times New Roman" w:cs="Times New Roman"/>
          <w:sz w:val="24"/>
          <w:szCs w:val="24"/>
        </w:rPr>
        <w:t>сбора</w:t>
      </w:r>
      <w:proofErr w:type="gramEnd"/>
      <w:r w:rsidRPr="003B2D31">
        <w:rPr>
          <w:rFonts w:ascii="Times New Roman" w:eastAsia="Times New Roman" w:hAnsi="Times New Roman" w:cs="Times New Roman"/>
          <w:sz w:val="24"/>
          <w:szCs w:val="24"/>
        </w:rPr>
        <w:t xml:space="preserve"> и обработки информации с целью оценки эффективности функционирования органов местного самоуправления в части предоставления муниципальной услуги населению.</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p>
    <w:p w:rsidR="00704F3B" w:rsidRPr="003B2D31" w:rsidRDefault="00704F3B" w:rsidP="00704F3B">
      <w:pPr>
        <w:shd w:val="clear" w:color="auto" w:fill="FFFFFF"/>
        <w:spacing w:after="0" w:line="240" w:lineRule="auto"/>
        <w:jc w:val="center"/>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rPr>
      </w:pP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rPr>
      </w:pPr>
      <w:r w:rsidRPr="003B2D31">
        <w:rPr>
          <w:rFonts w:ascii="Times New Roman" w:eastAsia="Times New Roman" w:hAnsi="Times New Roman" w:cs="Times New Roman"/>
          <w:sz w:val="24"/>
          <w:szCs w:val="24"/>
        </w:rPr>
        <w:t>Исполнение муниципальной услуги включает в себя следующие административные процедуры:</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ab/>
        <w:t xml:space="preserve">3.1. Подбор трупов осуществляется круглосуточно со всей территории </w:t>
      </w:r>
      <w:proofErr w:type="spellStart"/>
      <w:r w:rsidRPr="003B2D31">
        <w:rPr>
          <w:rFonts w:ascii="Times New Roman" w:eastAsia="Times New Roman" w:hAnsi="Times New Roman" w:cs="Times New Roman"/>
          <w:sz w:val="24"/>
          <w:szCs w:val="24"/>
          <w:lang w:eastAsia="ru-RU"/>
        </w:rPr>
        <w:t>Забурдяевского</w:t>
      </w:r>
      <w:proofErr w:type="spellEnd"/>
      <w:r w:rsidRPr="003B2D31">
        <w:rPr>
          <w:rFonts w:ascii="Times New Roman" w:eastAsia="Times New Roman" w:hAnsi="Times New Roman" w:cs="Times New Roman"/>
          <w:sz w:val="24"/>
          <w:szCs w:val="24"/>
          <w:lang w:eastAsia="ru-RU"/>
        </w:rPr>
        <w:t xml:space="preserve"> сельского поселения, в том числе с улиц, площадей, квартир, подъездов, лесного массива, парковых зон и так далее.</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ab/>
        <w:t>3.1.1. Обязательными являются следующие работы:</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xml:space="preserve"> 1) выезд на место вызова;</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xml:space="preserve"> 2) подбор трупа;</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xml:space="preserve"> 3) доставка трупа в морг.</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ab/>
        <w:t>3.1.2. Подбор трупов должен осуществляться в кратчайшие сроки с момента поступления сообщения о местонахождении трупа к исполнителю услуги (не более 1 суток).</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ab/>
        <w:t>3.1.3. Работы по подбору трупов выполняются только с применением специальных принадлежностей (мешки для трупов, носилки и так далее), инвентаря, специальной одежды для исполнителей услуг.</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lastRenderedPageBreak/>
        <w:t>3.1.4. Использование транспорта, осуществляющего перевозку трупов, для других видов деятельности не допускается.</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lang w:eastAsia="ru-RU"/>
        </w:rPr>
      </w:pPr>
      <w:bookmarkStart w:id="4" w:name="sub_64142"/>
      <w:r w:rsidRPr="003B2D31">
        <w:rPr>
          <w:rFonts w:ascii="Times New Roman" w:eastAsia="Times New Roman" w:hAnsi="Times New Roman" w:cs="Times New Roman"/>
          <w:sz w:val="24"/>
          <w:szCs w:val="24"/>
          <w:lang w:eastAsia="ru-RU"/>
        </w:rPr>
        <w:tab/>
        <w:t>3.2. Ритуальные услуги.</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5" w:name="sub_64211"/>
      <w:bookmarkEnd w:id="4"/>
      <w:r w:rsidRPr="003B2D31">
        <w:rPr>
          <w:rFonts w:ascii="Times New Roman" w:eastAsia="Times New Roman" w:hAnsi="Times New Roman" w:cs="Times New Roman"/>
          <w:sz w:val="24"/>
          <w:szCs w:val="24"/>
          <w:lang w:eastAsia="ru-RU"/>
        </w:rPr>
        <w:t xml:space="preserve">3.2.1. </w:t>
      </w:r>
      <w:bookmarkStart w:id="6" w:name="sub_64212"/>
      <w:bookmarkEnd w:id="5"/>
      <w:proofErr w:type="gramStart"/>
      <w:r w:rsidRPr="003B2D31">
        <w:rPr>
          <w:rFonts w:ascii="Times New Roman" w:eastAsia="Times New Roman" w:hAnsi="Times New Roman" w:cs="Times New Roman"/>
          <w:sz w:val="24"/>
          <w:szCs w:val="24"/>
          <w:lang w:eastAsia="ru-RU"/>
        </w:rPr>
        <w:t>Организация, оказывающая услугу, не вправе отказать обратившимся в предоставлении транспортных услуг, услуг по обеспечению предметами ритуала (гробы, венки и т.д.), оформлению заказа на отвод участка для захоронения гроба с телом.</w:t>
      </w:r>
      <w:proofErr w:type="gramEnd"/>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7" w:name="sub_64213"/>
      <w:bookmarkEnd w:id="6"/>
      <w:r w:rsidRPr="003B2D31">
        <w:rPr>
          <w:rFonts w:ascii="Times New Roman" w:eastAsia="Times New Roman" w:hAnsi="Times New Roman" w:cs="Times New Roman"/>
          <w:sz w:val="24"/>
          <w:szCs w:val="24"/>
          <w:lang w:eastAsia="ru-RU"/>
        </w:rPr>
        <w:t xml:space="preserve">3.2.2. Организация, оказывающая услугу, должна предоставить возможность </w:t>
      </w:r>
      <w:proofErr w:type="gramStart"/>
      <w:r w:rsidRPr="003B2D31">
        <w:rPr>
          <w:rFonts w:ascii="Times New Roman" w:eastAsia="Times New Roman" w:hAnsi="Times New Roman" w:cs="Times New Roman"/>
          <w:sz w:val="24"/>
          <w:szCs w:val="24"/>
          <w:lang w:eastAsia="ru-RU"/>
        </w:rPr>
        <w:t>обратившимся</w:t>
      </w:r>
      <w:proofErr w:type="gramEnd"/>
      <w:r w:rsidRPr="003B2D31">
        <w:rPr>
          <w:rFonts w:ascii="Times New Roman" w:eastAsia="Times New Roman" w:hAnsi="Times New Roman" w:cs="Times New Roman"/>
          <w:sz w:val="24"/>
          <w:szCs w:val="24"/>
          <w:lang w:eastAsia="ru-RU"/>
        </w:rPr>
        <w:t xml:space="preserve"> за отдельную плату получить сопутствующие услуги по отпеванию усопшего, организации похоронной процессии.</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8" w:name="sub_64214"/>
      <w:bookmarkEnd w:id="7"/>
      <w:r w:rsidRPr="003B2D31">
        <w:rPr>
          <w:rFonts w:ascii="Times New Roman" w:eastAsia="Times New Roman" w:hAnsi="Times New Roman" w:cs="Times New Roman"/>
          <w:sz w:val="24"/>
          <w:szCs w:val="24"/>
          <w:lang w:eastAsia="ru-RU"/>
        </w:rPr>
        <w:t xml:space="preserve">3.2.3. </w:t>
      </w:r>
      <w:proofErr w:type="gramStart"/>
      <w:r w:rsidRPr="003B2D31">
        <w:rPr>
          <w:rFonts w:ascii="Times New Roman" w:eastAsia="Times New Roman" w:hAnsi="Times New Roman" w:cs="Times New Roman"/>
          <w:sz w:val="24"/>
          <w:szCs w:val="24"/>
          <w:lang w:eastAsia="ru-RU"/>
        </w:rPr>
        <w:t>Организация, оказывающая услугу, должна предоставить обратившемуся за оказанием ритуальных услуг возможность получения консультационной помощи (возможно за отдельную плату) по организации похорон.</w:t>
      </w:r>
      <w:proofErr w:type="gramEnd"/>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9" w:name="sub_64215"/>
      <w:bookmarkEnd w:id="8"/>
      <w:r w:rsidRPr="003B2D31">
        <w:rPr>
          <w:rFonts w:ascii="Times New Roman" w:eastAsia="Times New Roman" w:hAnsi="Times New Roman" w:cs="Times New Roman"/>
          <w:sz w:val="24"/>
          <w:szCs w:val="24"/>
          <w:lang w:eastAsia="ru-RU"/>
        </w:rPr>
        <w:t>3.2.4. В помещении, в котором производится прием заказов, в доступном для посетителей месте должна находиться следующая информация:</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сведения о фирменном наименовании, месте нахождения Специализированной службы по вопросам похоронного дела;</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информацию о государственной регистрации юридического лица (индивидуального предпринимателя) с указанием наименования зарегистрировавшего органа;</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режим работы;</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адрес и телефон специалиста по защите прав потребителей;</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перечень предоставляемых видов услуг;</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цены на предоставляемые услуги;</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сведения о порядке предоставления гарантированного перечня услуг по погребению;</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книгу отзывов и предложений;</w:t>
      </w:r>
    </w:p>
    <w:p w:rsidR="00704F3B" w:rsidRPr="003B2D31" w:rsidRDefault="00704F3B" w:rsidP="00704F3B">
      <w:pPr>
        <w:shd w:val="clear" w:color="auto" w:fill="FFFFFF"/>
        <w:spacing w:after="0" w:line="240" w:lineRule="auto"/>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xml:space="preserve">- Положение о порядке организации ритуальных услуг и содержании мест захоронения на территории </w:t>
      </w:r>
      <w:proofErr w:type="spellStart"/>
      <w:r w:rsidRPr="003B2D31">
        <w:rPr>
          <w:rFonts w:ascii="Times New Roman" w:eastAsia="Times New Roman" w:hAnsi="Times New Roman" w:cs="Times New Roman"/>
          <w:sz w:val="24"/>
          <w:szCs w:val="24"/>
          <w:lang w:eastAsia="ru-RU"/>
        </w:rPr>
        <w:t>Забурдяевского</w:t>
      </w:r>
      <w:proofErr w:type="spellEnd"/>
      <w:r w:rsidRPr="003B2D31">
        <w:rPr>
          <w:rFonts w:ascii="Times New Roman" w:eastAsia="Times New Roman" w:hAnsi="Times New Roman" w:cs="Times New Roman"/>
          <w:sz w:val="24"/>
          <w:szCs w:val="24"/>
          <w:lang w:eastAsia="ru-RU"/>
        </w:rPr>
        <w:t xml:space="preserve"> сельского поселения.</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0" w:name="sub_60422"/>
      <w:bookmarkEnd w:id="9"/>
      <w:r w:rsidRPr="003B2D31">
        <w:rPr>
          <w:rFonts w:ascii="Times New Roman" w:eastAsia="Times New Roman" w:hAnsi="Times New Roman" w:cs="Times New Roman"/>
          <w:sz w:val="24"/>
          <w:szCs w:val="24"/>
          <w:lang w:eastAsia="ru-RU"/>
        </w:rPr>
        <w:t>3.3. Требования к организации похорон:</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1" w:name="sub_64221"/>
      <w:bookmarkEnd w:id="10"/>
      <w:r w:rsidRPr="003B2D31">
        <w:rPr>
          <w:rFonts w:ascii="Times New Roman" w:eastAsia="Times New Roman" w:hAnsi="Times New Roman" w:cs="Times New Roman"/>
          <w:sz w:val="24"/>
          <w:szCs w:val="24"/>
          <w:lang w:eastAsia="ru-RU"/>
        </w:rPr>
        <w:t>3.3.1. организация, оказывающая услугу, должна неукоснительно соблюдать сроки исполнения отдельных работ, предусмотренных договором;</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2" w:name="sub_64222"/>
      <w:bookmarkEnd w:id="11"/>
      <w:r w:rsidRPr="003B2D31">
        <w:rPr>
          <w:rFonts w:ascii="Times New Roman" w:eastAsia="Times New Roman" w:hAnsi="Times New Roman" w:cs="Times New Roman"/>
          <w:sz w:val="24"/>
          <w:szCs w:val="24"/>
          <w:lang w:eastAsia="ru-RU"/>
        </w:rPr>
        <w:t>3.3.2. организация, оказывающая услугу, должна осуществить оформление всех необходимых для погребения документов в течение 2 суток с момента обращения жителей  поселения;</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3" w:name="sub_64223"/>
      <w:bookmarkEnd w:id="12"/>
      <w:r w:rsidRPr="003B2D31">
        <w:rPr>
          <w:rFonts w:ascii="Times New Roman" w:eastAsia="Times New Roman" w:hAnsi="Times New Roman" w:cs="Times New Roman"/>
          <w:sz w:val="24"/>
          <w:szCs w:val="24"/>
          <w:lang w:eastAsia="ru-RU"/>
        </w:rPr>
        <w:t>3.3.3. комната церемоний, во время проведения ритуальных процедур, должна быть общедоступной для входа;</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4" w:name="sub_64224"/>
      <w:bookmarkEnd w:id="13"/>
      <w:r w:rsidRPr="003B2D31">
        <w:rPr>
          <w:rFonts w:ascii="Times New Roman" w:eastAsia="Times New Roman" w:hAnsi="Times New Roman" w:cs="Times New Roman"/>
          <w:sz w:val="24"/>
          <w:szCs w:val="24"/>
          <w:lang w:eastAsia="ru-RU"/>
        </w:rPr>
        <w:t>3.3.4. комната церемоний должна быть хорошо проветрена до начала церемонии;</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5" w:name="sub_64225"/>
      <w:bookmarkEnd w:id="14"/>
      <w:r w:rsidRPr="003B2D31">
        <w:rPr>
          <w:rFonts w:ascii="Times New Roman" w:eastAsia="Times New Roman" w:hAnsi="Times New Roman" w:cs="Times New Roman"/>
          <w:sz w:val="24"/>
          <w:szCs w:val="24"/>
          <w:lang w:eastAsia="ru-RU"/>
        </w:rPr>
        <w:t>3.3.5. комната церемоний должна быть оборудована не менее чем 10 сидячими местами;</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6" w:name="sub_64226"/>
      <w:bookmarkEnd w:id="15"/>
      <w:r w:rsidRPr="003B2D31">
        <w:rPr>
          <w:rFonts w:ascii="Times New Roman" w:eastAsia="Times New Roman" w:hAnsi="Times New Roman" w:cs="Times New Roman"/>
          <w:sz w:val="24"/>
          <w:szCs w:val="24"/>
          <w:lang w:eastAsia="ru-RU"/>
        </w:rPr>
        <w:t>3.3.6. в комнате церемоний могут осуществляться ритуальные процедуры только в отношении одного покойного, если иное не было предусмотрено договором;</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7" w:name="sub_64227"/>
      <w:bookmarkEnd w:id="16"/>
      <w:r w:rsidRPr="003B2D31">
        <w:rPr>
          <w:rFonts w:ascii="Times New Roman" w:eastAsia="Times New Roman" w:hAnsi="Times New Roman" w:cs="Times New Roman"/>
          <w:sz w:val="24"/>
          <w:szCs w:val="24"/>
          <w:lang w:eastAsia="ru-RU"/>
        </w:rPr>
        <w:t>3.3.7. в комнате церемоний для родственников, друзей и близких покойного должны быть доступны туалетные комнаты;</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8" w:name="sub_64228"/>
      <w:bookmarkEnd w:id="17"/>
      <w:r w:rsidRPr="003B2D31">
        <w:rPr>
          <w:rFonts w:ascii="Times New Roman" w:eastAsia="Times New Roman" w:hAnsi="Times New Roman" w:cs="Times New Roman"/>
          <w:sz w:val="24"/>
          <w:szCs w:val="24"/>
          <w:lang w:eastAsia="ru-RU"/>
        </w:rPr>
        <w:t>3.3.8. до начала церемонии в комнате должны отсутствовать посторонние предметы, бытовой мусор. Полы должны быть чистыми, без следов пыли и грязи;</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9" w:name="sub_64229"/>
      <w:bookmarkEnd w:id="18"/>
      <w:r w:rsidRPr="003B2D31">
        <w:rPr>
          <w:rFonts w:ascii="Times New Roman" w:eastAsia="Times New Roman" w:hAnsi="Times New Roman" w:cs="Times New Roman"/>
          <w:sz w:val="24"/>
          <w:szCs w:val="24"/>
          <w:lang w:eastAsia="ru-RU"/>
        </w:rPr>
        <w:t>3.3.9. транспортное средство, предназначенное для транспортировки покойного должно предусматривать возможность сопровождения покойного не менее двумя лицами из числа родственников, друзей и близких покойного;</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20" w:name="sub_102210"/>
      <w:bookmarkEnd w:id="19"/>
      <w:r w:rsidRPr="003B2D31">
        <w:rPr>
          <w:rFonts w:ascii="Times New Roman" w:eastAsia="Times New Roman" w:hAnsi="Times New Roman" w:cs="Times New Roman"/>
          <w:sz w:val="24"/>
          <w:szCs w:val="24"/>
          <w:lang w:eastAsia="ru-RU"/>
        </w:rPr>
        <w:t>3.3.10. транспортное средство должно перевозить только один гроб. Перевозка большего числа допускается только в случае, если это было согласовано с лицом, заключившим договор на оказание ритуальных услуг;</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21" w:name="sub_102211"/>
      <w:bookmarkEnd w:id="20"/>
      <w:r w:rsidRPr="003B2D31">
        <w:rPr>
          <w:rFonts w:ascii="Times New Roman" w:eastAsia="Times New Roman" w:hAnsi="Times New Roman" w:cs="Times New Roman"/>
          <w:sz w:val="24"/>
          <w:szCs w:val="24"/>
          <w:lang w:eastAsia="ru-RU"/>
        </w:rPr>
        <w:t>3.3.11. при транспортировке покойного водитель должен соблюдать скоростной режим, избегать резких торможений;</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22" w:name="sub_102212"/>
      <w:bookmarkEnd w:id="21"/>
      <w:r w:rsidRPr="003B2D31">
        <w:rPr>
          <w:rFonts w:ascii="Times New Roman" w:eastAsia="Times New Roman" w:hAnsi="Times New Roman" w:cs="Times New Roman"/>
          <w:sz w:val="24"/>
          <w:szCs w:val="24"/>
          <w:lang w:eastAsia="ru-RU"/>
        </w:rPr>
        <w:t>3.3.12. во время транспортировки гроб не должен быть поврежден;</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23" w:name="sub_102213"/>
      <w:bookmarkEnd w:id="22"/>
      <w:r w:rsidRPr="003B2D31">
        <w:rPr>
          <w:rFonts w:ascii="Times New Roman" w:eastAsia="Times New Roman" w:hAnsi="Times New Roman" w:cs="Times New Roman"/>
          <w:sz w:val="24"/>
          <w:szCs w:val="24"/>
          <w:lang w:eastAsia="ru-RU"/>
        </w:rPr>
        <w:t>3.3.13. к моменту осуществления захоронения оказывающая услугу организация должна обеспечить наличие могилы для захоронения в оговоренном в договоре месте и в указанное в договоре время;</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24" w:name="sub_102214"/>
      <w:bookmarkEnd w:id="23"/>
      <w:r w:rsidRPr="003B2D31">
        <w:rPr>
          <w:rFonts w:ascii="Times New Roman" w:eastAsia="Times New Roman" w:hAnsi="Times New Roman" w:cs="Times New Roman"/>
          <w:sz w:val="24"/>
          <w:szCs w:val="24"/>
          <w:lang w:eastAsia="ru-RU"/>
        </w:rPr>
        <w:lastRenderedPageBreak/>
        <w:t>3.3.14. закрытие гроба, его опускание в могильную яму должно быть осуществлено только по просьбе родственников и (или) друзей покойного (за исключением случаев отсутствия родственников, друзей и близких);</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25" w:name="sub_60072"/>
      <w:bookmarkEnd w:id="24"/>
      <w:r w:rsidRPr="003B2D31">
        <w:rPr>
          <w:rFonts w:ascii="Times New Roman" w:eastAsia="Times New Roman" w:hAnsi="Times New Roman" w:cs="Times New Roman"/>
          <w:sz w:val="24"/>
          <w:szCs w:val="24"/>
          <w:lang w:eastAsia="ru-RU"/>
        </w:rPr>
        <w:t>3.3.15. в случае установки временного памятника, устанавливаемого непосредственно после погребения, он должен быть прочно закреплен, устанавливаемая опознавательная табличка должна соответствовать информации о покойном;</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26" w:name="sub_102216"/>
      <w:bookmarkEnd w:id="25"/>
      <w:r w:rsidRPr="003B2D31">
        <w:rPr>
          <w:rFonts w:ascii="Times New Roman" w:eastAsia="Times New Roman" w:hAnsi="Times New Roman" w:cs="Times New Roman"/>
          <w:sz w:val="24"/>
          <w:szCs w:val="24"/>
          <w:lang w:eastAsia="ru-RU"/>
        </w:rPr>
        <w:t>3.3.16. при непосредственном оказании услуги персонал оказывающей услугу организации должен быть одет в костюмы темных тонов;</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27" w:name="sub_102217"/>
      <w:bookmarkEnd w:id="26"/>
      <w:r w:rsidRPr="003B2D31">
        <w:rPr>
          <w:rFonts w:ascii="Times New Roman" w:eastAsia="Times New Roman" w:hAnsi="Times New Roman" w:cs="Times New Roman"/>
          <w:sz w:val="24"/>
          <w:szCs w:val="24"/>
          <w:lang w:eastAsia="ru-RU"/>
        </w:rPr>
        <w:t>3.3.17. при непосредственном оказании услуги персонал оказывающей услугу организации, ни при каких обстоятельствах не должен кричать на лиц, сопровождающих покойного, смеяться, громко разговаривать, употреблять нецензурные слова и выражения, курить;</w:t>
      </w:r>
    </w:p>
    <w:p w:rsidR="00704F3B" w:rsidRPr="003B2D31" w:rsidRDefault="00704F3B" w:rsidP="00704F3B">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28" w:name="sub_102218"/>
      <w:bookmarkEnd w:id="27"/>
      <w:r w:rsidRPr="003B2D31">
        <w:rPr>
          <w:rFonts w:ascii="Times New Roman" w:eastAsia="Times New Roman" w:hAnsi="Times New Roman" w:cs="Times New Roman"/>
          <w:sz w:val="24"/>
          <w:szCs w:val="24"/>
          <w:lang w:eastAsia="ru-RU"/>
        </w:rPr>
        <w:t>3.3.18. при осуществлении процедуры захоронения должна быть обеспечена сохранность соседних захоронений (ограждений, памятников, могильных плит).</w:t>
      </w:r>
    </w:p>
    <w:bookmarkEnd w:id="28"/>
    <w:p w:rsidR="00704F3B" w:rsidRPr="003B2D31" w:rsidRDefault="00704F3B" w:rsidP="00704F3B">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w:t>
      </w:r>
    </w:p>
    <w:p w:rsidR="00704F3B" w:rsidRPr="003B2D31" w:rsidRDefault="00704F3B" w:rsidP="00704F3B">
      <w:pPr>
        <w:spacing w:after="0" w:line="240" w:lineRule="auto"/>
        <w:jc w:val="both"/>
        <w:rPr>
          <w:rFonts w:ascii="Times New Roman" w:eastAsia="Times New Roman" w:hAnsi="Times New Roman" w:cs="Times New Roman"/>
          <w:sz w:val="24"/>
          <w:szCs w:val="24"/>
          <w:lang w:eastAsia="ru-RU"/>
        </w:rPr>
      </w:pPr>
    </w:p>
    <w:p w:rsidR="00704F3B" w:rsidRPr="003B2D31" w:rsidRDefault="00704F3B" w:rsidP="00704F3B">
      <w:pPr>
        <w:spacing w:after="0" w:line="322" w:lineRule="exact"/>
        <w:ind w:left="20" w:right="20" w:firstLine="660"/>
        <w:jc w:val="center"/>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xml:space="preserve">4. Формы </w:t>
      </w:r>
      <w:proofErr w:type="gramStart"/>
      <w:r w:rsidRPr="003B2D31">
        <w:rPr>
          <w:rFonts w:ascii="Times New Roman" w:eastAsia="Times New Roman" w:hAnsi="Times New Roman" w:cs="Times New Roman"/>
          <w:sz w:val="24"/>
          <w:szCs w:val="24"/>
          <w:lang w:eastAsia="ru-RU"/>
        </w:rPr>
        <w:t>контроля за</w:t>
      </w:r>
      <w:proofErr w:type="gramEnd"/>
      <w:r w:rsidRPr="003B2D31">
        <w:rPr>
          <w:rFonts w:ascii="Times New Roman" w:eastAsia="Times New Roman" w:hAnsi="Times New Roman" w:cs="Times New Roman"/>
          <w:sz w:val="24"/>
          <w:szCs w:val="24"/>
          <w:lang w:eastAsia="ru-RU"/>
        </w:rPr>
        <w:t xml:space="preserve"> исполнением Административного регламента.</w:t>
      </w:r>
    </w:p>
    <w:p w:rsidR="00704F3B" w:rsidRPr="003B2D31" w:rsidRDefault="00704F3B" w:rsidP="00704F3B">
      <w:pPr>
        <w:tabs>
          <w:tab w:val="left" w:pos="0"/>
        </w:tabs>
        <w:spacing w:after="0" w:line="322" w:lineRule="exact"/>
        <w:ind w:right="20"/>
        <w:jc w:val="both"/>
        <w:rPr>
          <w:rFonts w:ascii="Times New Roman" w:eastAsia="Times New Roman" w:hAnsi="Times New Roman" w:cs="Times New Roman"/>
          <w:sz w:val="24"/>
          <w:szCs w:val="24"/>
          <w:lang w:eastAsia="ru-RU"/>
        </w:rPr>
      </w:pPr>
      <w:bookmarkStart w:id="29" w:name="bookmark37"/>
      <w:bookmarkEnd w:id="1"/>
    </w:p>
    <w:p w:rsidR="00704F3B" w:rsidRPr="003B2D31" w:rsidRDefault="00704F3B" w:rsidP="00704F3B">
      <w:pPr>
        <w:tabs>
          <w:tab w:val="left" w:pos="0"/>
        </w:tabs>
        <w:spacing w:after="0" w:line="322" w:lineRule="exact"/>
        <w:ind w:right="20"/>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ab/>
        <w:t xml:space="preserve">4.1. Текущий </w:t>
      </w:r>
      <w:proofErr w:type="gramStart"/>
      <w:r w:rsidRPr="003B2D31">
        <w:rPr>
          <w:rFonts w:ascii="Times New Roman" w:eastAsia="Times New Roman" w:hAnsi="Times New Roman" w:cs="Times New Roman"/>
          <w:sz w:val="24"/>
          <w:szCs w:val="24"/>
          <w:lang w:eastAsia="ru-RU"/>
        </w:rPr>
        <w:t>контроль за</w:t>
      </w:r>
      <w:proofErr w:type="gramEnd"/>
      <w:r w:rsidRPr="003B2D31">
        <w:rPr>
          <w:rFonts w:ascii="Times New Roman" w:eastAsia="Times New Roman" w:hAnsi="Times New Roman" w:cs="Times New Roman"/>
          <w:sz w:val="24"/>
          <w:szCs w:val="24"/>
          <w:lang w:eastAsia="ru-RU"/>
        </w:rPr>
        <w:t xml:space="preserve"> исполнением Административного регламента при предоставлении муниципальной услуги осуществляется Главой </w:t>
      </w:r>
      <w:proofErr w:type="spellStart"/>
      <w:r w:rsidRPr="003B2D31">
        <w:rPr>
          <w:rFonts w:ascii="Times New Roman" w:eastAsia="Times New Roman" w:hAnsi="Times New Roman" w:cs="Times New Roman"/>
          <w:sz w:val="24"/>
          <w:szCs w:val="24"/>
          <w:lang w:eastAsia="ru-RU"/>
        </w:rPr>
        <w:t>Забурдяевского</w:t>
      </w:r>
      <w:proofErr w:type="spellEnd"/>
      <w:r w:rsidRPr="003B2D31">
        <w:rPr>
          <w:rFonts w:ascii="Times New Roman" w:eastAsia="Times New Roman" w:hAnsi="Times New Roman" w:cs="Times New Roman"/>
          <w:sz w:val="24"/>
          <w:szCs w:val="24"/>
          <w:lang w:eastAsia="ru-RU"/>
        </w:rPr>
        <w:t xml:space="preserve"> сельского поселения.</w:t>
      </w:r>
    </w:p>
    <w:p w:rsidR="00704F3B" w:rsidRPr="003B2D31" w:rsidRDefault="00704F3B" w:rsidP="00704F3B">
      <w:pPr>
        <w:tabs>
          <w:tab w:val="left" w:pos="0"/>
        </w:tabs>
        <w:spacing w:after="0" w:line="322" w:lineRule="exact"/>
        <w:ind w:right="20"/>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ab/>
        <w:t xml:space="preserve">4.2. Текущий </w:t>
      </w:r>
      <w:proofErr w:type="gramStart"/>
      <w:r w:rsidRPr="003B2D31">
        <w:rPr>
          <w:rFonts w:ascii="Times New Roman" w:eastAsia="Times New Roman" w:hAnsi="Times New Roman" w:cs="Times New Roman"/>
          <w:sz w:val="24"/>
          <w:szCs w:val="24"/>
          <w:lang w:eastAsia="ru-RU"/>
        </w:rPr>
        <w:t>контроль за</w:t>
      </w:r>
      <w:proofErr w:type="gramEnd"/>
      <w:r w:rsidRPr="003B2D31">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704F3B" w:rsidRPr="003B2D31" w:rsidRDefault="00704F3B" w:rsidP="00704F3B">
      <w:pPr>
        <w:tabs>
          <w:tab w:val="left" w:pos="0"/>
        </w:tabs>
        <w:spacing w:after="0" w:line="322" w:lineRule="exact"/>
        <w:ind w:right="20"/>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ab/>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704F3B" w:rsidRPr="003B2D31" w:rsidRDefault="00704F3B" w:rsidP="00704F3B">
      <w:pPr>
        <w:tabs>
          <w:tab w:val="left" w:pos="0"/>
        </w:tabs>
        <w:spacing w:after="0" w:line="322" w:lineRule="exact"/>
        <w:ind w:right="20"/>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ab/>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704F3B" w:rsidRPr="003B2D31" w:rsidRDefault="00704F3B" w:rsidP="00704F3B">
      <w:pPr>
        <w:tabs>
          <w:tab w:val="left" w:pos="0"/>
        </w:tabs>
        <w:spacing w:after="0" w:line="322" w:lineRule="exact"/>
        <w:ind w:right="20"/>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ab/>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704F3B" w:rsidRPr="003B2D31" w:rsidRDefault="00704F3B" w:rsidP="00704F3B">
      <w:pPr>
        <w:tabs>
          <w:tab w:val="left" w:pos="0"/>
        </w:tabs>
        <w:spacing w:after="0" w:line="322" w:lineRule="exact"/>
        <w:ind w:right="20"/>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ab/>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04F3B" w:rsidRPr="003B2D31" w:rsidRDefault="00704F3B" w:rsidP="00704F3B">
      <w:pPr>
        <w:tabs>
          <w:tab w:val="left" w:pos="0"/>
        </w:tabs>
        <w:spacing w:after="0" w:line="322" w:lineRule="exact"/>
        <w:ind w:right="20"/>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ab/>
        <w:t>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704F3B" w:rsidRPr="003B2D31" w:rsidRDefault="00704F3B" w:rsidP="00704F3B">
      <w:pPr>
        <w:tabs>
          <w:tab w:val="left" w:pos="0"/>
        </w:tabs>
        <w:spacing w:after="0" w:line="322" w:lineRule="exact"/>
        <w:ind w:right="20"/>
        <w:jc w:val="both"/>
        <w:rPr>
          <w:rFonts w:ascii="Times New Roman" w:eastAsia="Times New Roman" w:hAnsi="Times New Roman" w:cs="Times New Roman"/>
          <w:sz w:val="24"/>
          <w:szCs w:val="24"/>
          <w:lang w:eastAsia="ru-RU"/>
        </w:rPr>
      </w:pPr>
    </w:p>
    <w:p w:rsidR="00704F3B" w:rsidRPr="003B2D31" w:rsidRDefault="00704F3B" w:rsidP="00704F3B">
      <w:pPr>
        <w:tabs>
          <w:tab w:val="left" w:pos="0"/>
        </w:tabs>
        <w:spacing w:after="0" w:line="322" w:lineRule="exact"/>
        <w:ind w:right="20"/>
        <w:jc w:val="center"/>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xml:space="preserve">5. </w:t>
      </w:r>
      <w:r w:rsidRPr="003B2D31">
        <w:rPr>
          <w:rFonts w:ascii="Times New Roman" w:eastAsia="Times New Roman" w:hAnsi="Times New Roman" w:cs="Times New Roman"/>
          <w:bCs/>
          <w:sz w:val="24"/>
          <w:szCs w:val="24"/>
          <w:lang w:eastAsia="ru-RU"/>
        </w:rPr>
        <w:t>Д</w:t>
      </w:r>
      <w:r w:rsidRPr="003B2D31">
        <w:rPr>
          <w:rFonts w:ascii="Times New Roman" w:eastAsia="Times New Roman" w:hAnsi="Times New Roman" w:cs="Times New Roman"/>
          <w:sz w:val="24"/>
          <w:szCs w:val="24"/>
          <w:lang w:eastAsia="ru-RU"/>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04F3B" w:rsidRPr="003B2D31" w:rsidRDefault="00704F3B" w:rsidP="00704F3B">
      <w:pPr>
        <w:tabs>
          <w:tab w:val="left" w:pos="0"/>
        </w:tabs>
        <w:spacing w:after="0" w:line="322" w:lineRule="exact"/>
        <w:ind w:right="20"/>
        <w:jc w:val="both"/>
        <w:rPr>
          <w:rFonts w:ascii="Times New Roman" w:eastAsia="Times New Roman" w:hAnsi="Times New Roman" w:cs="Times New Roman"/>
          <w:sz w:val="24"/>
          <w:szCs w:val="24"/>
          <w:lang w:eastAsia="ru-RU"/>
        </w:rPr>
      </w:pPr>
    </w:p>
    <w:p w:rsidR="00704F3B" w:rsidRPr="003B2D31" w:rsidRDefault="00704F3B" w:rsidP="00704F3B">
      <w:pPr>
        <w:tabs>
          <w:tab w:val="left" w:pos="0"/>
        </w:tabs>
        <w:spacing w:after="0" w:line="322" w:lineRule="exact"/>
        <w:ind w:right="20"/>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ab/>
      </w:r>
      <w:bookmarkEnd w:id="29"/>
      <w:r w:rsidRPr="003B2D31">
        <w:rPr>
          <w:rFonts w:ascii="Times New Roman" w:eastAsia="Times New Roman" w:hAnsi="Times New Roman" w:cs="Times New Roman"/>
          <w:sz w:val="24"/>
          <w:szCs w:val="24"/>
          <w:lang w:eastAsia="ru-RU"/>
        </w:rPr>
        <w:t xml:space="preserve">5.1. Заявитель имеет право обратиться с </w:t>
      </w:r>
      <w:proofErr w:type="gramStart"/>
      <w:r w:rsidRPr="003B2D31">
        <w:rPr>
          <w:rFonts w:ascii="Times New Roman" w:eastAsia="Times New Roman" w:hAnsi="Times New Roman" w:cs="Times New Roman"/>
          <w:sz w:val="24"/>
          <w:szCs w:val="24"/>
          <w:lang w:eastAsia="ru-RU"/>
        </w:rPr>
        <w:t>жалобой</w:t>
      </w:r>
      <w:proofErr w:type="gramEnd"/>
      <w:r w:rsidRPr="003B2D31">
        <w:rPr>
          <w:rFonts w:ascii="Times New Roman" w:eastAsia="Times New Roman" w:hAnsi="Times New Roman" w:cs="Times New Roman"/>
          <w:sz w:val="24"/>
          <w:szCs w:val="24"/>
          <w:lang w:eastAsia="ru-RU"/>
        </w:rPr>
        <w:t xml:space="preserve"> в том числе в следующих случаях:</w:t>
      </w:r>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lastRenderedPageBreak/>
        <w:t>- нарушение срока предоставления муниципальной услуги;</w:t>
      </w:r>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proofErr w:type="gramStart"/>
      <w:r w:rsidRPr="003B2D31">
        <w:rPr>
          <w:rFonts w:ascii="Times New Roman" w:eastAsia="Times New Roman" w:hAnsi="Times New Roman" w:cs="Times New Roman"/>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proofErr w:type="gramStart"/>
      <w:r w:rsidRPr="003B2D31">
        <w:rPr>
          <w:rFonts w:ascii="Times New Roman" w:eastAsia="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w:t>
      </w:r>
    </w:p>
    <w:p w:rsidR="00704F3B" w:rsidRPr="003B2D31" w:rsidRDefault="00704F3B" w:rsidP="00704F3B">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3B2D31">
        <w:rPr>
          <w:rFonts w:ascii="Times New Roman" w:eastAsia="Times New Roman" w:hAnsi="Times New Roman" w:cs="Times New Roman"/>
          <w:kern w:val="3"/>
          <w:sz w:val="24"/>
          <w:szCs w:val="24"/>
          <w:lang w:eastAsia="ru-RU"/>
        </w:rPr>
        <w:t xml:space="preserve"> - главе администрации </w:t>
      </w:r>
      <w:proofErr w:type="spellStart"/>
      <w:r w:rsidRPr="003B2D31">
        <w:rPr>
          <w:rFonts w:ascii="Times New Roman" w:eastAsia="Times New Roman" w:hAnsi="Times New Roman" w:cs="Times New Roman"/>
          <w:kern w:val="3"/>
          <w:sz w:val="24"/>
          <w:szCs w:val="24"/>
          <w:lang w:eastAsia="ru-RU"/>
        </w:rPr>
        <w:t>Забурдяевского</w:t>
      </w:r>
      <w:proofErr w:type="spellEnd"/>
      <w:r w:rsidRPr="003B2D31">
        <w:rPr>
          <w:rFonts w:ascii="Times New Roman" w:eastAsia="Times New Roman" w:hAnsi="Times New Roman" w:cs="Times New Roman"/>
          <w:kern w:val="3"/>
          <w:sz w:val="24"/>
          <w:szCs w:val="24"/>
          <w:lang w:eastAsia="ru-RU"/>
        </w:rPr>
        <w:t xml:space="preserve"> сельского поселения на решения, действия (бездействие) ответственного исполнителя;</w:t>
      </w:r>
    </w:p>
    <w:p w:rsidR="00704F3B" w:rsidRPr="003B2D31" w:rsidRDefault="00704F3B" w:rsidP="00704F3B">
      <w:pPr>
        <w:tabs>
          <w:tab w:val="left" w:pos="0"/>
        </w:tabs>
        <w:spacing w:after="0" w:line="322" w:lineRule="exact"/>
        <w:ind w:right="20"/>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подраздела «</w:t>
      </w:r>
      <w:proofErr w:type="spellStart"/>
      <w:r w:rsidRPr="003B2D31">
        <w:rPr>
          <w:rFonts w:ascii="Times New Roman" w:eastAsia="Times New Roman" w:hAnsi="Times New Roman" w:cs="Times New Roman"/>
          <w:sz w:val="24"/>
          <w:szCs w:val="24"/>
          <w:lang w:eastAsia="ru-RU"/>
        </w:rPr>
        <w:t>Забурдяевское</w:t>
      </w:r>
      <w:proofErr w:type="spellEnd"/>
      <w:r w:rsidRPr="003B2D31">
        <w:rPr>
          <w:rFonts w:ascii="Times New Roman" w:eastAsia="Times New Roman" w:hAnsi="Times New Roman" w:cs="Times New Roman"/>
          <w:sz w:val="24"/>
          <w:szCs w:val="24"/>
          <w:lang w:eastAsia="ru-RU"/>
        </w:rPr>
        <w:t xml:space="preserve"> сельское поселение» раздела «Административное деление» на официальном сайте администрации Урюпинского муниципального района Волгоградской области </w:t>
      </w:r>
      <w:r w:rsidRPr="003B2D31">
        <w:rPr>
          <w:rFonts w:ascii="Times New Roman" w:eastAsia="Times New Roman" w:hAnsi="Times New Roman" w:cs="Times New Roman"/>
          <w:color w:val="548DD4"/>
          <w:sz w:val="24"/>
          <w:szCs w:val="24"/>
          <w:u w:val="single"/>
          <w:lang w:val="en-US" w:eastAsia="ru-RU"/>
        </w:rPr>
        <w:t>www</w:t>
      </w:r>
      <w:r w:rsidRPr="003B2D31">
        <w:rPr>
          <w:rFonts w:ascii="Times New Roman" w:eastAsia="Times New Roman" w:hAnsi="Times New Roman" w:cs="Times New Roman"/>
          <w:color w:val="548DD4"/>
          <w:sz w:val="24"/>
          <w:szCs w:val="24"/>
          <w:u w:val="single"/>
          <w:lang w:eastAsia="ru-RU"/>
        </w:rPr>
        <w:t xml:space="preserve">. </w:t>
      </w:r>
      <w:proofErr w:type="spellStart"/>
      <w:r w:rsidRPr="003B2D31">
        <w:rPr>
          <w:rFonts w:ascii="Times New Roman" w:eastAsia="Times New Roman" w:hAnsi="Times New Roman" w:cs="Times New Roman"/>
          <w:color w:val="548DD4"/>
          <w:sz w:val="24"/>
          <w:szCs w:val="24"/>
          <w:u w:val="single"/>
          <w:lang w:val="en-US" w:eastAsia="ru-RU"/>
        </w:rPr>
        <w:t>umr</w:t>
      </w:r>
      <w:proofErr w:type="spellEnd"/>
      <w:r w:rsidRPr="003B2D31">
        <w:rPr>
          <w:rFonts w:ascii="Times New Roman" w:eastAsia="Times New Roman" w:hAnsi="Times New Roman" w:cs="Times New Roman"/>
          <w:color w:val="548DD4"/>
          <w:sz w:val="24"/>
          <w:szCs w:val="24"/>
          <w:u w:val="single"/>
          <w:lang w:eastAsia="ru-RU"/>
        </w:rPr>
        <w:t xml:space="preserve"> 34.</w:t>
      </w:r>
      <w:proofErr w:type="spellStart"/>
      <w:r w:rsidRPr="003B2D31">
        <w:rPr>
          <w:rFonts w:ascii="Times New Roman" w:eastAsia="Times New Roman" w:hAnsi="Times New Roman" w:cs="Times New Roman"/>
          <w:color w:val="548DD4"/>
          <w:sz w:val="24"/>
          <w:szCs w:val="24"/>
          <w:u w:val="single"/>
          <w:lang w:val="en-US" w:eastAsia="ru-RU"/>
        </w:rPr>
        <w:t>ru</w:t>
      </w:r>
      <w:proofErr w:type="spellEnd"/>
      <w:r w:rsidRPr="003B2D31">
        <w:rPr>
          <w:rFonts w:ascii="Times New Roman" w:eastAsia="Times New Roman" w:hAnsi="Times New Roman" w:cs="Times New Roman"/>
          <w:sz w:val="24"/>
          <w:szCs w:val="24"/>
          <w:lang w:eastAsia="ru-RU"/>
        </w:rPr>
        <w:t>. .а также может быть принята на личном приёме заявителя.</w:t>
      </w:r>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5.3. Жалоба должна содержать:</w:t>
      </w:r>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proofErr w:type="gramStart"/>
      <w:r w:rsidRPr="003B2D31">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xml:space="preserve">5.4. </w:t>
      </w:r>
      <w:proofErr w:type="gramStart"/>
      <w:r w:rsidRPr="003B2D31">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 xml:space="preserve">5.5. По результатам рассмотрения жалобы, администрация </w:t>
      </w:r>
      <w:proofErr w:type="spellStart"/>
      <w:r w:rsidRPr="003B2D31">
        <w:rPr>
          <w:rFonts w:ascii="Times New Roman" w:eastAsia="Times New Roman" w:hAnsi="Times New Roman" w:cs="Times New Roman"/>
          <w:sz w:val="24"/>
          <w:szCs w:val="24"/>
          <w:lang w:eastAsia="ru-RU"/>
        </w:rPr>
        <w:t>Забурдяевского</w:t>
      </w:r>
      <w:proofErr w:type="spellEnd"/>
      <w:r w:rsidRPr="003B2D31">
        <w:rPr>
          <w:rFonts w:ascii="Times New Roman" w:eastAsia="Times New Roman" w:hAnsi="Times New Roman" w:cs="Times New Roman"/>
          <w:sz w:val="24"/>
          <w:szCs w:val="24"/>
          <w:lang w:eastAsia="ru-RU"/>
        </w:rPr>
        <w:t xml:space="preserve"> сельского поселения, принимает одно из следующих решений:</w:t>
      </w:r>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proofErr w:type="gramStart"/>
      <w:r w:rsidRPr="003B2D31">
        <w:rPr>
          <w:rFonts w:ascii="Times New Roman" w:eastAsia="Times New Roman" w:hAnsi="Times New Roman" w:cs="Times New Roman"/>
          <w:sz w:val="24"/>
          <w:szCs w:val="24"/>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lastRenderedPageBreak/>
        <w:t>- отказывает в удовлетворении жалобы.</w:t>
      </w:r>
    </w:p>
    <w:p w:rsidR="00704F3B"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B2D31">
        <w:rPr>
          <w:rFonts w:ascii="Times New Roman" w:eastAsia="Times New Roman" w:hAnsi="Times New Roman" w:cs="Times New Roman"/>
          <w:sz w:val="24"/>
          <w:szCs w:val="24"/>
          <w:lang w:eastAsia="ru-RU"/>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2A44" w:rsidRPr="003B2D31" w:rsidRDefault="00704F3B" w:rsidP="00704F3B">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3B2D31">
        <w:rPr>
          <w:rFonts w:ascii="Times New Roman" w:eastAsia="Times New Roman" w:hAnsi="Times New Roman" w:cs="Times New Roman"/>
          <w:sz w:val="24"/>
          <w:szCs w:val="24"/>
          <w:lang w:eastAsia="ru-RU"/>
        </w:rPr>
        <w:t xml:space="preserve">5.7. В случае установления в ходе или по результатам </w:t>
      </w:r>
      <w:proofErr w:type="gramStart"/>
      <w:r w:rsidRPr="003B2D31">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B2D31">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022A44" w:rsidRPr="003B2D31" w:rsidSect="003B2D31">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44"/>
    <w:rsid w:val="00022A44"/>
    <w:rsid w:val="000B1293"/>
    <w:rsid w:val="003701F3"/>
    <w:rsid w:val="00396346"/>
    <w:rsid w:val="003B2D31"/>
    <w:rsid w:val="004B6C4F"/>
    <w:rsid w:val="0058617F"/>
    <w:rsid w:val="005A462E"/>
    <w:rsid w:val="00676375"/>
    <w:rsid w:val="00704F3B"/>
    <w:rsid w:val="00784A00"/>
    <w:rsid w:val="00887C7D"/>
    <w:rsid w:val="009208C4"/>
    <w:rsid w:val="00BF0740"/>
    <w:rsid w:val="00E23BF5"/>
    <w:rsid w:val="00E95D9A"/>
    <w:rsid w:val="00FB1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2A44"/>
    <w:rPr>
      <w:color w:val="0000FF" w:themeColor="hyperlink"/>
      <w:u w:val="single"/>
    </w:rPr>
  </w:style>
  <w:style w:type="paragraph" w:styleId="a4">
    <w:name w:val="Balloon Text"/>
    <w:basedOn w:val="a"/>
    <w:link w:val="a5"/>
    <w:uiPriority w:val="99"/>
    <w:semiHidden/>
    <w:unhideWhenUsed/>
    <w:rsid w:val="003B2D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2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2A44"/>
    <w:rPr>
      <w:color w:val="0000FF" w:themeColor="hyperlink"/>
      <w:u w:val="single"/>
    </w:rPr>
  </w:style>
  <w:style w:type="paragraph" w:styleId="a4">
    <w:name w:val="Balloon Text"/>
    <w:basedOn w:val="a"/>
    <w:link w:val="a5"/>
    <w:uiPriority w:val="99"/>
    <w:semiHidden/>
    <w:unhideWhenUsed/>
    <w:rsid w:val="003B2D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2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76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volgane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736D-6B9D-49B3-AD6E-DD95389E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3824</Words>
  <Characters>21799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18</cp:revision>
  <cp:lastPrinted>2017-10-17T08:30:00Z</cp:lastPrinted>
  <dcterms:created xsi:type="dcterms:W3CDTF">2017-09-21T10:51:00Z</dcterms:created>
  <dcterms:modified xsi:type="dcterms:W3CDTF">2017-10-18T12:42:00Z</dcterms:modified>
</cp:coreProperties>
</file>