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73" w:rsidRDefault="007A4A73" w:rsidP="007A4A7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3E7BBB" w:rsidRDefault="007A4A73" w:rsidP="007A4A73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</w:t>
      </w:r>
    </w:p>
    <w:p w:rsidR="007A4A73" w:rsidRDefault="007A4A73" w:rsidP="007A4A7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ВОЛГОГРАДСКОЙ ОБЛАСТИ</w:t>
      </w:r>
    </w:p>
    <w:p w:rsidR="007A4A73" w:rsidRDefault="007A4A73" w:rsidP="007A4A73">
      <w:pPr>
        <w:pStyle w:val="a3"/>
        <w:jc w:val="center"/>
        <w:rPr>
          <w:sz w:val="24"/>
        </w:rPr>
      </w:pPr>
    </w:p>
    <w:p w:rsidR="007A4A73" w:rsidRDefault="007A4A73" w:rsidP="007A4A73">
      <w:pPr>
        <w:pStyle w:val="a3"/>
        <w:jc w:val="center"/>
        <w:rPr>
          <w:sz w:val="24"/>
        </w:rPr>
      </w:pPr>
    </w:p>
    <w:p w:rsidR="007A4A73" w:rsidRDefault="007A4A73" w:rsidP="007A4A73">
      <w:pPr>
        <w:pStyle w:val="a3"/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7A4A73" w:rsidRDefault="007A4A73" w:rsidP="007A4A73">
      <w:pPr>
        <w:pStyle w:val="a3"/>
        <w:rPr>
          <w:sz w:val="24"/>
        </w:rPr>
      </w:pPr>
    </w:p>
    <w:p w:rsidR="007A4A73" w:rsidRDefault="007A4A73" w:rsidP="007A4A73">
      <w:pPr>
        <w:pStyle w:val="a3"/>
        <w:rPr>
          <w:sz w:val="24"/>
        </w:rPr>
      </w:pPr>
      <w:r>
        <w:rPr>
          <w:sz w:val="24"/>
        </w:rPr>
        <w:t>от 23 марта  201</w:t>
      </w:r>
      <w:r w:rsidR="003E7BBB">
        <w:rPr>
          <w:sz w:val="24"/>
        </w:rPr>
        <w:t>8</w:t>
      </w:r>
      <w:r>
        <w:rPr>
          <w:sz w:val="24"/>
        </w:rPr>
        <w:t xml:space="preserve"> г.             </w:t>
      </w:r>
      <w:r w:rsidR="003E7BBB">
        <w:rPr>
          <w:sz w:val="24"/>
        </w:rPr>
        <w:t xml:space="preserve">                            №  30</w:t>
      </w:r>
      <w:r>
        <w:rPr>
          <w:sz w:val="24"/>
        </w:rPr>
        <w:t xml:space="preserve">        </w:t>
      </w:r>
    </w:p>
    <w:p w:rsidR="007A4A73" w:rsidRDefault="007A4A73" w:rsidP="007A4A73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7A4A73" w:rsidRDefault="007A4A73" w:rsidP="007A4A73">
      <w:pPr>
        <w:rPr>
          <w:szCs w:val="28"/>
        </w:rPr>
      </w:pPr>
    </w:p>
    <w:p w:rsidR="007A4A73" w:rsidRDefault="007A4A73" w:rsidP="007A4A73">
      <w:pPr>
        <w:jc w:val="center"/>
        <w:rPr>
          <w:sz w:val="24"/>
        </w:rPr>
      </w:pPr>
      <w:r>
        <w:rPr>
          <w:sz w:val="24"/>
        </w:rPr>
        <w:t xml:space="preserve">О мерах по охране лесов от пожаров на территории  </w:t>
      </w:r>
    </w:p>
    <w:p w:rsidR="007A4A73" w:rsidRDefault="007A4A73" w:rsidP="007A4A73">
      <w:pPr>
        <w:jc w:val="center"/>
        <w:rPr>
          <w:sz w:val="24"/>
        </w:rPr>
      </w:pPr>
      <w:r>
        <w:rPr>
          <w:sz w:val="24"/>
        </w:rPr>
        <w:t>Бесплемяновского сельского поселения в 201</w:t>
      </w:r>
      <w:r w:rsidR="003E7BBB">
        <w:rPr>
          <w:sz w:val="24"/>
        </w:rPr>
        <w:t>8</w:t>
      </w:r>
      <w:r>
        <w:rPr>
          <w:sz w:val="24"/>
        </w:rPr>
        <w:t xml:space="preserve"> году</w:t>
      </w:r>
    </w:p>
    <w:p w:rsidR="007A4A73" w:rsidRDefault="007A4A73" w:rsidP="007A4A73">
      <w:pPr>
        <w:jc w:val="center"/>
        <w:rPr>
          <w:sz w:val="24"/>
        </w:rPr>
      </w:pPr>
    </w:p>
    <w:p w:rsidR="007A4A73" w:rsidRDefault="007A4A73" w:rsidP="007A4A73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В соответствии с требованиями Лесного кодекса Российской Федерации, постановлением Правительства РФ от 30.06.2007 г. № 417 «Об утверждении Правил пожарной безопасности в лесах», постановлением Губерн</w:t>
      </w:r>
      <w:r w:rsidR="003E7BBB">
        <w:rPr>
          <w:sz w:val="24"/>
        </w:rPr>
        <w:t>атора Волгоградской области от 2</w:t>
      </w:r>
      <w:r>
        <w:rPr>
          <w:sz w:val="24"/>
        </w:rPr>
        <w:t>6.0</w:t>
      </w:r>
      <w:r w:rsidR="003E7BBB">
        <w:rPr>
          <w:sz w:val="24"/>
        </w:rPr>
        <w:t>1</w:t>
      </w:r>
      <w:r>
        <w:rPr>
          <w:sz w:val="24"/>
        </w:rPr>
        <w:t>.201</w:t>
      </w:r>
      <w:r w:rsidR="003E7BBB">
        <w:rPr>
          <w:sz w:val="24"/>
        </w:rPr>
        <w:t xml:space="preserve">8 г. № </w:t>
      </w:r>
      <w:r>
        <w:rPr>
          <w:sz w:val="24"/>
        </w:rPr>
        <w:t>5</w:t>
      </w:r>
      <w:r w:rsidR="003E7BBB">
        <w:rPr>
          <w:sz w:val="24"/>
        </w:rPr>
        <w:t>6</w:t>
      </w:r>
      <w:r>
        <w:rPr>
          <w:sz w:val="24"/>
        </w:rPr>
        <w:t xml:space="preserve"> "О мерах по усилению охраны лесов от пожаров в 201</w:t>
      </w:r>
      <w:r w:rsidR="003E7BBB">
        <w:rPr>
          <w:sz w:val="24"/>
        </w:rPr>
        <w:t>8</w:t>
      </w:r>
      <w:r>
        <w:rPr>
          <w:sz w:val="24"/>
        </w:rPr>
        <w:t xml:space="preserve"> году", письма комитета лесного хозяйства Волгоградской области от 01.03.2015 г., Правил санитарной</w:t>
      </w:r>
      <w:proofErr w:type="gramEnd"/>
      <w:r>
        <w:rPr>
          <w:sz w:val="24"/>
        </w:rPr>
        <w:t xml:space="preserve"> безопасности в лесах, утвержденных постановлением Правительства РФ от 30.06.2007 г. № 414, на основании Устава Бесплемяновского сельского поселения, </w:t>
      </w:r>
    </w:p>
    <w:p w:rsidR="007A4A73" w:rsidRDefault="007A4A73" w:rsidP="007A4A73">
      <w:pPr>
        <w:ind w:firstLine="708"/>
        <w:jc w:val="center"/>
        <w:rPr>
          <w:sz w:val="24"/>
        </w:rPr>
      </w:pPr>
      <w:r>
        <w:rPr>
          <w:sz w:val="24"/>
        </w:rPr>
        <w:t>ПОСТАНОВЛЯЮ:</w:t>
      </w:r>
    </w:p>
    <w:p w:rsidR="007A4A73" w:rsidRDefault="007A4A73" w:rsidP="007A4A73">
      <w:pPr>
        <w:ind w:firstLine="708"/>
        <w:rPr>
          <w:sz w:val="24"/>
        </w:rPr>
      </w:pPr>
    </w:p>
    <w:p w:rsidR="003E7BBB" w:rsidRDefault="003E7BBB" w:rsidP="003E7BBB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Пожароопасный весенне-летний период считать с 1 апреля 2018 года по 1 октября 2018 года.</w:t>
      </w:r>
    </w:p>
    <w:p w:rsidR="00723F39" w:rsidRDefault="00723F39" w:rsidP="00723F39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Рекомендовать:          </w:t>
      </w:r>
    </w:p>
    <w:p w:rsidR="00723F39" w:rsidRPr="00723F39" w:rsidRDefault="00723F39" w:rsidP="00723F3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723F39">
        <w:rPr>
          <w:sz w:val="26"/>
          <w:szCs w:val="26"/>
        </w:rPr>
        <w:t>уководителям организаций, предприятий, учреждений независимо от организационно-правовых форм и форм собственности проводить инструктажи  о соблюдении правил пожарной безопасности.</w:t>
      </w:r>
      <w:r w:rsidRPr="00723F39">
        <w:rPr>
          <w:sz w:val="26"/>
          <w:szCs w:val="26"/>
        </w:rPr>
        <w:tab/>
      </w:r>
    </w:p>
    <w:p w:rsidR="00723F39" w:rsidRPr="00723F39" w:rsidRDefault="00723F39" w:rsidP="00723F3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723F39">
        <w:rPr>
          <w:sz w:val="26"/>
          <w:szCs w:val="26"/>
        </w:rPr>
        <w:t xml:space="preserve">уководителям сельскохозяйственных организаций, крестьянских фермерских хозяйств,  владельцам личных подсобных хозяйств, учреждениям, организациям, предприятиям независимо от организационно-правовых форм и форм собственности не допускать выжигание травы на полях, прогалинах, лугах, выгонах и стерни на полях, прилегающих к лесам, защитным и озеленительным лесонасаждением с момента схода снежного покрова и до окончания пожароопасного периода. </w:t>
      </w:r>
      <w:proofErr w:type="gramStart"/>
      <w:r w:rsidRPr="00723F39">
        <w:rPr>
          <w:sz w:val="26"/>
          <w:szCs w:val="26"/>
        </w:rPr>
        <w:t xml:space="preserve">Контролируемые </w:t>
      </w:r>
      <w:proofErr w:type="spellStart"/>
      <w:r w:rsidRPr="00723F39">
        <w:rPr>
          <w:sz w:val="26"/>
          <w:szCs w:val="26"/>
        </w:rPr>
        <w:t>сельхозпалы</w:t>
      </w:r>
      <w:proofErr w:type="spellEnd"/>
      <w:r w:rsidRPr="00723F39">
        <w:rPr>
          <w:sz w:val="26"/>
          <w:szCs w:val="26"/>
        </w:rPr>
        <w:t xml:space="preserve"> проводить только по согласованию с директором ГКУ ВО «</w:t>
      </w:r>
      <w:proofErr w:type="spellStart"/>
      <w:r w:rsidRPr="00723F39">
        <w:rPr>
          <w:sz w:val="26"/>
          <w:szCs w:val="26"/>
        </w:rPr>
        <w:t>Урюпинское</w:t>
      </w:r>
      <w:proofErr w:type="spellEnd"/>
      <w:r w:rsidRPr="00723F39">
        <w:rPr>
          <w:sz w:val="26"/>
          <w:szCs w:val="26"/>
        </w:rPr>
        <w:t xml:space="preserve"> лесничество» во взаимодействии с руководителями местных  пожарно-спасательных гарнизонов Волгоградской области.</w:t>
      </w:r>
      <w:r w:rsidRPr="00723F39">
        <w:rPr>
          <w:sz w:val="26"/>
          <w:szCs w:val="26"/>
        </w:rPr>
        <w:tab/>
      </w:r>
      <w:proofErr w:type="gramEnd"/>
    </w:p>
    <w:p w:rsidR="00723F39" w:rsidRPr="00723F39" w:rsidRDefault="00723F39" w:rsidP="00723F39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723F39">
        <w:rPr>
          <w:sz w:val="26"/>
          <w:szCs w:val="26"/>
        </w:rPr>
        <w:t xml:space="preserve">  До 25 апреля 2018 года:</w:t>
      </w:r>
    </w:p>
    <w:p w:rsidR="00723F39" w:rsidRPr="00723F39" w:rsidRDefault="006600BB" w:rsidP="006600B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3F39" w:rsidRPr="00723F39">
        <w:rPr>
          <w:sz w:val="26"/>
          <w:szCs w:val="26"/>
        </w:rPr>
        <w:t>организовать работу по созданию системы противопожарных барьеров, защитных полос вокруг населенных пунктов и садоводческих некоммерческих объединений, территории которых подвержены угрозе лесных пожаров;</w:t>
      </w:r>
    </w:p>
    <w:p w:rsidR="00723F39" w:rsidRPr="00723F39" w:rsidRDefault="006600BB" w:rsidP="006600B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3F39" w:rsidRPr="00723F39">
        <w:rPr>
          <w:sz w:val="26"/>
          <w:szCs w:val="26"/>
        </w:rPr>
        <w:t>контролировать выполнение в полном объеме необходимых противопожарных мероприятий владельцами земельных участков;</w:t>
      </w:r>
    </w:p>
    <w:p w:rsidR="00723F39" w:rsidRPr="00723F39" w:rsidRDefault="006600BB" w:rsidP="006600B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3F39" w:rsidRPr="00723F39">
        <w:rPr>
          <w:sz w:val="26"/>
          <w:szCs w:val="26"/>
        </w:rPr>
        <w:t>оказывать содействие лесничествам в организации патрулирования лесов и прилегающих к ним территорий, а также  обеспечении лесничеств техникой для проведения данных мероприятий;</w:t>
      </w:r>
    </w:p>
    <w:p w:rsidR="00723F39" w:rsidRPr="00723F39" w:rsidRDefault="006600BB" w:rsidP="006600B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3F39" w:rsidRPr="00723F39">
        <w:rPr>
          <w:sz w:val="26"/>
          <w:szCs w:val="26"/>
        </w:rPr>
        <w:t>взять под личный контроль недопущение на подведомственной территории палов сухой растительности;</w:t>
      </w:r>
    </w:p>
    <w:p w:rsidR="00723F39" w:rsidRPr="00723F39" w:rsidRDefault="006600BB" w:rsidP="006600B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</w:t>
      </w:r>
      <w:r w:rsidR="00723F39" w:rsidRPr="00723F39">
        <w:rPr>
          <w:sz w:val="26"/>
          <w:szCs w:val="26"/>
        </w:rPr>
        <w:t>ри установлении особого противопожарного режима запретить выжигание сухой растительности;</w:t>
      </w:r>
    </w:p>
    <w:p w:rsidR="00723F39" w:rsidRPr="00723F39" w:rsidRDefault="006600BB" w:rsidP="006600B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3F39" w:rsidRPr="00723F39">
        <w:rPr>
          <w:sz w:val="26"/>
          <w:szCs w:val="26"/>
        </w:rPr>
        <w:t>принять меры по ликвидации существующих несанкционированных свалок бытовых и производственных отходов;</w:t>
      </w:r>
    </w:p>
    <w:p w:rsidR="00723F39" w:rsidRPr="00723F39" w:rsidRDefault="006600BB" w:rsidP="006600B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3F39" w:rsidRPr="00723F39">
        <w:rPr>
          <w:sz w:val="26"/>
          <w:szCs w:val="26"/>
        </w:rPr>
        <w:t>в период высокой и чрезвычайной пожарной опасности организо</w:t>
      </w:r>
      <w:r>
        <w:rPr>
          <w:sz w:val="26"/>
          <w:szCs w:val="26"/>
        </w:rPr>
        <w:t>вы</w:t>
      </w:r>
      <w:r w:rsidR="00723F39" w:rsidRPr="00723F39">
        <w:rPr>
          <w:sz w:val="26"/>
          <w:szCs w:val="26"/>
        </w:rPr>
        <w:t>вать патрулирование земель сельскохозяйственного назначения с целью недопущения степных пожаров;</w:t>
      </w:r>
    </w:p>
    <w:p w:rsidR="00723F39" w:rsidRPr="00723F39" w:rsidRDefault="006600BB" w:rsidP="006600B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3F39" w:rsidRPr="00723F39">
        <w:rPr>
          <w:sz w:val="26"/>
          <w:szCs w:val="26"/>
        </w:rPr>
        <w:t xml:space="preserve">доводить до сведения населения информацию о </w:t>
      </w:r>
      <w:proofErr w:type="spellStart"/>
      <w:r w:rsidR="00723F39" w:rsidRPr="00723F39">
        <w:rPr>
          <w:sz w:val="26"/>
          <w:szCs w:val="26"/>
        </w:rPr>
        <w:t>лесопожарной</w:t>
      </w:r>
      <w:proofErr w:type="spellEnd"/>
      <w:r w:rsidR="00723F39" w:rsidRPr="00723F39">
        <w:rPr>
          <w:sz w:val="26"/>
          <w:szCs w:val="26"/>
        </w:rPr>
        <w:t xml:space="preserve"> обстановке и разъяснять меры пожарной безопасности, в том числе правила поведения в лесах, защитных лесных насаждениях, используя возможности средств массовой информации. </w:t>
      </w:r>
    </w:p>
    <w:p w:rsidR="00723F39" w:rsidRPr="006600BB" w:rsidRDefault="00723F39" w:rsidP="006600B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723F39">
        <w:rPr>
          <w:sz w:val="26"/>
          <w:szCs w:val="26"/>
        </w:rPr>
        <w:t xml:space="preserve"> В целях недопущения распространения пожара, на подведомственной территории, в случае необходимости, организовать население сельского поселения, в добровольном порядке, для тушения пожара и оказания содействия уполномоченным органам при тушении лесных пожаров.</w:t>
      </w:r>
      <w:r w:rsidRPr="00723F39">
        <w:rPr>
          <w:sz w:val="26"/>
          <w:szCs w:val="26"/>
        </w:rPr>
        <w:tab/>
      </w:r>
    </w:p>
    <w:p w:rsidR="007A4A73" w:rsidRDefault="007A4A73" w:rsidP="003E7BBB">
      <w:pPr>
        <w:pStyle w:val="a5"/>
        <w:jc w:val="both"/>
        <w:rPr>
          <w:sz w:val="24"/>
        </w:rPr>
      </w:pPr>
    </w:p>
    <w:p w:rsidR="007A4A73" w:rsidRDefault="007A4A73" w:rsidP="003E7BBB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Контроль исполнения настоящего постановления оставляю за собой.</w:t>
      </w:r>
    </w:p>
    <w:p w:rsidR="007A4A73" w:rsidRDefault="007A4A73" w:rsidP="003E7BBB">
      <w:pPr>
        <w:jc w:val="both"/>
        <w:rPr>
          <w:sz w:val="24"/>
        </w:rPr>
      </w:pPr>
    </w:p>
    <w:p w:rsidR="00D461B5" w:rsidRDefault="00D461B5" w:rsidP="003E7BBB">
      <w:pPr>
        <w:jc w:val="both"/>
        <w:rPr>
          <w:sz w:val="24"/>
        </w:rPr>
      </w:pPr>
    </w:p>
    <w:p w:rsidR="00D461B5" w:rsidRDefault="00D461B5" w:rsidP="003E7BBB">
      <w:pPr>
        <w:jc w:val="both"/>
        <w:rPr>
          <w:sz w:val="24"/>
        </w:rPr>
      </w:pPr>
      <w:bookmarkStart w:id="0" w:name="_GoBack"/>
      <w:bookmarkEnd w:id="0"/>
    </w:p>
    <w:p w:rsidR="007A4A73" w:rsidRDefault="007A4A73" w:rsidP="007A4A73">
      <w:pPr>
        <w:ind w:left="708"/>
        <w:rPr>
          <w:sz w:val="24"/>
        </w:rPr>
      </w:pPr>
      <w:r>
        <w:rPr>
          <w:sz w:val="24"/>
        </w:rPr>
        <w:t xml:space="preserve">Глава Бесплемяновского </w:t>
      </w:r>
    </w:p>
    <w:p w:rsidR="007A4A73" w:rsidRDefault="007A4A73" w:rsidP="007A4A73">
      <w:pPr>
        <w:ind w:left="708"/>
        <w:rPr>
          <w:sz w:val="24"/>
        </w:rPr>
      </w:pPr>
      <w:r>
        <w:rPr>
          <w:sz w:val="24"/>
        </w:rPr>
        <w:t>сельского поселения                                        С.С.Дворянчикова</w:t>
      </w:r>
    </w:p>
    <w:sectPr w:rsidR="007A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11E"/>
    <w:multiLevelType w:val="hybridMultilevel"/>
    <w:tmpl w:val="FF0E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73"/>
    <w:rsid w:val="002007E9"/>
    <w:rsid w:val="003E7BBB"/>
    <w:rsid w:val="00431F73"/>
    <w:rsid w:val="006600BB"/>
    <w:rsid w:val="00723F39"/>
    <w:rsid w:val="007A4A73"/>
    <w:rsid w:val="00D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A7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A4A7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A4A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4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A7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A4A7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A4A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5</cp:revision>
  <cp:lastPrinted>2015-03-23T06:32:00Z</cp:lastPrinted>
  <dcterms:created xsi:type="dcterms:W3CDTF">2015-03-23T06:23:00Z</dcterms:created>
  <dcterms:modified xsi:type="dcterms:W3CDTF">2018-03-26T12:11:00Z</dcterms:modified>
</cp:coreProperties>
</file>