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96" w:rsidRDefault="008C4B96" w:rsidP="008C4B9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8C4B96" w:rsidRDefault="008C4B96" w:rsidP="008C4B96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8C4B96" w:rsidRDefault="008C4B96" w:rsidP="008C4B96">
      <w:pPr>
        <w:pStyle w:val="a3"/>
        <w:jc w:val="center"/>
        <w:rPr>
          <w:sz w:val="24"/>
        </w:rPr>
      </w:pPr>
    </w:p>
    <w:p w:rsidR="008C4B96" w:rsidRDefault="008C4B96" w:rsidP="008C4B96">
      <w:pPr>
        <w:pStyle w:val="a3"/>
        <w:jc w:val="center"/>
        <w:rPr>
          <w:sz w:val="24"/>
        </w:rPr>
      </w:pPr>
    </w:p>
    <w:p w:rsidR="008C4B96" w:rsidRDefault="008C4B96" w:rsidP="008C4B96">
      <w:pPr>
        <w:pStyle w:val="a3"/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8C4B96" w:rsidRDefault="008C4B96" w:rsidP="008C4B96">
      <w:pPr>
        <w:pStyle w:val="a3"/>
        <w:rPr>
          <w:sz w:val="24"/>
        </w:rPr>
      </w:pPr>
    </w:p>
    <w:p w:rsidR="008C4B96" w:rsidRDefault="007E0CD6" w:rsidP="008C4B96">
      <w:pPr>
        <w:pStyle w:val="a3"/>
        <w:rPr>
          <w:sz w:val="24"/>
        </w:rPr>
      </w:pPr>
      <w:r>
        <w:rPr>
          <w:sz w:val="24"/>
        </w:rPr>
        <w:t>от 07</w:t>
      </w:r>
      <w:r w:rsidR="008C4B96">
        <w:rPr>
          <w:sz w:val="24"/>
        </w:rPr>
        <w:t xml:space="preserve"> ноября 2014 г.                                        №  6</w:t>
      </w:r>
      <w:r w:rsidR="00BC39B6">
        <w:rPr>
          <w:sz w:val="24"/>
        </w:rPr>
        <w:t>4</w:t>
      </w:r>
      <w:r w:rsidR="008C4B96">
        <w:rPr>
          <w:sz w:val="24"/>
        </w:rPr>
        <w:t xml:space="preserve">        </w:t>
      </w:r>
    </w:p>
    <w:p w:rsidR="008C4B96" w:rsidRDefault="008C4B96" w:rsidP="008C4B96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350A26" w:rsidRDefault="00350A26" w:rsidP="008C4B96">
      <w:pPr>
        <w:pStyle w:val="a3"/>
        <w:rPr>
          <w:sz w:val="24"/>
        </w:rPr>
      </w:pPr>
    </w:p>
    <w:p w:rsidR="008C4B96" w:rsidRDefault="00350A26" w:rsidP="00350A26">
      <w:bookmarkStart w:id="0" w:name="_GoBack"/>
      <w:r>
        <w:t xml:space="preserve">О внесении изменений в приложение 1 пункта 1  постановления администрации  </w:t>
      </w:r>
      <w:r w:rsidR="009232E0">
        <w:t xml:space="preserve">Бесплемяновского сельского </w:t>
      </w:r>
      <w:r w:rsidR="008C4B96">
        <w:t>поселения</w:t>
      </w:r>
      <w:r w:rsidR="00520024">
        <w:t xml:space="preserve"> Урюпинского муниципального района Волгоградской области</w:t>
      </w:r>
      <w:r w:rsidR="009232E0">
        <w:t xml:space="preserve">   № 14 от 15 апреля 2011 г. </w:t>
      </w:r>
      <w:r w:rsidR="00283D1D">
        <w:t>«</w:t>
      </w:r>
      <w:r w:rsidR="00FA674E">
        <w:t xml:space="preserve">О </w:t>
      </w:r>
      <w:r w:rsidR="008C4B96">
        <w:t>комиссии по противодействию</w:t>
      </w:r>
      <w:r w:rsidR="009232E0">
        <w:t xml:space="preserve"> </w:t>
      </w:r>
      <w:r w:rsidR="008C4B96">
        <w:t>коррупции в Бесплемяновском сельском поселении»</w:t>
      </w:r>
      <w:r w:rsidR="009232E0">
        <w:t xml:space="preserve"> (в редакции  от 26.07..2010г. № 20)</w:t>
      </w:r>
      <w:r w:rsidR="008C4B96">
        <w:t>.</w:t>
      </w:r>
    </w:p>
    <w:p w:rsidR="008C4B96" w:rsidRDefault="008C4B96" w:rsidP="008C4B96">
      <w:pPr>
        <w:jc w:val="center"/>
      </w:pPr>
    </w:p>
    <w:bookmarkEnd w:id="0"/>
    <w:p w:rsidR="00E33000" w:rsidRDefault="00350A26" w:rsidP="00E33000">
      <w:r>
        <w:t>О внесении изменений в приложение 1 пункта 1  постановления администрации</w:t>
      </w:r>
      <w:proofErr w:type="gramStart"/>
      <w:r>
        <w:t xml:space="preserve">  </w:t>
      </w:r>
      <w:r w:rsidR="00E33000">
        <w:tab/>
        <w:t>В</w:t>
      </w:r>
      <w:proofErr w:type="gramEnd"/>
      <w:r w:rsidR="00E33000">
        <w:t xml:space="preserve"> связи с </w:t>
      </w:r>
      <w:r w:rsidR="004E5716">
        <w:t>производственной необходимостью</w:t>
      </w:r>
      <w:r w:rsidR="00E33000">
        <w:t xml:space="preserve"> </w:t>
      </w:r>
    </w:p>
    <w:p w:rsidR="008C4B96" w:rsidRDefault="008C4B96" w:rsidP="008C4B96">
      <w:pPr>
        <w:jc w:val="center"/>
      </w:pPr>
      <w:r>
        <w:t>постановляю:</w:t>
      </w:r>
    </w:p>
    <w:p w:rsidR="00207978" w:rsidRDefault="00207978" w:rsidP="00207978">
      <w:pPr>
        <w:jc w:val="both"/>
      </w:pPr>
    </w:p>
    <w:p w:rsidR="008C4B96" w:rsidRDefault="008C4B96" w:rsidP="00207978">
      <w:pPr>
        <w:pStyle w:val="a5"/>
        <w:numPr>
          <w:ilvl w:val="0"/>
          <w:numId w:val="1"/>
        </w:numPr>
        <w:jc w:val="both"/>
      </w:pPr>
      <w:r>
        <w:t>Внести в постановление администрации Бесплемяновского сельского поселения</w:t>
      </w:r>
      <w:r w:rsidR="004E5716">
        <w:t xml:space="preserve"> </w:t>
      </w:r>
      <w:r w:rsidR="00520024">
        <w:t xml:space="preserve">Урюпинского муниципального района Волгоградской области </w:t>
      </w:r>
      <w:r w:rsidR="004E5716">
        <w:t>№ 14 от 15 апреля 2014 г.</w:t>
      </w:r>
      <w:r>
        <w:t xml:space="preserve"> </w:t>
      </w:r>
      <w:r w:rsidR="00FA674E">
        <w:t xml:space="preserve">« О </w:t>
      </w:r>
      <w:r>
        <w:t>комиссии по противодействию коррупции в Бесплемяновском сельском поселении»</w:t>
      </w:r>
      <w:r w:rsidR="009232E0">
        <w:t xml:space="preserve"> (в редакции от 26.07.2010 г. № 20)</w:t>
      </w:r>
      <w:r>
        <w:t xml:space="preserve"> следующие изменения:  </w:t>
      </w:r>
    </w:p>
    <w:p w:rsidR="008C4B96" w:rsidRDefault="008C4B96" w:rsidP="008C4B96">
      <w:pPr>
        <w:numPr>
          <w:ilvl w:val="1"/>
          <w:numId w:val="1"/>
        </w:numPr>
        <w:ind w:left="0" w:firstLine="0"/>
        <w:jc w:val="both"/>
      </w:pPr>
      <w:r>
        <w:t>Приложение № 1 изложить в следующей редакции:</w:t>
      </w:r>
    </w:p>
    <w:p w:rsidR="007E0CD6" w:rsidRDefault="007E0CD6" w:rsidP="008C4B96">
      <w:pPr>
        <w:ind w:left="360"/>
        <w:jc w:val="center"/>
      </w:pPr>
    </w:p>
    <w:p w:rsidR="008C4B96" w:rsidRDefault="008C4B96" w:rsidP="008C4B96">
      <w:pPr>
        <w:ind w:left="360"/>
        <w:jc w:val="center"/>
      </w:pPr>
      <w:r>
        <w:t>СОСТАВ</w:t>
      </w:r>
    </w:p>
    <w:p w:rsidR="008C4B96" w:rsidRDefault="008C4B96" w:rsidP="008C4B96">
      <w:pPr>
        <w:ind w:left="360"/>
        <w:jc w:val="center"/>
      </w:pPr>
      <w:r>
        <w:t>комиссии по противодействию коррупции</w:t>
      </w:r>
    </w:p>
    <w:p w:rsidR="008C4B96" w:rsidRDefault="008C4B96" w:rsidP="007E0CD6">
      <w:pPr>
        <w:jc w:val="center"/>
      </w:pPr>
      <w:r>
        <w:t>на территории Беспл</w:t>
      </w:r>
      <w:r w:rsidR="007E0CD6">
        <w:t>емяновского сельского поселения</w:t>
      </w:r>
    </w:p>
    <w:tbl>
      <w:tblPr>
        <w:tblW w:w="987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4788"/>
      </w:tblGrid>
      <w:tr w:rsidR="008C4B96" w:rsidTr="00207978">
        <w:trPr>
          <w:trHeight w:val="481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4B96" w:rsidRDefault="00E33000" w:rsidP="00360717">
            <w:pPr>
              <w:snapToGrid w:val="0"/>
              <w:jc w:val="both"/>
            </w:pPr>
            <w:r>
              <w:t>Дворянчикова Светлана Саидмурадовна</w:t>
            </w:r>
            <w:r w:rsidR="008C4B96"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B96" w:rsidRDefault="008C4B96" w:rsidP="00360717">
            <w:pPr>
              <w:snapToGrid w:val="0"/>
              <w:jc w:val="center"/>
            </w:pPr>
            <w:r>
              <w:t>- глава Бесплемяновского сельского поселения, председатель комиссии</w:t>
            </w:r>
          </w:p>
          <w:p w:rsidR="008C4B96" w:rsidRDefault="008C4B96" w:rsidP="00360717">
            <w:pPr>
              <w:jc w:val="center"/>
            </w:pPr>
          </w:p>
        </w:tc>
      </w:tr>
      <w:tr w:rsidR="008C4B96" w:rsidTr="00207978">
        <w:trPr>
          <w:trHeight w:val="777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4B96" w:rsidRDefault="00E33000" w:rsidP="00360717">
            <w:pPr>
              <w:snapToGrid w:val="0"/>
              <w:jc w:val="both"/>
            </w:pPr>
            <w:r>
              <w:t>Сиротина Татьяна Александровна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B96" w:rsidRDefault="008C4B96" w:rsidP="00360717">
            <w:pPr>
              <w:snapToGrid w:val="0"/>
              <w:jc w:val="center"/>
            </w:pPr>
            <w:r>
              <w:t>- главный специалист администрации Бесплемяновского сельского поселения, заместитель председателя комиссии</w:t>
            </w:r>
          </w:p>
          <w:p w:rsidR="008C4B96" w:rsidRDefault="008C4B96" w:rsidP="00360717">
            <w:pPr>
              <w:jc w:val="center"/>
            </w:pPr>
          </w:p>
        </w:tc>
      </w:tr>
      <w:tr w:rsidR="008C4B96" w:rsidTr="00360717">
        <w:trPr>
          <w:trHeight w:val="88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4B96" w:rsidRDefault="008C4B96" w:rsidP="00360717">
            <w:pPr>
              <w:jc w:val="both"/>
            </w:pPr>
            <w:r>
              <w:t>Азарова Елена Анатольевна</w:t>
            </w:r>
          </w:p>
          <w:p w:rsidR="008C4B96" w:rsidRDefault="008C4B96" w:rsidP="00360717">
            <w:pPr>
              <w:jc w:val="both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B96" w:rsidRDefault="00703820" w:rsidP="00703820">
            <w:pPr>
              <w:snapToGrid w:val="0"/>
              <w:jc w:val="center"/>
            </w:pPr>
            <w:r>
              <w:t>-      главный бухгалтер</w:t>
            </w:r>
            <w:r w:rsidR="008C4B96">
              <w:t xml:space="preserve"> администрации Бесплемяновского сельского поселения, секретарь комиссии</w:t>
            </w:r>
          </w:p>
        </w:tc>
      </w:tr>
      <w:tr w:rsidR="008C4B96" w:rsidTr="00207978">
        <w:trPr>
          <w:trHeight w:val="323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B96" w:rsidRDefault="00207978" w:rsidP="00207978">
            <w:pPr>
              <w:snapToGrid w:val="0"/>
              <w:jc w:val="center"/>
            </w:pPr>
            <w:r>
              <w:t>Члены комиссии:</w:t>
            </w:r>
          </w:p>
        </w:tc>
      </w:tr>
      <w:tr w:rsidR="008C4B96" w:rsidTr="00360717">
        <w:trPr>
          <w:trHeight w:val="705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4B96" w:rsidRDefault="008C4B96" w:rsidP="00360717">
            <w:pPr>
              <w:snapToGrid w:val="0"/>
              <w:jc w:val="both"/>
            </w:pPr>
            <w:r>
              <w:t>Васильева Галина Арсеньевна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B96" w:rsidRDefault="008C4B96" w:rsidP="00360717">
            <w:pPr>
              <w:snapToGrid w:val="0"/>
              <w:jc w:val="center"/>
            </w:pPr>
            <w:r>
              <w:t>- депутат Совета депутатов Бесплемяновского сельского поселения</w:t>
            </w:r>
          </w:p>
          <w:p w:rsidR="008C4B96" w:rsidRDefault="008C4B96" w:rsidP="00360717">
            <w:pPr>
              <w:jc w:val="center"/>
            </w:pPr>
            <w:r>
              <w:t>(по согласованию)</w:t>
            </w:r>
          </w:p>
        </w:tc>
      </w:tr>
      <w:tr w:rsidR="008C4B96" w:rsidTr="00360717">
        <w:trPr>
          <w:trHeight w:val="83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4B96" w:rsidRDefault="008C4B96" w:rsidP="00360717">
            <w:pPr>
              <w:snapToGrid w:val="0"/>
              <w:jc w:val="both"/>
            </w:pPr>
            <w:r>
              <w:t>Демин Владимир Иванович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B96" w:rsidRDefault="008C4B96" w:rsidP="00360717">
            <w:pPr>
              <w:snapToGrid w:val="0"/>
              <w:jc w:val="center"/>
            </w:pPr>
            <w:r>
              <w:t>- член территориальной административной комиссии Бесплемяновского сельского поселения (по согласованию)</w:t>
            </w:r>
          </w:p>
        </w:tc>
      </w:tr>
      <w:tr w:rsidR="008C4B96" w:rsidTr="00360717">
        <w:trPr>
          <w:trHeight w:val="7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4B96" w:rsidRDefault="00E33000" w:rsidP="00360717">
            <w:pPr>
              <w:snapToGrid w:val="0"/>
              <w:jc w:val="both"/>
            </w:pPr>
            <w:r>
              <w:t>Чекалина Татьяна Владимировна</w:t>
            </w:r>
          </w:p>
          <w:p w:rsidR="008C4B96" w:rsidRDefault="008C4B96" w:rsidP="00360717">
            <w:pPr>
              <w:snapToGrid w:val="0"/>
              <w:jc w:val="both"/>
            </w:pPr>
          </w:p>
          <w:p w:rsidR="008C4B96" w:rsidRPr="005B465A" w:rsidRDefault="008C4B96" w:rsidP="00360717">
            <w:pPr>
              <w:snapToGrid w:val="0"/>
              <w:jc w:val="both"/>
            </w:pP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B96" w:rsidRDefault="008C4B96" w:rsidP="00360717">
            <w:pPr>
              <w:snapToGrid w:val="0"/>
              <w:jc w:val="center"/>
            </w:pPr>
            <w:r>
              <w:t>- депутат Совета депутатов Бесплемяновского сельского поселения</w:t>
            </w:r>
          </w:p>
          <w:p w:rsidR="008C4B96" w:rsidRDefault="008C4B96" w:rsidP="00360717">
            <w:pPr>
              <w:snapToGrid w:val="0"/>
              <w:jc w:val="center"/>
            </w:pPr>
            <w:r>
              <w:t>(по согласованию)</w:t>
            </w:r>
          </w:p>
        </w:tc>
      </w:tr>
    </w:tbl>
    <w:p w:rsidR="008C4B96" w:rsidRDefault="008C4B96" w:rsidP="008C4B96">
      <w:pPr>
        <w:ind w:left="360"/>
        <w:jc w:val="center"/>
      </w:pPr>
    </w:p>
    <w:p w:rsidR="008C4B96" w:rsidRDefault="008C4B96" w:rsidP="007E0CD6">
      <w:pPr>
        <w:jc w:val="both"/>
      </w:pPr>
      <w:r>
        <w:t>2. Обнародовать настоящее постановление в установленном порядке, посредством размещения на информационном стенде, расположенном в здании администрации.</w:t>
      </w:r>
    </w:p>
    <w:p w:rsidR="008C4B96" w:rsidRDefault="007E0CD6" w:rsidP="008C4B96">
      <w:pPr>
        <w:jc w:val="both"/>
      </w:pPr>
      <w:r>
        <w:t xml:space="preserve">   </w:t>
      </w:r>
      <w:r w:rsidR="008C4B96">
        <w:t>3. Контроль исполнения данного постановления  оставляю за собой.</w:t>
      </w:r>
    </w:p>
    <w:p w:rsidR="00C03056" w:rsidRDefault="008C4B96" w:rsidP="007E0CD6">
      <w:pPr>
        <w:jc w:val="both"/>
      </w:pPr>
      <w:r>
        <w:t xml:space="preserve">Глава Бесплемяновскогосельского поселения                               </w:t>
      </w:r>
      <w:r w:rsidR="007E0CD6">
        <w:t xml:space="preserve">                </w:t>
      </w:r>
      <w:r>
        <w:t xml:space="preserve">    </w:t>
      </w:r>
      <w:r w:rsidR="007E0CD6">
        <w:t>С.С.Дворянчикова</w:t>
      </w:r>
    </w:p>
    <w:sectPr w:rsidR="00C03056" w:rsidSect="00703C16">
      <w:pgSz w:w="11907" w:h="16840" w:code="9"/>
      <w:pgMar w:top="1134" w:right="851" w:bottom="851" w:left="1418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26AC"/>
    <w:multiLevelType w:val="multilevel"/>
    <w:tmpl w:val="1DF0EB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6"/>
    <w:rsid w:val="00207978"/>
    <w:rsid w:val="00283D1D"/>
    <w:rsid w:val="00350A26"/>
    <w:rsid w:val="004E5716"/>
    <w:rsid w:val="00520024"/>
    <w:rsid w:val="005A13E9"/>
    <w:rsid w:val="00657D74"/>
    <w:rsid w:val="00703820"/>
    <w:rsid w:val="007E0CD6"/>
    <w:rsid w:val="008C4B96"/>
    <w:rsid w:val="009232E0"/>
    <w:rsid w:val="00AB1C22"/>
    <w:rsid w:val="00BA318D"/>
    <w:rsid w:val="00BC39B6"/>
    <w:rsid w:val="00C03056"/>
    <w:rsid w:val="00E33000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B9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C4B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4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B9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C4B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4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2014-11-24T11:48:00Z</cp:lastPrinted>
  <dcterms:created xsi:type="dcterms:W3CDTF">2014-11-13T10:31:00Z</dcterms:created>
  <dcterms:modified xsi:type="dcterms:W3CDTF">2014-11-24T13:01:00Z</dcterms:modified>
</cp:coreProperties>
</file>