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8" w:rsidRPr="00B67DB8" w:rsidRDefault="00B67DB8" w:rsidP="00B67DB8">
      <w:pPr>
        <w:rPr>
          <w:sz w:val="24"/>
          <w:szCs w:val="24"/>
        </w:rPr>
      </w:pPr>
    </w:p>
    <w:p w:rsidR="00B67DB8" w:rsidRPr="00B67DB8" w:rsidRDefault="00B67DB8" w:rsidP="00B67DB8">
      <w:pPr>
        <w:jc w:val="center"/>
        <w:rPr>
          <w:sz w:val="24"/>
          <w:szCs w:val="24"/>
        </w:rPr>
      </w:pPr>
      <w:r w:rsidRPr="00B67DB8">
        <w:rPr>
          <w:sz w:val="24"/>
          <w:szCs w:val="24"/>
        </w:rPr>
        <w:t>АДМИНИСТРАЦИЯ БЕСПЛЕМЯНОВСКОГО СЕЛЬСКОГО ПОСЕЛЕНИЯ</w:t>
      </w:r>
    </w:p>
    <w:p w:rsidR="00B67DB8" w:rsidRPr="00B67DB8" w:rsidRDefault="00B67DB8" w:rsidP="00B67DB8">
      <w:pPr>
        <w:jc w:val="center"/>
        <w:rPr>
          <w:sz w:val="24"/>
          <w:szCs w:val="24"/>
        </w:rPr>
      </w:pPr>
      <w:r w:rsidRPr="00B67DB8">
        <w:rPr>
          <w:sz w:val="24"/>
          <w:szCs w:val="24"/>
        </w:rPr>
        <w:t>УРЮПИНСКОГО МУНИЦИПАЛЬНОГО РАЙОНА ВОЛГОГРАДСКОЙ ОБЛАСТИ</w:t>
      </w:r>
    </w:p>
    <w:p w:rsidR="00B67DB8" w:rsidRPr="00B67DB8" w:rsidRDefault="00B67DB8" w:rsidP="00B67DB8">
      <w:pPr>
        <w:jc w:val="center"/>
        <w:rPr>
          <w:sz w:val="24"/>
          <w:szCs w:val="24"/>
        </w:rPr>
      </w:pPr>
    </w:p>
    <w:p w:rsidR="00B67DB8" w:rsidRPr="00B67DB8" w:rsidRDefault="00B67DB8" w:rsidP="00B67DB8">
      <w:pPr>
        <w:jc w:val="center"/>
        <w:rPr>
          <w:sz w:val="24"/>
          <w:szCs w:val="24"/>
        </w:rPr>
      </w:pPr>
      <w:r w:rsidRPr="00B67DB8">
        <w:rPr>
          <w:sz w:val="24"/>
          <w:szCs w:val="24"/>
        </w:rPr>
        <w:t xml:space="preserve">ПОСТАНОВЛЕНИЕ   </w:t>
      </w:r>
    </w:p>
    <w:p w:rsidR="00B67DB8" w:rsidRPr="00B67DB8" w:rsidRDefault="00B67DB8" w:rsidP="00B67DB8">
      <w:pPr>
        <w:rPr>
          <w:sz w:val="24"/>
          <w:szCs w:val="24"/>
        </w:rPr>
      </w:pPr>
    </w:p>
    <w:p w:rsidR="00B67DB8" w:rsidRPr="00B67DB8" w:rsidRDefault="007955D8" w:rsidP="00B67DB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3212">
        <w:rPr>
          <w:sz w:val="24"/>
          <w:szCs w:val="24"/>
        </w:rPr>
        <w:t>3</w:t>
      </w:r>
      <w:bookmarkStart w:id="0" w:name="_GoBack"/>
      <w:bookmarkEnd w:id="0"/>
      <w:r w:rsidR="00B67DB8" w:rsidRPr="00B67DB8">
        <w:rPr>
          <w:sz w:val="24"/>
          <w:szCs w:val="24"/>
        </w:rPr>
        <w:t xml:space="preserve"> ноября 2015 г.       </w:t>
      </w:r>
      <w:r>
        <w:rPr>
          <w:sz w:val="24"/>
          <w:szCs w:val="24"/>
        </w:rPr>
        <w:t xml:space="preserve">                        </w:t>
      </w:r>
      <w:r w:rsidR="00B67DB8" w:rsidRPr="00B67DB8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 xml:space="preserve"> 98</w:t>
      </w:r>
      <w:r w:rsidR="00B67DB8" w:rsidRPr="00B67DB8">
        <w:rPr>
          <w:sz w:val="24"/>
          <w:szCs w:val="24"/>
        </w:rPr>
        <w:t xml:space="preserve"> </w:t>
      </w:r>
    </w:p>
    <w:p w:rsidR="00B67DB8" w:rsidRPr="00B67DB8" w:rsidRDefault="00B67DB8" w:rsidP="00B67DB8">
      <w:pPr>
        <w:rPr>
          <w:sz w:val="24"/>
          <w:szCs w:val="24"/>
        </w:rPr>
      </w:pPr>
      <w:r w:rsidRPr="00B67DB8">
        <w:rPr>
          <w:sz w:val="24"/>
          <w:szCs w:val="24"/>
        </w:rPr>
        <w:t>х. Бесплемяновский</w:t>
      </w:r>
    </w:p>
    <w:p w:rsidR="00C3675F" w:rsidRPr="00B67DB8" w:rsidRDefault="00C3675F">
      <w:pPr>
        <w:rPr>
          <w:sz w:val="24"/>
          <w:szCs w:val="24"/>
        </w:rPr>
      </w:pPr>
    </w:p>
    <w:p w:rsidR="00B67DB8" w:rsidRDefault="00B67DB8" w:rsidP="00B67DB8">
      <w:pPr>
        <w:jc w:val="center"/>
        <w:rPr>
          <w:sz w:val="24"/>
          <w:szCs w:val="24"/>
        </w:rPr>
      </w:pPr>
      <w:r w:rsidRPr="00B67DB8">
        <w:rPr>
          <w:sz w:val="24"/>
          <w:szCs w:val="24"/>
        </w:rPr>
        <w:t>О присвоении адреса</w:t>
      </w:r>
      <w:r w:rsidR="003F73BD">
        <w:rPr>
          <w:sz w:val="24"/>
          <w:szCs w:val="24"/>
        </w:rPr>
        <w:t xml:space="preserve"> земельному участку</w:t>
      </w:r>
    </w:p>
    <w:p w:rsidR="00B67DB8" w:rsidRDefault="00B67DB8" w:rsidP="00B67DB8">
      <w:pPr>
        <w:jc w:val="center"/>
        <w:rPr>
          <w:sz w:val="24"/>
          <w:szCs w:val="24"/>
        </w:rPr>
      </w:pPr>
    </w:p>
    <w:p w:rsidR="00B67DB8" w:rsidRDefault="00B67DB8" w:rsidP="00B67DB8">
      <w:pPr>
        <w:rPr>
          <w:sz w:val="24"/>
          <w:szCs w:val="24"/>
        </w:rPr>
      </w:pPr>
      <w:r>
        <w:rPr>
          <w:sz w:val="24"/>
          <w:szCs w:val="24"/>
        </w:rPr>
        <w:tab/>
        <w:t>На основании статьи 15, пункта 15 федерального Закона «Об общих принципах местного самоуправления в РФ» от 06.10.20003 № 131 – ФЗ,</w:t>
      </w:r>
      <w:r w:rsidR="007955D8">
        <w:rPr>
          <w:sz w:val="24"/>
          <w:szCs w:val="24"/>
        </w:rPr>
        <w:t xml:space="preserve"> в соответствии с Постановлением Правительства Российской федерации от 14 ноября 2014 года № 1221 «Об утверждений Правил присвоения</w:t>
      </w:r>
      <w:proofErr w:type="gramStart"/>
      <w:r w:rsidR="007955D8">
        <w:rPr>
          <w:sz w:val="24"/>
          <w:szCs w:val="24"/>
        </w:rPr>
        <w:t xml:space="preserve"> ,</w:t>
      </w:r>
      <w:proofErr w:type="gramEnd"/>
      <w:r w:rsidR="007955D8">
        <w:rPr>
          <w:sz w:val="24"/>
          <w:szCs w:val="24"/>
        </w:rPr>
        <w:t xml:space="preserve"> изменения и аннулирования адресов» (с изменениями на 24 апреля 2015 года),</w:t>
      </w:r>
    </w:p>
    <w:p w:rsidR="00B67DB8" w:rsidRDefault="00B67DB8" w:rsidP="00B67DB8">
      <w:pPr>
        <w:rPr>
          <w:sz w:val="24"/>
          <w:szCs w:val="24"/>
        </w:rPr>
      </w:pPr>
    </w:p>
    <w:p w:rsidR="00B67DB8" w:rsidRDefault="00B67DB8" w:rsidP="00B67DB8">
      <w:pPr>
        <w:rPr>
          <w:sz w:val="24"/>
          <w:szCs w:val="24"/>
        </w:rPr>
      </w:pPr>
    </w:p>
    <w:p w:rsidR="00B67DB8" w:rsidRDefault="00B67DB8" w:rsidP="00B67DB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67DB8" w:rsidRDefault="00B67DB8" w:rsidP="00B67DB8">
      <w:pPr>
        <w:jc w:val="center"/>
        <w:rPr>
          <w:sz w:val="24"/>
          <w:szCs w:val="24"/>
        </w:rPr>
      </w:pPr>
    </w:p>
    <w:p w:rsidR="00B67DB8" w:rsidRDefault="00B67DB8" w:rsidP="00B67DB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Присвоить адрес земельному участку в кадастровом квартале 34:31:030003 под проектирование и строительство жилого дома: Волгоградская область, Урюпинский район, хутор </w:t>
      </w:r>
      <w:r w:rsidR="00E30521">
        <w:rPr>
          <w:sz w:val="24"/>
          <w:szCs w:val="24"/>
        </w:rPr>
        <w:t>Бесплемяновский, улица Майская 24а</w:t>
      </w:r>
      <w:r>
        <w:rPr>
          <w:sz w:val="24"/>
          <w:szCs w:val="24"/>
        </w:rPr>
        <w:t>.</w:t>
      </w:r>
    </w:p>
    <w:p w:rsidR="00B67DB8" w:rsidRDefault="00B67DB8" w:rsidP="00B67DB8">
      <w:pPr>
        <w:rPr>
          <w:sz w:val="24"/>
          <w:szCs w:val="24"/>
        </w:rPr>
      </w:pPr>
    </w:p>
    <w:p w:rsidR="00B67DB8" w:rsidRDefault="00B67DB8" w:rsidP="00B67DB8">
      <w:pPr>
        <w:rPr>
          <w:sz w:val="24"/>
          <w:szCs w:val="24"/>
        </w:rPr>
      </w:pPr>
    </w:p>
    <w:p w:rsidR="00B67DB8" w:rsidRDefault="00B67DB8" w:rsidP="00B67DB8">
      <w:pPr>
        <w:rPr>
          <w:sz w:val="24"/>
          <w:szCs w:val="24"/>
        </w:rPr>
      </w:pPr>
    </w:p>
    <w:p w:rsidR="00B67DB8" w:rsidRDefault="00B67DB8" w:rsidP="00B67DB8">
      <w:pPr>
        <w:rPr>
          <w:sz w:val="24"/>
          <w:szCs w:val="24"/>
        </w:rPr>
      </w:pPr>
    </w:p>
    <w:p w:rsidR="00B67DB8" w:rsidRDefault="00B67DB8" w:rsidP="00B67DB8">
      <w:pPr>
        <w:rPr>
          <w:sz w:val="24"/>
          <w:szCs w:val="24"/>
        </w:rPr>
      </w:pPr>
      <w:r>
        <w:rPr>
          <w:sz w:val="24"/>
          <w:szCs w:val="24"/>
        </w:rPr>
        <w:t xml:space="preserve">Глава Бесплемяновского </w:t>
      </w:r>
    </w:p>
    <w:p w:rsidR="00B67DB8" w:rsidRPr="00B67DB8" w:rsidRDefault="00B67DB8" w:rsidP="00B67DB8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С.С.Дворянчикова</w:t>
      </w:r>
    </w:p>
    <w:sectPr w:rsidR="00B67DB8" w:rsidRPr="00B6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8"/>
    <w:rsid w:val="003F73BD"/>
    <w:rsid w:val="006E3212"/>
    <w:rsid w:val="007955D8"/>
    <w:rsid w:val="00B67DB8"/>
    <w:rsid w:val="00C3675F"/>
    <w:rsid w:val="00E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2015-11-12T05:17:00Z</cp:lastPrinted>
  <dcterms:created xsi:type="dcterms:W3CDTF">2015-11-09T11:03:00Z</dcterms:created>
  <dcterms:modified xsi:type="dcterms:W3CDTF">2015-11-12T05:21:00Z</dcterms:modified>
</cp:coreProperties>
</file>