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40" w:rsidRPr="00A47BA2" w:rsidRDefault="00841240" w:rsidP="008412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841240" w:rsidRPr="00FB1355" w:rsidRDefault="00FB1355" w:rsidP="008412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B1355">
        <w:rPr>
          <w:rFonts w:ascii="Times New Roman" w:hAnsi="Times New Roman"/>
          <w:sz w:val="24"/>
          <w:szCs w:val="24"/>
        </w:rPr>
        <w:t>ХОПЕРОПИОНЕР</w:t>
      </w:r>
      <w:r w:rsidR="00841240" w:rsidRPr="00FB1355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841240" w:rsidRPr="00A47BA2" w:rsidRDefault="00841240" w:rsidP="008412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B1355">
        <w:rPr>
          <w:rFonts w:ascii="Times New Roman" w:hAnsi="Times New Roman"/>
          <w:sz w:val="24"/>
          <w:szCs w:val="24"/>
        </w:rPr>
        <w:t xml:space="preserve">УРЮПИНСКОГО  </w:t>
      </w:r>
      <w:r w:rsidRPr="00A47BA2">
        <w:rPr>
          <w:rFonts w:ascii="Times New Roman" w:hAnsi="Times New Roman"/>
          <w:sz w:val="24"/>
          <w:szCs w:val="24"/>
        </w:rPr>
        <w:t>МУНИЦИПАЛЬНОГО  РАЙОНА</w:t>
      </w:r>
    </w:p>
    <w:p w:rsidR="00841240" w:rsidRPr="00A47BA2" w:rsidRDefault="00841240" w:rsidP="00841240">
      <w:pPr>
        <w:pStyle w:val="6"/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A47BA2">
        <w:rPr>
          <w:rFonts w:ascii="Times New Roman" w:hAnsi="Times New Roman"/>
          <w:sz w:val="24"/>
          <w:szCs w:val="24"/>
        </w:rPr>
        <w:t>ВОЛГОГРАДСКОЙ  ОБЛАСТИ</w:t>
      </w:r>
    </w:p>
    <w:p w:rsidR="00841240" w:rsidRPr="00A47BA2" w:rsidRDefault="00841240" w:rsidP="00841240">
      <w:pPr>
        <w:rPr>
          <w:rFonts w:ascii="Times New Roman" w:hAnsi="Times New Roman"/>
          <w:b/>
          <w:sz w:val="24"/>
          <w:szCs w:val="24"/>
        </w:rPr>
      </w:pPr>
    </w:p>
    <w:p w:rsidR="00841240" w:rsidRPr="00A47BA2" w:rsidRDefault="00841240" w:rsidP="00841240">
      <w:pPr>
        <w:rPr>
          <w:b/>
          <w:i/>
          <w:sz w:val="24"/>
          <w:szCs w:val="24"/>
        </w:rPr>
      </w:pPr>
      <w:r w:rsidRPr="00A47BA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ECDAB5" wp14:editId="298F3DBA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3655" t="32385" r="3111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BKb1NX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841240" w:rsidRDefault="00841240" w:rsidP="00841240">
      <w:pPr>
        <w:pStyle w:val="4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ПОСТАНОВЛЕНИЕ</w:t>
      </w:r>
    </w:p>
    <w:p w:rsidR="00FB1355" w:rsidRPr="00FB1355" w:rsidRDefault="00FB1355" w:rsidP="00FB1355">
      <w:pPr>
        <w:rPr>
          <w:lang w:eastAsia="ru-RU"/>
        </w:rPr>
      </w:pPr>
    </w:p>
    <w:p w:rsidR="00841240" w:rsidRPr="00A47BA2" w:rsidRDefault="00FB1355" w:rsidP="00FB1355">
      <w:pPr>
        <w:pStyle w:val="ConsPlusNormal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16.04.2019 года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№ 36 </w:t>
      </w:r>
    </w:p>
    <w:p w:rsidR="00841240" w:rsidRPr="00A47BA2" w:rsidRDefault="00841240" w:rsidP="00841240">
      <w:pPr>
        <w:pStyle w:val="11"/>
        <w:jc w:val="center"/>
        <w:rPr>
          <w:b/>
          <w:sz w:val="24"/>
          <w:szCs w:val="24"/>
        </w:rPr>
      </w:pPr>
    </w:p>
    <w:p w:rsidR="00841240" w:rsidRDefault="00841240" w:rsidP="00841240">
      <w:pPr>
        <w:pStyle w:val="11"/>
        <w:jc w:val="center"/>
        <w:rPr>
          <w:b/>
          <w:sz w:val="24"/>
          <w:szCs w:val="24"/>
        </w:rPr>
      </w:pPr>
      <w:r w:rsidRPr="00A47BA2">
        <w:rPr>
          <w:b/>
          <w:sz w:val="24"/>
          <w:szCs w:val="24"/>
        </w:rPr>
        <w:t xml:space="preserve">Об утверждении </w:t>
      </w:r>
    </w:p>
    <w:p w:rsidR="00841240" w:rsidRDefault="00841240" w:rsidP="00841240">
      <w:pPr>
        <w:pStyle w:val="11"/>
        <w:jc w:val="center"/>
        <w:rPr>
          <w:b/>
          <w:sz w:val="24"/>
          <w:szCs w:val="24"/>
        </w:rPr>
      </w:pPr>
      <w:r w:rsidRPr="00A47BA2">
        <w:rPr>
          <w:b/>
          <w:sz w:val="24"/>
          <w:szCs w:val="24"/>
        </w:rPr>
        <w:t>П</w:t>
      </w:r>
      <w:r w:rsidR="00E72D60">
        <w:rPr>
          <w:b/>
          <w:sz w:val="24"/>
          <w:szCs w:val="24"/>
        </w:rPr>
        <w:t>орядка ведения Р</w:t>
      </w:r>
      <w:r>
        <w:rPr>
          <w:b/>
          <w:sz w:val="24"/>
          <w:szCs w:val="24"/>
        </w:rPr>
        <w:t>еестра муниципального имущества</w:t>
      </w:r>
    </w:p>
    <w:p w:rsidR="00841240" w:rsidRPr="00A47BA2" w:rsidRDefault="00841240" w:rsidP="00841240">
      <w:pPr>
        <w:pStyle w:val="11"/>
        <w:jc w:val="center"/>
        <w:rPr>
          <w:b/>
          <w:sz w:val="24"/>
          <w:szCs w:val="24"/>
        </w:rPr>
      </w:pPr>
    </w:p>
    <w:p w:rsidR="00841240" w:rsidRDefault="00841240" w:rsidP="0084124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41240" w:rsidRPr="00FB1355" w:rsidRDefault="00841240" w:rsidP="00841240">
      <w:pPr>
        <w:pStyle w:val="11"/>
        <w:ind w:firstLine="708"/>
        <w:jc w:val="both"/>
        <w:rPr>
          <w:sz w:val="24"/>
          <w:szCs w:val="24"/>
        </w:rPr>
      </w:pPr>
      <w:r w:rsidRPr="00841240">
        <w:rPr>
          <w:sz w:val="24"/>
          <w:szCs w:val="24"/>
        </w:rPr>
        <w:t>В соответствии с Федеральным законом от 06</w:t>
      </w:r>
      <w:r>
        <w:rPr>
          <w:sz w:val="24"/>
          <w:szCs w:val="24"/>
        </w:rPr>
        <w:t>.10.</w:t>
      </w:r>
      <w:r w:rsidRPr="00841240">
        <w:rPr>
          <w:sz w:val="24"/>
          <w:szCs w:val="24"/>
        </w:rPr>
        <w:t>2003 №131-Ф3 «</w:t>
      </w:r>
      <w:hyperlink r:id="rId6" w:tgtFrame="_blank" w:history="1">
        <w:r w:rsidRPr="00841240">
          <w:rPr>
            <w:rStyle w:val="a4"/>
            <w:color w:val="auto"/>
            <w:sz w:val="24"/>
            <w:szCs w:val="24"/>
            <w:u w:val="none"/>
          </w:rPr>
          <w:t>Об общих принципах организации местного самоуправления в Российской Федерации</w:t>
        </w:r>
      </w:hyperlink>
      <w:r w:rsidRPr="00841240">
        <w:rPr>
          <w:sz w:val="24"/>
          <w:szCs w:val="24"/>
        </w:rPr>
        <w:t>», Приказом Министерства экономического развития Р</w:t>
      </w:r>
      <w:r>
        <w:rPr>
          <w:sz w:val="24"/>
          <w:szCs w:val="24"/>
        </w:rPr>
        <w:t>Ф</w:t>
      </w:r>
      <w:r w:rsidRPr="00841240">
        <w:rPr>
          <w:sz w:val="24"/>
          <w:szCs w:val="24"/>
        </w:rPr>
        <w:t xml:space="preserve"> от 30.08.2011 №</w:t>
      </w:r>
      <w:r w:rsidR="00FB1355">
        <w:rPr>
          <w:sz w:val="24"/>
          <w:szCs w:val="24"/>
        </w:rPr>
        <w:t xml:space="preserve"> </w:t>
      </w:r>
      <w:r w:rsidRPr="00841240">
        <w:rPr>
          <w:sz w:val="24"/>
          <w:szCs w:val="24"/>
        </w:rPr>
        <w:t>424 «</w:t>
      </w:r>
      <w:hyperlink r:id="rId7" w:tgtFrame="_blank" w:history="1">
        <w:r w:rsidRPr="00841240">
          <w:rPr>
            <w:rStyle w:val="a4"/>
            <w:color w:val="auto"/>
            <w:sz w:val="24"/>
            <w:szCs w:val="24"/>
            <w:u w:val="none"/>
          </w:rPr>
          <w:t>Об утверждении порядка ведения органами местного самоуправления реестров муниципального имущества</w:t>
        </w:r>
      </w:hyperlink>
      <w:r w:rsidRPr="00841240">
        <w:rPr>
          <w:sz w:val="24"/>
          <w:szCs w:val="24"/>
        </w:rPr>
        <w:t xml:space="preserve">», </w:t>
      </w:r>
      <w:proofErr w:type="gramStart"/>
      <w:r w:rsidRPr="00841240">
        <w:rPr>
          <w:sz w:val="24"/>
          <w:szCs w:val="24"/>
        </w:rPr>
        <w:t>руководствуясь</w:t>
      </w:r>
      <w:proofErr w:type="gramEnd"/>
      <w:r w:rsidRPr="00841240">
        <w:rPr>
          <w:sz w:val="24"/>
          <w:szCs w:val="24"/>
        </w:rPr>
        <w:t xml:space="preserve"> </w:t>
      </w:r>
      <w:hyperlink r:id="rId8" w:tgtFrame="_blank" w:history="1">
        <w:r w:rsidRPr="00841240">
          <w:rPr>
            <w:rStyle w:val="a4"/>
            <w:color w:val="auto"/>
            <w:sz w:val="24"/>
            <w:szCs w:val="24"/>
            <w:u w:val="none"/>
          </w:rPr>
          <w:t>Устав</w:t>
        </w:r>
      </w:hyperlink>
      <w:r>
        <w:rPr>
          <w:sz w:val="24"/>
          <w:szCs w:val="24"/>
        </w:rPr>
        <w:t>ом</w:t>
      </w:r>
      <w:r w:rsidR="00FB1355">
        <w:rPr>
          <w:color w:val="FF0000"/>
          <w:sz w:val="24"/>
          <w:szCs w:val="24"/>
        </w:rPr>
        <w:t> </w:t>
      </w:r>
      <w:r w:rsidR="00FB1355" w:rsidRPr="00FB1355">
        <w:rPr>
          <w:sz w:val="24"/>
          <w:szCs w:val="24"/>
        </w:rPr>
        <w:t>Хоперопионерского</w:t>
      </w:r>
      <w:r w:rsidRPr="00FB1355">
        <w:rPr>
          <w:sz w:val="24"/>
          <w:szCs w:val="24"/>
        </w:rPr>
        <w:t xml:space="preserve"> сельского поселения </w:t>
      </w:r>
      <w:r w:rsidR="004D7E60" w:rsidRPr="00FB1355">
        <w:rPr>
          <w:sz w:val="24"/>
          <w:szCs w:val="24"/>
        </w:rPr>
        <w:t xml:space="preserve">Урюпинского </w:t>
      </w:r>
      <w:r w:rsidRPr="00FB1355">
        <w:rPr>
          <w:sz w:val="24"/>
          <w:szCs w:val="24"/>
        </w:rPr>
        <w:t xml:space="preserve">муниципального района Волгоградской области, </w:t>
      </w:r>
      <w:r w:rsidR="00FB1355" w:rsidRPr="00FB1355">
        <w:rPr>
          <w:sz w:val="24"/>
          <w:szCs w:val="24"/>
        </w:rPr>
        <w:t>а</w:t>
      </w:r>
      <w:r w:rsidR="004D7E60" w:rsidRPr="00FB1355">
        <w:rPr>
          <w:sz w:val="24"/>
          <w:szCs w:val="24"/>
        </w:rPr>
        <w:t xml:space="preserve">дминистрация </w:t>
      </w:r>
      <w:r w:rsidR="00FB1355" w:rsidRPr="00FB1355">
        <w:rPr>
          <w:sz w:val="24"/>
          <w:szCs w:val="24"/>
        </w:rPr>
        <w:t>Хоперопионер</w:t>
      </w:r>
      <w:r w:rsidRPr="00FB1355">
        <w:rPr>
          <w:sz w:val="24"/>
          <w:szCs w:val="24"/>
        </w:rPr>
        <w:t xml:space="preserve">ского сельского поселения </w:t>
      </w:r>
      <w:r w:rsidR="004D7E60" w:rsidRPr="00FB1355">
        <w:rPr>
          <w:sz w:val="24"/>
          <w:szCs w:val="24"/>
        </w:rPr>
        <w:t xml:space="preserve">Урюпинского </w:t>
      </w:r>
      <w:r w:rsidRPr="00FB1355">
        <w:rPr>
          <w:sz w:val="24"/>
          <w:szCs w:val="24"/>
        </w:rPr>
        <w:t>муниципального района Волгоградской области,</w:t>
      </w:r>
    </w:p>
    <w:p w:rsidR="004D7E60" w:rsidRPr="00FB1355" w:rsidRDefault="004D7E60" w:rsidP="00841240">
      <w:pPr>
        <w:pStyle w:val="11"/>
        <w:jc w:val="center"/>
        <w:rPr>
          <w:sz w:val="24"/>
          <w:szCs w:val="24"/>
        </w:rPr>
      </w:pPr>
    </w:p>
    <w:p w:rsidR="00841240" w:rsidRPr="00FB1355" w:rsidRDefault="00841240" w:rsidP="00841240">
      <w:pPr>
        <w:pStyle w:val="11"/>
        <w:jc w:val="center"/>
        <w:rPr>
          <w:sz w:val="24"/>
          <w:szCs w:val="24"/>
        </w:rPr>
      </w:pPr>
      <w:r w:rsidRPr="00FB1355">
        <w:rPr>
          <w:sz w:val="24"/>
          <w:szCs w:val="24"/>
        </w:rPr>
        <w:t>ПОСТАНОВЛЯЕТ:</w:t>
      </w:r>
    </w:p>
    <w:p w:rsidR="00841240" w:rsidRPr="00FB1355" w:rsidRDefault="00841240" w:rsidP="00841240">
      <w:pPr>
        <w:pStyle w:val="11"/>
        <w:jc w:val="both"/>
        <w:rPr>
          <w:sz w:val="24"/>
          <w:szCs w:val="24"/>
        </w:rPr>
      </w:pPr>
    </w:p>
    <w:p w:rsidR="004D7E60" w:rsidRPr="00FB1355" w:rsidRDefault="00E72D60" w:rsidP="004D7E60">
      <w:pPr>
        <w:pStyle w:val="2"/>
      </w:pPr>
      <w:r>
        <w:t>1. Утвердить Порядок ведения Р</w:t>
      </w:r>
      <w:r w:rsidR="004D7E60" w:rsidRPr="00FB1355">
        <w:t>еестра муниципального имущества</w:t>
      </w:r>
      <w:r w:rsidR="00FB1355" w:rsidRPr="00FB1355">
        <w:t xml:space="preserve"> Хоперопионер</w:t>
      </w:r>
      <w:r w:rsidR="004D7E60" w:rsidRPr="00FB1355">
        <w:t>ского сельского поселения Урюпинского муниципального района Волгоградской области</w:t>
      </w:r>
      <w:r>
        <w:t xml:space="preserve"> (п</w:t>
      </w:r>
      <w:r w:rsidR="004D7E60" w:rsidRPr="00FB1355">
        <w:t>риложение).</w:t>
      </w:r>
    </w:p>
    <w:p w:rsidR="004D7E60" w:rsidRPr="00FB1355" w:rsidRDefault="004D7E60" w:rsidP="004D7E60">
      <w:pPr>
        <w:pStyle w:val="2"/>
      </w:pPr>
    </w:p>
    <w:p w:rsidR="004D7E60" w:rsidRPr="00FB1355" w:rsidRDefault="004D7E60" w:rsidP="004D7E60">
      <w:pPr>
        <w:pStyle w:val="2"/>
      </w:pPr>
      <w:r w:rsidRPr="00FB1355">
        <w:t xml:space="preserve">2. Обнародовать настоящее постановление в установленном порядке и </w:t>
      </w:r>
      <w:proofErr w:type="gramStart"/>
      <w:r w:rsidRPr="00FB1355">
        <w:t>разместить его</w:t>
      </w:r>
      <w:proofErr w:type="gramEnd"/>
      <w:r w:rsidRPr="00FB1355">
        <w:t xml:space="preserve"> в сети Интернет на официальном сайте администрации </w:t>
      </w:r>
      <w:r w:rsidR="00FB1355" w:rsidRPr="00FB1355">
        <w:t xml:space="preserve">Урюпинского муниципального района </w:t>
      </w:r>
      <w:r w:rsidR="00FB1355" w:rsidRPr="00FB1355">
        <w:t>в разделе «Административное деление» подраздел «</w:t>
      </w:r>
      <w:proofErr w:type="spellStart"/>
      <w:r w:rsidR="00FB1355" w:rsidRPr="00FB1355">
        <w:t>Хоперопионерское</w:t>
      </w:r>
      <w:proofErr w:type="spellEnd"/>
      <w:r w:rsidRPr="00FB1355">
        <w:t xml:space="preserve"> </w:t>
      </w:r>
      <w:r w:rsidR="00FB1355" w:rsidRPr="00FB1355">
        <w:t>сельское поселение»</w:t>
      </w:r>
      <w:r w:rsidRPr="00FB1355">
        <w:t>.</w:t>
      </w:r>
    </w:p>
    <w:p w:rsidR="004D7E60" w:rsidRDefault="004D7E60" w:rsidP="004D7E60">
      <w:pPr>
        <w:pStyle w:val="2"/>
      </w:pPr>
    </w:p>
    <w:p w:rsidR="00FB1355" w:rsidRPr="00FB1355" w:rsidRDefault="00FB1355" w:rsidP="00FB1355">
      <w:pPr>
        <w:pStyle w:val="11"/>
        <w:rPr>
          <w:sz w:val="24"/>
          <w:szCs w:val="24"/>
        </w:rPr>
      </w:pPr>
      <w:r w:rsidRPr="00FB1355">
        <w:rPr>
          <w:sz w:val="24"/>
          <w:szCs w:val="24"/>
        </w:rPr>
        <w:t>3. Отменить постановление  от 28.03.2019 года № 28 «О</w:t>
      </w:r>
      <w:r>
        <w:rPr>
          <w:sz w:val="24"/>
          <w:szCs w:val="24"/>
        </w:rPr>
        <w:t xml:space="preserve"> </w:t>
      </w:r>
      <w:r w:rsidRPr="00FB1355">
        <w:rPr>
          <w:sz w:val="24"/>
          <w:szCs w:val="24"/>
        </w:rPr>
        <w:t>П</w:t>
      </w:r>
      <w:r w:rsidRPr="00FB1355">
        <w:rPr>
          <w:sz w:val="24"/>
          <w:szCs w:val="24"/>
        </w:rPr>
        <w:t>орядке</w:t>
      </w:r>
      <w:r w:rsidRPr="00FB1355">
        <w:rPr>
          <w:sz w:val="24"/>
          <w:szCs w:val="24"/>
        </w:rPr>
        <w:t xml:space="preserve"> ведения реестра муниципального имущества</w:t>
      </w:r>
      <w:r w:rsidRPr="00FB1355">
        <w:rPr>
          <w:sz w:val="24"/>
          <w:szCs w:val="24"/>
        </w:rPr>
        <w:t xml:space="preserve"> Хоперопионерского сельского поселения».</w:t>
      </w:r>
    </w:p>
    <w:p w:rsidR="00FB1355" w:rsidRPr="00FB1355" w:rsidRDefault="00FB1355" w:rsidP="00FB1355">
      <w:pPr>
        <w:pStyle w:val="11"/>
        <w:rPr>
          <w:sz w:val="24"/>
          <w:szCs w:val="24"/>
        </w:rPr>
      </w:pPr>
    </w:p>
    <w:p w:rsidR="004D7E60" w:rsidRDefault="00FB1355" w:rsidP="004D7E60">
      <w:pPr>
        <w:pStyle w:val="2"/>
      </w:pPr>
      <w:r>
        <w:t>4</w:t>
      </w:r>
      <w:r w:rsidR="004D7E60" w:rsidRPr="00FB1355">
        <w:t>. Настоящее постановление вступает в силу со дня его подписания.</w:t>
      </w:r>
    </w:p>
    <w:p w:rsidR="00FB1355" w:rsidRPr="00FB1355" w:rsidRDefault="00FB1355" w:rsidP="004D7E60">
      <w:pPr>
        <w:pStyle w:val="2"/>
      </w:pPr>
    </w:p>
    <w:p w:rsidR="004D7E60" w:rsidRPr="00FB1355" w:rsidRDefault="004D7E60" w:rsidP="004D7E60">
      <w:pPr>
        <w:pStyle w:val="2"/>
      </w:pPr>
    </w:p>
    <w:p w:rsidR="00FB1355" w:rsidRDefault="00841240" w:rsidP="00FB1355">
      <w:pPr>
        <w:pStyle w:val="2"/>
      </w:pPr>
      <w:r w:rsidRPr="00FB1355">
        <w:t>Глав</w:t>
      </w:r>
      <w:r w:rsidR="004D7E60" w:rsidRPr="00FB1355">
        <w:t>а</w:t>
      </w:r>
      <w:r w:rsidR="00FB1355">
        <w:t xml:space="preserve"> Хоперопионерског</w:t>
      </w:r>
      <w:r w:rsidR="00E72D60">
        <w:t>о</w:t>
      </w:r>
    </w:p>
    <w:p w:rsidR="00841240" w:rsidRPr="00FB1355" w:rsidRDefault="00841240" w:rsidP="00FB1355">
      <w:pPr>
        <w:pStyle w:val="2"/>
      </w:pPr>
      <w:r w:rsidRPr="00FB1355">
        <w:t xml:space="preserve">сельского поселения </w:t>
      </w:r>
      <w:r w:rsidR="00FB1355">
        <w:tab/>
      </w:r>
      <w:r w:rsidR="00FB1355">
        <w:tab/>
      </w:r>
      <w:r w:rsidR="00FB1355">
        <w:tab/>
      </w:r>
      <w:r w:rsidR="00FB1355">
        <w:tab/>
      </w:r>
      <w:r w:rsidR="00FB1355">
        <w:tab/>
        <w:t xml:space="preserve">         </w:t>
      </w:r>
      <w:r w:rsidR="00FB1355">
        <w:tab/>
      </w:r>
      <w:proofErr w:type="spellStart"/>
      <w:r w:rsidR="00FB1355">
        <w:t>К.Б.Сатова</w:t>
      </w:r>
      <w:proofErr w:type="spellEnd"/>
    </w:p>
    <w:p w:rsidR="00841240" w:rsidRPr="00FB1355" w:rsidRDefault="00841240" w:rsidP="00841240">
      <w:pPr>
        <w:pStyle w:val="11"/>
        <w:jc w:val="both"/>
        <w:rPr>
          <w:sz w:val="24"/>
          <w:szCs w:val="24"/>
        </w:rPr>
      </w:pPr>
    </w:p>
    <w:p w:rsidR="00841240" w:rsidRPr="00FB1355" w:rsidRDefault="00841240" w:rsidP="00841240">
      <w:pPr>
        <w:pStyle w:val="11"/>
        <w:jc w:val="both"/>
        <w:rPr>
          <w:sz w:val="24"/>
          <w:szCs w:val="24"/>
        </w:rPr>
      </w:pPr>
    </w:p>
    <w:p w:rsidR="00841240" w:rsidRPr="00FB1355" w:rsidRDefault="00841240" w:rsidP="00841240">
      <w:pPr>
        <w:pStyle w:val="11"/>
        <w:jc w:val="both"/>
        <w:rPr>
          <w:sz w:val="24"/>
          <w:szCs w:val="24"/>
        </w:rPr>
      </w:pPr>
    </w:p>
    <w:p w:rsidR="00841240" w:rsidRPr="00FB1355" w:rsidRDefault="00841240" w:rsidP="00841240">
      <w:pPr>
        <w:pStyle w:val="11"/>
        <w:ind w:left="4248"/>
        <w:jc w:val="right"/>
        <w:rPr>
          <w:i/>
          <w:sz w:val="24"/>
          <w:szCs w:val="24"/>
        </w:rPr>
      </w:pPr>
    </w:p>
    <w:p w:rsidR="004D7E60" w:rsidRPr="00FB1355" w:rsidRDefault="004D7E60" w:rsidP="00841240">
      <w:pPr>
        <w:pStyle w:val="11"/>
        <w:ind w:left="4248"/>
        <w:jc w:val="right"/>
        <w:rPr>
          <w:i/>
          <w:sz w:val="24"/>
          <w:szCs w:val="24"/>
        </w:rPr>
      </w:pPr>
    </w:p>
    <w:p w:rsidR="004D7E60" w:rsidRPr="00FB1355" w:rsidRDefault="004D7E60" w:rsidP="00841240">
      <w:pPr>
        <w:pStyle w:val="11"/>
        <w:ind w:left="4248"/>
        <w:jc w:val="right"/>
        <w:rPr>
          <w:i/>
          <w:sz w:val="24"/>
          <w:szCs w:val="24"/>
        </w:rPr>
      </w:pPr>
    </w:p>
    <w:p w:rsidR="004D7E60" w:rsidRPr="00FB1355" w:rsidRDefault="004D7E60" w:rsidP="00841240">
      <w:pPr>
        <w:pStyle w:val="11"/>
        <w:ind w:left="4248"/>
        <w:jc w:val="right"/>
        <w:rPr>
          <w:i/>
          <w:sz w:val="24"/>
          <w:szCs w:val="24"/>
        </w:rPr>
      </w:pPr>
    </w:p>
    <w:p w:rsidR="004D7E60" w:rsidRPr="00FB1355" w:rsidRDefault="004D7E60" w:rsidP="00841240">
      <w:pPr>
        <w:pStyle w:val="11"/>
        <w:ind w:left="4248"/>
        <w:jc w:val="right"/>
        <w:rPr>
          <w:i/>
          <w:sz w:val="24"/>
          <w:szCs w:val="24"/>
        </w:rPr>
      </w:pPr>
    </w:p>
    <w:p w:rsidR="004D7E60" w:rsidRPr="00FB1355" w:rsidRDefault="004D7E60" w:rsidP="00841240">
      <w:pPr>
        <w:pStyle w:val="11"/>
        <w:ind w:left="4248"/>
        <w:jc w:val="right"/>
        <w:rPr>
          <w:i/>
          <w:sz w:val="24"/>
          <w:szCs w:val="24"/>
        </w:rPr>
      </w:pPr>
    </w:p>
    <w:p w:rsidR="004D7E60" w:rsidRPr="00FB1355" w:rsidRDefault="004D7E60" w:rsidP="00841240">
      <w:pPr>
        <w:pStyle w:val="11"/>
        <w:ind w:left="4248"/>
        <w:jc w:val="right"/>
        <w:rPr>
          <w:i/>
          <w:sz w:val="24"/>
          <w:szCs w:val="24"/>
        </w:rPr>
      </w:pPr>
    </w:p>
    <w:p w:rsidR="004D7E60" w:rsidRPr="00FB1355" w:rsidRDefault="004D7E60" w:rsidP="00841240">
      <w:pPr>
        <w:pStyle w:val="11"/>
        <w:ind w:left="4248"/>
        <w:jc w:val="right"/>
        <w:rPr>
          <w:i/>
          <w:sz w:val="24"/>
          <w:szCs w:val="24"/>
        </w:rPr>
      </w:pPr>
    </w:p>
    <w:p w:rsidR="004D7E60" w:rsidRDefault="004D7E60" w:rsidP="00841240">
      <w:pPr>
        <w:pStyle w:val="11"/>
        <w:ind w:left="4248"/>
        <w:jc w:val="right"/>
        <w:rPr>
          <w:i/>
          <w:sz w:val="24"/>
          <w:szCs w:val="24"/>
        </w:rPr>
      </w:pPr>
    </w:p>
    <w:p w:rsidR="00841240" w:rsidRPr="00521A4F" w:rsidRDefault="00FB1355" w:rsidP="00841240">
      <w:pPr>
        <w:pStyle w:val="11"/>
        <w:ind w:left="424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</w:t>
      </w:r>
    </w:p>
    <w:p w:rsidR="00841240" w:rsidRPr="00521A4F" w:rsidRDefault="00841240" w:rsidP="00841240">
      <w:pPr>
        <w:pStyle w:val="11"/>
        <w:ind w:left="2832" w:firstLine="708"/>
        <w:jc w:val="right"/>
        <w:rPr>
          <w:i/>
          <w:sz w:val="24"/>
          <w:szCs w:val="24"/>
        </w:rPr>
      </w:pPr>
      <w:r w:rsidRPr="00521A4F">
        <w:rPr>
          <w:i/>
          <w:sz w:val="24"/>
          <w:szCs w:val="24"/>
        </w:rPr>
        <w:t xml:space="preserve">к </w:t>
      </w:r>
      <w:r w:rsidR="00CF7373">
        <w:rPr>
          <w:i/>
          <w:sz w:val="24"/>
          <w:szCs w:val="24"/>
        </w:rPr>
        <w:t>п</w:t>
      </w:r>
      <w:r w:rsidR="00E72D60">
        <w:rPr>
          <w:i/>
          <w:sz w:val="24"/>
          <w:szCs w:val="24"/>
        </w:rPr>
        <w:t>остановлению а</w:t>
      </w:r>
      <w:r>
        <w:rPr>
          <w:i/>
          <w:sz w:val="24"/>
          <w:szCs w:val="24"/>
        </w:rPr>
        <w:t>дминистрации</w:t>
      </w:r>
    </w:p>
    <w:p w:rsidR="00841240" w:rsidRPr="00CF7373" w:rsidRDefault="00FB1355" w:rsidP="00841240">
      <w:pPr>
        <w:pStyle w:val="11"/>
        <w:ind w:left="2832" w:firstLine="708"/>
        <w:jc w:val="right"/>
        <w:rPr>
          <w:i/>
          <w:sz w:val="24"/>
          <w:szCs w:val="24"/>
        </w:rPr>
      </w:pPr>
      <w:r w:rsidRPr="00CF7373">
        <w:rPr>
          <w:i/>
          <w:sz w:val="24"/>
          <w:szCs w:val="24"/>
        </w:rPr>
        <w:t>Хоперопионер</w:t>
      </w:r>
      <w:r w:rsidR="004D7E60" w:rsidRPr="00CF7373">
        <w:rPr>
          <w:i/>
          <w:sz w:val="24"/>
          <w:szCs w:val="24"/>
        </w:rPr>
        <w:t>ского</w:t>
      </w:r>
      <w:r w:rsidR="00841240" w:rsidRPr="00CF7373">
        <w:rPr>
          <w:i/>
          <w:sz w:val="24"/>
          <w:szCs w:val="24"/>
        </w:rPr>
        <w:t xml:space="preserve"> сельского поселения </w:t>
      </w:r>
    </w:p>
    <w:p w:rsidR="00841240" w:rsidRPr="00521A4F" w:rsidRDefault="00FB1355" w:rsidP="00841240">
      <w:pPr>
        <w:pStyle w:val="11"/>
        <w:ind w:left="2832" w:firstLine="70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№</w:t>
      </w:r>
      <w:r w:rsidR="00E72D6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36</w:t>
      </w:r>
      <w:r w:rsidR="00841240" w:rsidRPr="00521A4F">
        <w:rPr>
          <w:i/>
          <w:sz w:val="24"/>
          <w:szCs w:val="24"/>
        </w:rPr>
        <w:t xml:space="preserve"> от </w:t>
      </w:r>
      <w:r>
        <w:rPr>
          <w:i/>
          <w:sz w:val="24"/>
          <w:szCs w:val="24"/>
        </w:rPr>
        <w:t>16.04.</w:t>
      </w:r>
      <w:r w:rsidR="00841240" w:rsidRPr="00521A4F">
        <w:rPr>
          <w:i/>
          <w:sz w:val="24"/>
          <w:szCs w:val="24"/>
        </w:rPr>
        <w:t>2019 года</w:t>
      </w:r>
    </w:p>
    <w:p w:rsidR="00841240" w:rsidRPr="00925869" w:rsidRDefault="00841240" w:rsidP="00841240">
      <w:pPr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58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</w:p>
    <w:p w:rsidR="004D7E60" w:rsidRDefault="004D7E60" w:rsidP="00841240">
      <w:pPr>
        <w:pStyle w:val="11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ПОРЯДОК</w:t>
      </w:r>
    </w:p>
    <w:p w:rsidR="005B61B7" w:rsidRPr="00CF7373" w:rsidRDefault="00CF7373" w:rsidP="004D7E60">
      <w:pPr>
        <w:pStyle w:val="2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ведения Р</w:t>
      </w:r>
      <w:r w:rsidR="004D7E60" w:rsidRPr="00CF7373">
        <w:rPr>
          <w:b/>
          <w:shd w:val="clear" w:color="auto" w:fill="FFFFFF"/>
        </w:rPr>
        <w:t>еестра муниципального имущества</w:t>
      </w:r>
      <w:r w:rsidR="00FB1355" w:rsidRPr="00CF7373">
        <w:rPr>
          <w:b/>
          <w:shd w:val="clear" w:color="auto" w:fill="FFFFFF"/>
        </w:rPr>
        <w:t xml:space="preserve"> Х</w:t>
      </w:r>
      <w:r w:rsidR="00FB1355" w:rsidRPr="00CF7373">
        <w:rPr>
          <w:b/>
        </w:rPr>
        <w:t>оперопионер</w:t>
      </w:r>
      <w:r w:rsidR="004D7E60" w:rsidRPr="00CF7373">
        <w:rPr>
          <w:b/>
          <w:shd w:val="clear" w:color="auto" w:fill="FFFFFF"/>
        </w:rPr>
        <w:t>ского сельского поселения Урюпинского муниципального района Волгоградской области</w:t>
      </w:r>
    </w:p>
    <w:p w:rsidR="004D7E60" w:rsidRPr="00CF7373" w:rsidRDefault="004D7E60" w:rsidP="004700DD">
      <w:pPr>
        <w:pStyle w:val="2"/>
        <w:rPr>
          <w:b/>
          <w:shd w:val="clear" w:color="auto" w:fill="FFFFFF"/>
        </w:rPr>
      </w:pPr>
    </w:p>
    <w:p w:rsidR="004700DD" w:rsidRPr="00CF7373" w:rsidRDefault="004700DD" w:rsidP="004700DD">
      <w:pPr>
        <w:pStyle w:val="2"/>
        <w:rPr>
          <w:rFonts w:eastAsia="Times New Roman"/>
          <w:lang w:eastAsia="ru-RU"/>
        </w:rPr>
      </w:pPr>
      <w:r w:rsidRPr="004700DD">
        <w:rPr>
          <w:rFonts w:eastAsia="Times New Roman"/>
          <w:color w:val="000000"/>
          <w:lang w:eastAsia="ru-RU"/>
        </w:rPr>
        <w:t xml:space="preserve">1. </w:t>
      </w:r>
      <w:proofErr w:type="gramStart"/>
      <w:r w:rsidRPr="00CF7373">
        <w:rPr>
          <w:rFonts w:eastAsia="Times New Roman"/>
          <w:lang w:eastAsia="ru-RU"/>
        </w:rPr>
        <w:t xml:space="preserve">Настоящий Порядок устанавливает правила ведения </w:t>
      </w:r>
      <w:r w:rsidR="00FB1355" w:rsidRPr="00CF7373">
        <w:rPr>
          <w:rFonts w:eastAsia="Times New Roman"/>
          <w:lang w:eastAsia="ru-RU"/>
        </w:rPr>
        <w:t>а</w:t>
      </w:r>
      <w:r w:rsidRPr="00CF7373">
        <w:rPr>
          <w:rFonts w:eastAsia="Times New Roman"/>
          <w:lang w:eastAsia="ru-RU"/>
        </w:rPr>
        <w:t>дминистрацией</w:t>
      </w:r>
      <w:r w:rsidR="00FB1355" w:rsidRPr="00CF7373">
        <w:rPr>
          <w:rFonts w:eastAsia="Times New Roman"/>
          <w:lang w:eastAsia="ru-RU"/>
        </w:rPr>
        <w:t xml:space="preserve"> </w:t>
      </w:r>
      <w:r w:rsidR="00FB1355" w:rsidRPr="00CF7373">
        <w:rPr>
          <w:shd w:val="clear" w:color="auto" w:fill="FFFFFF"/>
        </w:rPr>
        <w:t>Х</w:t>
      </w:r>
      <w:r w:rsidR="00FB1355" w:rsidRPr="00CF7373">
        <w:t>оперопионер</w:t>
      </w:r>
      <w:r w:rsidRPr="00CF7373">
        <w:rPr>
          <w:rFonts w:eastAsia="Times New Roman"/>
          <w:lang w:eastAsia="ru-RU"/>
        </w:rPr>
        <w:t>ского сельского поселения Урюпинского район</w:t>
      </w:r>
      <w:r w:rsidR="00CF7373">
        <w:rPr>
          <w:rFonts w:eastAsia="Times New Roman"/>
          <w:lang w:eastAsia="ru-RU"/>
        </w:rPr>
        <w:t>а Волгоградской области (далее а</w:t>
      </w:r>
      <w:r w:rsidRPr="00CF7373">
        <w:rPr>
          <w:rFonts w:eastAsia="Times New Roman"/>
          <w:lang w:eastAsia="ru-RU"/>
        </w:rPr>
        <w:t>дминистрация)</w:t>
      </w:r>
      <w:r w:rsidR="00CF7373">
        <w:rPr>
          <w:rFonts w:eastAsia="Times New Roman"/>
          <w:lang w:eastAsia="ru-RU"/>
        </w:rPr>
        <w:t xml:space="preserve"> Р</w:t>
      </w:r>
      <w:r w:rsidRPr="00CF7373">
        <w:rPr>
          <w:rFonts w:eastAsia="Times New Roman"/>
          <w:lang w:eastAsia="ru-RU"/>
        </w:rPr>
        <w:t>еестра муниципального имущества</w:t>
      </w:r>
      <w:r w:rsidR="00FB1355" w:rsidRPr="00CF7373">
        <w:rPr>
          <w:rFonts w:eastAsia="Times New Roman"/>
          <w:lang w:eastAsia="ru-RU"/>
        </w:rPr>
        <w:t xml:space="preserve"> </w:t>
      </w:r>
      <w:r w:rsidR="00FB1355" w:rsidRPr="00CF7373">
        <w:rPr>
          <w:shd w:val="clear" w:color="auto" w:fill="FFFFFF"/>
        </w:rPr>
        <w:t>Х</w:t>
      </w:r>
      <w:r w:rsidR="00FB1355" w:rsidRPr="00CF7373">
        <w:t>оперопионер</w:t>
      </w:r>
      <w:r w:rsidRPr="00CF7373">
        <w:rPr>
          <w:rFonts w:eastAsia="Times New Roman"/>
          <w:lang w:eastAsia="ru-RU"/>
        </w:rPr>
        <w:t>ского сельского поселения Урюпинского муниципального района Волгоградской области (</w:t>
      </w:r>
      <w:r w:rsidR="002C1F81" w:rsidRPr="00CF7373">
        <w:rPr>
          <w:rFonts w:eastAsia="Times New Roman"/>
          <w:lang w:eastAsia="ru-RU"/>
        </w:rPr>
        <w:t xml:space="preserve">соответственно, Реестр, </w:t>
      </w:r>
      <w:proofErr w:type="spellStart"/>
      <w:r w:rsidR="00FB1355" w:rsidRPr="00CF7373">
        <w:rPr>
          <w:shd w:val="clear" w:color="auto" w:fill="FFFFFF"/>
        </w:rPr>
        <w:t>Х</w:t>
      </w:r>
      <w:r w:rsidR="00FB1355" w:rsidRPr="00CF7373">
        <w:t>оперопионер</w:t>
      </w:r>
      <w:r w:rsidRPr="00CF7373">
        <w:rPr>
          <w:rFonts w:eastAsia="Times New Roman"/>
          <w:lang w:eastAsia="ru-RU"/>
        </w:rPr>
        <w:t>ское</w:t>
      </w:r>
      <w:proofErr w:type="spellEnd"/>
      <w:r w:rsidRPr="00CF7373">
        <w:rPr>
          <w:rFonts w:eastAsia="Times New Roman"/>
          <w:lang w:eastAsia="ru-RU"/>
        </w:rPr>
        <w:t xml:space="preserve"> сельское поселение), 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принадлежащем на вещном праве или в</w:t>
      </w:r>
      <w:proofErr w:type="gramEnd"/>
      <w:r w:rsidRPr="00CF7373">
        <w:rPr>
          <w:rFonts w:eastAsia="Times New Roman"/>
          <w:lang w:eastAsia="ru-RU"/>
        </w:rPr>
        <w:t xml:space="preserve"> силу закона органам местного самоуправления</w:t>
      </w:r>
      <w:r w:rsidR="00FB1355" w:rsidRPr="00CF7373">
        <w:rPr>
          <w:rFonts w:eastAsia="Times New Roman"/>
          <w:lang w:eastAsia="ru-RU"/>
        </w:rPr>
        <w:t xml:space="preserve"> </w:t>
      </w:r>
      <w:r w:rsidR="00FB1355" w:rsidRPr="00CF7373">
        <w:rPr>
          <w:shd w:val="clear" w:color="auto" w:fill="FFFFFF"/>
        </w:rPr>
        <w:t>Х</w:t>
      </w:r>
      <w:r w:rsidR="00FB1355" w:rsidRPr="00CF7373">
        <w:t>оперопионер</w:t>
      </w:r>
      <w:r w:rsidRPr="00CF7373">
        <w:rPr>
          <w:rFonts w:eastAsia="Times New Roman"/>
          <w:lang w:eastAsia="ru-RU"/>
        </w:rPr>
        <w:t>ского сельского поселения, муниципальным учреждениям, муниципальным унитарным предприятиям, иным лицам (далее – правооб</w:t>
      </w:r>
      <w:r w:rsidR="00E72D60">
        <w:rPr>
          <w:rFonts w:eastAsia="Times New Roman"/>
          <w:lang w:eastAsia="ru-RU"/>
        </w:rPr>
        <w:t xml:space="preserve">ладатель) и </w:t>
      </w:r>
      <w:proofErr w:type="gramStart"/>
      <w:r w:rsidR="00E72D60">
        <w:rPr>
          <w:rFonts w:eastAsia="Times New Roman"/>
          <w:lang w:eastAsia="ru-RU"/>
        </w:rPr>
        <w:t>подлежащем</w:t>
      </w:r>
      <w:proofErr w:type="gramEnd"/>
      <w:r w:rsidR="00E72D60">
        <w:rPr>
          <w:rFonts w:eastAsia="Times New Roman"/>
          <w:lang w:eastAsia="ru-RU"/>
        </w:rPr>
        <w:t xml:space="preserve"> учету в Р</w:t>
      </w:r>
      <w:r w:rsidRPr="00CF7373">
        <w:rPr>
          <w:rFonts w:eastAsia="Times New Roman"/>
          <w:lang w:eastAsia="ru-RU"/>
        </w:rPr>
        <w:t>еестре.</w:t>
      </w:r>
    </w:p>
    <w:p w:rsidR="004700DD" w:rsidRPr="00CF7373" w:rsidRDefault="004700DD" w:rsidP="004700DD">
      <w:pPr>
        <w:pStyle w:val="2"/>
        <w:rPr>
          <w:rFonts w:eastAsia="Times New Roman"/>
          <w:lang w:eastAsia="ru-RU"/>
        </w:rPr>
      </w:pPr>
    </w:p>
    <w:p w:rsidR="004700DD" w:rsidRPr="00CF7373" w:rsidRDefault="004700DD" w:rsidP="004700DD">
      <w:pPr>
        <w:pStyle w:val="2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 xml:space="preserve">2. Объектами учета в </w:t>
      </w:r>
      <w:r w:rsidR="002C1F81" w:rsidRPr="00CF7373">
        <w:rPr>
          <w:rFonts w:eastAsia="Times New Roman"/>
          <w:lang w:eastAsia="ru-RU"/>
        </w:rPr>
        <w:t>Р</w:t>
      </w:r>
      <w:r w:rsidRPr="00CF7373">
        <w:rPr>
          <w:rFonts w:eastAsia="Times New Roman"/>
          <w:lang w:eastAsia="ru-RU"/>
        </w:rPr>
        <w:t>еестре являются:</w:t>
      </w:r>
    </w:p>
    <w:p w:rsidR="004700DD" w:rsidRPr="00CF7373" w:rsidRDefault="004700DD" w:rsidP="004700DD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 xml:space="preserve">находящееся в муниципальной собственности </w:t>
      </w:r>
      <w:r w:rsidR="00FB1355" w:rsidRPr="00CF7373">
        <w:rPr>
          <w:shd w:val="clear" w:color="auto" w:fill="FFFFFF"/>
        </w:rPr>
        <w:t>Х</w:t>
      </w:r>
      <w:r w:rsidR="00FB1355" w:rsidRPr="00CF7373">
        <w:t>оперопионер</w:t>
      </w:r>
      <w:r w:rsidR="002C1F81" w:rsidRPr="00CF7373">
        <w:rPr>
          <w:rFonts w:eastAsia="Times New Roman"/>
          <w:lang w:eastAsia="ru-RU"/>
        </w:rPr>
        <w:t xml:space="preserve">ского сельского поселения </w:t>
      </w:r>
      <w:r w:rsidRPr="00CF7373">
        <w:rPr>
          <w:rFonts w:eastAsia="Times New Roman"/>
          <w:lang w:eastAsia="ru-RU"/>
        </w:rPr>
        <w:t>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4700DD" w:rsidRPr="00CF7373" w:rsidRDefault="004700DD" w:rsidP="004700DD">
      <w:pPr>
        <w:pStyle w:val="2"/>
        <w:ind w:firstLine="708"/>
        <w:rPr>
          <w:rFonts w:eastAsia="Times New Roman"/>
          <w:lang w:eastAsia="ru-RU"/>
        </w:rPr>
      </w:pPr>
      <w:proofErr w:type="gramStart"/>
      <w:r w:rsidRPr="00CF7373">
        <w:rPr>
          <w:rFonts w:eastAsia="Times New Roman"/>
          <w:lang w:eastAsia="ru-RU"/>
        </w:rPr>
        <w:t xml:space="preserve">находящееся в муниципальной собственности </w:t>
      </w:r>
      <w:r w:rsidR="00FB1355" w:rsidRPr="00CF7373">
        <w:rPr>
          <w:shd w:val="clear" w:color="auto" w:fill="FFFFFF"/>
        </w:rPr>
        <w:t>Х</w:t>
      </w:r>
      <w:r w:rsidR="00FB1355" w:rsidRPr="00CF7373">
        <w:t>оперопионер</w:t>
      </w:r>
      <w:r w:rsidR="002C1F81" w:rsidRPr="00CF7373">
        <w:rPr>
          <w:rFonts w:eastAsia="Times New Roman"/>
          <w:lang w:eastAsia="ru-RU"/>
        </w:rPr>
        <w:t xml:space="preserve">ского сельского поселения </w:t>
      </w:r>
      <w:r w:rsidRPr="00CF7373">
        <w:rPr>
          <w:rFonts w:eastAsia="Times New Roman"/>
          <w:lang w:eastAsia="ru-RU"/>
        </w:rPr>
        <w:t xml:space="preserve">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</w:t>
      </w:r>
      <w:r w:rsidR="00E72D60">
        <w:rPr>
          <w:rFonts w:eastAsia="Times New Roman"/>
          <w:lang w:eastAsia="ru-RU"/>
        </w:rPr>
        <w:t>р</w:t>
      </w:r>
      <w:bookmarkStart w:id="0" w:name="_GoBack"/>
      <w:bookmarkEnd w:id="0"/>
      <w:r w:rsidRPr="00CF7373">
        <w:rPr>
          <w:rFonts w:eastAsia="Times New Roman"/>
          <w:lang w:eastAsia="ru-RU"/>
        </w:rPr>
        <w:t>ешени</w:t>
      </w:r>
      <w:r w:rsidR="00C65A9D" w:rsidRPr="00CF7373">
        <w:rPr>
          <w:rFonts w:eastAsia="Times New Roman"/>
          <w:lang w:eastAsia="ru-RU"/>
        </w:rPr>
        <w:t>ем</w:t>
      </w:r>
      <w:r w:rsidRPr="00CF7373">
        <w:rPr>
          <w:rFonts w:eastAsia="Times New Roman"/>
          <w:lang w:eastAsia="ru-RU"/>
        </w:rPr>
        <w:t xml:space="preserve"> </w:t>
      </w:r>
      <w:r w:rsidR="00E72D60">
        <w:rPr>
          <w:rFonts w:eastAsia="Times New Roman"/>
          <w:lang w:eastAsia="ru-RU"/>
        </w:rPr>
        <w:t>С</w:t>
      </w:r>
      <w:r w:rsidR="00C65A9D" w:rsidRPr="00CF7373">
        <w:rPr>
          <w:rFonts w:eastAsia="Times New Roman"/>
          <w:lang w:eastAsia="ru-RU"/>
        </w:rPr>
        <w:t>овета депутатов</w:t>
      </w:r>
      <w:r w:rsidR="00FB1355" w:rsidRPr="00CF7373">
        <w:rPr>
          <w:rFonts w:eastAsia="Times New Roman"/>
          <w:lang w:eastAsia="ru-RU"/>
        </w:rPr>
        <w:t xml:space="preserve"> </w:t>
      </w:r>
      <w:r w:rsidR="00FB1355" w:rsidRPr="00CF7373">
        <w:rPr>
          <w:shd w:val="clear" w:color="auto" w:fill="FFFFFF"/>
        </w:rPr>
        <w:t>Х</w:t>
      </w:r>
      <w:r w:rsidR="00FB1355" w:rsidRPr="00CF7373">
        <w:t>оперопионер</w:t>
      </w:r>
      <w:r w:rsidR="00C65A9D" w:rsidRPr="00CF7373">
        <w:rPr>
          <w:rFonts w:eastAsia="Times New Roman"/>
          <w:lang w:eastAsia="ru-RU"/>
        </w:rPr>
        <w:t>ского сельского поселения</w:t>
      </w:r>
      <w:r w:rsidRPr="00CF7373">
        <w:rPr>
          <w:rFonts w:eastAsia="Times New Roman"/>
          <w:lang w:eastAsia="ru-RU"/>
        </w:rPr>
        <w:t>, а также особо ценное движимое имущество, закрепленное за автономными и бюджетными муниципальными учреждениями и определенное в соответствии с </w:t>
      </w:r>
      <w:hyperlink r:id="rId9" w:tgtFrame="_blank" w:history="1">
        <w:r w:rsidRPr="00CF7373">
          <w:rPr>
            <w:rFonts w:eastAsia="Times New Roman"/>
            <w:lang w:eastAsia="ru-RU"/>
          </w:rPr>
          <w:t>Федеральным законом от 03.11.</w:t>
        </w:r>
        <w:r w:rsidR="00FB1355" w:rsidRPr="00CF7373">
          <w:rPr>
            <w:rFonts w:eastAsia="Times New Roman"/>
            <w:lang w:eastAsia="ru-RU"/>
          </w:rPr>
          <w:t>2006</w:t>
        </w:r>
        <w:proofErr w:type="gramEnd"/>
        <w:r w:rsidR="00FB1355" w:rsidRPr="00CF7373">
          <w:rPr>
            <w:rFonts w:eastAsia="Times New Roman"/>
            <w:lang w:eastAsia="ru-RU"/>
          </w:rPr>
          <w:t xml:space="preserve">г.                        № </w:t>
        </w:r>
        <w:r w:rsidRPr="00CF7373">
          <w:rPr>
            <w:rFonts w:eastAsia="Times New Roman"/>
            <w:lang w:eastAsia="ru-RU"/>
          </w:rPr>
          <w:t>174-ФЗ</w:t>
        </w:r>
      </w:hyperlink>
      <w:r w:rsidRPr="00CF7373">
        <w:rPr>
          <w:rFonts w:eastAsia="Times New Roman"/>
          <w:lang w:eastAsia="ru-RU"/>
        </w:rPr>
        <w:t> «Об автономных учреждениях», </w:t>
      </w:r>
      <w:hyperlink r:id="rId10" w:tgtFrame="_blank" w:history="1">
        <w:r w:rsidRPr="00CF7373">
          <w:rPr>
            <w:rFonts w:eastAsia="Times New Roman"/>
            <w:lang w:eastAsia="ru-RU"/>
          </w:rPr>
          <w:t>Федеральным законом от 12.01.</w:t>
        </w:r>
        <w:r w:rsidR="00FB1355" w:rsidRPr="00CF7373">
          <w:rPr>
            <w:rFonts w:eastAsia="Times New Roman"/>
            <w:lang w:eastAsia="ru-RU"/>
          </w:rPr>
          <w:t xml:space="preserve">1996г.                               № </w:t>
        </w:r>
        <w:r w:rsidRPr="00CF7373">
          <w:rPr>
            <w:rFonts w:eastAsia="Times New Roman"/>
            <w:lang w:eastAsia="ru-RU"/>
          </w:rPr>
          <w:t>7-ФЗ</w:t>
        </w:r>
      </w:hyperlink>
      <w:r w:rsidRPr="00CF7373">
        <w:rPr>
          <w:rFonts w:eastAsia="Times New Roman"/>
          <w:lang w:eastAsia="ru-RU"/>
        </w:rPr>
        <w:t> «О некоммерческих организациях»;</w:t>
      </w:r>
    </w:p>
    <w:p w:rsidR="004700DD" w:rsidRPr="00CF7373" w:rsidRDefault="004700DD" w:rsidP="004700DD">
      <w:pPr>
        <w:pStyle w:val="2"/>
        <w:ind w:firstLine="708"/>
        <w:rPr>
          <w:rFonts w:eastAsia="Times New Roman"/>
          <w:lang w:eastAsia="ru-RU"/>
        </w:rPr>
      </w:pPr>
      <w:proofErr w:type="gramStart"/>
      <w:r w:rsidRPr="00CF7373">
        <w:rPr>
          <w:rFonts w:eastAsia="Times New Roman"/>
          <w:lang w:eastAsia="ru-RU"/>
        </w:rPr>
        <w:t xml:space="preserve"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proofErr w:type="spellStart"/>
      <w:r w:rsidR="00FB1355" w:rsidRPr="00CF7373">
        <w:rPr>
          <w:shd w:val="clear" w:color="auto" w:fill="FFFFFF"/>
        </w:rPr>
        <w:t>Х</w:t>
      </w:r>
      <w:r w:rsidR="00FB1355" w:rsidRPr="00CF7373">
        <w:t>оперопионер</w:t>
      </w:r>
      <w:r w:rsidR="002C1F81" w:rsidRPr="00CF7373">
        <w:rPr>
          <w:rFonts w:eastAsia="Times New Roman"/>
          <w:lang w:eastAsia="ru-RU"/>
        </w:rPr>
        <w:t>скому</w:t>
      </w:r>
      <w:proofErr w:type="spellEnd"/>
      <w:r w:rsidR="002C1F81" w:rsidRPr="00CF7373">
        <w:rPr>
          <w:rFonts w:eastAsia="Times New Roman"/>
          <w:lang w:eastAsia="ru-RU"/>
        </w:rPr>
        <w:t xml:space="preserve"> сельскому поселению</w:t>
      </w:r>
      <w:r w:rsidRPr="00CF7373">
        <w:rPr>
          <w:rFonts w:eastAsia="Times New Roman"/>
          <w:lang w:eastAsia="ru-RU"/>
        </w:rPr>
        <w:t xml:space="preserve">, иные юридические лица, учредителем (участником) которых является </w:t>
      </w:r>
      <w:proofErr w:type="spellStart"/>
      <w:r w:rsidR="00FB1355" w:rsidRPr="00CF7373">
        <w:rPr>
          <w:shd w:val="clear" w:color="auto" w:fill="FFFFFF"/>
        </w:rPr>
        <w:t>Х</w:t>
      </w:r>
      <w:r w:rsidR="00FB1355" w:rsidRPr="00CF7373">
        <w:t>оперопионер</w:t>
      </w:r>
      <w:r w:rsidR="002C1F81" w:rsidRPr="00CF7373">
        <w:rPr>
          <w:rFonts w:eastAsia="Times New Roman"/>
          <w:lang w:eastAsia="ru-RU"/>
        </w:rPr>
        <w:t>ское</w:t>
      </w:r>
      <w:proofErr w:type="spellEnd"/>
      <w:r w:rsidR="002C1F81" w:rsidRPr="00CF7373">
        <w:rPr>
          <w:rFonts w:eastAsia="Times New Roman"/>
          <w:lang w:eastAsia="ru-RU"/>
        </w:rPr>
        <w:t xml:space="preserve"> сельское поселение</w:t>
      </w:r>
      <w:r w:rsidRPr="00CF7373">
        <w:rPr>
          <w:rFonts w:eastAsia="Times New Roman"/>
          <w:lang w:eastAsia="ru-RU"/>
        </w:rPr>
        <w:t>.</w:t>
      </w:r>
      <w:proofErr w:type="gramEnd"/>
    </w:p>
    <w:p w:rsidR="004700DD" w:rsidRPr="00CF7373" w:rsidRDefault="004700DD" w:rsidP="004700DD">
      <w:pPr>
        <w:pStyle w:val="2"/>
        <w:rPr>
          <w:rFonts w:eastAsia="Times New Roman"/>
          <w:lang w:eastAsia="ru-RU"/>
        </w:rPr>
      </w:pPr>
    </w:p>
    <w:p w:rsidR="004700DD" w:rsidRPr="00CF7373" w:rsidRDefault="004700DD" w:rsidP="004700DD">
      <w:pPr>
        <w:pStyle w:val="2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 xml:space="preserve">3. Ведение реестров осуществляется </w:t>
      </w:r>
      <w:r w:rsidR="00FB1355" w:rsidRPr="00CF7373">
        <w:rPr>
          <w:rFonts w:eastAsia="Times New Roman"/>
          <w:lang w:eastAsia="ru-RU"/>
        </w:rPr>
        <w:t>ответственным специалистом а</w:t>
      </w:r>
      <w:r w:rsidR="002C1F81" w:rsidRPr="00CF7373">
        <w:rPr>
          <w:rFonts w:eastAsia="Times New Roman"/>
          <w:lang w:eastAsia="ru-RU"/>
        </w:rPr>
        <w:t xml:space="preserve">дминистрации, который </w:t>
      </w:r>
      <w:r w:rsidRPr="00CF7373">
        <w:rPr>
          <w:rFonts w:eastAsia="Times New Roman"/>
          <w:lang w:eastAsia="ru-RU"/>
        </w:rPr>
        <w:t>обязан:</w:t>
      </w:r>
    </w:p>
    <w:p w:rsidR="004700DD" w:rsidRPr="00CF7373" w:rsidRDefault="004700DD" w:rsidP="002C1F81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>обеспечивать соблюдение правил ведения реестра и требований, предъявляемых к системе ведения реестра;</w:t>
      </w:r>
    </w:p>
    <w:p w:rsidR="004700DD" w:rsidRPr="00CF7373" w:rsidRDefault="004700DD" w:rsidP="002C1F81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>обеспечивать соблюдение прав доступа к реестру и защиту государственной и коммерческой тайны;</w:t>
      </w:r>
    </w:p>
    <w:p w:rsidR="004700DD" w:rsidRPr="00CF7373" w:rsidRDefault="004700DD" w:rsidP="002C1F81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>осуществлять информационно-справочное обслуживани</w:t>
      </w:r>
      <w:r w:rsidR="002C1F81" w:rsidRPr="00CF7373">
        <w:rPr>
          <w:rFonts w:eastAsia="Times New Roman"/>
          <w:lang w:eastAsia="ru-RU"/>
        </w:rPr>
        <w:t>е, выдавать выписки из реестров;</w:t>
      </w:r>
    </w:p>
    <w:p w:rsidR="002C1F81" w:rsidRPr="00CF7373" w:rsidRDefault="002C1F81" w:rsidP="004700DD">
      <w:pPr>
        <w:pStyle w:val="2"/>
      </w:pPr>
      <w:r w:rsidRPr="00CF7373">
        <w:rPr>
          <w:rFonts w:eastAsia="Times New Roman"/>
          <w:lang w:eastAsia="ru-RU"/>
        </w:rPr>
        <w:lastRenderedPageBreak/>
        <w:tab/>
      </w:r>
      <w:r w:rsidRPr="00CF7373">
        <w:t xml:space="preserve">ежеквартально до 10 числа месяца следующего за отчетным периодом </w:t>
      </w:r>
      <w:r w:rsidR="00CF7373" w:rsidRPr="00CF7373">
        <w:t>размещать на официальном сайте а</w:t>
      </w:r>
      <w:r w:rsidRPr="00CF7373">
        <w:t>дминистрации актуальные сведения о муниципальном имуществе, включенном в Реестр;</w:t>
      </w:r>
    </w:p>
    <w:p w:rsidR="002C1F81" w:rsidRPr="00CF7373" w:rsidRDefault="002C1F81" w:rsidP="004700DD">
      <w:pPr>
        <w:pStyle w:val="2"/>
        <w:rPr>
          <w:rFonts w:eastAsia="Times New Roman"/>
          <w:lang w:eastAsia="ru-RU"/>
        </w:rPr>
      </w:pPr>
      <w:r w:rsidRPr="00CF7373">
        <w:tab/>
        <w:t>обеспечивать выполнение иных установленных законами и подзаконными нормативно-правовыми актами РФ и Волгоградской области, а также муниципальными нормативно-правовыми актами</w:t>
      </w:r>
      <w:r w:rsidR="00CF7373" w:rsidRPr="00CF7373">
        <w:t xml:space="preserve"> </w:t>
      </w:r>
      <w:r w:rsidR="00CF7373" w:rsidRPr="00CF7373">
        <w:rPr>
          <w:shd w:val="clear" w:color="auto" w:fill="FFFFFF"/>
        </w:rPr>
        <w:t>Х</w:t>
      </w:r>
      <w:r w:rsidR="00CF7373" w:rsidRPr="00CF7373">
        <w:t>оперопионер</w:t>
      </w:r>
      <w:r w:rsidRPr="00CF7373">
        <w:t xml:space="preserve">ского сельского поселения, требований. </w:t>
      </w:r>
    </w:p>
    <w:p w:rsidR="002C1F81" w:rsidRPr="00CF7373" w:rsidRDefault="002C1F81" w:rsidP="004700DD">
      <w:pPr>
        <w:pStyle w:val="2"/>
        <w:rPr>
          <w:rFonts w:eastAsia="Times New Roman"/>
          <w:lang w:eastAsia="ru-RU"/>
        </w:rPr>
      </w:pPr>
    </w:p>
    <w:p w:rsidR="004700DD" w:rsidRPr="00CF7373" w:rsidRDefault="004700DD" w:rsidP="004700DD">
      <w:pPr>
        <w:pStyle w:val="2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>4. Реестр состоит из 3 разделов.</w:t>
      </w:r>
    </w:p>
    <w:p w:rsidR="002C1F81" w:rsidRPr="00CF7373" w:rsidRDefault="002C1F81" w:rsidP="002C1F81">
      <w:pPr>
        <w:pStyle w:val="2"/>
        <w:rPr>
          <w:rFonts w:eastAsia="Times New Roman"/>
          <w:lang w:eastAsia="ru-RU"/>
        </w:rPr>
      </w:pPr>
    </w:p>
    <w:p w:rsidR="004700DD" w:rsidRPr="00CF7373" w:rsidRDefault="004700DD" w:rsidP="002C1F81">
      <w:pPr>
        <w:pStyle w:val="2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>В раздел 1 включаются сведения о муниципальном недвижимом имуществе, в том числе:</w:t>
      </w:r>
    </w:p>
    <w:p w:rsidR="004700DD" w:rsidRPr="00CF7373" w:rsidRDefault="0047479D" w:rsidP="0047479D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 xml:space="preserve">1) </w:t>
      </w:r>
      <w:r w:rsidR="004700DD" w:rsidRPr="00CF7373">
        <w:rPr>
          <w:rFonts w:eastAsia="Times New Roman"/>
          <w:lang w:eastAsia="ru-RU"/>
        </w:rPr>
        <w:t>наименование недвижимого имущества;</w:t>
      </w:r>
    </w:p>
    <w:p w:rsidR="004700DD" w:rsidRPr="00CF7373" w:rsidRDefault="0047479D" w:rsidP="0047479D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 xml:space="preserve">2) </w:t>
      </w:r>
      <w:r w:rsidR="004700DD" w:rsidRPr="00CF7373">
        <w:rPr>
          <w:rFonts w:eastAsia="Times New Roman"/>
          <w:lang w:eastAsia="ru-RU"/>
        </w:rPr>
        <w:t>адрес (местоположение) недвижимого имущества;</w:t>
      </w:r>
    </w:p>
    <w:p w:rsidR="004700DD" w:rsidRPr="00CF7373" w:rsidRDefault="0047479D" w:rsidP="0047479D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 xml:space="preserve">3) </w:t>
      </w:r>
      <w:r w:rsidR="004700DD" w:rsidRPr="00CF7373">
        <w:rPr>
          <w:rFonts w:eastAsia="Times New Roman"/>
          <w:lang w:eastAsia="ru-RU"/>
        </w:rPr>
        <w:t>кадастровый номер муниципального недвижимого имущества;</w:t>
      </w:r>
    </w:p>
    <w:p w:rsidR="004700DD" w:rsidRPr="00CF7373" w:rsidRDefault="0047479D" w:rsidP="0047479D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 xml:space="preserve">4) </w:t>
      </w:r>
      <w:r w:rsidR="004700DD" w:rsidRPr="00CF7373">
        <w:rPr>
          <w:rFonts w:eastAsia="Times New Roman"/>
          <w:lang w:eastAsia="ru-RU"/>
        </w:rPr>
        <w:t>площадь, протяженность и (или) иные параметры, характеризующие физические свойства недвижимого имущества</w:t>
      </w:r>
      <w:r w:rsidR="00C65A9D" w:rsidRPr="00CF7373">
        <w:rPr>
          <w:rFonts w:eastAsia="Times New Roman"/>
          <w:lang w:eastAsia="ru-RU"/>
        </w:rPr>
        <w:t xml:space="preserve"> и его целевое назначение</w:t>
      </w:r>
      <w:r w:rsidR="004700DD" w:rsidRPr="00CF7373">
        <w:rPr>
          <w:rFonts w:eastAsia="Times New Roman"/>
          <w:lang w:eastAsia="ru-RU"/>
        </w:rPr>
        <w:t>;</w:t>
      </w:r>
    </w:p>
    <w:p w:rsidR="004700DD" w:rsidRPr="00CF7373" w:rsidRDefault="0047479D" w:rsidP="0047479D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 xml:space="preserve">5) </w:t>
      </w:r>
      <w:r w:rsidR="004700DD" w:rsidRPr="00CF7373">
        <w:rPr>
          <w:rFonts w:eastAsia="Times New Roman"/>
          <w:lang w:eastAsia="ru-RU"/>
        </w:rPr>
        <w:t>сведения о балансовой стоимости недвижимого имущества и начисленной амортизации (износе);</w:t>
      </w:r>
    </w:p>
    <w:p w:rsidR="004700DD" w:rsidRPr="00CF7373" w:rsidRDefault="0047479D" w:rsidP="0047479D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 xml:space="preserve">6) </w:t>
      </w:r>
      <w:r w:rsidR="004700DD" w:rsidRPr="00CF7373">
        <w:rPr>
          <w:rFonts w:eastAsia="Times New Roman"/>
          <w:lang w:eastAsia="ru-RU"/>
        </w:rPr>
        <w:t>сведения о кадастровой стоимости недвижимого имущества;</w:t>
      </w:r>
    </w:p>
    <w:p w:rsidR="004700DD" w:rsidRPr="00CF7373" w:rsidRDefault="0038694D" w:rsidP="0038694D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 xml:space="preserve">7) </w:t>
      </w:r>
      <w:r w:rsidR="004700DD" w:rsidRPr="00CF7373">
        <w:rPr>
          <w:rFonts w:eastAsia="Times New Roman"/>
          <w:lang w:eastAsia="ru-RU"/>
        </w:rPr>
        <w:t>даты возникновения и прекращения права муниципальной собственности на недвижимое имущество;</w:t>
      </w:r>
    </w:p>
    <w:p w:rsidR="004700DD" w:rsidRPr="00CF7373" w:rsidRDefault="0038694D" w:rsidP="0047479D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>8</w:t>
      </w:r>
      <w:r w:rsidR="0047479D" w:rsidRPr="00CF7373">
        <w:rPr>
          <w:rFonts w:eastAsia="Times New Roman"/>
          <w:lang w:eastAsia="ru-RU"/>
        </w:rPr>
        <w:t xml:space="preserve">) </w:t>
      </w:r>
      <w:r w:rsidR="004700DD" w:rsidRPr="00CF7373">
        <w:rPr>
          <w:rFonts w:eastAsia="Times New Roman"/>
          <w:lang w:eastAsia="ru-RU"/>
        </w:rPr>
        <w:t>реквизиты документов – оснований возникновения (прекращения) права муниципальной собственности на недвижимое имущество;</w:t>
      </w:r>
    </w:p>
    <w:p w:rsidR="004700DD" w:rsidRPr="00CF7373" w:rsidRDefault="0038694D" w:rsidP="0047479D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>9</w:t>
      </w:r>
      <w:r w:rsidR="0047479D" w:rsidRPr="00CF7373">
        <w:rPr>
          <w:rFonts w:eastAsia="Times New Roman"/>
          <w:lang w:eastAsia="ru-RU"/>
        </w:rPr>
        <w:t xml:space="preserve">) </w:t>
      </w:r>
      <w:r w:rsidR="004700DD" w:rsidRPr="00CF7373">
        <w:rPr>
          <w:rFonts w:eastAsia="Times New Roman"/>
          <w:lang w:eastAsia="ru-RU"/>
        </w:rPr>
        <w:t>сведения о правообладателе муниципального недвижимого имущества;</w:t>
      </w:r>
    </w:p>
    <w:p w:rsidR="004700DD" w:rsidRPr="00CF7373" w:rsidRDefault="0038694D" w:rsidP="0047479D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>10</w:t>
      </w:r>
      <w:r w:rsidR="0047479D" w:rsidRPr="00CF7373">
        <w:rPr>
          <w:rFonts w:eastAsia="Times New Roman"/>
          <w:lang w:eastAsia="ru-RU"/>
        </w:rPr>
        <w:t xml:space="preserve">) </w:t>
      </w:r>
      <w:r w:rsidR="004700DD" w:rsidRPr="00CF7373">
        <w:rPr>
          <w:rFonts w:eastAsia="Times New Roman"/>
          <w:lang w:eastAsia="ru-RU"/>
        </w:rPr>
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2C1F81" w:rsidRPr="00CF7373" w:rsidRDefault="002C1F81" w:rsidP="004700DD">
      <w:pPr>
        <w:pStyle w:val="2"/>
        <w:rPr>
          <w:rFonts w:eastAsia="Times New Roman"/>
          <w:lang w:eastAsia="ru-RU"/>
        </w:rPr>
      </w:pPr>
    </w:p>
    <w:p w:rsidR="004700DD" w:rsidRPr="00CF7373" w:rsidRDefault="004700DD" w:rsidP="004700DD">
      <w:pPr>
        <w:pStyle w:val="2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>В раздел 2 включаются сведения о муниципальном движимом имуществе, в том числе:</w:t>
      </w:r>
    </w:p>
    <w:p w:rsidR="004700DD" w:rsidRPr="00CF7373" w:rsidRDefault="0038694D" w:rsidP="006F5701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 xml:space="preserve">1) </w:t>
      </w:r>
      <w:r w:rsidR="004700DD" w:rsidRPr="00CF7373">
        <w:rPr>
          <w:rFonts w:eastAsia="Times New Roman"/>
          <w:lang w:eastAsia="ru-RU"/>
        </w:rPr>
        <w:t>наименование движимого имущества;</w:t>
      </w:r>
    </w:p>
    <w:p w:rsidR="00C65A9D" w:rsidRPr="00CF7373" w:rsidRDefault="00C65A9D" w:rsidP="006F5701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>2) параметры, характеризующие физические свойства движимого имущества и его целевое назначение (если это объективно не следует из наименования);</w:t>
      </w:r>
    </w:p>
    <w:p w:rsidR="0038694D" w:rsidRPr="00CF7373" w:rsidRDefault="00C65A9D" w:rsidP="006F5701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>3</w:t>
      </w:r>
      <w:r w:rsidR="0038694D" w:rsidRPr="00CF7373">
        <w:rPr>
          <w:rFonts w:eastAsia="Times New Roman"/>
          <w:lang w:eastAsia="ru-RU"/>
        </w:rPr>
        <w:t>) адрес (местоположение) движимого имущества;</w:t>
      </w:r>
    </w:p>
    <w:p w:rsidR="004700DD" w:rsidRPr="00CF7373" w:rsidRDefault="00C65A9D" w:rsidP="006F5701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>4</w:t>
      </w:r>
      <w:r w:rsidR="0038694D" w:rsidRPr="00CF7373">
        <w:rPr>
          <w:rFonts w:eastAsia="Times New Roman"/>
          <w:lang w:eastAsia="ru-RU"/>
        </w:rPr>
        <w:t xml:space="preserve">) </w:t>
      </w:r>
      <w:r w:rsidR="004700DD" w:rsidRPr="00CF7373">
        <w:rPr>
          <w:rFonts w:eastAsia="Times New Roman"/>
          <w:lang w:eastAsia="ru-RU"/>
        </w:rPr>
        <w:t>сведения о балансовой стоимости движимого имущества и начисленной амортизации (износе);</w:t>
      </w:r>
    </w:p>
    <w:p w:rsidR="004700DD" w:rsidRPr="00CF7373" w:rsidRDefault="00C65A9D" w:rsidP="006F5701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>5</w:t>
      </w:r>
      <w:r w:rsidR="0038694D" w:rsidRPr="00CF7373">
        <w:rPr>
          <w:rFonts w:eastAsia="Times New Roman"/>
          <w:lang w:eastAsia="ru-RU"/>
        </w:rPr>
        <w:t xml:space="preserve">) </w:t>
      </w:r>
      <w:r w:rsidR="004700DD" w:rsidRPr="00CF7373">
        <w:rPr>
          <w:rFonts w:eastAsia="Times New Roman"/>
          <w:lang w:eastAsia="ru-RU"/>
        </w:rPr>
        <w:t>даты возникновения и прекращения права муниципальной собственности на движимое имущество;</w:t>
      </w:r>
    </w:p>
    <w:p w:rsidR="004700DD" w:rsidRPr="00CF7373" w:rsidRDefault="00C65A9D" w:rsidP="006F5701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>6</w:t>
      </w:r>
      <w:r w:rsidR="0038694D" w:rsidRPr="00CF7373">
        <w:rPr>
          <w:rFonts w:eastAsia="Times New Roman"/>
          <w:lang w:eastAsia="ru-RU"/>
        </w:rPr>
        <w:t xml:space="preserve">) </w:t>
      </w:r>
      <w:r w:rsidR="004700DD" w:rsidRPr="00CF7373">
        <w:rPr>
          <w:rFonts w:eastAsia="Times New Roman"/>
          <w:lang w:eastAsia="ru-RU"/>
        </w:rPr>
        <w:t>реквизиты документов – оснований возникновения (прекращения) права муниципальной собственности на движимое имущество;</w:t>
      </w:r>
    </w:p>
    <w:p w:rsidR="004700DD" w:rsidRPr="00CF7373" w:rsidRDefault="00C65A9D" w:rsidP="006F5701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>7</w:t>
      </w:r>
      <w:r w:rsidR="0038694D" w:rsidRPr="00CF7373">
        <w:rPr>
          <w:rFonts w:eastAsia="Times New Roman"/>
          <w:lang w:eastAsia="ru-RU"/>
        </w:rPr>
        <w:t xml:space="preserve">) </w:t>
      </w:r>
      <w:r w:rsidR="004700DD" w:rsidRPr="00CF7373">
        <w:rPr>
          <w:rFonts w:eastAsia="Times New Roman"/>
          <w:lang w:eastAsia="ru-RU"/>
        </w:rPr>
        <w:t>сведения о правообладателе муниципального движимого имущества;</w:t>
      </w:r>
    </w:p>
    <w:p w:rsidR="004700DD" w:rsidRPr="00CF7373" w:rsidRDefault="00C65A9D" w:rsidP="006F5701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>8</w:t>
      </w:r>
      <w:r w:rsidR="0038694D" w:rsidRPr="00CF7373">
        <w:rPr>
          <w:rFonts w:eastAsia="Times New Roman"/>
          <w:lang w:eastAsia="ru-RU"/>
        </w:rPr>
        <w:t xml:space="preserve">) </w:t>
      </w:r>
      <w:r w:rsidR="004700DD" w:rsidRPr="00CF7373">
        <w:rPr>
          <w:rFonts w:eastAsia="Times New Roman"/>
          <w:lang w:eastAsia="ru-RU"/>
        </w:rPr>
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47479D" w:rsidRPr="00CF7373" w:rsidRDefault="0047479D" w:rsidP="004700DD">
      <w:pPr>
        <w:pStyle w:val="2"/>
        <w:rPr>
          <w:rFonts w:eastAsia="Times New Roman"/>
          <w:lang w:eastAsia="ru-RU"/>
        </w:rPr>
      </w:pPr>
    </w:p>
    <w:p w:rsidR="004700DD" w:rsidRPr="00CF7373" w:rsidRDefault="004700DD" w:rsidP="004700DD">
      <w:pPr>
        <w:pStyle w:val="2"/>
        <w:rPr>
          <w:rFonts w:eastAsia="Times New Roman"/>
          <w:lang w:eastAsia="ru-RU"/>
        </w:rPr>
      </w:pPr>
      <w:r w:rsidRPr="00CF7373">
        <w:rPr>
          <w:rFonts w:eastAsia="Times New Roman"/>
          <w:i/>
          <w:lang w:eastAsia="ru-RU"/>
        </w:rPr>
        <w:t>В отношении акций акционерных обществ</w:t>
      </w:r>
      <w:r w:rsidRPr="00CF7373">
        <w:rPr>
          <w:rFonts w:eastAsia="Times New Roman"/>
          <w:lang w:eastAsia="ru-RU"/>
        </w:rPr>
        <w:t xml:space="preserve"> в раздел 2 </w:t>
      </w:r>
      <w:r w:rsidR="0047479D" w:rsidRPr="00CF7373">
        <w:rPr>
          <w:rFonts w:eastAsia="Times New Roman"/>
          <w:lang w:eastAsia="ru-RU"/>
        </w:rPr>
        <w:t>Р</w:t>
      </w:r>
      <w:r w:rsidRPr="00CF7373">
        <w:rPr>
          <w:rFonts w:eastAsia="Times New Roman"/>
          <w:lang w:eastAsia="ru-RU"/>
        </w:rPr>
        <w:t>еестра также включаются сведения о:</w:t>
      </w:r>
    </w:p>
    <w:p w:rsidR="004700DD" w:rsidRPr="00CF7373" w:rsidRDefault="004700DD" w:rsidP="006F5701">
      <w:pPr>
        <w:pStyle w:val="2"/>
        <w:ind w:firstLine="708"/>
        <w:rPr>
          <w:rFonts w:eastAsia="Times New Roman"/>
          <w:lang w:eastAsia="ru-RU"/>
        </w:rPr>
      </w:pPr>
      <w:proofErr w:type="gramStart"/>
      <w:r w:rsidRPr="00CF7373">
        <w:rPr>
          <w:rFonts w:eastAsia="Times New Roman"/>
          <w:lang w:eastAsia="ru-RU"/>
        </w:rPr>
        <w:t>наименовании</w:t>
      </w:r>
      <w:proofErr w:type="gramEnd"/>
      <w:r w:rsidRPr="00CF7373">
        <w:rPr>
          <w:rFonts w:eastAsia="Times New Roman"/>
          <w:lang w:eastAsia="ru-RU"/>
        </w:rPr>
        <w:t xml:space="preserve"> акционерного общества-эмитента, его основном государственном регистрационном номере;</w:t>
      </w:r>
    </w:p>
    <w:p w:rsidR="004700DD" w:rsidRPr="00CF7373" w:rsidRDefault="004700DD" w:rsidP="006F5701">
      <w:pPr>
        <w:pStyle w:val="2"/>
        <w:ind w:firstLine="708"/>
        <w:rPr>
          <w:rFonts w:eastAsia="Times New Roman"/>
          <w:lang w:eastAsia="ru-RU"/>
        </w:rPr>
      </w:pPr>
      <w:proofErr w:type="gramStart"/>
      <w:r w:rsidRPr="00CF7373">
        <w:rPr>
          <w:rFonts w:eastAsia="Times New Roman"/>
          <w:lang w:eastAsia="ru-RU"/>
        </w:rPr>
        <w:t>количестве</w:t>
      </w:r>
      <w:proofErr w:type="gramEnd"/>
      <w:r w:rsidRPr="00CF7373">
        <w:rPr>
          <w:rFonts w:eastAsia="Times New Roman"/>
          <w:lang w:eastAsia="ru-RU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</w:t>
      </w:r>
      <w:proofErr w:type="spellStart"/>
      <w:r w:rsidR="00CF7373" w:rsidRPr="00CF7373">
        <w:rPr>
          <w:shd w:val="clear" w:color="auto" w:fill="FFFFFF"/>
        </w:rPr>
        <w:t>Х</w:t>
      </w:r>
      <w:r w:rsidR="00CF7373" w:rsidRPr="00CF7373">
        <w:t>оперопионер</w:t>
      </w:r>
      <w:r w:rsidR="00AC5DA5" w:rsidRPr="00CF7373">
        <w:rPr>
          <w:rFonts w:eastAsia="Times New Roman"/>
          <w:lang w:eastAsia="ru-RU"/>
        </w:rPr>
        <w:t>скому</w:t>
      </w:r>
      <w:proofErr w:type="spellEnd"/>
      <w:r w:rsidR="00AC5DA5" w:rsidRPr="00CF7373">
        <w:rPr>
          <w:rFonts w:eastAsia="Times New Roman"/>
          <w:lang w:eastAsia="ru-RU"/>
        </w:rPr>
        <w:t xml:space="preserve"> сельскому поселению</w:t>
      </w:r>
      <w:r w:rsidRPr="00CF7373">
        <w:rPr>
          <w:rFonts w:eastAsia="Times New Roman"/>
          <w:lang w:eastAsia="ru-RU"/>
        </w:rPr>
        <w:t>, в процентах;</w:t>
      </w:r>
    </w:p>
    <w:p w:rsidR="004700DD" w:rsidRPr="00CF7373" w:rsidRDefault="004700DD" w:rsidP="004700DD">
      <w:pPr>
        <w:pStyle w:val="2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>номинальной стоимости акций.</w:t>
      </w:r>
    </w:p>
    <w:p w:rsidR="0047479D" w:rsidRPr="00CF7373" w:rsidRDefault="0047479D" w:rsidP="004700DD">
      <w:pPr>
        <w:pStyle w:val="2"/>
        <w:rPr>
          <w:rFonts w:eastAsia="Times New Roman"/>
          <w:lang w:eastAsia="ru-RU"/>
        </w:rPr>
      </w:pPr>
    </w:p>
    <w:p w:rsidR="004700DD" w:rsidRPr="00CF7373" w:rsidRDefault="004700DD" w:rsidP="004700DD">
      <w:pPr>
        <w:pStyle w:val="2"/>
        <w:rPr>
          <w:rFonts w:eastAsia="Times New Roman"/>
          <w:lang w:eastAsia="ru-RU"/>
        </w:rPr>
      </w:pPr>
      <w:r w:rsidRPr="00CF7373">
        <w:rPr>
          <w:rFonts w:eastAsia="Times New Roman"/>
          <w:i/>
          <w:lang w:eastAsia="ru-RU"/>
        </w:rPr>
        <w:lastRenderedPageBreak/>
        <w:t>В отношении долей (вкладов) в уставных (складочных) капиталах хозяйственных обществ и товариществ</w:t>
      </w:r>
      <w:r w:rsidR="0038694D" w:rsidRPr="00CF7373">
        <w:rPr>
          <w:rFonts w:eastAsia="Times New Roman"/>
          <w:lang w:eastAsia="ru-RU"/>
        </w:rPr>
        <w:t xml:space="preserve"> в раздел 2 Р</w:t>
      </w:r>
      <w:r w:rsidRPr="00CF7373">
        <w:rPr>
          <w:rFonts w:eastAsia="Times New Roman"/>
          <w:lang w:eastAsia="ru-RU"/>
        </w:rPr>
        <w:t>еестра также включаются сведения о:</w:t>
      </w:r>
    </w:p>
    <w:p w:rsidR="004700DD" w:rsidRPr="00CF7373" w:rsidRDefault="004700DD" w:rsidP="006F5701">
      <w:pPr>
        <w:pStyle w:val="2"/>
        <w:ind w:firstLine="708"/>
        <w:rPr>
          <w:rFonts w:eastAsia="Times New Roman"/>
          <w:lang w:eastAsia="ru-RU"/>
        </w:rPr>
      </w:pPr>
      <w:proofErr w:type="gramStart"/>
      <w:r w:rsidRPr="00CF7373">
        <w:rPr>
          <w:rFonts w:eastAsia="Times New Roman"/>
          <w:lang w:eastAsia="ru-RU"/>
        </w:rPr>
        <w:t>наименовании</w:t>
      </w:r>
      <w:proofErr w:type="gramEnd"/>
      <w:r w:rsidRPr="00CF7373">
        <w:rPr>
          <w:rFonts w:eastAsia="Times New Roman"/>
          <w:lang w:eastAsia="ru-RU"/>
        </w:rPr>
        <w:t xml:space="preserve"> хозяйственного общества, товарищества, его основном государственном регистрационном номере;</w:t>
      </w:r>
    </w:p>
    <w:p w:rsidR="004700DD" w:rsidRPr="00CF7373" w:rsidRDefault="004700DD" w:rsidP="006F5701">
      <w:pPr>
        <w:pStyle w:val="2"/>
        <w:ind w:firstLine="708"/>
        <w:rPr>
          <w:rFonts w:eastAsia="Times New Roman"/>
          <w:lang w:eastAsia="ru-RU"/>
        </w:rPr>
      </w:pPr>
      <w:proofErr w:type="gramStart"/>
      <w:r w:rsidRPr="00CF7373">
        <w:rPr>
          <w:rFonts w:eastAsia="Times New Roman"/>
          <w:lang w:eastAsia="ru-RU"/>
        </w:rPr>
        <w:t>размере</w:t>
      </w:r>
      <w:proofErr w:type="gramEnd"/>
      <w:r w:rsidRPr="00CF7373">
        <w:rPr>
          <w:rFonts w:eastAsia="Times New Roman"/>
          <w:lang w:eastAsia="ru-RU"/>
        </w:rPr>
        <w:t xml:space="preserve"> уставного (складочного) капитала хозяйственного общества, товарищества и доли </w:t>
      </w:r>
      <w:r w:rsidR="00CF7373" w:rsidRPr="00CF7373">
        <w:rPr>
          <w:shd w:val="clear" w:color="auto" w:fill="FFFFFF"/>
        </w:rPr>
        <w:t>Х</w:t>
      </w:r>
      <w:r w:rsidR="00CF7373" w:rsidRPr="00CF7373">
        <w:t>оперопионер</w:t>
      </w:r>
      <w:r w:rsidR="00C13C38" w:rsidRPr="00CF7373">
        <w:rPr>
          <w:rFonts w:eastAsia="Times New Roman"/>
          <w:lang w:eastAsia="ru-RU"/>
        </w:rPr>
        <w:t xml:space="preserve">ского сельского поселения </w:t>
      </w:r>
      <w:r w:rsidRPr="00CF7373">
        <w:rPr>
          <w:rFonts w:eastAsia="Times New Roman"/>
          <w:lang w:eastAsia="ru-RU"/>
        </w:rPr>
        <w:t>в уставном (складочном) капитале в процентах.</w:t>
      </w:r>
    </w:p>
    <w:p w:rsidR="0038694D" w:rsidRPr="00CF7373" w:rsidRDefault="0038694D" w:rsidP="004700DD">
      <w:pPr>
        <w:pStyle w:val="2"/>
        <w:rPr>
          <w:rFonts w:eastAsia="Times New Roman"/>
          <w:lang w:eastAsia="ru-RU"/>
        </w:rPr>
      </w:pPr>
    </w:p>
    <w:p w:rsidR="004700DD" w:rsidRPr="00CF7373" w:rsidRDefault="004700DD" w:rsidP="004700DD">
      <w:pPr>
        <w:pStyle w:val="2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proofErr w:type="spellStart"/>
      <w:r w:rsidR="00CF7373" w:rsidRPr="00CF7373">
        <w:rPr>
          <w:shd w:val="clear" w:color="auto" w:fill="FFFFFF"/>
        </w:rPr>
        <w:t>Х</w:t>
      </w:r>
      <w:r w:rsidR="00CF7373" w:rsidRPr="00CF7373">
        <w:t>оперопионер</w:t>
      </w:r>
      <w:r w:rsidR="0038694D" w:rsidRPr="00CF7373">
        <w:rPr>
          <w:rFonts w:eastAsia="Times New Roman"/>
          <w:lang w:eastAsia="ru-RU"/>
        </w:rPr>
        <w:t>скому</w:t>
      </w:r>
      <w:proofErr w:type="spellEnd"/>
      <w:r w:rsidR="0038694D" w:rsidRPr="00CF7373">
        <w:rPr>
          <w:rFonts w:eastAsia="Times New Roman"/>
          <w:lang w:eastAsia="ru-RU"/>
        </w:rPr>
        <w:t xml:space="preserve"> сельскому поселению</w:t>
      </w:r>
      <w:r w:rsidRPr="00CF7373">
        <w:rPr>
          <w:rFonts w:eastAsia="Times New Roman"/>
          <w:lang w:eastAsia="ru-RU"/>
        </w:rPr>
        <w:t xml:space="preserve">, иных юридических лицах, в которых </w:t>
      </w:r>
      <w:proofErr w:type="spellStart"/>
      <w:r w:rsidR="00CF7373" w:rsidRPr="00CF7373">
        <w:rPr>
          <w:shd w:val="clear" w:color="auto" w:fill="FFFFFF"/>
        </w:rPr>
        <w:t>Х</w:t>
      </w:r>
      <w:r w:rsidR="00CF7373" w:rsidRPr="00CF7373">
        <w:t>оперопионер</w:t>
      </w:r>
      <w:r w:rsidR="0038694D" w:rsidRPr="00CF7373">
        <w:rPr>
          <w:rFonts w:eastAsia="Times New Roman"/>
          <w:lang w:eastAsia="ru-RU"/>
        </w:rPr>
        <w:t>ское</w:t>
      </w:r>
      <w:proofErr w:type="spellEnd"/>
      <w:r w:rsidR="0038694D" w:rsidRPr="00CF7373">
        <w:rPr>
          <w:rFonts w:eastAsia="Times New Roman"/>
          <w:lang w:eastAsia="ru-RU"/>
        </w:rPr>
        <w:t xml:space="preserve"> сельское поселение </w:t>
      </w:r>
      <w:r w:rsidRPr="00CF7373">
        <w:rPr>
          <w:rFonts w:eastAsia="Times New Roman"/>
          <w:lang w:eastAsia="ru-RU"/>
        </w:rPr>
        <w:t>является учредителем (участником), в том числе:</w:t>
      </w:r>
    </w:p>
    <w:p w:rsidR="004700DD" w:rsidRPr="00CF7373" w:rsidRDefault="0038694D" w:rsidP="006F5701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>1)</w:t>
      </w:r>
      <w:r w:rsidR="004700DD" w:rsidRPr="00CF7373">
        <w:rPr>
          <w:rFonts w:eastAsia="Times New Roman"/>
          <w:lang w:eastAsia="ru-RU"/>
        </w:rPr>
        <w:t> полное наименование и организационно-правовая форма юридического лица;</w:t>
      </w:r>
    </w:p>
    <w:p w:rsidR="00C65A9D" w:rsidRPr="00CF7373" w:rsidRDefault="00C65A9D" w:rsidP="006F5701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 xml:space="preserve">2) основной вид деятельности, предусмотренный </w:t>
      </w:r>
      <w:r w:rsidR="006F5701" w:rsidRPr="00CF7373">
        <w:rPr>
          <w:rFonts w:eastAsia="Times New Roman"/>
          <w:lang w:eastAsia="ru-RU"/>
        </w:rPr>
        <w:t>учредительными докумен</w:t>
      </w:r>
      <w:r w:rsidRPr="00CF7373">
        <w:rPr>
          <w:rFonts w:eastAsia="Times New Roman"/>
          <w:lang w:eastAsia="ru-RU"/>
        </w:rPr>
        <w:t>тами;</w:t>
      </w:r>
    </w:p>
    <w:p w:rsidR="004700DD" w:rsidRPr="00CF7373" w:rsidRDefault="00C65A9D" w:rsidP="006F5701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>3</w:t>
      </w:r>
      <w:r w:rsidR="0038694D" w:rsidRPr="00CF7373">
        <w:rPr>
          <w:rFonts w:eastAsia="Times New Roman"/>
          <w:lang w:eastAsia="ru-RU"/>
        </w:rPr>
        <w:t>)</w:t>
      </w:r>
      <w:r w:rsidR="004700DD" w:rsidRPr="00CF7373">
        <w:rPr>
          <w:rFonts w:eastAsia="Times New Roman"/>
          <w:lang w:eastAsia="ru-RU"/>
        </w:rPr>
        <w:t> адрес (местонахождение);</w:t>
      </w:r>
    </w:p>
    <w:p w:rsidR="004700DD" w:rsidRPr="00CF7373" w:rsidRDefault="00C65A9D" w:rsidP="006F5701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>4</w:t>
      </w:r>
      <w:r w:rsidR="0038694D" w:rsidRPr="00CF7373">
        <w:rPr>
          <w:rFonts w:eastAsia="Times New Roman"/>
          <w:lang w:eastAsia="ru-RU"/>
        </w:rPr>
        <w:t>)</w:t>
      </w:r>
      <w:r w:rsidR="004700DD" w:rsidRPr="00CF7373">
        <w:rPr>
          <w:rFonts w:eastAsia="Times New Roman"/>
          <w:lang w:eastAsia="ru-RU"/>
        </w:rPr>
        <w:t> основной государственный регистрационный номер и дата государственной регистрации;</w:t>
      </w:r>
    </w:p>
    <w:p w:rsidR="004700DD" w:rsidRPr="00CF7373" w:rsidRDefault="00C65A9D" w:rsidP="006F5701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>5</w:t>
      </w:r>
      <w:r w:rsidR="0038694D" w:rsidRPr="00CF7373">
        <w:rPr>
          <w:rFonts w:eastAsia="Times New Roman"/>
          <w:lang w:eastAsia="ru-RU"/>
        </w:rPr>
        <w:t>)</w:t>
      </w:r>
      <w:r w:rsidR="004700DD" w:rsidRPr="00CF7373">
        <w:rPr>
          <w:rFonts w:eastAsia="Times New Roman"/>
          <w:lang w:eastAsia="ru-RU"/>
        </w:rPr>
        <w:t xml:space="preserve"> реквизиты документа – основания создания юридического лица (участия </w:t>
      </w:r>
      <w:r w:rsidR="00CF7373" w:rsidRPr="00CF7373">
        <w:rPr>
          <w:shd w:val="clear" w:color="auto" w:fill="FFFFFF"/>
        </w:rPr>
        <w:t>Х</w:t>
      </w:r>
      <w:r w:rsidR="00CF7373" w:rsidRPr="00CF7373">
        <w:t>оперопионер</w:t>
      </w:r>
      <w:r w:rsidR="00EF2980" w:rsidRPr="00CF7373">
        <w:rPr>
          <w:rFonts w:eastAsia="Times New Roman"/>
          <w:lang w:eastAsia="ru-RU"/>
        </w:rPr>
        <w:t xml:space="preserve">ского сельского поселения </w:t>
      </w:r>
      <w:r w:rsidR="004700DD" w:rsidRPr="00CF7373">
        <w:rPr>
          <w:rFonts w:eastAsia="Times New Roman"/>
          <w:lang w:eastAsia="ru-RU"/>
        </w:rPr>
        <w:t>в создании (уставном капитале) юридического лица);</w:t>
      </w:r>
    </w:p>
    <w:p w:rsidR="004700DD" w:rsidRPr="00CF7373" w:rsidRDefault="00C65A9D" w:rsidP="006F5701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>6</w:t>
      </w:r>
      <w:r w:rsidR="0038694D" w:rsidRPr="00CF7373">
        <w:rPr>
          <w:rFonts w:eastAsia="Times New Roman"/>
          <w:lang w:eastAsia="ru-RU"/>
        </w:rPr>
        <w:t xml:space="preserve">) </w:t>
      </w:r>
      <w:r w:rsidR="004700DD" w:rsidRPr="00CF7373">
        <w:rPr>
          <w:rFonts w:eastAsia="Times New Roman"/>
          <w:lang w:eastAsia="ru-RU"/>
        </w:rPr>
        <w:t>размер уставного фонда (для муниципальных унитарных предприятий);</w:t>
      </w:r>
    </w:p>
    <w:p w:rsidR="004700DD" w:rsidRPr="00CF7373" w:rsidRDefault="00C65A9D" w:rsidP="006F5701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>7</w:t>
      </w:r>
      <w:r w:rsidR="0038694D" w:rsidRPr="00CF7373">
        <w:rPr>
          <w:rFonts w:eastAsia="Times New Roman"/>
          <w:lang w:eastAsia="ru-RU"/>
        </w:rPr>
        <w:t>)</w:t>
      </w:r>
      <w:r w:rsidR="004700DD" w:rsidRPr="00CF7373">
        <w:rPr>
          <w:rFonts w:eastAsia="Times New Roman"/>
          <w:lang w:eastAsia="ru-RU"/>
        </w:rPr>
        <w:t xml:space="preserve"> размер доли, принадлежащей </w:t>
      </w:r>
      <w:proofErr w:type="spellStart"/>
      <w:r w:rsidR="00CF7373" w:rsidRPr="00CF7373">
        <w:rPr>
          <w:shd w:val="clear" w:color="auto" w:fill="FFFFFF"/>
        </w:rPr>
        <w:t>Х</w:t>
      </w:r>
      <w:r w:rsidR="00CF7373" w:rsidRPr="00CF7373">
        <w:t>оперопионер</w:t>
      </w:r>
      <w:r w:rsidR="00BA23C8" w:rsidRPr="00CF7373">
        <w:rPr>
          <w:rFonts w:eastAsia="Times New Roman"/>
          <w:lang w:eastAsia="ru-RU"/>
        </w:rPr>
        <w:t>скому</w:t>
      </w:r>
      <w:proofErr w:type="spellEnd"/>
      <w:r w:rsidR="00BA23C8" w:rsidRPr="00CF7373">
        <w:rPr>
          <w:rFonts w:eastAsia="Times New Roman"/>
          <w:lang w:eastAsia="ru-RU"/>
        </w:rPr>
        <w:t xml:space="preserve"> сельскому поселению </w:t>
      </w:r>
      <w:r w:rsidR="004700DD" w:rsidRPr="00CF7373">
        <w:rPr>
          <w:rFonts w:eastAsia="Times New Roman"/>
          <w:lang w:eastAsia="ru-RU"/>
        </w:rPr>
        <w:t>в уставном (складочном) капитале, в процентах (для хозяйственных обществ и товариществ);</w:t>
      </w:r>
    </w:p>
    <w:p w:rsidR="004700DD" w:rsidRPr="00CF7373" w:rsidRDefault="00C65A9D" w:rsidP="006F5701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>8</w:t>
      </w:r>
      <w:r w:rsidR="0038694D" w:rsidRPr="00CF7373">
        <w:rPr>
          <w:rFonts w:eastAsia="Times New Roman"/>
          <w:lang w:eastAsia="ru-RU"/>
        </w:rPr>
        <w:t>)</w:t>
      </w:r>
      <w:r w:rsidR="004700DD" w:rsidRPr="00CF7373">
        <w:rPr>
          <w:rFonts w:eastAsia="Times New Roman"/>
          <w:lang w:eastAsia="ru-RU"/>
        </w:rPr>
        <w:t> 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4700DD" w:rsidRPr="00CF7373" w:rsidRDefault="00C65A9D" w:rsidP="006F5701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>9</w:t>
      </w:r>
      <w:r w:rsidR="0038694D" w:rsidRPr="00CF7373">
        <w:rPr>
          <w:rFonts w:eastAsia="Times New Roman"/>
          <w:lang w:eastAsia="ru-RU"/>
        </w:rPr>
        <w:t>)</w:t>
      </w:r>
      <w:r w:rsidR="004700DD" w:rsidRPr="00CF7373">
        <w:rPr>
          <w:rFonts w:eastAsia="Times New Roman"/>
          <w:lang w:eastAsia="ru-RU"/>
        </w:rPr>
        <w:t> среднесписочная численность работников (для муниципальных учреждений и муниципальных унитарных предприятий).</w:t>
      </w:r>
    </w:p>
    <w:p w:rsidR="0038694D" w:rsidRPr="00CF7373" w:rsidRDefault="0038694D" w:rsidP="004700DD">
      <w:pPr>
        <w:pStyle w:val="2"/>
        <w:rPr>
          <w:rFonts w:eastAsia="Times New Roman"/>
          <w:lang w:eastAsia="ru-RU"/>
        </w:rPr>
      </w:pPr>
    </w:p>
    <w:p w:rsidR="004700DD" w:rsidRPr="00CF7373" w:rsidRDefault="004700DD" w:rsidP="006F5701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6F5701" w:rsidRPr="00CF7373" w:rsidRDefault="006F5701" w:rsidP="004700DD">
      <w:pPr>
        <w:pStyle w:val="2"/>
        <w:rPr>
          <w:rFonts w:eastAsia="Times New Roman"/>
          <w:lang w:eastAsia="ru-RU"/>
        </w:rPr>
      </w:pPr>
    </w:p>
    <w:p w:rsidR="004700DD" w:rsidRPr="00CF7373" w:rsidRDefault="004700DD" w:rsidP="004700DD">
      <w:pPr>
        <w:pStyle w:val="2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>5. Реестр вед</w:t>
      </w:r>
      <w:r w:rsidR="006F5701" w:rsidRPr="00CF7373">
        <w:rPr>
          <w:rFonts w:eastAsia="Times New Roman"/>
          <w:lang w:eastAsia="ru-RU"/>
        </w:rPr>
        <w:t>ется</w:t>
      </w:r>
      <w:r w:rsidRPr="00CF7373">
        <w:rPr>
          <w:rFonts w:eastAsia="Times New Roman"/>
          <w:lang w:eastAsia="ru-RU"/>
        </w:rPr>
        <w:t xml:space="preserve"> на бумажн</w:t>
      </w:r>
      <w:r w:rsidR="006F5701" w:rsidRPr="00CF7373">
        <w:rPr>
          <w:rFonts w:eastAsia="Times New Roman"/>
          <w:lang w:eastAsia="ru-RU"/>
        </w:rPr>
        <w:t>ом</w:t>
      </w:r>
      <w:r w:rsidRPr="00CF7373">
        <w:rPr>
          <w:rFonts w:eastAsia="Times New Roman"/>
          <w:lang w:eastAsia="ru-RU"/>
        </w:rPr>
        <w:t xml:space="preserve"> и электронн</w:t>
      </w:r>
      <w:r w:rsidR="006F5701" w:rsidRPr="00CF7373">
        <w:rPr>
          <w:rFonts w:eastAsia="Times New Roman"/>
          <w:lang w:eastAsia="ru-RU"/>
        </w:rPr>
        <w:t>ом</w:t>
      </w:r>
      <w:r w:rsidRPr="00CF7373">
        <w:rPr>
          <w:rFonts w:eastAsia="Times New Roman"/>
          <w:lang w:eastAsia="ru-RU"/>
        </w:rPr>
        <w:t xml:space="preserve"> носител</w:t>
      </w:r>
      <w:r w:rsidR="006F5701" w:rsidRPr="00CF7373">
        <w:rPr>
          <w:rFonts w:eastAsia="Times New Roman"/>
          <w:lang w:eastAsia="ru-RU"/>
        </w:rPr>
        <w:t>е</w:t>
      </w:r>
      <w:r w:rsidRPr="00CF7373">
        <w:rPr>
          <w:rFonts w:eastAsia="Times New Roman"/>
          <w:lang w:eastAsia="ru-RU"/>
        </w:rPr>
        <w:t>. В случае несоответствия информации на указанных носителях приоритет имеет информация на бумажных носителях.</w:t>
      </w:r>
    </w:p>
    <w:p w:rsidR="004700DD" w:rsidRPr="00CF7373" w:rsidRDefault="004700DD" w:rsidP="006F5701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>Реестр долж</w:t>
      </w:r>
      <w:r w:rsidR="006F5701" w:rsidRPr="00CF7373">
        <w:rPr>
          <w:rFonts w:eastAsia="Times New Roman"/>
          <w:lang w:eastAsia="ru-RU"/>
        </w:rPr>
        <w:t>е</w:t>
      </w:r>
      <w:r w:rsidRPr="00CF7373">
        <w:rPr>
          <w:rFonts w:eastAsia="Times New Roman"/>
          <w:lang w:eastAsia="ru-RU"/>
        </w:rPr>
        <w:t>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4700DD" w:rsidRPr="00CF7373" w:rsidRDefault="004700DD" w:rsidP="006F5701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 xml:space="preserve">Документы </w:t>
      </w:r>
      <w:r w:rsidR="006F5701" w:rsidRPr="00CF7373">
        <w:rPr>
          <w:rFonts w:eastAsia="Times New Roman"/>
          <w:lang w:eastAsia="ru-RU"/>
        </w:rPr>
        <w:t>Р</w:t>
      </w:r>
      <w:r w:rsidRPr="00CF7373">
        <w:rPr>
          <w:rFonts w:eastAsia="Times New Roman"/>
          <w:lang w:eastAsia="ru-RU"/>
        </w:rPr>
        <w:t>еестр</w:t>
      </w:r>
      <w:r w:rsidR="006F5701" w:rsidRPr="00CF7373">
        <w:rPr>
          <w:rFonts w:eastAsia="Times New Roman"/>
          <w:lang w:eastAsia="ru-RU"/>
        </w:rPr>
        <w:t>а</w:t>
      </w:r>
      <w:r w:rsidRPr="00CF7373">
        <w:rPr>
          <w:rFonts w:eastAsia="Times New Roman"/>
          <w:lang w:eastAsia="ru-RU"/>
        </w:rPr>
        <w:t xml:space="preserve"> хранятся в соответствии с </w:t>
      </w:r>
      <w:hyperlink r:id="rId11" w:tgtFrame="_blank" w:history="1">
        <w:r w:rsidRPr="00CF7373">
          <w:rPr>
            <w:rFonts w:eastAsia="Times New Roman"/>
            <w:lang w:eastAsia="ru-RU"/>
          </w:rPr>
          <w:t>Федеральным законом от 22</w:t>
        </w:r>
        <w:r w:rsidR="006F5701" w:rsidRPr="00CF7373">
          <w:rPr>
            <w:rFonts w:eastAsia="Times New Roman"/>
            <w:lang w:eastAsia="ru-RU"/>
          </w:rPr>
          <w:t>.10.</w:t>
        </w:r>
        <w:r w:rsidRPr="00CF7373">
          <w:rPr>
            <w:rFonts w:eastAsia="Times New Roman"/>
            <w:lang w:eastAsia="ru-RU"/>
          </w:rPr>
          <w:t>2004</w:t>
        </w:r>
        <w:r w:rsidR="00CF7373" w:rsidRPr="00CF7373">
          <w:rPr>
            <w:rFonts w:eastAsia="Times New Roman"/>
            <w:lang w:eastAsia="ru-RU"/>
          </w:rPr>
          <w:t xml:space="preserve">г. № </w:t>
        </w:r>
        <w:r w:rsidRPr="00CF7373">
          <w:rPr>
            <w:rFonts w:eastAsia="Times New Roman"/>
            <w:lang w:eastAsia="ru-RU"/>
          </w:rPr>
          <w:t>125-ФЗ</w:t>
        </w:r>
      </w:hyperlink>
      <w:r w:rsidRPr="00CF7373">
        <w:rPr>
          <w:rFonts w:eastAsia="Times New Roman"/>
          <w:lang w:eastAsia="ru-RU"/>
        </w:rPr>
        <w:t> </w:t>
      </w:r>
      <w:r w:rsidR="006F5701" w:rsidRPr="00CF7373">
        <w:rPr>
          <w:rFonts w:eastAsia="Times New Roman"/>
          <w:lang w:eastAsia="ru-RU"/>
        </w:rPr>
        <w:t>«</w:t>
      </w:r>
      <w:r w:rsidRPr="00CF7373">
        <w:rPr>
          <w:rFonts w:eastAsia="Times New Roman"/>
          <w:lang w:eastAsia="ru-RU"/>
        </w:rPr>
        <w:t>Об архив</w:t>
      </w:r>
      <w:r w:rsidR="006F5701" w:rsidRPr="00CF7373">
        <w:rPr>
          <w:rFonts w:eastAsia="Times New Roman"/>
          <w:lang w:eastAsia="ru-RU"/>
        </w:rPr>
        <w:t>ном деле в Российской Федерации»</w:t>
      </w:r>
      <w:r w:rsidRPr="00CF7373">
        <w:rPr>
          <w:rFonts w:eastAsia="Times New Roman"/>
          <w:lang w:eastAsia="ru-RU"/>
        </w:rPr>
        <w:t>.</w:t>
      </w:r>
    </w:p>
    <w:p w:rsidR="006F5701" w:rsidRPr="00CF7373" w:rsidRDefault="006F5701" w:rsidP="004700DD">
      <w:pPr>
        <w:pStyle w:val="2"/>
        <w:rPr>
          <w:rFonts w:eastAsia="Times New Roman"/>
          <w:lang w:eastAsia="ru-RU"/>
        </w:rPr>
      </w:pPr>
    </w:p>
    <w:p w:rsidR="004700DD" w:rsidRPr="00CF7373" w:rsidRDefault="004700DD" w:rsidP="004700DD">
      <w:pPr>
        <w:pStyle w:val="2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 xml:space="preserve">6. Внесение в </w:t>
      </w:r>
      <w:r w:rsidR="006F5701" w:rsidRPr="00CF7373">
        <w:rPr>
          <w:rFonts w:eastAsia="Times New Roman"/>
          <w:lang w:eastAsia="ru-RU"/>
        </w:rPr>
        <w:t>Р</w:t>
      </w:r>
      <w:r w:rsidRPr="00CF7373">
        <w:rPr>
          <w:rFonts w:eastAsia="Times New Roman"/>
          <w:lang w:eastAsia="ru-RU"/>
        </w:rPr>
        <w:t xml:space="preserve">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</w:t>
      </w:r>
      <w:r w:rsidR="006F5701" w:rsidRPr="00CF7373">
        <w:rPr>
          <w:rFonts w:eastAsia="Times New Roman"/>
          <w:lang w:eastAsia="ru-RU"/>
        </w:rPr>
        <w:t>Р</w:t>
      </w:r>
      <w:r w:rsidRPr="00CF7373">
        <w:rPr>
          <w:rFonts w:eastAsia="Times New Roman"/>
          <w:lang w:eastAsia="ru-RU"/>
        </w:rPr>
        <w:t xml:space="preserve">еестра, или лица, сведения о котором подлежат включению в раздел 3 </w:t>
      </w:r>
      <w:r w:rsidR="006F5701" w:rsidRPr="00CF7373">
        <w:rPr>
          <w:rFonts w:eastAsia="Times New Roman"/>
          <w:lang w:eastAsia="ru-RU"/>
        </w:rPr>
        <w:t>Р</w:t>
      </w:r>
      <w:r w:rsidRPr="00CF7373">
        <w:rPr>
          <w:rFonts w:eastAsia="Times New Roman"/>
          <w:lang w:eastAsia="ru-RU"/>
        </w:rPr>
        <w:t>еестра.</w:t>
      </w:r>
    </w:p>
    <w:p w:rsidR="004700DD" w:rsidRPr="00CF7373" w:rsidRDefault="004700DD" w:rsidP="006F5701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 xml:space="preserve">Заявление с приложением заверенных копий документов предоставляется в </w:t>
      </w:r>
      <w:r w:rsidR="00CF7373" w:rsidRPr="00CF7373">
        <w:rPr>
          <w:rFonts w:eastAsia="Times New Roman"/>
          <w:lang w:eastAsia="ru-RU"/>
        </w:rPr>
        <w:t>а</w:t>
      </w:r>
      <w:r w:rsidR="006F5701" w:rsidRPr="00CF7373">
        <w:rPr>
          <w:rFonts w:eastAsia="Times New Roman"/>
          <w:lang w:eastAsia="ru-RU"/>
        </w:rPr>
        <w:t>дминистрацию</w:t>
      </w:r>
      <w:r w:rsidRPr="00CF7373">
        <w:rPr>
          <w:rFonts w:eastAsia="Times New Roman"/>
          <w:lang w:eastAsia="ru-RU"/>
        </w:rPr>
        <w:t xml:space="preserve">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4700DD" w:rsidRPr="00CF7373" w:rsidRDefault="004700DD" w:rsidP="006F5701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 xml:space="preserve">Сведения о создании </w:t>
      </w:r>
      <w:proofErr w:type="spellStart"/>
      <w:r w:rsidR="00CF7373" w:rsidRPr="00CF7373">
        <w:rPr>
          <w:shd w:val="clear" w:color="auto" w:fill="FFFFFF"/>
        </w:rPr>
        <w:t>Х</w:t>
      </w:r>
      <w:r w:rsidR="00CF7373" w:rsidRPr="00CF7373">
        <w:t>оперопионер</w:t>
      </w:r>
      <w:r w:rsidR="006F5701" w:rsidRPr="00CF7373">
        <w:rPr>
          <w:rFonts w:eastAsia="Times New Roman"/>
          <w:lang w:eastAsia="ru-RU"/>
        </w:rPr>
        <w:t>ским</w:t>
      </w:r>
      <w:proofErr w:type="spellEnd"/>
      <w:r w:rsidR="006F5701" w:rsidRPr="00CF7373">
        <w:rPr>
          <w:rFonts w:eastAsia="Times New Roman"/>
          <w:lang w:eastAsia="ru-RU"/>
        </w:rPr>
        <w:t xml:space="preserve"> сельским поселением </w:t>
      </w:r>
      <w:r w:rsidRPr="00CF7373">
        <w:rPr>
          <w:rFonts w:eastAsia="Times New Roman"/>
          <w:lang w:eastAsia="ru-RU"/>
        </w:rPr>
        <w:t xml:space="preserve">муниципальных унитарных предприятий, муниципальных учреждений, хозяйственных обществ и иных юридических лиц, а также об участии </w:t>
      </w:r>
      <w:r w:rsidR="00CF7373" w:rsidRPr="00CF7373">
        <w:rPr>
          <w:shd w:val="clear" w:color="auto" w:fill="FFFFFF"/>
        </w:rPr>
        <w:t>Х</w:t>
      </w:r>
      <w:r w:rsidR="00CF7373" w:rsidRPr="00CF7373">
        <w:t>оперопионер</w:t>
      </w:r>
      <w:r w:rsidR="006F5701" w:rsidRPr="00CF7373">
        <w:rPr>
          <w:rFonts w:eastAsia="Times New Roman"/>
          <w:lang w:eastAsia="ru-RU"/>
        </w:rPr>
        <w:t xml:space="preserve">ского сельского поселения </w:t>
      </w:r>
      <w:r w:rsidRPr="00CF7373">
        <w:rPr>
          <w:rFonts w:eastAsia="Times New Roman"/>
          <w:lang w:eastAsia="ru-RU"/>
        </w:rPr>
        <w:t xml:space="preserve">в </w:t>
      </w:r>
      <w:r w:rsidRPr="00CF7373">
        <w:rPr>
          <w:rFonts w:eastAsia="Times New Roman"/>
          <w:lang w:eastAsia="ru-RU"/>
        </w:rPr>
        <w:lastRenderedPageBreak/>
        <w:t xml:space="preserve">юридических лицах вносятся в </w:t>
      </w:r>
      <w:r w:rsidR="006F5701" w:rsidRPr="00CF7373">
        <w:rPr>
          <w:rFonts w:eastAsia="Times New Roman"/>
          <w:lang w:eastAsia="ru-RU"/>
        </w:rPr>
        <w:t>Р</w:t>
      </w:r>
      <w:r w:rsidRPr="00CF7373">
        <w:rPr>
          <w:rFonts w:eastAsia="Times New Roman"/>
          <w:lang w:eastAsia="ru-RU"/>
        </w:rPr>
        <w:t>еестр на основании принятых решений о создании (участии в создании) таких юридических лиц.</w:t>
      </w:r>
    </w:p>
    <w:p w:rsidR="004700DD" w:rsidRPr="00CF7373" w:rsidRDefault="00E72D60" w:rsidP="006F5701">
      <w:pPr>
        <w:pStyle w:val="2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Внесение в Р</w:t>
      </w:r>
      <w:r w:rsidR="004700DD" w:rsidRPr="00CF7373">
        <w:rPr>
          <w:rFonts w:eastAsia="Times New Roman"/>
          <w:lang w:eastAsia="ru-RU"/>
        </w:rPr>
        <w:t xml:space="preserve">еестр записей об изменении сведений о муниципальных унитарных предприятиях, муниципальных учреждениях и иных лицах, учтенных в разделе 3 </w:t>
      </w:r>
      <w:r w:rsidR="006F5701" w:rsidRPr="00CF7373">
        <w:rPr>
          <w:rFonts w:eastAsia="Times New Roman"/>
          <w:lang w:eastAsia="ru-RU"/>
        </w:rPr>
        <w:t>Р</w:t>
      </w:r>
      <w:r w:rsidR="004700DD" w:rsidRPr="00CF7373">
        <w:rPr>
          <w:rFonts w:eastAsia="Times New Roman"/>
          <w:lang w:eastAsia="ru-RU"/>
        </w:rPr>
        <w:t xml:space="preserve">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</w:t>
      </w:r>
      <w:r>
        <w:rPr>
          <w:rFonts w:eastAsia="Times New Roman"/>
          <w:lang w:eastAsia="ru-RU"/>
        </w:rPr>
        <w:t>а</w:t>
      </w:r>
      <w:r w:rsidR="006F5701" w:rsidRPr="00CF7373">
        <w:rPr>
          <w:rFonts w:eastAsia="Times New Roman"/>
          <w:lang w:eastAsia="ru-RU"/>
        </w:rPr>
        <w:t xml:space="preserve">дминистрацию </w:t>
      </w:r>
      <w:r w:rsidR="004700DD" w:rsidRPr="00CF7373">
        <w:rPr>
          <w:rFonts w:eastAsia="Times New Roman"/>
          <w:lang w:eastAsia="ru-RU"/>
        </w:rPr>
        <w:t>в 2-недельный срок с момента изменения сведений об объектах учета.</w:t>
      </w:r>
    </w:p>
    <w:p w:rsidR="004700DD" w:rsidRPr="00CF7373" w:rsidRDefault="004700DD" w:rsidP="006F5701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 xml:space="preserve">В отношении объектов казны </w:t>
      </w:r>
      <w:r w:rsidR="00CF7373" w:rsidRPr="00CF7373">
        <w:rPr>
          <w:shd w:val="clear" w:color="auto" w:fill="FFFFFF"/>
        </w:rPr>
        <w:t>Х</w:t>
      </w:r>
      <w:r w:rsidR="00CF7373" w:rsidRPr="00CF7373">
        <w:t>оперопионер</w:t>
      </w:r>
      <w:r w:rsidR="006F5701" w:rsidRPr="00CF7373">
        <w:rPr>
          <w:rFonts w:eastAsia="Times New Roman"/>
          <w:lang w:eastAsia="ru-RU"/>
        </w:rPr>
        <w:t xml:space="preserve">ского сельского поселения </w:t>
      </w:r>
      <w:r w:rsidRPr="00CF7373">
        <w:rPr>
          <w:rFonts w:eastAsia="Times New Roman"/>
          <w:lang w:eastAsia="ru-RU"/>
        </w:rPr>
        <w:t xml:space="preserve">сведения об объектах учета и записи об изменении сведений о них вносятся в </w:t>
      </w:r>
      <w:r w:rsidR="006F5701" w:rsidRPr="00CF7373">
        <w:rPr>
          <w:rFonts w:eastAsia="Times New Roman"/>
          <w:lang w:eastAsia="ru-RU"/>
        </w:rPr>
        <w:t>Р</w:t>
      </w:r>
      <w:r w:rsidRPr="00CF7373">
        <w:rPr>
          <w:rFonts w:eastAsia="Times New Roman"/>
          <w:lang w:eastAsia="ru-RU"/>
        </w:rPr>
        <w:t xml:space="preserve">еестр на основании надлежащим образом заверенных копий документов, подтверждающих приобретение </w:t>
      </w:r>
      <w:proofErr w:type="spellStart"/>
      <w:r w:rsidR="00CF7373" w:rsidRPr="00CF7373">
        <w:rPr>
          <w:shd w:val="clear" w:color="auto" w:fill="FFFFFF"/>
        </w:rPr>
        <w:t>Х</w:t>
      </w:r>
      <w:r w:rsidR="00CF7373" w:rsidRPr="00CF7373">
        <w:t>оперопионер</w:t>
      </w:r>
      <w:r w:rsidR="006F5701" w:rsidRPr="00CF7373">
        <w:rPr>
          <w:rFonts w:eastAsia="Times New Roman"/>
          <w:lang w:eastAsia="ru-RU"/>
        </w:rPr>
        <w:t>ским</w:t>
      </w:r>
      <w:proofErr w:type="spellEnd"/>
      <w:r w:rsidR="006F5701" w:rsidRPr="00CF7373">
        <w:rPr>
          <w:rFonts w:eastAsia="Times New Roman"/>
          <w:lang w:eastAsia="ru-RU"/>
        </w:rPr>
        <w:t xml:space="preserve"> сельским поселением</w:t>
      </w:r>
      <w:r w:rsidRPr="00CF7373">
        <w:rPr>
          <w:rFonts w:eastAsia="Times New Roman"/>
          <w:lang w:eastAsia="ru-RU"/>
        </w:rPr>
        <w:t xml:space="preserve">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</w:t>
      </w:r>
      <w:r w:rsidR="00CF7373" w:rsidRPr="00CF7373">
        <w:rPr>
          <w:rFonts w:eastAsia="Times New Roman"/>
          <w:lang w:eastAsia="ru-RU"/>
        </w:rPr>
        <w:t>а</w:t>
      </w:r>
      <w:r w:rsidR="006F5701" w:rsidRPr="00CF7373">
        <w:rPr>
          <w:rFonts w:eastAsia="Times New Roman"/>
          <w:lang w:eastAsia="ru-RU"/>
        </w:rPr>
        <w:t xml:space="preserve">дминистрацию </w:t>
      </w:r>
      <w:r w:rsidRPr="00CF7373">
        <w:rPr>
          <w:rFonts w:eastAsia="Times New Roman"/>
          <w:lang w:eastAsia="ru-RU"/>
        </w:rPr>
        <w:t xml:space="preserve">(должностному лицу, ответственному за ведение </w:t>
      </w:r>
      <w:r w:rsidR="006F5701" w:rsidRPr="00CF7373">
        <w:rPr>
          <w:rFonts w:eastAsia="Times New Roman"/>
          <w:lang w:eastAsia="ru-RU"/>
        </w:rPr>
        <w:t>Р</w:t>
      </w:r>
      <w:r w:rsidRPr="00CF7373">
        <w:rPr>
          <w:rFonts w:eastAsia="Times New Roman"/>
          <w:lang w:eastAsia="ru-RU"/>
        </w:rPr>
        <w:t xml:space="preserve">еестра) в 2-недельный срок с момента возникновения, изменения или прекращения права </w:t>
      </w:r>
      <w:r w:rsidR="00CF7373" w:rsidRPr="00CF7373">
        <w:rPr>
          <w:shd w:val="clear" w:color="auto" w:fill="FFFFFF"/>
        </w:rPr>
        <w:t>Х</w:t>
      </w:r>
      <w:r w:rsidR="00CF7373" w:rsidRPr="00CF7373">
        <w:t>оперопионер</w:t>
      </w:r>
      <w:r w:rsidR="006F5701" w:rsidRPr="00CF7373">
        <w:rPr>
          <w:rFonts w:eastAsia="Times New Roman"/>
          <w:lang w:eastAsia="ru-RU"/>
        </w:rPr>
        <w:t xml:space="preserve">ского сельского поселения </w:t>
      </w:r>
      <w:r w:rsidRPr="00CF7373">
        <w:rPr>
          <w:rFonts w:eastAsia="Times New Roman"/>
          <w:lang w:eastAsia="ru-RU"/>
        </w:rPr>
        <w:t xml:space="preserve">на имущество (изменения сведений об объекте учета) должностными лицами </w:t>
      </w:r>
      <w:r w:rsidR="00CF7373" w:rsidRPr="00CF7373">
        <w:rPr>
          <w:rFonts w:eastAsia="Times New Roman"/>
          <w:lang w:eastAsia="ru-RU"/>
        </w:rPr>
        <w:t>а</w:t>
      </w:r>
      <w:r w:rsidR="006F5701" w:rsidRPr="00CF7373">
        <w:rPr>
          <w:rFonts w:eastAsia="Times New Roman"/>
          <w:lang w:eastAsia="ru-RU"/>
        </w:rPr>
        <w:t>дминистрации</w:t>
      </w:r>
      <w:r w:rsidRPr="00CF7373">
        <w:rPr>
          <w:rFonts w:eastAsia="Times New Roman"/>
          <w:lang w:eastAsia="ru-RU"/>
        </w:rPr>
        <w:t>, ответственными за оформление соответствующих документов.</w:t>
      </w:r>
    </w:p>
    <w:p w:rsidR="006F5701" w:rsidRPr="00CF7373" w:rsidRDefault="006F5701" w:rsidP="004700DD">
      <w:pPr>
        <w:pStyle w:val="2"/>
        <w:rPr>
          <w:rFonts w:eastAsia="Times New Roman"/>
          <w:lang w:eastAsia="ru-RU"/>
        </w:rPr>
      </w:pPr>
    </w:p>
    <w:p w:rsidR="004700DD" w:rsidRPr="00CF7373" w:rsidRDefault="004700DD" w:rsidP="004700DD">
      <w:pPr>
        <w:pStyle w:val="2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 xml:space="preserve">7. </w:t>
      </w:r>
      <w:proofErr w:type="gramStart"/>
      <w:r w:rsidRPr="00CF7373">
        <w:rPr>
          <w:rFonts w:eastAsia="Times New Roman"/>
          <w:lang w:eastAsia="ru-RU"/>
        </w:rPr>
        <w:t>В случае, если установлено, что имущество не относится к объектам учета либо имущество не находится в собственности</w:t>
      </w:r>
      <w:r w:rsidR="00266A0E" w:rsidRPr="00CF7373">
        <w:rPr>
          <w:rFonts w:eastAsia="Times New Roman"/>
          <w:lang w:eastAsia="ru-RU"/>
        </w:rPr>
        <w:t xml:space="preserve"> </w:t>
      </w:r>
      <w:r w:rsidR="00CF7373" w:rsidRPr="00CF7373">
        <w:rPr>
          <w:shd w:val="clear" w:color="auto" w:fill="FFFFFF"/>
        </w:rPr>
        <w:t>Х</w:t>
      </w:r>
      <w:r w:rsidR="00CF7373" w:rsidRPr="00CF7373">
        <w:t>оперопионер</w:t>
      </w:r>
      <w:r w:rsidR="00266A0E" w:rsidRPr="00CF7373">
        <w:rPr>
          <w:rFonts w:eastAsia="Times New Roman"/>
          <w:lang w:eastAsia="ru-RU"/>
        </w:rPr>
        <w:t>ского сельского поселения</w:t>
      </w:r>
      <w:r w:rsidRPr="00CF7373">
        <w:rPr>
          <w:rFonts w:eastAsia="Times New Roman"/>
          <w:lang w:eastAsia="ru-RU"/>
        </w:rP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</w:t>
      </w:r>
      <w:r w:rsidR="00266A0E" w:rsidRPr="00CF7373">
        <w:rPr>
          <w:rFonts w:eastAsia="Times New Roman"/>
          <w:lang w:eastAsia="ru-RU"/>
        </w:rPr>
        <w:t>Р</w:t>
      </w:r>
      <w:r w:rsidRPr="00CF7373">
        <w:rPr>
          <w:rFonts w:eastAsia="Times New Roman"/>
          <w:lang w:eastAsia="ru-RU"/>
        </w:rPr>
        <w:t xml:space="preserve">еестр, </w:t>
      </w:r>
      <w:r w:rsidR="00CF7373" w:rsidRPr="00CF7373">
        <w:rPr>
          <w:rFonts w:eastAsia="Times New Roman"/>
          <w:lang w:eastAsia="ru-RU"/>
        </w:rPr>
        <w:t>а</w:t>
      </w:r>
      <w:r w:rsidR="00266A0E" w:rsidRPr="00CF7373">
        <w:rPr>
          <w:rFonts w:eastAsia="Times New Roman"/>
          <w:lang w:eastAsia="ru-RU"/>
        </w:rPr>
        <w:t xml:space="preserve">дминистрация </w:t>
      </w:r>
      <w:r w:rsidRPr="00CF7373">
        <w:rPr>
          <w:rFonts w:eastAsia="Times New Roman"/>
          <w:lang w:eastAsia="ru-RU"/>
        </w:rPr>
        <w:t xml:space="preserve">принимает решение об отказе включения сведений об имуществе в </w:t>
      </w:r>
      <w:r w:rsidR="00266A0E" w:rsidRPr="00CF7373">
        <w:rPr>
          <w:rFonts w:eastAsia="Times New Roman"/>
          <w:lang w:eastAsia="ru-RU"/>
        </w:rPr>
        <w:t>Р</w:t>
      </w:r>
      <w:r w:rsidRPr="00CF7373">
        <w:rPr>
          <w:rFonts w:eastAsia="Times New Roman"/>
          <w:lang w:eastAsia="ru-RU"/>
        </w:rPr>
        <w:t>еестр.</w:t>
      </w:r>
      <w:proofErr w:type="gramEnd"/>
    </w:p>
    <w:p w:rsidR="004700DD" w:rsidRPr="00CF7373" w:rsidRDefault="004700DD" w:rsidP="00266A0E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>При принятии</w:t>
      </w:r>
      <w:r w:rsidR="00E72D60">
        <w:rPr>
          <w:rFonts w:eastAsia="Times New Roman"/>
          <w:lang w:eastAsia="ru-RU"/>
        </w:rPr>
        <w:t xml:space="preserve"> решения об отказе включения в Р</w:t>
      </w:r>
      <w:r w:rsidRPr="00CF7373">
        <w:rPr>
          <w:rFonts w:eastAsia="Times New Roman"/>
          <w:lang w:eastAsia="ru-RU"/>
        </w:rPr>
        <w:t>еестр сведений об объекте учета правообладателю направляется письменное сообщение об отказе (с указанием его причины).</w:t>
      </w:r>
    </w:p>
    <w:p w:rsidR="004700DD" w:rsidRPr="00CF7373" w:rsidRDefault="004700DD" w:rsidP="00266A0E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 xml:space="preserve">Решение </w:t>
      </w:r>
      <w:r w:rsidR="00CF7373" w:rsidRPr="00CF7373">
        <w:rPr>
          <w:rFonts w:eastAsia="Times New Roman"/>
          <w:lang w:eastAsia="ru-RU"/>
        </w:rPr>
        <w:t>а</w:t>
      </w:r>
      <w:r w:rsidR="00266A0E" w:rsidRPr="00CF7373">
        <w:rPr>
          <w:rFonts w:eastAsia="Times New Roman"/>
          <w:lang w:eastAsia="ru-RU"/>
        </w:rPr>
        <w:t xml:space="preserve">дминистрации </w:t>
      </w:r>
      <w:r w:rsidR="00E72D60">
        <w:rPr>
          <w:rFonts w:eastAsia="Times New Roman"/>
          <w:lang w:eastAsia="ru-RU"/>
        </w:rPr>
        <w:t>об отказе включения в Р</w:t>
      </w:r>
      <w:r w:rsidRPr="00CF7373">
        <w:rPr>
          <w:rFonts w:eastAsia="Times New Roman"/>
          <w:lang w:eastAsia="ru-RU"/>
        </w:rPr>
        <w:t>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266A0E" w:rsidRPr="00CF7373" w:rsidRDefault="00266A0E" w:rsidP="004700DD">
      <w:pPr>
        <w:pStyle w:val="2"/>
        <w:rPr>
          <w:rFonts w:eastAsia="Times New Roman"/>
          <w:lang w:eastAsia="ru-RU"/>
        </w:rPr>
      </w:pPr>
    </w:p>
    <w:p w:rsidR="004700DD" w:rsidRPr="00CF7373" w:rsidRDefault="004700DD" w:rsidP="004700DD">
      <w:pPr>
        <w:pStyle w:val="2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 xml:space="preserve">8. Сведения об объектах учета, содержащихся в </w:t>
      </w:r>
      <w:r w:rsidR="00266A0E" w:rsidRPr="00CF7373">
        <w:rPr>
          <w:rFonts w:eastAsia="Times New Roman"/>
          <w:lang w:eastAsia="ru-RU"/>
        </w:rPr>
        <w:t>Р</w:t>
      </w:r>
      <w:r w:rsidRPr="00CF7373">
        <w:rPr>
          <w:rFonts w:eastAsia="Times New Roman"/>
          <w:lang w:eastAsia="ru-RU"/>
        </w:rPr>
        <w:t>еестр</w:t>
      </w:r>
      <w:r w:rsidR="00266A0E" w:rsidRPr="00CF7373">
        <w:rPr>
          <w:rFonts w:eastAsia="Times New Roman"/>
          <w:lang w:eastAsia="ru-RU"/>
        </w:rPr>
        <w:t>е</w:t>
      </w:r>
      <w:r w:rsidRPr="00CF7373">
        <w:rPr>
          <w:rFonts w:eastAsia="Times New Roman"/>
          <w:lang w:eastAsia="ru-RU"/>
        </w:rPr>
        <w:t>, носят открытый характер и предоставляются любым заинтересованным лицам в виде выписок из реестров.</w:t>
      </w:r>
    </w:p>
    <w:p w:rsidR="004700DD" w:rsidRPr="00CF7373" w:rsidRDefault="004700DD" w:rsidP="00266A0E">
      <w:pPr>
        <w:pStyle w:val="2"/>
        <w:ind w:firstLine="708"/>
        <w:rPr>
          <w:rFonts w:eastAsia="Times New Roman"/>
          <w:lang w:eastAsia="ru-RU"/>
        </w:rPr>
      </w:pPr>
      <w:r w:rsidRPr="00CF7373">
        <w:rPr>
          <w:rFonts w:eastAsia="Times New Roman"/>
          <w:lang w:eastAsia="ru-RU"/>
        </w:rPr>
        <w:t xml:space="preserve">Предоставление сведений об объектах учета осуществляется </w:t>
      </w:r>
      <w:r w:rsidR="00CF7373" w:rsidRPr="00CF7373">
        <w:rPr>
          <w:rFonts w:eastAsia="Times New Roman"/>
          <w:lang w:eastAsia="ru-RU"/>
        </w:rPr>
        <w:t>а</w:t>
      </w:r>
      <w:r w:rsidR="00266A0E" w:rsidRPr="00CF7373">
        <w:rPr>
          <w:rFonts w:eastAsia="Times New Roman"/>
          <w:lang w:eastAsia="ru-RU"/>
        </w:rPr>
        <w:t>дминистрацией</w:t>
      </w:r>
      <w:r w:rsidRPr="00CF7373">
        <w:rPr>
          <w:rFonts w:eastAsia="Times New Roman"/>
          <w:lang w:eastAsia="ru-RU"/>
        </w:rPr>
        <w:t xml:space="preserve"> на основании письменных запросов в 10-дневный срок со дня поступления запроса.</w:t>
      </w:r>
    </w:p>
    <w:p w:rsidR="004D7E60" w:rsidRPr="00CF7373" w:rsidRDefault="004D7E60" w:rsidP="004D7E60">
      <w:pPr>
        <w:pStyle w:val="2"/>
      </w:pPr>
    </w:p>
    <w:sectPr w:rsidR="004D7E60" w:rsidRPr="00CF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2FD"/>
    <w:multiLevelType w:val="hybridMultilevel"/>
    <w:tmpl w:val="54B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54B66"/>
    <w:multiLevelType w:val="hybridMultilevel"/>
    <w:tmpl w:val="8D5CA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40"/>
    <w:rsid w:val="00266A0E"/>
    <w:rsid w:val="002C1F81"/>
    <w:rsid w:val="00301704"/>
    <w:rsid w:val="0038694D"/>
    <w:rsid w:val="004700DD"/>
    <w:rsid w:val="0047479D"/>
    <w:rsid w:val="00493617"/>
    <w:rsid w:val="004D7E60"/>
    <w:rsid w:val="005B61B7"/>
    <w:rsid w:val="006F5701"/>
    <w:rsid w:val="00841240"/>
    <w:rsid w:val="00AC5DA5"/>
    <w:rsid w:val="00BA23C8"/>
    <w:rsid w:val="00C13C38"/>
    <w:rsid w:val="00C65A9D"/>
    <w:rsid w:val="00CF7373"/>
    <w:rsid w:val="00E72D60"/>
    <w:rsid w:val="00EF2980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40"/>
  </w:style>
  <w:style w:type="paragraph" w:styleId="1">
    <w:name w:val="heading 1"/>
    <w:basedOn w:val="a"/>
    <w:next w:val="a"/>
    <w:link w:val="10"/>
    <w:qFormat/>
    <w:rsid w:val="00841240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1240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41240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2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8412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1240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8412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841240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84124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841240"/>
    <w:pPr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84124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4D7E60"/>
    <w:rPr>
      <w:rFonts w:ascii="Times New Roman" w:hAnsi="Times New Roman" w:cs="Times New Roman"/>
      <w:sz w:val="24"/>
      <w:szCs w:val="24"/>
    </w:rPr>
  </w:style>
  <w:style w:type="character" w:customStyle="1" w:styleId="20">
    <w:name w:val="Стиль2 Знак"/>
    <w:basedOn w:val="a0"/>
    <w:link w:val="2"/>
    <w:rsid w:val="004D7E60"/>
    <w:rPr>
      <w:rFonts w:ascii="Times New Roman" w:hAnsi="Times New Roman" w:cs="Times New Roman"/>
      <w:sz w:val="24"/>
      <w:szCs w:val="24"/>
    </w:rPr>
  </w:style>
  <w:style w:type="character" w:customStyle="1" w:styleId="13">
    <w:name w:val="Гиперссылка1"/>
    <w:basedOn w:val="a0"/>
    <w:rsid w:val="00841240"/>
  </w:style>
  <w:style w:type="character" w:styleId="a4">
    <w:name w:val="Hyperlink"/>
    <w:basedOn w:val="a0"/>
    <w:uiPriority w:val="99"/>
    <w:unhideWhenUsed/>
    <w:rsid w:val="00841240"/>
    <w:rPr>
      <w:color w:val="0000FF" w:themeColor="hyperlink"/>
      <w:u w:val="single"/>
    </w:rPr>
  </w:style>
  <w:style w:type="paragraph" w:customStyle="1" w:styleId="a00">
    <w:name w:val="a0"/>
    <w:basedOn w:val="a"/>
    <w:rsid w:val="004D7E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D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40"/>
  </w:style>
  <w:style w:type="paragraph" w:styleId="1">
    <w:name w:val="heading 1"/>
    <w:basedOn w:val="a"/>
    <w:next w:val="a"/>
    <w:link w:val="10"/>
    <w:qFormat/>
    <w:rsid w:val="00841240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1240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41240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2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8412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1240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8412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841240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84124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841240"/>
    <w:pPr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84124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4D7E60"/>
    <w:rPr>
      <w:rFonts w:ascii="Times New Roman" w:hAnsi="Times New Roman" w:cs="Times New Roman"/>
      <w:sz w:val="24"/>
      <w:szCs w:val="24"/>
    </w:rPr>
  </w:style>
  <w:style w:type="character" w:customStyle="1" w:styleId="20">
    <w:name w:val="Стиль2 Знак"/>
    <w:basedOn w:val="a0"/>
    <w:link w:val="2"/>
    <w:rsid w:val="004D7E60"/>
    <w:rPr>
      <w:rFonts w:ascii="Times New Roman" w:hAnsi="Times New Roman" w:cs="Times New Roman"/>
      <w:sz w:val="24"/>
      <w:szCs w:val="24"/>
    </w:rPr>
  </w:style>
  <w:style w:type="character" w:customStyle="1" w:styleId="13">
    <w:name w:val="Гиперссылка1"/>
    <w:basedOn w:val="a0"/>
    <w:rsid w:val="00841240"/>
  </w:style>
  <w:style w:type="character" w:styleId="a4">
    <w:name w:val="Hyperlink"/>
    <w:basedOn w:val="a0"/>
    <w:uiPriority w:val="99"/>
    <w:unhideWhenUsed/>
    <w:rsid w:val="00841240"/>
    <w:rPr>
      <w:color w:val="0000FF" w:themeColor="hyperlink"/>
      <w:u w:val="single"/>
    </w:rPr>
  </w:style>
  <w:style w:type="paragraph" w:customStyle="1" w:styleId="a00">
    <w:name w:val="a0"/>
    <w:basedOn w:val="a"/>
    <w:rsid w:val="004D7E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D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277A7EF-C68F-4842-8D62-C41D299CD6E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6F898A3E-EB9C-4D48-BDB7-4F71D28849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pravo-search.minjust.ru/bigs/showDocument.html?id=988C49BA-0753-4B28-9438-8724606497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/bigs/showDocument.html?id=3658A2F0-13F2-4925-A536-3EF779CFF4C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ED1C3695-AF9F-40A1-B642-4DA2AC310B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zaq</cp:lastModifiedBy>
  <cp:revision>9</cp:revision>
  <cp:lastPrinted>2019-04-16T10:29:00Z</cp:lastPrinted>
  <dcterms:created xsi:type="dcterms:W3CDTF">2019-04-16T07:26:00Z</dcterms:created>
  <dcterms:modified xsi:type="dcterms:W3CDTF">2019-04-16T10:53:00Z</dcterms:modified>
</cp:coreProperties>
</file>