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71" w:rsidRDefault="00A70D71" w:rsidP="00A70D71">
      <w:pPr>
        <w:jc w:val="center"/>
      </w:pPr>
      <w:r>
        <w:t>АДМИНИСТРАЦИЯ БЕСПЛЕМЯНОВСКОГО СЕЛЬСКОГО ПОСЕЛЕНИЯ</w:t>
      </w:r>
    </w:p>
    <w:p w:rsidR="00A70D71" w:rsidRDefault="00A70D71" w:rsidP="00A70D71">
      <w:pPr>
        <w:jc w:val="center"/>
      </w:pPr>
      <w:r>
        <w:t>УРЮПИНСКИЙ МУНИЦИПАЛЬНЫЙ РАЙОН</w:t>
      </w:r>
    </w:p>
    <w:p w:rsidR="00A70D71" w:rsidRDefault="00A70D71" w:rsidP="00A70D71">
      <w:pPr>
        <w:jc w:val="center"/>
      </w:pPr>
      <w:r>
        <w:t>ВОЛГОГРАДСКАЯ ОБЛАСТЬ</w:t>
      </w:r>
    </w:p>
    <w:p w:rsidR="00A70D71" w:rsidRDefault="00A70D71" w:rsidP="00A70D71">
      <w:pPr>
        <w:jc w:val="center"/>
      </w:pPr>
    </w:p>
    <w:p w:rsidR="00A70D71" w:rsidRDefault="00A70D71" w:rsidP="00A70D71">
      <w:pPr>
        <w:jc w:val="center"/>
      </w:pPr>
      <w:r>
        <w:t>ПОСТАНОВЛЕНИЕ</w:t>
      </w:r>
    </w:p>
    <w:p w:rsidR="00A70D71" w:rsidRDefault="00A70D71" w:rsidP="00A70D71">
      <w:pPr>
        <w:jc w:val="center"/>
      </w:pPr>
    </w:p>
    <w:p w:rsidR="00A70D71" w:rsidRDefault="00B52858" w:rsidP="00A70D71">
      <w:pPr>
        <w:jc w:val="both"/>
      </w:pPr>
      <w:r>
        <w:t>от 08 дека</w:t>
      </w:r>
      <w:r w:rsidR="00A70D71">
        <w:t xml:space="preserve">бря 2017 г.                                     №  </w:t>
      </w:r>
      <w:r>
        <w:t>88</w:t>
      </w:r>
    </w:p>
    <w:p w:rsidR="00A70D71" w:rsidRDefault="00A70D71" w:rsidP="00A70D71">
      <w:pPr>
        <w:jc w:val="both"/>
      </w:pPr>
      <w:r>
        <w:t>х. Бесплемяновский</w:t>
      </w:r>
    </w:p>
    <w:p w:rsidR="00A70D71" w:rsidRPr="00B52858" w:rsidRDefault="00B52858" w:rsidP="00A70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определении вида обязательных работ и утверждении перечня объектов для отбывания наказания в виде обязательных работ на 2018 год </w:t>
      </w: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</w:p>
    <w:p w:rsidR="00B52858" w:rsidRDefault="00A70D71" w:rsidP="00B528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 исполнение статей 3.13, 32.13 кодекса Российской  Федерации об административной  ответственности,  </w:t>
      </w:r>
    </w:p>
    <w:p w:rsidR="00A70D71" w:rsidRDefault="00A70D71" w:rsidP="00B5285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ю:</w:t>
      </w: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A70D71" w:rsidRDefault="00A70D71" w:rsidP="00C97D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перечень объектов для отбытия наказания в виде обязательных работ согласно  приложению 1.</w:t>
      </w:r>
    </w:p>
    <w:p w:rsidR="00A70D71" w:rsidRDefault="00A70D71" w:rsidP="00C97D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 Утвердить прилагаемый перечень видов обязательных работ, для лиц, которым назначено наказание в виде обязательных работ, согласно приложению 2.</w:t>
      </w:r>
    </w:p>
    <w:p w:rsidR="00C97D06" w:rsidRDefault="00C97D06" w:rsidP="00C97D06">
      <w:pPr>
        <w:pStyle w:val="a5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3.Постановление</w:t>
      </w:r>
      <w:r>
        <w:rPr>
          <w:sz w:val="24"/>
          <w:szCs w:val="24"/>
        </w:rPr>
        <w:t xml:space="preserve"> от 11  февраля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№  16 «Об определении объектов и видов работ для осужденных к мерам наказания в виде обязательных работ на 2015 год»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считать утратившим силу.</w:t>
      </w:r>
    </w:p>
    <w:p w:rsidR="00A70D71" w:rsidRDefault="009D0B0F" w:rsidP="00C97D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bookmarkStart w:id="0" w:name="_GoBack"/>
      <w:bookmarkEnd w:id="0"/>
      <w:r w:rsidR="00C97D06">
        <w:rPr>
          <w:color w:val="000000"/>
          <w:sz w:val="26"/>
          <w:szCs w:val="26"/>
        </w:rPr>
        <w:t>4</w:t>
      </w:r>
      <w:r w:rsidR="00A70D71">
        <w:rPr>
          <w:color w:val="000000"/>
          <w:sz w:val="26"/>
          <w:szCs w:val="26"/>
        </w:rPr>
        <w:t>. Постановление вступает в силу с 01 января 2018 года и подлежит  официальному опубликованию.</w:t>
      </w: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0"/>
          <w:szCs w:val="20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0"/>
          <w:szCs w:val="20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0"/>
          <w:szCs w:val="20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0"/>
          <w:szCs w:val="20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0"/>
          <w:szCs w:val="20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16"/>
          <w:szCs w:val="16"/>
        </w:rPr>
      </w:pPr>
    </w:p>
    <w:p w:rsidR="00A70D71" w:rsidRDefault="00A70D71" w:rsidP="00A70D71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</w:p>
    <w:p w:rsidR="00B52858" w:rsidRDefault="00A70D71" w:rsidP="00A70D7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52858">
        <w:rPr>
          <w:color w:val="000000"/>
          <w:sz w:val="26"/>
          <w:szCs w:val="26"/>
        </w:rPr>
        <w:t xml:space="preserve"> Бесплемяновского</w:t>
      </w:r>
    </w:p>
    <w:p w:rsidR="00CC79C7" w:rsidRDefault="00A70D71" w:rsidP="00A70D7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сельского  поселения</w:t>
      </w:r>
      <w:r w:rsidR="00B52858">
        <w:rPr>
          <w:color w:val="000000"/>
          <w:sz w:val="26"/>
          <w:szCs w:val="26"/>
        </w:rPr>
        <w:t xml:space="preserve">                                       С.С.Дворянчикова</w:t>
      </w:r>
      <w:r>
        <w:rPr>
          <w:color w:val="000000"/>
          <w:sz w:val="26"/>
          <w:szCs w:val="26"/>
        </w:rPr>
        <w:tab/>
      </w: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A70D71">
      <w:pPr>
        <w:rPr>
          <w:color w:val="000000"/>
          <w:sz w:val="26"/>
          <w:szCs w:val="26"/>
        </w:rPr>
      </w:pPr>
    </w:p>
    <w:p w:rsidR="001049F1" w:rsidRDefault="001049F1" w:rsidP="001049F1">
      <w:pPr>
        <w:rPr>
          <w:color w:val="000000"/>
          <w:sz w:val="26"/>
          <w:szCs w:val="26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1049F1" w:rsidTr="008C11AD">
        <w:tc>
          <w:tcPr>
            <w:tcW w:w="5508" w:type="dxa"/>
          </w:tcPr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</w:tc>
      </w:tr>
      <w:tr w:rsidR="001049F1" w:rsidTr="008C11AD">
        <w:tc>
          <w:tcPr>
            <w:tcW w:w="5508" w:type="dxa"/>
          </w:tcPr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1049F1" w:rsidRDefault="001049F1" w:rsidP="008C11AD">
            <w:pPr>
              <w:tabs>
                <w:tab w:val="left" w:pos="5835"/>
              </w:tabs>
              <w:rPr>
                <w:sz w:val="16"/>
                <w:szCs w:val="16"/>
              </w:rPr>
            </w:pPr>
          </w:p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Бесплемяновского сельского поселения Урюпинского муниципального</w:t>
            </w:r>
          </w:p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08.12.20 № 88</w:t>
            </w:r>
          </w:p>
        </w:tc>
      </w:tr>
    </w:tbl>
    <w:p w:rsidR="001049F1" w:rsidRDefault="001049F1" w:rsidP="001049F1">
      <w:pPr>
        <w:tabs>
          <w:tab w:val="left" w:pos="5835"/>
        </w:tabs>
        <w:rPr>
          <w:sz w:val="26"/>
          <w:szCs w:val="26"/>
        </w:rPr>
      </w:pPr>
    </w:p>
    <w:p w:rsidR="001049F1" w:rsidRDefault="001049F1" w:rsidP="001049F1">
      <w:pPr>
        <w:tabs>
          <w:tab w:val="left" w:pos="58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1049F1" w:rsidRDefault="001049F1" w:rsidP="001049F1">
      <w:pPr>
        <w:tabs>
          <w:tab w:val="left" w:pos="58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объектов для  отбывания  наказания  в  виде  обязательных  работ</w:t>
      </w:r>
    </w:p>
    <w:p w:rsidR="001049F1" w:rsidRDefault="001049F1" w:rsidP="001049F1">
      <w:pPr>
        <w:tabs>
          <w:tab w:val="left" w:pos="5835"/>
        </w:tabs>
        <w:jc w:val="center"/>
        <w:rPr>
          <w:sz w:val="26"/>
          <w:szCs w:val="26"/>
        </w:rPr>
      </w:pPr>
    </w:p>
    <w:p w:rsidR="001049F1" w:rsidRDefault="001049F1" w:rsidP="001049F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территория администрации  Бесплемяновского  сельского  поселения</w:t>
      </w:r>
    </w:p>
    <w:p w:rsidR="001049F1" w:rsidRPr="009010BE" w:rsidRDefault="001049F1" w:rsidP="001049F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2"/>
          <w:szCs w:val="22"/>
        </w:rPr>
        <w:t>МКУ Бесплемяновский СК</w:t>
      </w:r>
    </w:p>
    <w:p w:rsidR="001049F1" w:rsidRDefault="001049F1" w:rsidP="001049F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2"/>
          <w:szCs w:val="22"/>
        </w:rPr>
        <w:t>ТОС «Бесплемяновский»</w:t>
      </w:r>
    </w:p>
    <w:p w:rsidR="001049F1" w:rsidRDefault="001049F1" w:rsidP="001049F1">
      <w:pPr>
        <w:tabs>
          <w:tab w:val="left" w:pos="5835"/>
        </w:tabs>
        <w:jc w:val="center"/>
      </w:pP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6"/>
          <w:szCs w:val="26"/>
        </w:rPr>
      </w:pP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9F1" w:rsidRDefault="001049F1" w:rsidP="001049F1">
      <w:pPr>
        <w:tabs>
          <w:tab w:val="left" w:pos="5400"/>
        </w:tabs>
        <w:ind w:left="540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1049F1" w:rsidTr="008C11AD">
        <w:tc>
          <w:tcPr>
            <w:tcW w:w="5508" w:type="dxa"/>
          </w:tcPr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1049F1" w:rsidRDefault="001049F1" w:rsidP="008C11AD">
            <w:pPr>
              <w:tabs>
                <w:tab w:val="left" w:pos="5835"/>
              </w:tabs>
              <w:rPr>
                <w:sz w:val="16"/>
                <w:szCs w:val="16"/>
              </w:rPr>
            </w:pPr>
          </w:p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Бесплемяновского сельского поселения Урюпинского муниципального</w:t>
            </w:r>
          </w:p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1049F1" w:rsidRDefault="001049F1" w:rsidP="008C11AD">
            <w:pPr>
              <w:tabs>
                <w:tab w:val="left" w:pos="58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08.12.20 № 88</w:t>
            </w:r>
          </w:p>
        </w:tc>
      </w:tr>
    </w:tbl>
    <w:p w:rsidR="001049F1" w:rsidRDefault="001049F1" w:rsidP="001049F1">
      <w:pPr>
        <w:tabs>
          <w:tab w:val="left" w:pos="5400"/>
        </w:tabs>
        <w:ind w:left="5760"/>
        <w:rPr>
          <w:sz w:val="26"/>
          <w:szCs w:val="26"/>
        </w:rPr>
      </w:pPr>
    </w:p>
    <w:p w:rsidR="001049F1" w:rsidRPr="009010BE" w:rsidRDefault="001049F1" w:rsidP="001049F1">
      <w:pPr>
        <w:tabs>
          <w:tab w:val="left" w:pos="5400"/>
        </w:tabs>
        <w:ind w:left="5400"/>
        <w:rPr>
          <w:sz w:val="26"/>
          <w:szCs w:val="26"/>
        </w:rPr>
      </w:pP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ПЕРЕЧЕНЬ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2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видов обязательных работ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Благоустройство, озеленение и очистка  территории  сельского  поселения.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Вспомогательные работы  по  оборудованию и уборке детских и спортивных площадок.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3.Уход  за  зелеными насаждениями, побелка  деревьев.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Подсобные  работы  при эксплуатации  водопроводных коммуникаций.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Вспомогательные работы  при подготовке к  отопительному  сезону.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Уборка территории  кладбищ.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Уборка  обочин  дорог.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Благоустройство  и уборка автобусных остановок.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Уборка несанкционированных  свалок, покос сорной растительности.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Очистка  лесополос.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Земляные  работы (в том числе и для  барьерных  ограждений).</w:t>
      </w:r>
    </w:p>
    <w:p w:rsidR="001049F1" w:rsidRDefault="001049F1" w:rsidP="001049F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Выполнение иных работ, не  требующих специальных навыков и соответствующей  подготовки.</w:t>
      </w:r>
    </w:p>
    <w:p w:rsidR="001049F1" w:rsidRDefault="001049F1" w:rsidP="001049F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</w:t>
      </w:r>
    </w:p>
    <w:p w:rsidR="001049F1" w:rsidRDefault="001049F1" w:rsidP="00A70D71"/>
    <w:sectPr w:rsidR="0010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B8C"/>
    <w:multiLevelType w:val="hybridMultilevel"/>
    <w:tmpl w:val="C7A0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B"/>
    <w:rsid w:val="001049F1"/>
    <w:rsid w:val="0052792D"/>
    <w:rsid w:val="0096632B"/>
    <w:rsid w:val="009D0B0F"/>
    <w:rsid w:val="00A70D71"/>
    <w:rsid w:val="00B52858"/>
    <w:rsid w:val="00C97D06"/>
    <w:rsid w:val="00CC79C7"/>
    <w:rsid w:val="00C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D71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70D71"/>
    <w:pPr>
      <w:keepNext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70D71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0D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70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A70D71"/>
    <w:pPr>
      <w:spacing w:before="100" w:beforeAutospacing="1" w:after="100" w:afterAutospacing="1"/>
    </w:pPr>
  </w:style>
  <w:style w:type="table" w:styleId="a4">
    <w:name w:val="Table Grid"/>
    <w:basedOn w:val="a1"/>
    <w:rsid w:val="0010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C97D0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97D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D71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70D71"/>
    <w:pPr>
      <w:keepNext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70D71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0D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70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A70D71"/>
    <w:pPr>
      <w:spacing w:before="100" w:beforeAutospacing="1" w:after="100" w:afterAutospacing="1"/>
    </w:pPr>
  </w:style>
  <w:style w:type="table" w:styleId="a4">
    <w:name w:val="Table Grid"/>
    <w:basedOn w:val="a1"/>
    <w:rsid w:val="0010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C97D0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97D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2017-12-18T06:30:00Z</dcterms:created>
  <dcterms:modified xsi:type="dcterms:W3CDTF">2017-12-19T08:30:00Z</dcterms:modified>
</cp:coreProperties>
</file>