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82A" w:rsidRPr="00BB4343" w:rsidRDefault="0026482A" w:rsidP="003865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B434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Совет депутатов </w:t>
      </w:r>
    </w:p>
    <w:p w:rsidR="0026482A" w:rsidRPr="00BB4343" w:rsidRDefault="0026482A" w:rsidP="003865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B434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Котовского сельского поселения   </w:t>
      </w:r>
    </w:p>
    <w:p w:rsidR="0026482A" w:rsidRPr="00BB4343" w:rsidRDefault="0026482A" w:rsidP="003865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B434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Урюпинского муниципального района</w:t>
      </w:r>
    </w:p>
    <w:p w:rsidR="0026482A" w:rsidRPr="00BB4343" w:rsidRDefault="0026482A" w:rsidP="003865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B434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Волгоградской области</w:t>
      </w:r>
    </w:p>
    <w:p w:rsidR="0026482A" w:rsidRPr="00BB4343" w:rsidRDefault="0026482A" w:rsidP="003865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B434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 созыв</w:t>
      </w:r>
    </w:p>
    <w:p w:rsidR="0026482A" w:rsidRPr="00BB4343" w:rsidRDefault="0026482A" w:rsidP="003865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6482A" w:rsidRPr="00BB4343" w:rsidRDefault="0026482A" w:rsidP="003865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B4343">
        <w:rPr>
          <w:rFonts w:ascii="Times New Roman" w:hAnsi="Times New Roman" w:cs="Times New Roman"/>
          <w:sz w:val="28"/>
          <w:szCs w:val="28"/>
          <w:lang w:eastAsia="ru-RU"/>
        </w:rPr>
        <w:t>РЕШЕНИЕ</w:t>
      </w:r>
    </w:p>
    <w:p w:rsidR="0026482A" w:rsidRPr="00BB4343" w:rsidRDefault="0026482A" w:rsidP="003865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6482A" w:rsidRPr="00BB4343" w:rsidRDefault="0026482A" w:rsidP="003865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27.12</w:t>
      </w:r>
      <w:r w:rsidRPr="00BB4343">
        <w:rPr>
          <w:rFonts w:ascii="Times New Roman" w:hAnsi="Times New Roman" w:cs="Times New Roman"/>
          <w:sz w:val="28"/>
          <w:szCs w:val="28"/>
          <w:lang w:eastAsia="ru-RU"/>
        </w:rPr>
        <w:t xml:space="preserve">.2018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№ 34/79</w:t>
      </w:r>
    </w:p>
    <w:p w:rsidR="0026482A" w:rsidRPr="00BB4343" w:rsidRDefault="0026482A" w:rsidP="003865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6482A" w:rsidRPr="00BB4343" w:rsidRDefault="0026482A" w:rsidP="003865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B4343">
        <w:rPr>
          <w:rFonts w:ascii="Times New Roman" w:hAnsi="Times New Roman" w:cs="Times New Roman"/>
          <w:sz w:val="28"/>
          <w:szCs w:val="28"/>
          <w:lang w:eastAsia="ru-RU"/>
        </w:rPr>
        <w:t xml:space="preserve">О проекте решения Совета депутатов Котовского сельского поселения </w:t>
      </w:r>
    </w:p>
    <w:p w:rsidR="0026482A" w:rsidRPr="00BB4343" w:rsidRDefault="0026482A" w:rsidP="003865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B4343">
        <w:rPr>
          <w:rFonts w:ascii="Times New Roman" w:hAnsi="Times New Roman" w:cs="Times New Roman"/>
          <w:sz w:val="28"/>
          <w:szCs w:val="28"/>
          <w:lang w:eastAsia="ru-RU"/>
        </w:rPr>
        <w:t>«О внесении изменений и дополнений в Устав Котовского сельского поселения Урюпинского муниципального района Волгоградской области»</w:t>
      </w:r>
    </w:p>
    <w:p w:rsidR="0026482A" w:rsidRPr="00BB4343" w:rsidRDefault="0026482A" w:rsidP="003865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6482A" w:rsidRPr="00BB4343" w:rsidRDefault="0026482A" w:rsidP="003865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4343">
        <w:rPr>
          <w:rFonts w:ascii="Times New Roman" w:hAnsi="Times New Roman" w:cs="Times New Roman"/>
          <w:sz w:val="28"/>
          <w:szCs w:val="28"/>
          <w:lang w:eastAsia="ru-RU"/>
        </w:rPr>
        <w:t xml:space="preserve">      Рассмотрев проект решения Совета депутатов Котовского сельского поселения «О внесении изменений и дополнений в Устав Котовского сельского поселения Урюпинского муниципального района Волгоградской области», руководствуясь Федеральным законом от 06.10.2003 № 131-ФЗ «Об общих принципах организации местного самоуправления в Российской Федерации», Совет депутатов Котовского сельского поселения </w:t>
      </w:r>
    </w:p>
    <w:p w:rsidR="0026482A" w:rsidRPr="00BB4343" w:rsidRDefault="0026482A" w:rsidP="003865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B434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РЕШИЛ:</w:t>
      </w:r>
    </w:p>
    <w:p w:rsidR="0026482A" w:rsidRPr="00BB4343" w:rsidRDefault="0026482A" w:rsidP="003865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6482A" w:rsidRPr="00BB4343" w:rsidRDefault="0026482A" w:rsidP="003865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434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1.</w:t>
      </w:r>
      <w:r w:rsidRPr="00BB4343">
        <w:rPr>
          <w:rFonts w:ascii="Times New Roman" w:hAnsi="Times New Roman" w:cs="Times New Roman"/>
          <w:sz w:val="28"/>
          <w:szCs w:val="28"/>
          <w:lang w:eastAsia="ru-RU"/>
        </w:rPr>
        <w:t xml:space="preserve"> Одобрить проект решения Совета депутатов Котовского сельского поселения «О внесении изменений и дополнений в Устав Котовского сельского поселения Урюпинского муниципального района Волгоградской области», согласно приложению   № 1 к настоящему решению.</w:t>
      </w:r>
    </w:p>
    <w:p w:rsidR="0026482A" w:rsidRPr="00BB4343" w:rsidRDefault="0026482A" w:rsidP="003865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6482A" w:rsidRPr="00BB4343" w:rsidRDefault="0026482A" w:rsidP="003865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434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2.</w:t>
      </w:r>
      <w:r w:rsidRPr="00BB4343">
        <w:rPr>
          <w:rFonts w:ascii="Times New Roman" w:hAnsi="Times New Roman" w:cs="Times New Roman"/>
          <w:sz w:val="28"/>
          <w:szCs w:val="28"/>
          <w:lang w:eastAsia="ru-RU"/>
        </w:rPr>
        <w:t xml:space="preserve"> Обнародовать в установленном порядке проект решения Совета депутатов Котовского сельского поселения «О внесении изменений и дополнений в Устав Котовского сельского поселения Урюпинского муниципального района Волгоградской области». </w:t>
      </w:r>
    </w:p>
    <w:p w:rsidR="0026482A" w:rsidRPr="00BB4343" w:rsidRDefault="0026482A" w:rsidP="003865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6482A" w:rsidRPr="00BB4343" w:rsidRDefault="0026482A" w:rsidP="003865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434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3.</w:t>
      </w:r>
      <w:r w:rsidRPr="00BB4343">
        <w:rPr>
          <w:rFonts w:ascii="Times New Roman" w:hAnsi="Times New Roman" w:cs="Times New Roman"/>
          <w:sz w:val="28"/>
          <w:szCs w:val="28"/>
          <w:lang w:eastAsia="ru-RU"/>
        </w:rPr>
        <w:t>Контроль  за  исполнением  настоящего  решения  оставляю за собой.</w:t>
      </w:r>
    </w:p>
    <w:p w:rsidR="0026482A" w:rsidRPr="00BB4343" w:rsidRDefault="0026482A" w:rsidP="003865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6482A" w:rsidRPr="00BB4343" w:rsidRDefault="0026482A" w:rsidP="003865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6482A" w:rsidRPr="00BB4343" w:rsidRDefault="0026482A" w:rsidP="003865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B4343">
        <w:rPr>
          <w:rFonts w:ascii="Times New Roman" w:hAnsi="Times New Roman" w:cs="Times New Roman"/>
          <w:sz w:val="28"/>
          <w:szCs w:val="28"/>
          <w:lang w:eastAsia="ru-RU"/>
        </w:rPr>
        <w:t>Глава Котовского</w:t>
      </w:r>
    </w:p>
    <w:p w:rsidR="0026482A" w:rsidRPr="00BB4343" w:rsidRDefault="0026482A" w:rsidP="003865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B4343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  Г.В. Иванова. </w:t>
      </w:r>
    </w:p>
    <w:p w:rsidR="0026482A" w:rsidRPr="00BB4343" w:rsidRDefault="0026482A" w:rsidP="003865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6482A" w:rsidRPr="00BB4343" w:rsidRDefault="0026482A" w:rsidP="003865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6482A" w:rsidRPr="00BB4343" w:rsidRDefault="0026482A" w:rsidP="003865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6482A" w:rsidRPr="00BB4343" w:rsidRDefault="0026482A" w:rsidP="003865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6482A" w:rsidRPr="00BB4343" w:rsidRDefault="0026482A" w:rsidP="003865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6482A" w:rsidRPr="003865EB" w:rsidRDefault="0026482A" w:rsidP="003865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  <w:lang w:eastAsia="ru-RU"/>
        </w:rPr>
      </w:pPr>
    </w:p>
    <w:p w:rsidR="0026482A" w:rsidRPr="003865EB" w:rsidRDefault="0026482A" w:rsidP="003865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  <w:lang w:eastAsia="ru-RU"/>
        </w:rPr>
      </w:pPr>
    </w:p>
    <w:p w:rsidR="0026482A" w:rsidRPr="003865EB" w:rsidRDefault="0026482A" w:rsidP="003865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  <w:lang w:eastAsia="ru-RU"/>
        </w:rPr>
      </w:pPr>
    </w:p>
    <w:p w:rsidR="0026482A" w:rsidRDefault="0026482A" w:rsidP="003865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26482A" w:rsidRPr="003865EB" w:rsidRDefault="0026482A" w:rsidP="003865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3865EB">
        <w:rPr>
          <w:rFonts w:ascii="Times New Roman" w:hAnsi="Times New Roman" w:cs="Times New Roman"/>
          <w:sz w:val="20"/>
          <w:szCs w:val="20"/>
          <w:lang w:eastAsia="ru-RU"/>
        </w:rPr>
        <w:t>Приложение № 1</w:t>
      </w:r>
    </w:p>
    <w:p w:rsidR="0026482A" w:rsidRPr="003865EB" w:rsidRDefault="0026482A" w:rsidP="003865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3865EB">
        <w:rPr>
          <w:rFonts w:ascii="Times New Roman" w:hAnsi="Times New Roman" w:cs="Times New Roman"/>
          <w:sz w:val="20"/>
          <w:szCs w:val="20"/>
          <w:lang w:eastAsia="ru-RU"/>
        </w:rPr>
        <w:t>к решению Совета депутатов</w:t>
      </w:r>
    </w:p>
    <w:p w:rsidR="0026482A" w:rsidRPr="003865EB" w:rsidRDefault="0026482A" w:rsidP="003865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Котовского</w:t>
      </w:r>
      <w:r w:rsidRPr="003865EB">
        <w:rPr>
          <w:rFonts w:ascii="Times New Roman" w:hAnsi="Times New Roman" w:cs="Times New Roman"/>
          <w:sz w:val="20"/>
          <w:szCs w:val="20"/>
          <w:lang w:eastAsia="ru-RU"/>
        </w:rPr>
        <w:t xml:space="preserve"> сельского поселения </w:t>
      </w:r>
    </w:p>
    <w:p w:rsidR="0026482A" w:rsidRPr="003865EB" w:rsidRDefault="0026482A" w:rsidP="003865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от 27.12.2018г. № 34/80</w:t>
      </w:r>
    </w:p>
    <w:p w:rsidR="0026482A" w:rsidRPr="003865EB" w:rsidRDefault="0026482A" w:rsidP="003865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26482A" w:rsidRPr="003865EB" w:rsidRDefault="0026482A" w:rsidP="003865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865E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ПРОЕКТ РЕШЕНИЯ</w:t>
      </w:r>
    </w:p>
    <w:p w:rsidR="0026482A" w:rsidRPr="003865EB" w:rsidRDefault="0026482A" w:rsidP="003865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865E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Совета депутатов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Котовского</w:t>
      </w:r>
      <w:r w:rsidRPr="003865E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</w:t>
      </w:r>
    </w:p>
    <w:p w:rsidR="0026482A" w:rsidRPr="003865EB" w:rsidRDefault="0026482A" w:rsidP="003865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865E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«О внесении  изменений и  дополнений в Устав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Котовского</w:t>
      </w:r>
      <w:r w:rsidRPr="003865E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Урюпинского муниципального района Волгоградской области»</w:t>
      </w:r>
    </w:p>
    <w:p w:rsidR="0026482A" w:rsidRPr="003865EB" w:rsidRDefault="0026482A" w:rsidP="003865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6482A" w:rsidRPr="003865EB" w:rsidRDefault="0026482A" w:rsidP="003865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865EB">
        <w:rPr>
          <w:rFonts w:ascii="Times New Roman" w:hAnsi="Times New Roman" w:cs="Times New Roman"/>
          <w:sz w:val="24"/>
          <w:szCs w:val="24"/>
          <w:lang w:eastAsia="ru-RU"/>
        </w:rPr>
        <w:t>Руководствуясь Федеральным законом от 30.10.2017 № 299-ФЗ «О внесении изменений в отдельные законодательные акты Российской Федерации», Федеральным законом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Федерации», Федеральным законом от 31.12.2017 № 503-ФЗ «О внесении изменений в Федеральный закон «Об отходах производства и потребления» и отдельные законодательные акты Российской Федерации», Федеральным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865EB">
        <w:rPr>
          <w:rFonts w:ascii="Times New Roman" w:hAnsi="Times New Roman" w:cs="Times New Roman"/>
          <w:sz w:val="24"/>
          <w:szCs w:val="24"/>
          <w:lang w:eastAsia="ru-RU"/>
        </w:rPr>
        <w:t xml:space="preserve">законом от 18.04.2018 № 83-ФЗ «О внесении изменений в отдельные законодательные акты Российской Федерации по вопросам совершенствования организации местного самоуправления», Законом Волгоградской области от 16.07.2018 № 86-ОД «О внесении изменения в статью 1 Закона Волгоградской области от 28 ноября 2014 г. № 156-ОД «О закреплении отдельных вопросов местного значения за сельскими поселениями в Волгоградской области» и статьей 28 Устава </w:t>
      </w:r>
      <w:r>
        <w:rPr>
          <w:rFonts w:ascii="Times New Roman" w:hAnsi="Times New Roman" w:cs="Times New Roman"/>
          <w:sz w:val="24"/>
          <w:szCs w:val="24"/>
          <w:lang w:eastAsia="ru-RU"/>
        </w:rPr>
        <w:t>Котовского</w:t>
      </w:r>
      <w:r w:rsidRPr="003865EB">
        <w:rPr>
          <w:rFonts w:ascii="Times New Roman" w:hAnsi="Times New Roman" w:cs="Times New Roman"/>
          <w:sz w:val="24"/>
          <w:szCs w:val="24"/>
          <w:lang w:eastAsia="ru-RU"/>
        </w:rPr>
        <w:t xml:space="preserve">  сельского поселения Урюпинского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865EB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муниципального района Волгоградской области, Совет депутатов </w:t>
      </w:r>
      <w:r>
        <w:rPr>
          <w:rFonts w:ascii="Times New Roman" w:hAnsi="Times New Roman" w:cs="Times New Roman"/>
          <w:sz w:val="24"/>
          <w:szCs w:val="24"/>
          <w:lang w:eastAsia="ru-RU"/>
        </w:rPr>
        <w:t>Котовского</w:t>
      </w:r>
      <w:r w:rsidRPr="003865EB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          </w:t>
      </w:r>
    </w:p>
    <w:p w:rsidR="0026482A" w:rsidRPr="003865EB" w:rsidRDefault="0026482A" w:rsidP="003865EB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865E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РЕШИЛ:</w:t>
      </w:r>
    </w:p>
    <w:p w:rsidR="0026482A" w:rsidRPr="003865EB" w:rsidRDefault="0026482A" w:rsidP="003865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6482A" w:rsidRPr="003865EB" w:rsidRDefault="0026482A" w:rsidP="003865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865E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1. Внести в Устав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Котовского</w:t>
      </w:r>
      <w:r w:rsidRPr="003865E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3865E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Урюпинского муниципального района Волгоградской области</w:t>
      </w:r>
      <w:r w:rsidRPr="003865E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следующие изменения: </w:t>
      </w:r>
    </w:p>
    <w:p w:rsidR="0026482A" w:rsidRPr="003865EB" w:rsidRDefault="0026482A" w:rsidP="003865E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6482A" w:rsidRPr="003865EB" w:rsidRDefault="0026482A" w:rsidP="003865E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865E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1.1. </w:t>
      </w:r>
      <w:r w:rsidRPr="003865E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В части 1 статьи 5.2. Устава  «Вопросы местного значения, закрепленные за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Котовским</w:t>
      </w:r>
      <w:r w:rsidRPr="003865E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сельским поселением»:</w:t>
      </w:r>
    </w:p>
    <w:p w:rsidR="0026482A" w:rsidRPr="003865EB" w:rsidRDefault="0026482A" w:rsidP="003865EB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6482A" w:rsidRPr="003865EB" w:rsidRDefault="0026482A" w:rsidP="003865EB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865E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1) пункт 1 изложить в следующей редакции:</w:t>
      </w:r>
    </w:p>
    <w:p w:rsidR="0026482A" w:rsidRPr="003865EB" w:rsidRDefault="0026482A" w:rsidP="003865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865EB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«1) дорожная деятельность в отношении автомобильных дорог местного значения в границах населенных пунктов </w:t>
      </w:r>
      <w:r>
        <w:rPr>
          <w:rFonts w:ascii="Times New Roman" w:hAnsi="Times New Roman" w:cs="Times New Roman"/>
          <w:sz w:val="24"/>
          <w:szCs w:val="24"/>
          <w:lang w:eastAsia="ru-RU"/>
        </w:rPr>
        <w:t>Котовского</w:t>
      </w:r>
      <w:r w:rsidRPr="003865EB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</w:t>
      </w:r>
      <w:r>
        <w:rPr>
          <w:rFonts w:ascii="Times New Roman" w:hAnsi="Times New Roman" w:cs="Times New Roman"/>
          <w:sz w:val="24"/>
          <w:szCs w:val="24"/>
          <w:lang w:eastAsia="ru-RU"/>
        </w:rPr>
        <w:t>Котовского</w:t>
      </w:r>
      <w:r w:rsidRPr="003865EB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Федерации;»;</w:t>
      </w:r>
    </w:p>
    <w:p w:rsidR="0026482A" w:rsidRPr="003865EB" w:rsidRDefault="0026482A" w:rsidP="003865EB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865E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2) пункт 10 изложить в следующей редакции:</w:t>
      </w:r>
    </w:p>
    <w:p w:rsidR="0026482A" w:rsidRPr="003865EB" w:rsidRDefault="0026482A" w:rsidP="003865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865E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</w:r>
      <w:r w:rsidRPr="003865EB">
        <w:rPr>
          <w:rFonts w:ascii="Times New Roman" w:hAnsi="Times New Roman" w:cs="Times New Roman"/>
          <w:sz w:val="24"/>
          <w:szCs w:val="24"/>
          <w:lang w:eastAsia="ru-RU"/>
        </w:rPr>
        <w:t>«10) участие в организации деятельности по накоплению (в том числе раздельному накоплению) и транспортированию твердых коммунальных отходов;»;</w:t>
      </w:r>
    </w:p>
    <w:p w:rsidR="0026482A" w:rsidRPr="003865EB" w:rsidRDefault="0026482A" w:rsidP="003865EB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865E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3) пункт 12 исключить.</w:t>
      </w:r>
    </w:p>
    <w:p w:rsidR="0026482A" w:rsidRPr="003865EB" w:rsidRDefault="0026482A" w:rsidP="003865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6482A" w:rsidRPr="003865EB" w:rsidRDefault="0026482A" w:rsidP="003865E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865E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1.2. Пункт 3 части 1 статьи 22 Устава «Компетенция главы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Котовского</w:t>
      </w:r>
      <w:r w:rsidRPr="003865E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поселения» изложить в следующей редакции:</w:t>
      </w:r>
    </w:p>
    <w:p w:rsidR="0026482A" w:rsidRPr="003865EB" w:rsidRDefault="0026482A" w:rsidP="003865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865EB">
        <w:rPr>
          <w:rFonts w:ascii="Times New Roman" w:hAnsi="Times New Roman" w:cs="Times New Roman"/>
          <w:sz w:val="24"/>
          <w:szCs w:val="24"/>
          <w:lang w:eastAsia="ru-RU"/>
        </w:rPr>
        <w:t xml:space="preserve">«3) представление на утверждение Совету депутатов </w:t>
      </w:r>
      <w:r>
        <w:rPr>
          <w:rFonts w:ascii="Times New Roman" w:hAnsi="Times New Roman" w:cs="Times New Roman"/>
          <w:sz w:val="24"/>
          <w:szCs w:val="24"/>
          <w:lang w:eastAsia="ru-RU"/>
        </w:rPr>
        <w:t>Котовского</w:t>
      </w:r>
      <w:r w:rsidRPr="003865EB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проекта бюджета </w:t>
      </w:r>
      <w:r>
        <w:rPr>
          <w:rFonts w:ascii="Times New Roman" w:hAnsi="Times New Roman" w:cs="Times New Roman"/>
          <w:sz w:val="24"/>
          <w:szCs w:val="24"/>
          <w:lang w:eastAsia="ru-RU"/>
        </w:rPr>
        <w:t>Котовского</w:t>
      </w:r>
      <w:r w:rsidRPr="003865EB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поселения, стратегии социально-экономического развития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Котовского</w:t>
      </w:r>
      <w:r w:rsidRPr="003865EB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поселения, отчетов об их исполнении (реализации)».</w:t>
      </w:r>
    </w:p>
    <w:p w:rsidR="0026482A" w:rsidRPr="003865EB" w:rsidRDefault="0026482A" w:rsidP="003865E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1.3. В части 1 статьи 24</w:t>
      </w:r>
      <w:r w:rsidRPr="003865E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Устава «Компетенция администрации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Котовского</w:t>
      </w:r>
      <w:r w:rsidRPr="003865E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поселения»:</w:t>
      </w:r>
    </w:p>
    <w:p w:rsidR="0026482A" w:rsidRPr="003865EB" w:rsidRDefault="0026482A" w:rsidP="003865E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865E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1) пункт 3 изложить в следующей редакции:</w:t>
      </w:r>
    </w:p>
    <w:p w:rsidR="0026482A" w:rsidRPr="003865EB" w:rsidRDefault="0026482A" w:rsidP="003865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865EB">
        <w:rPr>
          <w:rFonts w:ascii="Times New Roman" w:hAnsi="Times New Roman" w:cs="Times New Roman"/>
          <w:sz w:val="24"/>
          <w:szCs w:val="24"/>
          <w:lang w:eastAsia="ru-RU"/>
        </w:rPr>
        <w:t xml:space="preserve">«3) подготовка и реализация стратегии социально-экономического развития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Котовского</w:t>
      </w:r>
      <w:r w:rsidRPr="003865EB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поселения, а также подготовка, корректировка, утверждение и реализация плана мероприятий по реализации стратегии социально-экономического развития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Котовского</w:t>
      </w:r>
      <w:r w:rsidRPr="003865EB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поселения, прогноза социально-экономического развития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Котовского</w:t>
      </w:r>
      <w:r w:rsidRPr="003865EB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на среднесрочный или долгосрочный период, бюджетного прогноза </w:t>
      </w:r>
      <w:r>
        <w:rPr>
          <w:rFonts w:ascii="Times New Roman" w:hAnsi="Times New Roman" w:cs="Times New Roman"/>
          <w:sz w:val="24"/>
          <w:szCs w:val="24"/>
          <w:lang w:eastAsia="ru-RU"/>
        </w:rPr>
        <w:t>Котовского</w:t>
      </w:r>
      <w:r w:rsidRPr="003865EB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на долгосрочный период, муниципальных программ;»;</w:t>
      </w:r>
    </w:p>
    <w:p w:rsidR="0026482A" w:rsidRPr="003865EB" w:rsidRDefault="0026482A" w:rsidP="003865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865E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2) пункт 7 исключить. </w:t>
      </w:r>
    </w:p>
    <w:p w:rsidR="0026482A" w:rsidRPr="003865EB" w:rsidRDefault="0026482A" w:rsidP="003865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6482A" w:rsidRPr="003865EB" w:rsidRDefault="0026482A" w:rsidP="003865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865E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1.4. Подпункт 2 пункта 2 статьи 32 Устава «Опубликование (обнародование) муниципальных правовых актов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Котовского</w:t>
      </w:r>
      <w:r w:rsidRPr="003865E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поселения» изложить в следующей редакции:</w:t>
      </w:r>
    </w:p>
    <w:p w:rsidR="0026482A" w:rsidRPr="003865EB" w:rsidRDefault="0026482A" w:rsidP="003865E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865E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3865EB">
        <w:rPr>
          <w:rFonts w:ascii="Times New Roman" w:hAnsi="Times New Roman" w:cs="Times New Roman"/>
          <w:sz w:val="24"/>
          <w:szCs w:val="24"/>
          <w:lang w:eastAsia="ru-RU"/>
        </w:rPr>
        <w:t xml:space="preserve">2)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</w:t>
      </w:r>
      <w:r>
        <w:rPr>
          <w:rFonts w:ascii="Times New Roman" w:hAnsi="Times New Roman" w:cs="Times New Roman"/>
          <w:sz w:val="24"/>
          <w:szCs w:val="24"/>
          <w:lang w:eastAsia="ru-RU"/>
        </w:rPr>
        <w:t>Котовское</w:t>
      </w:r>
      <w:r w:rsidRPr="003865EB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сельское поселение, а также соглашения, заключаемые органами местного самоуправления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Котовского</w:t>
      </w:r>
      <w:r w:rsidRPr="003865EB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с иными органами местного самоуправления;».</w:t>
      </w:r>
    </w:p>
    <w:p w:rsidR="0026482A" w:rsidRPr="003865EB" w:rsidRDefault="0026482A" w:rsidP="003865E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6482A" w:rsidRPr="003865EB" w:rsidRDefault="0026482A" w:rsidP="003865E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65E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Pr="003865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Главе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Котовского</w:t>
      </w:r>
      <w:r w:rsidRPr="003865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</w:t>
      </w:r>
      <w:bookmarkStart w:id="0" w:name="_GoBack"/>
      <w:bookmarkEnd w:id="0"/>
      <w:r w:rsidRPr="003865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селения в порядке, установленном Федеральным законом от 21.07.2005 № 97-ФЗ «О государственной регистрации уставов муниципальных образований», представить настоящее решение на государственную регистрацию в течение 15 дней со дня принятия в Управление Министерства юстиции Российской Федерации по Волгоградской области.</w:t>
      </w:r>
    </w:p>
    <w:p w:rsidR="0026482A" w:rsidRPr="003865EB" w:rsidRDefault="0026482A" w:rsidP="003865EB">
      <w:pPr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3865EB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3865EB">
        <w:rPr>
          <w:rFonts w:ascii="Times New Roman" w:hAnsi="Times New Roman" w:cs="Times New Roman"/>
          <w:sz w:val="24"/>
          <w:szCs w:val="24"/>
        </w:rPr>
        <w:t xml:space="preserve">Главе </w:t>
      </w:r>
      <w:r>
        <w:rPr>
          <w:rFonts w:ascii="Times New Roman" w:hAnsi="Times New Roman" w:cs="Times New Roman"/>
          <w:sz w:val="24"/>
          <w:szCs w:val="24"/>
        </w:rPr>
        <w:t>Котовского</w:t>
      </w:r>
      <w:r w:rsidRPr="003865EB">
        <w:rPr>
          <w:rFonts w:ascii="Times New Roman" w:hAnsi="Times New Roman" w:cs="Times New Roman"/>
          <w:sz w:val="24"/>
          <w:szCs w:val="24"/>
        </w:rPr>
        <w:t xml:space="preserve"> сельского поселения Урюпинского муниципального района Волгоградской области обнародовать настоящее решение после его государственной регистрации.  </w:t>
      </w:r>
    </w:p>
    <w:p w:rsidR="0026482A" w:rsidRPr="003865EB" w:rsidRDefault="0026482A" w:rsidP="003865EB">
      <w:pPr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3865EB">
        <w:rPr>
          <w:rFonts w:ascii="Times New Roman" w:hAnsi="Times New Roman" w:cs="Times New Roman"/>
          <w:b/>
          <w:bCs/>
          <w:sz w:val="24"/>
          <w:szCs w:val="24"/>
        </w:rPr>
        <w:t xml:space="preserve"> 4. </w:t>
      </w:r>
      <w:r w:rsidRPr="003865EB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официального обнародования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65EB">
        <w:rPr>
          <w:rFonts w:ascii="Times New Roman" w:hAnsi="Times New Roman" w:cs="Times New Roman"/>
          <w:sz w:val="24"/>
          <w:szCs w:val="24"/>
        </w:rPr>
        <w:t>после его государственной регистрации.</w:t>
      </w:r>
    </w:p>
    <w:p w:rsidR="0026482A" w:rsidRPr="003865EB" w:rsidRDefault="0026482A" w:rsidP="003865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865EB">
        <w:rPr>
          <w:rFonts w:ascii="Times New Roman" w:hAnsi="Times New Roman" w:cs="Times New Roman"/>
          <w:sz w:val="24"/>
          <w:szCs w:val="24"/>
          <w:lang w:eastAsia="ru-RU"/>
        </w:rPr>
        <w:t>Подпункт 1 пункта 1.1. настоящего решения вступает в силу с 30.12.2018.</w:t>
      </w:r>
    </w:p>
    <w:p w:rsidR="0026482A" w:rsidRPr="003865EB" w:rsidRDefault="0026482A" w:rsidP="003865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865EB">
        <w:rPr>
          <w:rFonts w:ascii="Times New Roman" w:hAnsi="Times New Roman" w:cs="Times New Roman"/>
          <w:sz w:val="24"/>
          <w:szCs w:val="24"/>
          <w:lang w:eastAsia="ru-RU"/>
        </w:rPr>
        <w:t xml:space="preserve">Подпункты 2 и 3 пункта 1.1. настоящего решения вступают в силу с 01.01.2019. </w:t>
      </w:r>
    </w:p>
    <w:p w:rsidR="0026482A" w:rsidRPr="003865EB" w:rsidRDefault="0026482A" w:rsidP="003865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6482A" w:rsidRPr="003865EB" w:rsidRDefault="0026482A" w:rsidP="003865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6482A" w:rsidRPr="00DA3459" w:rsidRDefault="0026482A" w:rsidP="00DA3459">
      <w:pPr>
        <w:widowControl w:val="0"/>
        <w:suppressAutoHyphens/>
        <w:autoSpaceDE w:val="0"/>
        <w:spacing w:after="0" w:line="200" w:lineRule="atLeast"/>
        <w:rPr>
          <w:rFonts w:ascii="Times New Roman CYR" w:hAnsi="Times New Roman CYR" w:cs="Times New Roman CYR"/>
          <w:sz w:val="24"/>
          <w:szCs w:val="24"/>
          <w:lang w:eastAsia="ar-SA"/>
        </w:rPr>
      </w:pPr>
      <w:r w:rsidRPr="00DA3459">
        <w:rPr>
          <w:rFonts w:ascii="Times New Roman CYR" w:hAnsi="Times New Roman CYR" w:cs="Times New Roman CYR"/>
          <w:sz w:val="24"/>
          <w:szCs w:val="24"/>
          <w:lang w:eastAsia="ar-SA"/>
        </w:rPr>
        <w:t>Глава Котовского</w:t>
      </w:r>
    </w:p>
    <w:p w:rsidR="0026482A" w:rsidRPr="00DA3459" w:rsidRDefault="0026482A" w:rsidP="00DA3459">
      <w:pPr>
        <w:widowControl w:val="0"/>
        <w:suppressAutoHyphens/>
        <w:autoSpaceDE w:val="0"/>
        <w:spacing w:after="0" w:line="200" w:lineRule="atLeast"/>
        <w:rPr>
          <w:rFonts w:ascii="Times New Roman CYR" w:hAnsi="Times New Roman CYR" w:cs="Times New Roman CYR"/>
          <w:sz w:val="24"/>
          <w:szCs w:val="24"/>
          <w:lang w:eastAsia="ar-SA"/>
        </w:rPr>
      </w:pPr>
      <w:r w:rsidRPr="00DA3459">
        <w:rPr>
          <w:rFonts w:ascii="Times New Roman CYR" w:hAnsi="Times New Roman CYR" w:cs="Times New Roman CYR"/>
          <w:sz w:val="24"/>
          <w:szCs w:val="24"/>
          <w:lang w:eastAsia="ar-SA"/>
        </w:rPr>
        <w:t xml:space="preserve">сельского поселения                                             </w:t>
      </w:r>
      <w:r>
        <w:rPr>
          <w:rFonts w:ascii="Times New Roman CYR" w:hAnsi="Times New Roman CYR" w:cs="Times New Roman CYR"/>
          <w:sz w:val="24"/>
          <w:szCs w:val="24"/>
          <w:lang w:eastAsia="ar-SA"/>
        </w:rPr>
        <w:t xml:space="preserve">                                             </w:t>
      </w:r>
      <w:r w:rsidRPr="00DA3459">
        <w:rPr>
          <w:rFonts w:ascii="Times New Roman CYR" w:hAnsi="Times New Roman CYR" w:cs="Times New Roman CYR"/>
          <w:sz w:val="24"/>
          <w:szCs w:val="24"/>
          <w:lang w:eastAsia="ar-SA"/>
        </w:rPr>
        <w:t xml:space="preserve"> Г.В. Иванова</w:t>
      </w:r>
    </w:p>
    <w:p w:rsidR="0026482A" w:rsidRPr="00DA3459" w:rsidRDefault="0026482A" w:rsidP="00DA3459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26482A" w:rsidRPr="008D5B32" w:rsidRDefault="0026482A" w:rsidP="00DA3459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26482A" w:rsidRPr="008D5B32" w:rsidRDefault="0026482A" w:rsidP="00DA3459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26482A" w:rsidRPr="003865EB" w:rsidRDefault="0026482A" w:rsidP="003865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26482A" w:rsidRPr="003865EB" w:rsidRDefault="0026482A" w:rsidP="003865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  <w:lang w:eastAsia="ru-RU"/>
        </w:rPr>
      </w:pPr>
    </w:p>
    <w:p w:rsidR="0026482A" w:rsidRPr="003865EB" w:rsidRDefault="0026482A" w:rsidP="003865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  <w:lang w:eastAsia="ru-RU"/>
        </w:rPr>
      </w:pPr>
    </w:p>
    <w:p w:rsidR="0026482A" w:rsidRPr="003865EB" w:rsidRDefault="0026482A" w:rsidP="003865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  <w:lang w:eastAsia="ru-RU"/>
        </w:rPr>
      </w:pPr>
    </w:p>
    <w:p w:rsidR="0026482A" w:rsidRPr="003865EB" w:rsidRDefault="0026482A" w:rsidP="003865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  <w:lang w:eastAsia="ru-RU"/>
        </w:rPr>
      </w:pPr>
    </w:p>
    <w:p w:rsidR="0026482A" w:rsidRPr="003865EB" w:rsidRDefault="0026482A" w:rsidP="003865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  <w:lang w:eastAsia="ru-RU"/>
        </w:rPr>
      </w:pPr>
    </w:p>
    <w:p w:rsidR="0026482A" w:rsidRPr="003865EB" w:rsidRDefault="0026482A" w:rsidP="003865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  <w:lang w:eastAsia="ru-RU"/>
        </w:rPr>
      </w:pPr>
    </w:p>
    <w:p w:rsidR="0026482A" w:rsidRPr="003865EB" w:rsidRDefault="0026482A" w:rsidP="003865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  <w:lang w:eastAsia="ru-RU"/>
        </w:rPr>
      </w:pPr>
    </w:p>
    <w:p w:rsidR="0026482A" w:rsidRPr="003865EB" w:rsidRDefault="0026482A" w:rsidP="003865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  <w:lang w:eastAsia="ru-RU"/>
        </w:rPr>
      </w:pPr>
    </w:p>
    <w:p w:rsidR="0026482A" w:rsidRPr="003865EB" w:rsidRDefault="0026482A" w:rsidP="003865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  <w:lang w:eastAsia="ru-RU"/>
        </w:rPr>
      </w:pPr>
    </w:p>
    <w:p w:rsidR="0026482A" w:rsidRPr="003865EB" w:rsidRDefault="0026482A" w:rsidP="003865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  <w:lang w:eastAsia="ru-RU"/>
        </w:rPr>
      </w:pPr>
    </w:p>
    <w:p w:rsidR="0026482A" w:rsidRPr="003865EB" w:rsidRDefault="0026482A" w:rsidP="003865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  <w:lang w:eastAsia="ru-RU"/>
        </w:rPr>
      </w:pPr>
    </w:p>
    <w:p w:rsidR="0026482A" w:rsidRDefault="0026482A" w:rsidP="008D5B32">
      <w:pPr>
        <w:widowControl w:val="0"/>
        <w:suppressAutoHyphens/>
        <w:autoSpaceDE w:val="0"/>
        <w:spacing w:after="0" w:line="200" w:lineRule="atLeast"/>
        <w:jc w:val="center"/>
        <w:rPr>
          <w:rFonts w:ascii="Times New Roman CYR" w:hAnsi="Times New Roman CYR" w:cs="Times New Roman CYR"/>
          <w:b/>
          <w:bCs/>
          <w:sz w:val="28"/>
          <w:szCs w:val="28"/>
          <w:lang w:eastAsia="ar-SA"/>
        </w:rPr>
      </w:pPr>
    </w:p>
    <w:p w:rsidR="0026482A" w:rsidRDefault="0026482A" w:rsidP="008D5B32">
      <w:pPr>
        <w:widowControl w:val="0"/>
        <w:suppressAutoHyphens/>
        <w:autoSpaceDE w:val="0"/>
        <w:spacing w:after="0" w:line="200" w:lineRule="atLeast"/>
        <w:jc w:val="center"/>
        <w:rPr>
          <w:rFonts w:ascii="Times New Roman CYR" w:hAnsi="Times New Roman CYR" w:cs="Times New Roman CYR"/>
          <w:b/>
          <w:bCs/>
          <w:sz w:val="28"/>
          <w:szCs w:val="28"/>
          <w:lang w:eastAsia="ar-SA"/>
        </w:rPr>
      </w:pPr>
    </w:p>
    <w:p w:rsidR="0026482A" w:rsidRDefault="0026482A" w:rsidP="008D5B32">
      <w:pPr>
        <w:widowControl w:val="0"/>
        <w:suppressAutoHyphens/>
        <w:autoSpaceDE w:val="0"/>
        <w:spacing w:after="0" w:line="200" w:lineRule="atLeast"/>
        <w:jc w:val="center"/>
        <w:rPr>
          <w:rFonts w:ascii="Times New Roman CYR" w:hAnsi="Times New Roman CYR" w:cs="Times New Roman CYR"/>
          <w:b/>
          <w:bCs/>
          <w:sz w:val="28"/>
          <w:szCs w:val="28"/>
          <w:lang w:eastAsia="ar-SA"/>
        </w:rPr>
      </w:pPr>
    </w:p>
    <w:sectPr w:rsidR="0026482A" w:rsidSect="00873A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71805"/>
    <w:multiLevelType w:val="multilevel"/>
    <w:tmpl w:val="C7B860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65EB"/>
    <w:rsid w:val="00002FA9"/>
    <w:rsid w:val="00153816"/>
    <w:rsid w:val="001F79D6"/>
    <w:rsid w:val="0026482A"/>
    <w:rsid w:val="002B5129"/>
    <w:rsid w:val="003333BA"/>
    <w:rsid w:val="003508D7"/>
    <w:rsid w:val="003865EB"/>
    <w:rsid w:val="003A5AE0"/>
    <w:rsid w:val="00453B8E"/>
    <w:rsid w:val="004A6905"/>
    <w:rsid w:val="005E1931"/>
    <w:rsid w:val="005E2BCF"/>
    <w:rsid w:val="00744851"/>
    <w:rsid w:val="007C1A92"/>
    <w:rsid w:val="00873A76"/>
    <w:rsid w:val="00874E15"/>
    <w:rsid w:val="008D5B32"/>
    <w:rsid w:val="00947527"/>
    <w:rsid w:val="00986950"/>
    <w:rsid w:val="00A013CD"/>
    <w:rsid w:val="00A34B59"/>
    <w:rsid w:val="00BB4343"/>
    <w:rsid w:val="00BC1C43"/>
    <w:rsid w:val="00BE764B"/>
    <w:rsid w:val="00D0350F"/>
    <w:rsid w:val="00D639EA"/>
    <w:rsid w:val="00D75649"/>
    <w:rsid w:val="00DA3459"/>
    <w:rsid w:val="00E27103"/>
    <w:rsid w:val="00E52F52"/>
    <w:rsid w:val="00F23C66"/>
    <w:rsid w:val="00F74244"/>
    <w:rsid w:val="00FB0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A76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33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333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828</TotalTime>
  <Pages>3</Pages>
  <Words>968</Words>
  <Characters>5519</Characters>
  <Application>Microsoft Office Outlook</Application>
  <DocSecurity>0</DocSecurity>
  <Lines>0</Lines>
  <Paragraphs>0</Paragraphs>
  <ScaleCrop>false</ScaleCrop>
  <Company>Организация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Customer</cp:lastModifiedBy>
  <cp:revision>16</cp:revision>
  <cp:lastPrinted>2019-02-06T10:06:00Z</cp:lastPrinted>
  <dcterms:created xsi:type="dcterms:W3CDTF">2018-12-13T10:30:00Z</dcterms:created>
  <dcterms:modified xsi:type="dcterms:W3CDTF">2019-02-25T07:23:00Z</dcterms:modified>
</cp:coreProperties>
</file>