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63" w:rsidRPr="0022613F" w:rsidRDefault="00281363" w:rsidP="0022613F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  <w:lang w:eastAsia="ru-RU"/>
        </w:rPr>
      </w:pPr>
      <w:r w:rsidRPr="0022613F">
        <w:rPr>
          <w:rFonts w:ascii="Times New Roman" w:hAnsi="Times New Roman"/>
          <w:b/>
          <w:sz w:val="28"/>
          <w:szCs w:val="20"/>
          <w:lang w:eastAsia="ru-RU"/>
        </w:rPr>
        <w:t>РОССИЙСКАЯ ФЕДЕРАЦИЯ</w:t>
      </w:r>
    </w:p>
    <w:p w:rsidR="00281363" w:rsidRPr="0022613F" w:rsidRDefault="00281363" w:rsidP="0022613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 w:rsidRPr="0022613F">
        <w:rPr>
          <w:rFonts w:ascii="Times New Roman" w:hAnsi="Times New Roman"/>
          <w:b/>
          <w:sz w:val="28"/>
          <w:szCs w:val="20"/>
          <w:lang w:eastAsia="ru-RU"/>
        </w:rPr>
        <w:t xml:space="preserve">СОВЕТ ДЕПУТАТОВ </w:t>
      </w:r>
    </w:p>
    <w:p w:rsidR="00281363" w:rsidRPr="0022613F" w:rsidRDefault="00281363" w:rsidP="0022613F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w:t xml:space="preserve">ВИХЛЯНЦЕВСКОГО </w:t>
      </w:r>
      <w:r w:rsidRPr="0022613F">
        <w:rPr>
          <w:rFonts w:ascii="Times New Roman" w:hAnsi="Times New Roman"/>
          <w:b/>
          <w:sz w:val="28"/>
          <w:szCs w:val="20"/>
          <w:lang w:eastAsia="ru-RU"/>
        </w:rPr>
        <w:t xml:space="preserve">  СЕЛЬСКОГО ПОСЕЛЕНИЯ                                                                                  </w:t>
      </w:r>
    </w:p>
    <w:p w:rsidR="00281363" w:rsidRPr="0022613F" w:rsidRDefault="00281363" w:rsidP="0022613F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0"/>
          <w:lang w:eastAsia="ru-RU"/>
        </w:rPr>
      </w:pPr>
    </w:p>
    <w:p w:rsidR="00281363" w:rsidRPr="0022613F" w:rsidRDefault="00281363" w:rsidP="002261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left:0;text-align:left;z-index:251658240;visibility:visible" from="-9pt,.5pt" to="47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reTENdkAAAAHAQAADwAAAAAAAAAAAAAAAACyBAAAZHJzL2Rvd25yZXYueG1sUEsF&#10;BgAAAAAEAAQA8wAAALgFAAAAAA==&#10;" strokeweight="4.5pt">
            <v:stroke linestyle="thickThin"/>
          </v:line>
        </w:pict>
      </w:r>
    </w:p>
    <w:p w:rsidR="00281363" w:rsidRPr="0022613F" w:rsidRDefault="00281363" w:rsidP="002261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613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281363" w:rsidRPr="0022613F" w:rsidRDefault="00281363" w:rsidP="002261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1363" w:rsidRPr="0022613F" w:rsidRDefault="00281363" w:rsidP="0022613F">
      <w:pPr>
        <w:spacing w:after="0" w:line="240" w:lineRule="auto"/>
        <w:rPr>
          <w:rFonts w:ascii="Times New Roman" w:hAnsi="Times New Roman"/>
          <w:spacing w:val="7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>от "</w:t>
      </w:r>
      <w:r>
        <w:rPr>
          <w:rFonts w:ascii="Times New Roman" w:hAnsi="Times New Roman"/>
          <w:sz w:val="28"/>
          <w:szCs w:val="28"/>
          <w:lang w:eastAsia="ru-RU"/>
        </w:rPr>
        <w:t>30</w:t>
      </w:r>
      <w:r w:rsidRPr="0022613F">
        <w:rPr>
          <w:rFonts w:ascii="Times New Roman" w:hAnsi="Times New Roman"/>
          <w:sz w:val="28"/>
          <w:szCs w:val="28"/>
          <w:lang w:eastAsia="ru-RU"/>
        </w:rPr>
        <w:t>"</w:t>
      </w:r>
      <w:r>
        <w:rPr>
          <w:rFonts w:ascii="Times New Roman" w:hAnsi="Times New Roman"/>
          <w:sz w:val="28"/>
          <w:szCs w:val="28"/>
          <w:lang w:eastAsia="ru-RU"/>
        </w:rPr>
        <w:t>октября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613F">
        <w:rPr>
          <w:rFonts w:ascii="Times New Roman" w:hAnsi="Times New Roman"/>
          <w:spacing w:val="7"/>
          <w:sz w:val="28"/>
          <w:szCs w:val="28"/>
          <w:lang w:eastAsia="ru-RU"/>
        </w:rPr>
        <w:t>20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>15</w:t>
      </w:r>
      <w:bookmarkStart w:id="0" w:name="_GoBack"/>
      <w:bookmarkEnd w:id="0"/>
      <w:r w:rsidRPr="0022613F">
        <w:rPr>
          <w:rFonts w:ascii="Times New Roman" w:hAnsi="Times New Roman"/>
          <w:spacing w:val="7"/>
          <w:sz w:val="28"/>
          <w:szCs w:val="28"/>
          <w:lang w:eastAsia="ru-RU"/>
        </w:rPr>
        <w:t xml:space="preserve"> г.                                                              </w:t>
      </w:r>
      <w:r w:rsidRPr="0022613F">
        <w:rPr>
          <w:rFonts w:ascii="Times New Roman" w:hAnsi="Times New Roman"/>
          <w:sz w:val="28"/>
          <w:szCs w:val="28"/>
          <w:lang w:eastAsia="ru-RU"/>
        </w:rPr>
        <w:t>N</w:t>
      </w:r>
      <w:r>
        <w:rPr>
          <w:rFonts w:ascii="Times New Roman" w:hAnsi="Times New Roman"/>
          <w:spacing w:val="7"/>
          <w:sz w:val="28"/>
          <w:szCs w:val="28"/>
          <w:lang w:eastAsia="ru-RU"/>
        </w:rPr>
        <w:t xml:space="preserve">  17/54</w:t>
      </w:r>
    </w:p>
    <w:p w:rsidR="00281363" w:rsidRPr="0022613F" w:rsidRDefault="00281363" w:rsidP="002261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в Устав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муниципального</w:t>
      </w: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>района Волгоградской области</w:t>
      </w: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статьями 14, 44 Федерального </w:t>
      </w:r>
      <w:hyperlink r:id="rId7" w:history="1">
        <w:r w:rsidRPr="0022613F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22613F">
        <w:rPr>
          <w:rFonts w:ascii="Times New Roman" w:hAnsi="Times New Roman"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 </w:t>
      </w:r>
      <w:hyperlink r:id="rId8" w:history="1">
        <w:r w:rsidRPr="0022613F">
          <w:rPr>
            <w:rFonts w:ascii="Times New Roman" w:hAnsi="Times New Roman"/>
            <w:sz w:val="28"/>
            <w:szCs w:val="28"/>
            <w:lang w:eastAsia="ru-RU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  <w:lang w:eastAsia="ru-RU"/>
        </w:rPr>
        <w:t>29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Устава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</w:t>
      </w:r>
      <w:r w:rsidRPr="0022613F">
        <w:rPr>
          <w:rFonts w:ascii="Times New Roman" w:hAnsi="Times New Roman"/>
          <w:i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</w:rPr>
        <w:t>Совет депутатов Вихлянцевского</w:t>
      </w:r>
      <w:r w:rsidRPr="0022613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2613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Pr="0022613F">
        <w:rPr>
          <w:rFonts w:ascii="Times New Roman" w:hAnsi="Times New Roman"/>
          <w:sz w:val="28"/>
          <w:szCs w:val="28"/>
          <w:lang w:eastAsia="ru-RU"/>
        </w:rPr>
        <w:t>:</w:t>
      </w: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1. Внести в Устав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Урюпинского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>муниципального района Волгоградской области (далее – Устав) следующие изменения:</w:t>
      </w: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1) подпункт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пункта 1 статьи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Устава изложить в следующей редакции:</w:t>
      </w:r>
    </w:p>
    <w:p w:rsidR="00281363" w:rsidRDefault="00281363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) обеспечение условий для развития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22613F">
        <w:rPr>
          <w:rFonts w:ascii="Times New Roman" w:hAnsi="Times New Roman"/>
          <w:bCs/>
          <w:sz w:val="28"/>
          <w:szCs w:val="28"/>
          <w:lang w:eastAsia="ru-RU"/>
        </w:rPr>
        <w:t>;</w:t>
      </w:r>
      <w:r w:rsidRPr="0022613F">
        <w:rPr>
          <w:rFonts w:ascii="Times New Roman" w:hAnsi="Times New Roman"/>
          <w:sz w:val="28"/>
          <w:szCs w:val="28"/>
          <w:lang w:eastAsia="ru-RU"/>
        </w:rPr>
        <w:t>»;</w:t>
      </w:r>
    </w:p>
    <w:p w:rsidR="00281363" w:rsidRPr="002236FA" w:rsidRDefault="00281363" w:rsidP="002236FA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236FA">
        <w:rPr>
          <w:rFonts w:ascii="Times New Roman" w:hAnsi="Times New Roman"/>
          <w:sz w:val="28"/>
          <w:szCs w:val="28"/>
          <w:lang w:eastAsia="ru-RU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статью 38 Устава Вихлянцевского </w:t>
      </w:r>
      <w:r w:rsidRPr="002236F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дополнить п. 5 следующего содержания:</w:t>
      </w:r>
    </w:p>
    <w:p w:rsidR="00281363" w:rsidRDefault="00281363" w:rsidP="002236FA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2236FA">
        <w:rPr>
          <w:rFonts w:ascii="Times New Roman" w:hAnsi="Times New Roman"/>
          <w:sz w:val="28"/>
          <w:szCs w:val="28"/>
          <w:lang w:eastAsia="ru-RU"/>
        </w:rPr>
        <w:t xml:space="preserve">«5. Депутаты </w:t>
      </w:r>
      <w:r>
        <w:rPr>
          <w:rFonts w:ascii="Times New Roman" w:hAnsi="Times New Roman"/>
          <w:sz w:val="28"/>
          <w:szCs w:val="28"/>
          <w:lang w:eastAsia="ru-RU"/>
        </w:rPr>
        <w:t>совета депутатов</w:t>
      </w:r>
      <w:r w:rsidRPr="002236F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36FA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распущенной на основании </w:t>
      </w:r>
      <w:hyperlink w:anchor="sub_73021" w:history="1">
        <w:r w:rsidRPr="002236FA">
          <w:rPr>
            <w:rFonts w:ascii="Times New Roman" w:hAnsi="Times New Roman"/>
            <w:color w:val="0D0D0D"/>
            <w:sz w:val="28"/>
            <w:szCs w:val="28"/>
            <w:lang w:eastAsia="ru-RU"/>
          </w:rPr>
          <w:t>части 3</w:t>
        </w:r>
      </w:hyperlink>
      <w:r w:rsidRPr="002236FA">
        <w:rPr>
          <w:rFonts w:ascii="Times New Roman" w:hAnsi="Times New Roman"/>
          <w:sz w:val="28"/>
          <w:szCs w:val="28"/>
          <w:lang w:eastAsia="ru-RU"/>
        </w:rPr>
        <w:t xml:space="preserve">  настоящей статьи,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подряд».</w:t>
      </w:r>
    </w:p>
    <w:p w:rsidR="00281363" w:rsidRPr="009C2E54" w:rsidRDefault="00281363" w:rsidP="009C2E54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9C2E54">
        <w:rPr>
          <w:rFonts w:ascii="Times New Roman" w:hAnsi="Times New Roman"/>
          <w:sz w:val="28"/>
          <w:szCs w:val="28"/>
          <w:lang w:eastAsia="ru-RU"/>
        </w:rPr>
        <w:t>3)</w:t>
      </w:r>
      <w:r w:rsidRPr="009C2E54"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r w:rsidRPr="009C2E54">
        <w:rPr>
          <w:rFonts w:ascii="Times New Roman" w:hAnsi="Times New Roman"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/>
          <w:sz w:val="28"/>
          <w:szCs w:val="28"/>
          <w:lang w:eastAsia="ru-RU"/>
        </w:rPr>
        <w:t xml:space="preserve">статью 21 Устава Вихлянцевского </w:t>
      </w:r>
      <w:r w:rsidRPr="009C2E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пунктом 11.1, следующего содержания:</w:t>
      </w:r>
    </w:p>
    <w:p w:rsidR="00281363" w:rsidRDefault="00281363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2E54">
        <w:rPr>
          <w:rFonts w:ascii="Times New Roman" w:hAnsi="Times New Roman"/>
          <w:sz w:val="28"/>
          <w:szCs w:val="28"/>
          <w:lang w:eastAsia="ru-RU"/>
        </w:rPr>
        <w:t xml:space="preserve">«11.1. В случае, если избранный на муниципальных выборах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 </w:t>
      </w:r>
    </w:p>
    <w:p w:rsidR="00281363" w:rsidRPr="00F82577" w:rsidRDefault="00281363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82577">
        <w:rPr>
          <w:rFonts w:ascii="Times New Roman" w:hAnsi="Times New Roman"/>
          <w:sz w:val="28"/>
          <w:szCs w:val="28"/>
          <w:lang w:eastAsia="ru-RU"/>
        </w:rPr>
        <w:t>4)</w:t>
      </w:r>
      <w:r w:rsidRPr="00F825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2 статьи 15 Устава Вихлянцевского  сельского поселения изложить в следующей редакции:</w:t>
      </w:r>
    </w:p>
    <w:p w:rsidR="00281363" w:rsidRPr="00F82577" w:rsidRDefault="00281363" w:rsidP="009C2E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577">
        <w:rPr>
          <w:rFonts w:ascii="Times New Roman" w:hAnsi="Times New Roman"/>
          <w:sz w:val="28"/>
          <w:szCs w:val="28"/>
        </w:rPr>
        <w:t xml:space="preserve">«2. Порядок назначения и проведения опроса граждан определяется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Совета депутатов Вихлянцевского </w:t>
      </w:r>
      <w:r w:rsidRPr="00F8257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F82577">
        <w:rPr>
          <w:rFonts w:ascii="Times New Roman" w:hAnsi="Times New Roman"/>
        </w:rPr>
        <w:t xml:space="preserve"> </w:t>
      </w:r>
      <w:r w:rsidRPr="00F82577">
        <w:rPr>
          <w:rFonts w:ascii="Times New Roman" w:hAnsi="Times New Roman"/>
          <w:sz w:val="28"/>
          <w:szCs w:val="28"/>
        </w:rPr>
        <w:t>в соответствии с законом Волгоградской области.»</w:t>
      </w:r>
    </w:p>
    <w:p w:rsidR="00281363" w:rsidRPr="002236FA" w:rsidRDefault="00281363" w:rsidP="002236FA">
      <w:pPr>
        <w:pStyle w:val="NoSpacing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) статью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Устава изложить в следующей редакции: 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«Статья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.1. Вопросы местного значения, закрепленные за сельским поселением </w:t>
      </w:r>
      <w:r>
        <w:rPr>
          <w:rFonts w:ascii="Times New Roman" w:hAnsi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К закрепленным за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сельским поселением вопросам местного значения из числа предусмотренных </w:t>
      </w:r>
      <w:hyperlink r:id="rId9" w:history="1">
        <w:r w:rsidRPr="0022613F">
          <w:rPr>
            <w:rFonts w:ascii="Times New Roman" w:hAnsi="Times New Roman"/>
            <w:sz w:val="28"/>
            <w:szCs w:val="28"/>
            <w:lang w:eastAsia="ru-RU"/>
          </w:rPr>
          <w:t>частью 1</w:t>
        </w:r>
      </w:hyperlink>
      <w:r w:rsidRPr="0022613F">
        <w:rPr>
          <w:rFonts w:ascii="Times New Roman" w:hAnsi="Times New Roman"/>
          <w:sz w:val="28"/>
          <w:szCs w:val="28"/>
          <w:lang w:eastAsia="ru-RU"/>
        </w:rPr>
        <w:t xml:space="preserve"> статьи 14</w:t>
      </w:r>
      <w:r w:rsidRPr="0022613F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Федерального </w:t>
      </w:r>
      <w:hyperlink r:id="rId10" w:history="1">
        <w:r w:rsidRPr="0022613F">
          <w:rPr>
            <w:rFonts w:ascii="Times New Roman" w:hAnsi="Times New Roman"/>
            <w:sz w:val="28"/>
            <w:szCs w:val="28"/>
            <w:lang w:eastAsia="ru-RU"/>
          </w:rPr>
          <w:t>закон</w:t>
        </w:r>
      </w:hyperlink>
      <w:r w:rsidRPr="0022613F">
        <w:rPr>
          <w:rFonts w:ascii="Times New Roman" w:hAnsi="Times New Roman"/>
          <w:sz w:val="28"/>
          <w:szCs w:val="28"/>
          <w:lang w:eastAsia="ru-RU"/>
        </w:rPr>
        <w:t xml:space="preserve">а от 06.10.2003 N 131-ФЗ "Об общих принципах организации местного самоуправления в Российской Федерации" вопросов местного значения городских поселений относятся: 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1) дорожная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>Вихлянцевского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22613F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2) обеспечение проживающих в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Вихлянцевском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Pr="0022613F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hAnsi="Times New Roman"/>
          <w:sz w:val="28"/>
          <w:szCs w:val="28"/>
          <w:lang w:eastAsia="ru-RU"/>
        </w:rPr>
        <w:t>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3) участие в предупреждении и ликвидации последствий чрезвычайных ситуаций в 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4) организация библиотечного обслуживания населения, комплектование и обеспечение сохранности библиотечных фондов библиотек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5) сохранение, использование и популяризация объектов культурного наследия (памятников истории и культуры), находящихся в собственности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сельском поселении;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7) создание условий для массового отдыха жителей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>10) организация ритуальных услуг и содержание мест захоронения;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11) организация и осуществление мероприятий по территориальной обороне и гражданской обороне, защите населения и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от чрезвычайных ситуаций природного и техногенного характера;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12) создание, содержание и организация деятельности аварийно-спасательных служб и (или) аварийно-спасательных формирований 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14) осуществление в пределах, установленных водным </w:t>
      </w:r>
      <w:hyperlink r:id="rId13" w:history="1">
        <w:r w:rsidRPr="0022613F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22613F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15) предоставление помещения для работы на обслуживаемом административном участке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сотруднику, замещающему должность участкового уполномоченного полиции;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17) осуществление мер по противодействию коррупции в 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поселения.».</w:t>
      </w:r>
    </w:p>
    <w:p w:rsidR="00281363" w:rsidRPr="0022613F" w:rsidRDefault="00281363" w:rsidP="00226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363" w:rsidRPr="0022613F" w:rsidRDefault="00281363" w:rsidP="0022613F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281363" w:rsidRPr="0022613F" w:rsidRDefault="00281363" w:rsidP="0022613F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Урюпинского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281363" w:rsidRPr="0022613F" w:rsidRDefault="00281363" w:rsidP="0022613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22613F"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решение </w:t>
      </w:r>
      <w:r w:rsidRPr="0022613F">
        <w:rPr>
          <w:rFonts w:ascii="Times New Roman" w:hAnsi="Times New Roman"/>
          <w:sz w:val="28"/>
          <w:szCs w:val="28"/>
          <w:lang w:eastAsia="ru-RU"/>
        </w:rPr>
        <w:t>вступает в силу со дня официального обнародования</w:t>
      </w:r>
      <w:r w:rsidRPr="0022613F">
        <w:rPr>
          <w:rFonts w:ascii="Times New Roman" w:hAnsi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после его государственной регистрации, за исключением подпункта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пункта 1 настоящего решения, который вступает в силу с 1 января 2016 года.</w:t>
      </w: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 xml:space="preserve">Вихлянцевского </w:t>
      </w:r>
      <w:r w:rsidRPr="0022613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236FA">
        <w:rPr>
          <w:rFonts w:ascii="Times New Roman" w:hAnsi="Times New Roman"/>
          <w:sz w:val="28"/>
          <w:szCs w:val="28"/>
          <w:lang w:eastAsia="ru-RU"/>
        </w:rPr>
        <w:t>Урюпинского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22613F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</w:p>
    <w:p w:rsidR="00281363" w:rsidRPr="0022613F" w:rsidRDefault="00281363" w:rsidP="0022613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22613F">
        <w:rPr>
          <w:rFonts w:ascii="Times New Roman" w:hAnsi="Times New Roman"/>
          <w:sz w:val="28"/>
          <w:szCs w:val="28"/>
          <w:lang w:eastAsia="ru-RU"/>
        </w:rPr>
        <w:t xml:space="preserve">Волгоградской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Н.И. Зайцева</w:t>
      </w:r>
    </w:p>
    <w:p w:rsidR="00281363" w:rsidRDefault="00281363"/>
    <w:sectPr w:rsidR="00281363" w:rsidSect="00EF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63" w:rsidRDefault="00281363" w:rsidP="0022613F">
      <w:pPr>
        <w:spacing w:after="0" w:line="240" w:lineRule="auto"/>
      </w:pPr>
      <w:r>
        <w:separator/>
      </w:r>
    </w:p>
  </w:endnote>
  <w:endnote w:type="continuationSeparator" w:id="0">
    <w:p w:rsidR="00281363" w:rsidRDefault="00281363" w:rsidP="0022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63" w:rsidRDefault="00281363" w:rsidP="0022613F">
      <w:pPr>
        <w:spacing w:after="0" w:line="240" w:lineRule="auto"/>
      </w:pPr>
      <w:r>
        <w:separator/>
      </w:r>
    </w:p>
  </w:footnote>
  <w:footnote w:type="continuationSeparator" w:id="0">
    <w:p w:rsidR="00281363" w:rsidRDefault="00281363" w:rsidP="00226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13F"/>
    <w:rsid w:val="00013307"/>
    <w:rsid w:val="002236FA"/>
    <w:rsid w:val="0022613F"/>
    <w:rsid w:val="00227A54"/>
    <w:rsid w:val="002542E1"/>
    <w:rsid w:val="00260861"/>
    <w:rsid w:val="00281363"/>
    <w:rsid w:val="00413A57"/>
    <w:rsid w:val="004C3F4C"/>
    <w:rsid w:val="00673134"/>
    <w:rsid w:val="006D03C5"/>
    <w:rsid w:val="008C5A77"/>
    <w:rsid w:val="00903A35"/>
    <w:rsid w:val="009C2E54"/>
    <w:rsid w:val="00A117F8"/>
    <w:rsid w:val="00AA73B2"/>
    <w:rsid w:val="00DA454C"/>
    <w:rsid w:val="00E62771"/>
    <w:rsid w:val="00EF3AE9"/>
    <w:rsid w:val="00F246B8"/>
    <w:rsid w:val="00F82577"/>
    <w:rsid w:val="00FF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A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22613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613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22613F"/>
    <w:rPr>
      <w:rFonts w:cs="Times New Roman"/>
      <w:vertAlign w:val="superscript"/>
    </w:rPr>
  </w:style>
  <w:style w:type="paragraph" w:styleId="NoSpacing">
    <w:name w:val="No Spacing"/>
    <w:uiPriority w:val="99"/>
    <w:qFormat/>
    <w:rsid w:val="002236F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11E20CF6AA4711832C036D3773CCF38F904B00111DDA3EA671E0E876A547348764v1g1H" TargetMode="External"/><Relationship Id="rId13" Type="http://schemas.openxmlformats.org/officeDocument/2006/relationships/hyperlink" Target="consultantplus://offline/ref=6297D253ECCDD4F75AD0AD93706E353046B35AF2886E2915AE5EEBDC0524E6556A2559272ADEF089zCp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76B7F0E8F60E82C2F70FEF1A9AF542108B710B6B377B9FA9D0CB165718178D79E928A0AFv7gBH" TargetMode="External"/><Relationship Id="rId12" Type="http://schemas.openxmlformats.org/officeDocument/2006/relationships/hyperlink" Target="consultantplus://offline/ref=2583A561C26C3BA215C6110580C70D1C4AA9F7766EDF70DE304517A8FFA3B8F645FC9C4E42n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583A561C26C3BA215C6110580C70D1C4AA9F2726FD070DE304517A8FFA3B8F645FC9C4D2391E1374Fn9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C76B7F0E8F60E82C2F70FEF1A9AF542108B710B6B377B9FA9D0CB165718178D79E928A0AFv7g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A29B78F519231DFFB69841FA22D3CE68E9651CAB79913F440CFAC24B01A241BD73CFE2BEg0j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4</Pages>
  <Words>1325</Words>
  <Characters>7559</Characters>
  <Application>Microsoft Office Outlook</Application>
  <DocSecurity>0</DocSecurity>
  <Lines>0</Lines>
  <Paragraphs>0</Paragraphs>
  <ScaleCrop>false</ScaleCrop>
  <Company>ГКУ ВО "Урюпинское лесничество"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</cp:lastModifiedBy>
  <cp:revision>8</cp:revision>
  <dcterms:created xsi:type="dcterms:W3CDTF">2015-09-25T08:03:00Z</dcterms:created>
  <dcterms:modified xsi:type="dcterms:W3CDTF">2015-10-28T05:56:00Z</dcterms:modified>
</cp:coreProperties>
</file>