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0" w:rsidRPr="006D68EE" w:rsidRDefault="00524D90" w:rsidP="00524D90">
      <w:pPr>
        <w:pStyle w:val="20"/>
        <w:shd w:val="clear" w:color="auto" w:fill="auto"/>
        <w:spacing w:after="0" w:line="240" w:lineRule="exact"/>
        <w:rPr>
          <w:rFonts w:ascii="Arial" w:hAnsi="Arial" w:cs="Arial"/>
        </w:rPr>
      </w:pPr>
      <w:r w:rsidRPr="006D68EE">
        <w:rPr>
          <w:rFonts w:ascii="Arial" w:hAnsi="Arial" w:cs="Arial"/>
        </w:rPr>
        <w:t>ПОСТАНОВЛЕНИЕ</w:t>
      </w:r>
    </w:p>
    <w:p w:rsidR="00C83846" w:rsidRPr="006D68EE" w:rsidRDefault="00C83846" w:rsidP="00524D90">
      <w:pPr>
        <w:pStyle w:val="20"/>
        <w:shd w:val="clear" w:color="auto" w:fill="auto"/>
        <w:spacing w:after="0" w:line="240" w:lineRule="exact"/>
        <w:rPr>
          <w:rFonts w:ascii="Arial" w:hAnsi="Arial" w:cs="Arial"/>
        </w:rPr>
      </w:pPr>
    </w:p>
    <w:p w:rsidR="00C83846" w:rsidRPr="006D68EE" w:rsidRDefault="00C93096" w:rsidP="00C83846">
      <w:pPr>
        <w:pStyle w:val="20"/>
        <w:shd w:val="clear" w:color="auto" w:fill="auto"/>
        <w:spacing w:after="425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АДМИНИСТРАЦИИ </w:t>
      </w:r>
    </w:p>
    <w:p w:rsidR="00C83846" w:rsidRPr="006D68EE" w:rsidRDefault="00C93096" w:rsidP="00C83846">
      <w:pPr>
        <w:pStyle w:val="20"/>
        <w:shd w:val="clear" w:color="auto" w:fill="auto"/>
        <w:spacing w:after="425"/>
        <w:rPr>
          <w:rFonts w:ascii="Arial" w:hAnsi="Arial" w:cs="Arial"/>
        </w:rPr>
      </w:pPr>
      <w:r w:rsidRPr="006D68EE">
        <w:rPr>
          <w:rFonts w:ascii="Arial" w:eastAsia="Calibri" w:hAnsi="Arial" w:cs="Arial"/>
        </w:rPr>
        <w:t xml:space="preserve">ЛОЩИНОВСКОГО </w:t>
      </w:r>
      <w:r w:rsidRPr="006D68EE">
        <w:rPr>
          <w:rFonts w:ascii="Arial" w:hAnsi="Arial" w:cs="Arial"/>
        </w:rPr>
        <w:t xml:space="preserve"> </w:t>
      </w:r>
      <w:r w:rsidR="00B85E8C" w:rsidRPr="006D68EE">
        <w:rPr>
          <w:rFonts w:ascii="Arial" w:hAnsi="Arial" w:cs="Arial"/>
        </w:rPr>
        <w:t xml:space="preserve">СЕЛЬСКОГО ПОСЕЛЕНИЯ </w:t>
      </w:r>
    </w:p>
    <w:p w:rsidR="00C83846" w:rsidRPr="006D68EE" w:rsidRDefault="003C4A7A" w:rsidP="00C83846">
      <w:pPr>
        <w:pStyle w:val="20"/>
        <w:shd w:val="clear" w:color="auto" w:fill="auto"/>
        <w:spacing w:after="425"/>
        <w:rPr>
          <w:rFonts w:ascii="Arial" w:hAnsi="Arial" w:cs="Arial"/>
        </w:rPr>
      </w:pPr>
      <w:r w:rsidRPr="006D68EE">
        <w:rPr>
          <w:rFonts w:ascii="Arial" w:hAnsi="Arial" w:cs="Arial"/>
        </w:rPr>
        <w:t>УРЮПИНСКОГО МУНИЦИПАЛЬНОГО РАЙОНА</w:t>
      </w:r>
    </w:p>
    <w:p w:rsidR="00C83846" w:rsidRPr="006D68EE" w:rsidRDefault="00C83846" w:rsidP="00C83846">
      <w:pPr>
        <w:pStyle w:val="20"/>
        <w:shd w:val="clear" w:color="auto" w:fill="auto"/>
        <w:spacing w:after="425"/>
        <w:rPr>
          <w:rFonts w:ascii="Arial" w:hAnsi="Arial" w:cs="Arial"/>
        </w:rPr>
      </w:pPr>
      <w:r w:rsidRPr="006D68EE">
        <w:rPr>
          <w:rFonts w:ascii="Arial" w:hAnsi="Arial" w:cs="Arial"/>
        </w:rPr>
        <w:t>ВОЛГОГРАДСКОЙ ОБЛАСТИ</w:t>
      </w:r>
    </w:p>
    <w:p w:rsidR="003C4A7A" w:rsidRPr="006D68EE" w:rsidRDefault="003C4A7A" w:rsidP="003C4A7A">
      <w:pPr>
        <w:pStyle w:val="20"/>
        <w:shd w:val="clear" w:color="auto" w:fill="auto"/>
        <w:spacing w:after="425" w:line="240" w:lineRule="auto"/>
        <w:rPr>
          <w:rFonts w:ascii="Arial" w:hAnsi="Arial" w:cs="Arial"/>
        </w:rPr>
      </w:pPr>
      <w:r w:rsidRPr="006D68EE">
        <w:rPr>
          <w:rFonts w:ascii="Arial" w:hAnsi="Arial" w:cs="Arial"/>
        </w:rPr>
        <w:t>_____________________________________________________________________</w:t>
      </w:r>
    </w:p>
    <w:p w:rsidR="003C4A7A" w:rsidRPr="006D68EE" w:rsidRDefault="003C4A7A" w:rsidP="008A4E4C">
      <w:pPr>
        <w:pStyle w:val="20"/>
        <w:shd w:val="clear" w:color="auto" w:fill="auto"/>
        <w:spacing w:after="0" w:line="240" w:lineRule="exact"/>
        <w:rPr>
          <w:rFonts w:ascii="Arial" w:hAnsi="Arial" w:cs="Arial"/>
        </w:rPr>
      </w:pPr>
    </w:p>
    <w:p w:rsidR="008A4E4C" w:rsidRPr="006D68EE" w:rsidRDefault="008A4E4C" w:rsidP="008A4E4C">
      <w:pPr>
        <w:pStyle w:val="20"/>
        <w:shd w:val="clear" w:color="auto" w:fill="auto"/>
        <w:spacing w:after="0" w:line="240" w:lineRule="exact"/>
        <w:rPr>
          <w:rFonts w:ascii="Arial" w:hAnsi="Arial" w:cs="Arial"/>
        </w:rPr>
      </w:pPr>
    </w:p>
    <w:p w:rsidR="008A4E4C" w:rsidRPr="006D68EE" w:rsidRDefault="008A4E4C" w:rsidP="008A4E4C">
      <w:pPr>
        <w:pStyle w:val="20"/>
        <w:shd w:val="clear" w:color="auto" w:fill="auto"/>
        <w:spacing w:after="0" w:line="240" w:lineRule="exact"/>
        <w:rPr>
          <w:rFonts w:ascii="Arial" w:hAnsi="Arial" w:cs="Arial"/>
        </w:rPr>
      </w:pPr>
    </w:p>
    <w:p w:rsidR="008A4E4C" w:rsidRPr="006D68EE" w:rsidRDefault="008A4E4C" w:rsidP="008A4E4C">
      <w:pPr>
        <w:pStyle w:val="20"/>
        <w:shd w:val="clear" w:color="auto" w:fill="auto"/>
        <w:spacing w:after="0" w:line="240" w:lineRule="exact"/>
        <w:rPr>
          <w:rFonts w:ascii="Arial" w:hAnsi="Arial" w:cs="Arial"/>
        </w:rPr>
        <w:sectPr w:rsidR="008A4E4C" w:rsidRPr="006D68EE" w:rsidSect="003C4A7A">
          <w:type w:val="continuous"/>
          <w:pgSz w:w="11909" w:h="16838"/>
          <w:pgMar w:top="995" w:right="1844" w:bottom="966" w:left="1701" w:header="0" w:footer="3" w:gutter="0"/>
          <w:cols w:space="720"/>
          <w:noEndnote/>
          <w:docGrid w:linePitch="360"/>
        </w:sectPr>
      </w:pPr>
    </w:p>
    <w:p w:rsidR="00FA268D" w:rsidRPr="006D68EE" w:rsidRDefault="00FA268D">
      <w:pPr>
        <w:rPr>
          <w:rFonts w:ascii="Arial" w:hAnsi="Arial" w:cs="Arial"/>
        </w:rPr>
        <w:sectPr w:rsidR="00FA268D" w:rsidRPr="006D68E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268D" w:rsidRPr="006D68EE" w:rsidRDefault="001A3F03" w:rsidP="008A4E4C">
      <w:pPr>
        <w:pStyle w:val="10"/>
        <w:keepNext/>
        <w:keepLines/>
        <w:shd w:val="clear" w:color="auto" w:fill="auto"/>
        <w:spacing w:line="330" w:lineRule="exact"/>
        <w:ind w:left="-567"/>
        <w:rPr>
          <w:rFonts w:ascii="Arial" w:hAnsi="Arial" w:cs="Arial"/>
          <w:b/>
          <w:sz w:val="24"/>
          <w:szCs w:val="24"/>
          <w:u w:val="single"/>
        </w:rPr>
        <w:sectPr w:rsidR="00FA268D" w:rsidRPr="006D68EE" w:rsidSect="008A4E4C">
          <w:type w:val="continuous"/>
          <w:pgSz w:w="11909" w:h="16838"/>
          <w:pgMar w:top="995" w:right="7552" w:bottom="6198" w:left="2127" w:header="0" w:footer="3" w:gutter="0"/>
          <w:cols w:space="720"/>
          <w:noEndnote/>
          <w:docGrid w:linePitch="360"/>
        </w:sectPr>
      </w:pPr>
      <w:r w:rsidRPr="006D68EE">
        <w:rPr>
          <w:rFonts w:ascii="Arial" w:hAnsi="Arial" w:cs="Arial"/>
          <w:b/>
          <w:sz w:val="24"/>
          <w:szCs w:val="24"/>
          <w:highlight w:val="red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2pt;margin-top:1.3pt;width:9.6pt;height:5pt;z-index:-251657216;mso-wrap-distance-left:5.1pt;mso-wrap-distance-right:5pt;mso-position-horizontal-relative:margin" filled="f" stroked="f">
            <v:textbox style="mso-next-textbox:#_x0000_s1026;mso-fit-shape-to-text:t" inset="0,0,0,0">
              <w:txbxContent>
                <w:p w:rsidR="00FA268D" w:rsidRDefault="00FA268D" w:rsidP="003C4A7A">
                  <w:pPr>
                    <w:pStyle w:val="3"/>
                    <w:shd w:val="clear" w:color="auto" w:fill="auto"/>
                    <w:spacing w:line="100" w:lineRule="exact"/>
                  </w:pPr>
                </w:p>
              </w:txbxContent>
            </v:textbox>
            <w10:wrap type="square" anchorx="margin"/>
          </v:shape>
        </w:pict>
      </w:r>
      <w:r w:rsidRPr="006D68EE">
        <w:rPr>
          <w:rFonts w:ascii="Arial" w:hAnsi="Arial" w:cs="Arial"/>
          <w:b/>
          <w:sz w:val="24"/>
          <w:szCs w:val="24"/>
          <w:highlight w:val="red"/>
          <w:u w:val="single"/>
        </w:rPr>
        <w:pict>
          <v:shape id="_x0000_s1027" type="#_x0000_t202" style="position:absolute;left:0;text-align:left;margin-left:-73.45pt;margin-top:4.25pt;width:17.1pt;height:11.5pt;z-index:-25165619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FA268D" w:rsidRDefault="008A4E4C">
                  <w:pPr>
                    <w:pStyle w:val="11"/>
                    <w:shd w:val="clear" w:color="auto" w:fill="auto"/>
                    <w:spacing w:line="230" w:lineRule="exact"/>
                  </w:pPr>
                  <w:r>
                    <w:rPr>
                      <w:rStyle w:val="Exact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8A4E4C" w:rsidRPr="006D68EE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="00C83846" w:rsidRPr="006D68EE">
        <w:rPr>
          <w:rFonts w:ascii="Arial" w:hAnsi="Arial" w:cs="Arial"/>
          <w:b/>
          <w:sz w:val="24"/>
          <w:szCs w:val="24"/>
          <w:u w:val="single"/>
        </w:rPr>
        <w:t>23.12</w:t>
      </w:r>
      <w:r w:rsidR="00524D90" w:rsidRPr="006D68EE">
        <w:rPr>
          <w:rFonts w:ascii="Arial" w:hAnsi="Arial" w:cs="Arial"/>
          <w:b/>
          <w:sz w:val="24"/>
          <w:szCs w:val="24"/>
          <w:u w:val="single"/>
        </w:rPr>
        <w:t>.2016г.</w:t>
      </w:r>
      <w:r w:rsidR="008A4E4C" w:rsidRPr="006D68EE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C83846" w:rsidRPr="006D68EE">
        <w:rPr>
          <w:rFonts w:ascii="Arial" w:hAnsi="Arial" w:cs="Arial"/>
          <w:b/>
          <w:sz w:val="24"/>
          <w:szCs w:val="24"/>
          <w:u w:val="single"/>
        </w:rPr>
        <w:t>4</w:t>
      </w:r>
      <w:r w:rsidR="00524D90" w:rsidRPr="006D68EE">
        <w:rPr>
          <w:rFonts w:ascii="Arial" w:hAnsi="Arial" w:cs="Arial"/>
          <w:b/>
          <w:sz w:val="24"/>
          <w:szCs w:val="24"/>
          <w:u w:val="single"/>
        </w:rPr>
        <w:t>8</w:t>
      </w:r>
    </w:p>
    <w:p w:rsidR="00FA268D" w:rsidRPr="006D68EE" w:rsidRDefault="00FA268D">
      <w:pPr>
        <w:spacing w:before="26" w:after="26" w:line="240" w:lineRule="exact"/>
        <w:rPr>
          <w:rFonts w:ascii="Arial" w:hAnsi="Arial" w:cs="Arial"/>
        </w:rPr>
      </w:pPr>
    </w:p>
    <w:p w:rsidR="00FA268D" w:rsidRPr="006D68EE" w:rsidRDefault="00FA268D">
      <w:pPr>
        <w:rPr>
          <w:rFonts w:ascii="Arial" w:hAnsi="Arial" w:cs="Arial"/>
        </w:rPr>
        <w:sectPr w:rsidR="00FA268D" w:rsidRPr="006D68E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4A7A" w:rsidRPr="006D68EE" w:rsidRDefault="00B85E8C" w:rsidP="003C4A7A">
      <w:pPr>
        <w:pStyle w:val="11"/>
        <w:shd w:val="clear" w:color="auto" w:fill="auto"/>
        <w:spacing w:after="540" w:line="298" w:lineRule="exact"/>
        <w:ind w:left="20" w:right="46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lastRenderedPageBreak/>
        <w:t xml:space="preserve">Об уполномоченном органе на осуществление контроля в сфере закупок товаров, работ, услуг для обеспечения </w:t>
      </w:r>
      <w:r w:rsidR="003C4A7A" w:rsidRPr="006D68EE">
        <w:rPr>
          <w:rFonts w:ascii="Arial" w:hAnsi="Arial" w:cs="Arial"/>
        </w:rPr>
        <w:t>муниципальных нужд</w:t>
      </w:r>
    </w:p>
    <w:p w:rsidR="00FF035D" w:rsidRPr="006D68EE" w:rsidRDefault="00B85E8C" w:rsidP="00FF035D">
      <w:pPr>
        <w:pStyle w:val="11"/>
        <w:shd w:val="clear" w:color="auto" w:fill="auto"/>
        <w:spacing w:after="296" w:line="298" w:lineRule="exact"/>
        <w:ind w:left="284" w:right="20" w:firstLine="436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В соответствии с пунктом 8 статьи 99 Федерального закона от 05.04.2013 №44-ФЗ «О контр</w:t>
      </w:r>
      <w:r w:rsidR="003C4A7A" w:rsidRPr="006D68EE">
        <w:rPr>
          <w:rFonts w:ascii="Arial" w:hAnsi="Arial" w:cs="Arial"/>
        </w:rPr>
        <w:t>актной системе в сфере закупок т</w:t>
      </w:r>
      <w:r w:rsidRPr="006D68EE">
        <w:rPr>
          <w:rFonts w:ascii="Arial" w:hAnsi="Arial" w:cs="Arial"/>
        </w:rPr>
        <w:t xml:space="preserve">оваров, работ, услуг для обеспечения государственных и муниципальных нужд», Уставом </w:t>
      </w:r>
      <w:proofErr w:type="spellStart"/>
      <w:r w:rsidR="00C93096" w:rsidRPr="006D68EE">
        <w:rPr>
          <w:rFonts w:ascii="Arial" w:hAnsi="Arial" w:cs="Arial"/>
        </w:rPr>
        <w:t>Лощиновского</w:t>
      </w:r>
      <w:proofErr w:type="spellEnd"/>
      <w:r w:rsidRPr="006D68EE">
        <w:rPr>
          <w:rFonts w:ascii="Arial" w:hAnsi="Arial" w:cs="Arial"/>
        </w:rPr>
        <w:t xml:space="preserve"> сельского поселения, </w:t>
      </w:r>
      <w:r w:rsidR="00FF035D" w:rsidRPr="006D68EE">
        <w:rPr>
          <w:rFonts w:ascii="Arial" w:hAnsi="Arial" w:cs="Arial"/>
        </w:rPr>
        <w:t>постановляю:</w:t>
      </w:r>
    </w:p>
    <w:p w:rsidR="00FA268D" w:rsidRPr="006D68EE" w:rsidRDefault="00FF035D">
      <w:pPr>
        <w:pStyle w:val="11"/>
        <w:shd w:val="clear" w:color="auto" w:fill="auto"/>
        <w:spacing w:line="302" w:lineRule="exact"/>
        <w:ind w:left="20" w:right="20" w:firstLine="70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1</w:t>
      </w:r>
      <w:r w:rsidR="00B85E8C" w:rsidRPr="006D68EE">
        <w:rPr>
          <w:rFonts w:ascii="Arial" w:hAnsi="Arial" w:cs="Arial"/>
        </w:rPr>
        <w:t xml:space="preserve">. Определить </w:t>
      </w:r>
      <w:r w:rsidRPr="006D68EE">
        <w:rPr>
          <w:rFonts w:ascii="Arial" w:hAnsi="Arial" w:cs="Arial"/>
        </w:rPr>
        <w:t>главного</w:t>
      </w:r>
      <w:r w:rsidR="00B85E8C" w:rsidRPr="006D68EE">
        <w:rPr>
          <w:rFonts w:ascii="Arial" w:hAnsi="Arial" w:cs="Arial"/>
        </w:rPr>
        <w:t xml:space="preserve"> специалист</w:t>
      </w:r>
      <w:proofErr w:type="gramStart"/>
      <w:r w:rsidR="00B85E8C" w:rsidRPr="006D68EE">
        <w:rPr>
          <w:rFonts w:ascii="Arial" w:hAnsi="Arial" w:cs="Arial"/>
        </w:rPr>
        <w:t>а-</w:t>
      </w:r>
      <w:proofErr w:type="gramEnd"/>
      <w:r w:rsidR="00C93096" w:rsidRPr="006D68EE">
        <w:rPr>
          <w:rFonts w:ascii="Arial" w:hAnsi="Arial" w:cs="Arial"/>
        </w:rPr>
        <w:t xml:space="preserve"> главного </w:t>
      </w:r>
      <w:r w:rsidR="00B85E8C" w:rsidRPr="006D68EE">
        <w:rPr>
          <w:rFonts w:ascii="Arial" w:hAnsi="Arial" w:cs="Arial"/>
        </w:rPr>
        <w:t xml:space="preserve">бухгалтера администрации </w:t>
      </w:r>
      <w:proofErr w:type="spellStart"/>
      <w:r w:rsidR="00C93096" w:rsidRPr="006D68EE">
        <w:rPr>
          <w:rFonts w:ascii="Arial" w:hAnsi="Arial" w:cs="Arial"/>
        </w:rPr>
        <w:t>Лощиновского</w:t>
      </w:r>
      <w:proofErr w:type="spellEnd"/>
      <w:r w:rsidR="00524D90" w:rsidRPr="006D68EE">
        <w:rPr>
          <w:rFonts w:ascii="Arial" w:hAnsi="Arial" w:cs="Arial"/>
        </w:rPr>
        <w:t xml:space="preserve"> </w:t>
      </w:r>
      <w:r w:rsidR="00B85E8C" w:rsidRPr="006D68EE">
        <w:rPr>
          <w:rFonts w:ascii="Arial" w:hAnsi="Arial" w:cs="Arial"/>
        </w:rPr>
        <w:t xml:space="preserve">сельского поселения </w:t>
      </w:r>
      <w:proofErr w:type="spellStart"/>
      <w:r w:rsidR="00C93096" w:rsidRPr="006D68EE">
        <w:rPr>
          <w:rFonts w:ascii="Arial" w:hAnsi="Arial" w:cs="Arial"/>
        </w:rPr>
        <w:t>Момот</w:t>
      </w:r>
      <w:proofErr w:type="spellEnd"/>
      <w:r w:rsidR="00C93096" w:rsidRPr="006D68EE">
        <w:rPr>
          <w:rFonts w:ascii="Arial" w:hAnsi="Arial" w:cs="Arial"/>
        </w:rPr>
        <w:t xml:space="preserve"> Галину Владимировну</w:t>
      </w:r>
      <w:r w:rsidR="00B85E8C" w:rsidRPr="006D68EE">
        <w:rPr>
          <w:rFonts w:ascii="Arial" w:hAnsi="Arial" w:cs="Arial"/>
        </w:rPr>
        <w:t xml:space="preserve"> уполномоченным органом местного самоуправления на осуществление контроля в сфере закупок товаров, работ, услуг для обеспечения муниципальных нужд.</w:t>
      </w:r>
    </w:p>
    <w:p w:rsidR="00FA268D" w:rsidRPr="006D68EE" w:rsidRDefault="00B85E8C">
      <w:pPr>
        <w:pStyle w:val="11"/>
        <w:numPr>
          <w:ilvl w:val="0"/>
          <w:numId w:val="1"/>
        </w:numPr>
        <w:shd w:val="clear" w:color="auto" w:fill="auto"/>
        <w:tabs>
          <w:tab w:val="left" w:pos="1055"/>
        </w:tabs>
        <w:spacing w:line="302" w:lineRule="exact"/>
        <w:ind w:left="20" w:right="20" w:firstLine="70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Утвердить положение об уполномоченном органе на осуществление контроля в сфере закупок товаров, работ, услуг для обеспечения муниципальных нужд.</w:t>
      </w:r>
    </w:p>
    <w:p w:rsidR="00FA268D" w:rsidRPr="006D68EE" w:rsidRDefault="00B85E8C">
      <w:pPr>
        <w:pStyle w:val="11"/>
        <w:numPr>
          <w:ilvl w:val="0"/>
          <w:numId w:val="1"/>
        </w:numPr>
        <w:shd w:val="clear" w:color="auto" w:fill="auto"/>
        <w:tabs>
          <w:tab w:val="left" w:pos="1055"/>
        </w:tabs>
        <w:spacing w:line="302" w:lineRule="exact"/>
        <w:ind w:left="20" w:right="20" w:firstLine="70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Настоящее постановление вступает в силу со дня его подписания и подлежит официальному опубликованию.</w:t>
      </w:r>
    </w:p>
    <w:p w:rsidR="00FA268D" w:rsidRPr="006D68EE" w:rsidRDefault="00B85E8C">
      <w:pPr>
        <w:pStyle w:val="11"/>
        <w:numPr>
          <w:ilvl w:val="0"/>
          <w:numId w:val="1"/>
        </w:numPr>
        <w:shd w:val="clear" w:color="auto" w:fill="auto"/>
        <w:tabs>
          <w:tab w:val="left" w:pos="1055"/>
        </w:tabs>
        <w:spacing w:line="302" w:lineRule="exact"/>
        <w:ind w:left="20" w:firstLine="700"/>
        <w:jc w:val="both"/>
        <w:rPr>
          <w:rFonts w:ascii="Arial" w:hAnsi="Arial" w:cs="Arial"/>
        </w:rPr>
      </w:pPr>
      <w:proofErr w:type="gramStart"/>
      <w:r w:rsidRPr="006D68EE">
        <w:rPr>
          <w:rFonts w:ascii="Arial" w:hAnsi="Arial" w:cs="Arial"/>
        </w:rPr>
        <w:t>Контроль за</w:t>
      </w:r>
      <w:proofErr w:type="gramEnd"/>
      <w:r w:rsidRPr="006D68E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F035D" w:rsidRPr="006D68EE" w:rsidRDefault="00FF035D" w:rsidP="00FF035D">
      <w:pPr>
        <w:pStyle w:val="11"/>
        <w:shd w:val="clear" w:color="auto" w:fill="auto"/>
        <w:tabs>
          <w:tab w:val="left" w:pos="1055"/>
        </w:tabs>
        <w:spacing w:line="302" w:lineRule="exact"/>
        <w:jc w:val="both"/>
        <w:rPr>
          <w:rFonts w:ascii="Arial" w:hAnsi="Arial" w:cs="Arial"/>
        </w:rPr>
      </w:pPr>
    </w:p>
    <w:p w:rsidR="00FF035D" w:rsidRPr="006D68EE" w:rsidRDefault="00FF035D" w:rsidP="00FF035D">
      <w:pPr>
        <w:pStyle w:val="11"/>
        <w:shd w:val="clear" w:color="auto" w:fill="auto"/>
        <w:tabs>
          <w:tab w:val="left" w:pos="1055"/>
        </w:tabs>
        <w:spacing w:line="302" w:lineRule="exact"/>
        <w:jc w:val="both"/>
        <w:rPr>
          <w:rFonts w:ascii="Arial" w:hAnsi="Arial" w:cs="Arial"/>
        </w:rPr>
      </w:pPr>
    </w:p>
    <w:p w:rsidR="00FF035D" w:rsidRPr="006D68EE" w:rsidRDefault="00FF035D" w:rsidP="00FF035D">
      <w:pPr>
        <w:pStyle w:val="11"/>
        <w:shd w:val="clear" w:color="auto" w:fill="auto"/>
        <w:tabs>
          <w:tab w:val="left" w:pos="1055"/>
        </w:tabs>
        <w:spacing w:line="302" w:lineRule="exact"/>
        <w:jc w:val="both"/>
        <w:rPr>
          <w:rFonts w:ascii="Arial" w:hAnsi="Arial" w:cs="Arial"/>
        </w:rPr>
      </w:pPr>
    </w:p>
    <w:p w:rsidR="00FF035D" w:rsidRPr="006D68EE" w:rsidRDefault="00FF035D" w:rsidP="00FF035D">
      <w:pPr>
        <w:pStyle w:val="11"/>
        <w:shd w:val="clear" w:color="auto" w:fill="auto"/>
        <w:tabs>
          <w:tab w:val="left" w:pos="1055"/>
        </w:tabs>
        <w:spacing w:line="302" w:lineRule="exact"/>
        <w:jc w:val="both"/>
        <w:rPr>
          <w:rFonts w:ascii="Arial" w:hAnsi="Arial" w:cs="Arial"/>
        </w:rPr>
      </w:pPr>
    </w:p>
    <w:p w:rsidR="00FF035D" w:rsidRPr="006D68EE" w:rsidRDefault="00FF035D" w:rsidP="00FF035D">
      <w:pPr>
        <w:pStyle w:val="11"/>
        <w:shd w:val="clear" w:color="auto" w:fill="auto"/>
        <w:tabs>
          <w:tab w:val="left" w:pos="1055"/>
        </w:tabs>
        <w:spacing w:line="302" w:lineRule="exact"/>
        <w:jc w:val="both"/>
        <w:rPr>
          <w:rFonts w:ascii="Arial" w:hAnsi="Arial" w:cs="Arial"/>
        </w:rPr>
        <w:sectPr w:rsidR="00FF035D" w:rsidRPr="006D68EE">
          <w:type w:val="continuous"/>
          <w:pgSz w:w="11909" w:h="16838"/>
          <w:pgMar w:top="995" w:right="1265" w:bottom="6198" w:left="1279" w:header="0" w:footer="3" w:gutter="0"/>
          <w:cols w:space="720"/>
          <w:noEndnote/>
          <w:docGrid w:linePitch="360"/>
        </w:sectPr>
      </w:pPr>
    </w:p>
    <w:p w:rsidR="00FA268D" w:rsidRPr="006D68EE" w:rsidRDefault="001A3F03">
      <w:pPr>
        <w:spacing w:line="360" w:lineRule="exact"/>
        <w:rPr>
          <w:rFonts w:ascii="Arial" w:hAnsi="Arial" w:cs="Arial"/>
        </w:rPr>
      </w:pPr>
      <w:r w:rsidRPr="006D68EE">
        <w:rPr>
          <w:rFonts w:ascii="Arial" w:hAnsi="Arial" w:cs="Arial"/>
        </w:rPr>
        <w:lastRenderedPageBreak/>
        <w:pict>
          <v:shape id="_x0000_s1029" type="#_x0000_t202" style="position:absolute;margin-left:-3.7pt;margin-top:7.9pt;width:218.55pt;height:28.2pt;z-index:251654144;mso-wrap-distance-left:5pt;mso-wrap-distance-right:5pt;mso-position-horizontal-relative:margin" filled="f" stroked="f">
            <v:textbox style="mso-fit-shape-to-text:t" inset="0,0,0,0">
              <w:txbxContent>
                <w:p w:rsidR="00FA268D" w:rsidRDefault="00B85E8C">
                  <w:pPr>
                    <w:pStyle w:val="11"/>
                    <w:shd w:val="clear" w:color="auto" w:fill="auto"/>
                    <w:spacing w:after="12" w:line="2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Глава</w:t>
                  </w:r>
                  <w:r w:rsidR="00C93096">
                    <w:rPr>
                      <w:rStyle w:val="Exact"/>
                      <w:spacing w:val="0"/>
                    </w:rPr>
                    <w:t xml:space="preserve"> </w:t>
                  </w:r>
                  <w:proofErr w:type="spellStart"/>
                  <w:r w:rsidR="00C93096">
                    <w:rPr>
                      <w:rStyle w:val="Exact"/>
                      <w:spacing w:val="0"/>
                    </w:rPr>
                    <w:t>Лощиновского</w:t>
                  </w:r>
                  <w:proofErr w:type="spellEnd"/>
                </w:p>
                <w:p w:rsidR="00FA268D" w:rsidRDefault="00B85E8C">
                  <w:pPr>
                    <w:pStyle w:val="11"/>
                    <w:shd w:val="clear" w:color="auto" w:fill="auto"/>
                    <w:spacing w:line="23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 xml:space="preserve"> сельского поселения</w:t>
                  </w:r>
                </w:p>
              </w:txbxContent>
            </v:textbox>
            <w10:wrap anchorx="margin"/>
          </v:shape>
        </w:pict>
      </w:r>
      <w:r w:rsidRPr="006D68EE">
        <w:rPr>
          <w:rFonts w:ascii="Arial" w:hAnsi="Arial" w:cs="Arial"/>
        </w:rPr>
        <w:pict>
          <v:shape id="_x0000_s1030" type="#_x0000_t202" style="position:absolute;margin-left:-3.9pt;margin-top:150.35pt;width:152.55pt;height:27.65pt;z-index:251655168;mso-wrap-distance-left:5pt;mso-wrap-distance-right:5pt;mso-position-horizontal-relative:margin" filled="f" stroked="f">
            <v:textbox style="mso-fit-shape-to-text:t" inset="0,0,0,0">
              <w:txbxContent>
                <w:p w:rsidR="00FA268D" w:rsidRDefault="00FA268D">
                  <w:pPr>
                    <w:pStyle w:val="40"/>
                    <w:shd w:val="clear" w:color="auto" w:fill="auto"/>
                    <w:ind w:left="100" w:right="120"/>
                  </w:pPr>
                </w:p>
              </w:txbxContent>
            </v:textbox>
            <w10:wrap anchorx="margin"/>
          </v:shape>
        </w:pict>
      </w:r>
      <w:r w:rsidRPr="006D68EE">
        <w:rPr>
          <w:rFonts w:ascii="Arial" w:hAnsi="Arial" w:cs="Arial"/>
        </w:rPr>
        <w:pict>
          <v:shape id="_x0000_s1032" type="#_x0000_t202" style="position:absolute;margin-left:367.6pt;margin-top:24.5pt;width:105.5pt;height:12.95pt;z-index:251657216;mso-wrap-distance-left:5pt;mso-wrap-distance-right:5pt;mso-position-horizontal-relative:margin" filled="f" stroked="f">
            <v:textbox style="mso-fit-shape-to-text:t" inset="0,0,0,0">
              <w:txbxContent>
                <w:p w:rsidR="00FA268D" w:rsidRDefault="00C93096">
                  <w:pPr>
                    <w:pStyle w:val="11"/>
                    <w:shd w:val="clear" w:color="auto" w:fill="auto"/>
                    <w:spacing w:line="230" w:lineRule="exact"/>
                    <w:ind w:left="10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В.И.Калдин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FA268D">
      <w:pPr>
        <w:spacing w:line="360" w:lineRule="exact"/>
        <w:rPr>
          <w:rFonts w:ascii="Arial" w:hAnsi="Arial" w:cs="Arial"/>
        </w:rPr>
      </w:pPr>
    </w:p>
    <w:p w:rsidR="00FA268D" w:rsidRPr="006D68EE" w:rsidRDefault="00C93096">
      <w:pPr>
        <w:rPr>
          <w:rFonts w:ascii="Arial" w:hAnsi="Arial" w:cs="Arial"/>
        </w:rPr>
        <w:sectPr w:rsidR="00FA268D" w:rsidRPr="006D68EE">
          <w:type w:val="continuous"/>
          <w:pgSz w:w="11909" w:h="16838"/>
          <w:pgMar w:top="951" w:right="1245" w:bottom="951" w:left="1245" w:header="0" w:footer="3" w:gutter="0"/>
          <w:cols w:space="720"/>
          <w:noEndnote/>
          <w:docGrid w:linePitch="360"/>
        </w:sectPr>
      </w:pPr>
      <w:r w:rsidRPr="006D68EE">
        <w:rPr>
          <w:rFonts w:ascii="Arial" w:hAnsi="Arial" w:cs="Arial"/>
        </w:rPr>
        <w:t xml:space="preserve">                           </w:t>
      </w:r>
    </w:p>
    <w:p w:rsidR="00FF035D" w:rsidRPr="006D68EE" w:rsidRDefault="00C93096" w:rsidP="00C93096">
      <w:pPr>
        <w:pStyle w:val="11"/>
        <w:shd w:val="clear" w:color="auto" w:fill="auto"/>
        <w:spacing w:line="322" w:lineRule="exact"/>
        <w:ind w:right="60"/>
        <w:rPr>
          <w:rFonts w:ascii="Arial" w:hAnsi="Arial" w:cs="Arial"/>
        </w:rPr>
      </w:pPr>
      <w:r w:rsidRPr="006D68EE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</w:t>
      </w:r>
      <w:r w:rsidR="00B85E8C" w:rsidRPr="006D68EE">
        <w:rPr>
          <w:rFonts w:ascii="Arial" w:hAnsi="Arial" w:cs="Arial"/>
        </w:rPr>
        <w:t xml:space="preserve">Приложение 1 </w:t>
      </w:r>
    </w:p>
    <w:p w:rsidR="00FF035D" w:rsidRPr="006D68EE" w:rsidRDefault="00B85E8C">
      <w:pPr>
        <w:pStyle w:val="11"/>
        <w:shd w:val="clear" w:color="auto" w:fill="auto"/>
        <w:spacing w:line="322" w:lineRule="exact"/>
        <w:ind w:left="4360" w:right="60"/>
        <w:jc w:val="right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Утверждено </w:t>
      </w:r>
    </w:p>
    <w:p w:rsidR="00FF035D" w:rsidRPr="006D68EE" w:rsidRDefault="00B85E8C">
      <w:pPr>
        <w:pStyle w:val="11"/>
        <w:shd w:val="clear" w:color="auto" w:fill="auto"/>
        <w:spacing w:line="322" w:lineRule="exact"/>
        <w:ind w:left="4360" w:right="60"/>
        <w:jc w:val="right"/>
        <w:rPr>
          <w:rFonts w:ascii="Arial" w:hAnsi="Arial" w:cs="Arial"/>
        </w:rPr>
      </w:pPr>
      <w:r w:rsidRPr="006D68EE">
        <w:rPr>
          <w:rFonts w:ascii="Arial" w:hAnsi="Arial" w:cs="Arial"/>
        </w:rPr>
        <w:t>Постановлением</w:t>
      </w:r>
    </w:p>
    <w:p w:rsidR="00FA268D" w:rsidRPr="006D68EE" w:rsidRDefault="00524D90">
      <w:pPr>
        <w:pStyle w:val="11"/>
        <w:shd w:val="clear" w:color="auto" w:fill="auto"/>
        <w:spacing w:line="322" w:lineRule="exact"/>
        <w:ind w:left="4360" w:right="60"/>
        <w:jc w:val="right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 главы </w:t>
      </w:r>
      <w:proofErr w:type="spellStart"/>
      <w:r w:rsidR="00C93096" w:rsidRPr="006D68EE">
        <w:rPr>
          <w:rFonts w:ascii="Arial" w:hAnsi="Arial" w:cs="Arial"/>
        </w:rPr>
        <w:t>Лощиновского</w:t>
      </w:r>
      <w:proofErr w:type="spellEnd"/>
      <w:r w:rsidRPr="006D68EE">
        <w:rPr>
          <w:rFonts w:ascii="Arial" w:hAnsi="Arial" w:cs="Arial"/>
        </w:rPr>
        <w:t xml:space="preserve"> </w:t>
      </w:r>
      <w:r w:rsidR="00B85E8C" w:rsidRPr="006D68EE">
        <w:rPr>
          <w:rFonts w:ascii="Arial" w:hAnsi="Arial" w:cs="Arial"/>
        </w:rPr>
        <w:t>сельского поселения</w:t>
      </w:r>
    </w:p>
    <w:p w:rsidR="00FA268D" w:rsidRPr="006D68EE" w:rsidRDefault="00B85E8C">
      <w:pPr>
        <w:pStyle w:val="11"/>
        <w:shd w:val="clear" w:color="auto" w:fill="auto"/>
        <w:spacing w:after="563" w:line="322" w:lineRule="exact"/>
        <w:ind w:right="60"/>
        <w:jc w:val="right"/>
        <w:rPr>
          <w:rFonts w:ascii="Arial" w:hAnsi="Arial" w:cs="Arial"/>
          <w:color w:val="auto"/>
        </w:rPr>
      </w:pPr>
      <w:r w:rsidRPr="006D68EE">
        <w:rPr>
          <w:rFonts w:ascii="Arial" w:hAnsi="Arial" w:cs="Arial"/>
          <w:color w:val="auto"/>
        </w:rPr>
        <w:t xml:space="preserve">от </w:t>
      </w:r>
      <w:r w:rsidR="00C83846" w:rsidRPr="006D68EE">
        <w:rPr>
          <w:rFonts w:ascii="Arial" w:hAnsi="Arial" w:cs="Arial"/>
          <w:color w:val="auto"/>
        </w:rPr>
        <w:t xml:space="preserve"> 23.12</w:t>
      </w:r>
      <w:r w:rsidR="00C93096" w:rsidRPr="006D68EE">
        <w:rPr>
          <w:rFonts w:ascii="Arial" w:hAnsi="Arial" w:cs="Arial"/>
          <w:color w:val="auto"/>
        </w:rPr>
        <w:t xml:space="preserve">.2016       № </w:t>
      </w:r>
      <w:r w:rsidR="00C83846" w:rsidRPr="006D68EE">
        <w:rPr>
          <w:rFonts w:ascii="Arial" w:hAnsi="Arial" w:cs="Arial"/>
          <w:color w:val="auto"/>
        </w:rPr>
        <w:t xml:space="preserve">48 </w:t>
      </w:r>
      <w:r w:rsidR="00C93096" w:rsidRPr="006D68EE">
        <w:rPr>
          <w:rFonts w:ascii="Arial" w:hAnsi="Arial" w:cs="Arial"/>
          <w:color w:val="auto"/>
        </w:rPr>
        <w:t xml:space="preserve">  </w:t>
      </w:r>
    </w:p>
    <w:p w:rsidR="00FA268D" w:rsidRPr="006D68EE" w:rsidRDefault="00B85E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</w:rPr>
      </w:pPr>
      <w:bookmarkStart w:id="0" w:name="bookmark1"/>
      <w:r w:rsidRPr="006D68EE">
        <w:rPr>
          <w:rFonts w:ascii="Arial" w:hAnsi="Arial" w:cs="Arial"/>
        </w:rPr>
        <w:t>ПОЛОЖЕНИЕ</w:t>
      </w:r>
      <w:bookmarkEnd w:id="0"/>
    </w:p>
    <w:p w:rsidR="00FA268D" w:rsidRPr="006D68EE" w:rsidRDefault="00B85E8C">
      <w:pPr>
        <w:pStyle w:val="11"/>
        <w:shd w:val="clear" w:color="auto" w:fill="auto"/>
        <w:spacing w:after="236" w:line="293" w:lineRule="exact"/>
        <w:jc w:val="center"/>
        <w:rPr>
          <w:rFonts w:ascii="Arial" w:hAnsi="Arial" w:cs="Arial"/>
        </w:rPr>
      </w:pPr>
      <w:r w:rsidRPr="006D68EE">
        <w:rPr>
          <w:rFonts w:ascii="Arial" w:hAnsi="Arial" w:cs="Arial"/>
        </w:rPr>
        <w:t>об уполномоченном органе на осуществление контроля в сфере закупок товаров, работ, услуг для обеспечения муниципальных нужд</w:t>
      </w:r>
    </w:p>
    <w:p w:rsidR="00FA268D" w:rsidRPr="006D68EE" w:rsidRDefault="00B85E8C">
      <w:pPr>
        <w:pStyle w:val="22"/>
        <w:keepNext/>
        <w:keepLines/>
        <w:shd w:val="clear" w:color="auto" w:fill="auto"/>
        <w:spacing w:before="0" w:line="298" w:lineRule="exact"/>
        <w:rPr>
          <w:rFonts w:ascii="Arial" w:hAnsi="Arial" w:cs="Arial"/>
        </w:rPr>
      </w:pPr>
      <w:bookmarkStart w:id="1" w:name="bookmark2"/>
      <w:r w:rsidRPr="006D68EE">
        <w:rPr>
          <w:rFonts w:ascii="Arial" w:hAnsi="Arial" w:cs="Arial"/>
        </w:rPr>
        <w:t>1. Общие положения</w:t>
      </w:r>
      <w:bookmarkEnd w:id="1"/>
    </w:p>
    <w:p w:rsidR="00FA268D" w:rsidRPr="006D68EE" w:rsidRDefault="00B85E8C">
      <w:pPr>
        <w:pStyle w:val="11"/>
        <w:shd w:val="clear" w:color="auto" w:fill="auto"/>
        <w:spacing w:line="298" w:lineRule="exact"/>
        <w:ind w:left="40" w:right="60" w:firstLine="7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1. Настоящее Положение об уполномоченном органе на осуществление контроля в сфере закупок товаров, работ, услуг для обеспечения муниципальных нужд (далее </w:t>
      </w:r>
      <w:proofErr w:type="gramStart"/>
      <w:r w:rsidRPr="006D68EE">
        <w:rPr>
          <w:rFonts w:ascii="Arial" w:hAnsi="Arial" w:cs="Arial"/>
        </w:rPr>
        <w:t>-П</w:t>
      </w:r>
      <w:proofErr w:type="gramEnd"/>
      <w:r w:rsidRPr="006D68EE">
        <w:rPr>
          <w:rFonts w:ascii="Arial" w:hAnsi="Arial" w:cs="Arial"/>
        </w:rPr>
        <w:t>оложение) разработано в соответствии с требованиями пункта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A268D" w:rsidRPr="006D68EE" w:rsidRDefault="00B85E8C">
      <w:pPr>
        <w:pStyle w:val="11"/>
        <w:numPr>
          <w:ilvl w:val="0"/>
          <w:numId w:val="2"/>
        </w:numPr>
        <w:shd w:val="clear" w:color="auto" w:fill="auto"/>
        <w:tabs>
          <w:tab w:val="left" w:pos="1313"/>
        </w:tabs>
        <w:spacing w:line="298" w:lineRule="exact"/>
        <w:ind w:left="40" w:right="60" w:firstLine="680"/>
        <w:jc w:val="both"/>
        <w:rPr>
          <w:rFonts w:ascii="Arial" w:hAnsi="Arial" w:cs="Arial"/>
        </w:rPr>
      </w:pPr>
      <w:proofErr w:type="gramStart"/>
      <w:r w:rsidRPr="006D68EE">
        <w:rPr>
          <w:rFonts w:ascii="Arial" w:hAnsi="Arial" w:cs="Arial"/>
        </w:rPr>
        <w:t>Настоящее Положение устанавливает порядок осуществления уполномоченным органом ме</w:t>
      </w:r>
      <w:r w:rsidR="00FF035D" w:rsidRPr="006D68EE">
        <w:rPr>
          <w:rFonts w:ascii="Arial" w:hAnsi="Arial" w:cs="Arial"/>
        </w:rPr>
        <w:t xml:space="preserve">стного самоуправления контроля </w:t>
      </w:r>
      <w:r w:rsidRPr="006D68EE">
        <w:rPr>
          <w:rFonts w:ascii="Arial" w:hAnsi="Arial" w:cs="Arial"/>
        </w:rPr>
        <w:t>в сфере закупок (далее - уполномоченный орган по осуществлению контроля в сфере закупок), путем проведения плановых и внеплановых проверок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 (далее - Субъекты</w:t>
      </w:r>
      <w:proofErr w:type="gramEnd"/>
      <w:r w:rsidRPr="006D68EE">
        <w:rPr>
          <w:rFonts w:ascii="Arial" w:hAnsi="Arial" w:cs="Arial"/>
        </w:rPr>
        <w:t xml:space="preserve"> контроля),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обеспечения муниципальных нужд.</w:t>
      </w:r>
    </w:p>
    <w:p w:rsidR="00FA268D" w:rsidRPr="006D68EE" w:rsidRDefault="00B85E8C">
      <w:pPr>
        <w:pStyle w:val="11"/>
        <w:shd w:val="clear" w:color="auto" w:fill="auto"/>
        <w:spacing w:line="298" w:lineRule="exact"/>
        <w:ind w:left="40" w:right="60" w:firstLine="68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Настоящее положение применяется и в отношении Субъектов контроля, выполняющих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отдельные полномочия в рамках осуществления закупок для </w:t>
      </w:r>
      <w:r w:rsidR="00EA72BA" w:rsidRPr="006D68EE">
        <w:rPr>
          <w:rFonts w:ascii="Arial" w:hAnsi="Arial" w:cs="Arial"/>
        </w:rPr>
        <w:t>обеспечени</w:t>
      </w:r>
      <w:r w:rsidR="00524D90" w:rsidRPr="006D68EE">
        <w:rPr>
          <w:rFonts w:ascii="Arial" w:hAnsi="Arial" w:cs="Arial"/>
        </w:rPr>
        <w:t xml:space="preserve">я муниципальных нужд </w:t>
      </w:r>
      <w:proofErr w:type="spellStart"/>
      <w:r w:rsidR="00C93096" w:rsidRPr="006D68EE">
        <w:rPr>
          <w:rFonts w:ascii="Arial" w:hAnsi="Arial" w:cs="Arial"/>
        </w:rPr>
        <w:t>Лощиновского</w:t>
      </w:r>
      <w:proofErr w:type="spellEnd"/>
      <w:r w:rsidRPr="006D68EE">
        <w:rPr>
          <w:rFonts w:ascii="Arial" w:hAnsi="Arial" w:cs="Arial"/>
        </w:rPr>
        <w:t xml:space="preserve"> сельского поселения</w:t>
      </w:r>
    </w:p>
    <w:p w:rsidR="00FA268D" w:rsidRPr="006D68EE" w:rsidRDefault="00B85E8C">
      <w:pPr>
        <w:pStyle w:val="11"/>
        <w:shd w:val="clear" w:color="auto" w:fill="auto"/>
        <w:spacing w:after="244" w:line="298" w:lineRule="exact"/>
        <w:ind w:left="40" w:right="60" w:firstLine="240"/>
        <w:jc w:val="both"/>
        <w:rPr>
          <w:rFonts w:ascii="Arial" w:hAnsi="Arial" w:cs="Arial"/>
        </w:rPr>
      </w:pPr>
      <w:r w:rsidRPr="006D68EE">
        <w:rPr>
          <w:rFonts w:ascii="Arial" w:hAnsi="Arial" w:cs="Arial"/>
          <w:vertAlign w:val="superscript"/>
        </w:rPr>
        <w:t>;</w:t>
      </w:r>
      <w:r w:rsidRPr="006D68EE">
        <w:rPr>
          <w:rFonts w:ascii="Arial" w:hAnsi="Arial" w:cs="Arial"/>
        </w:rPr>
        <w:t xml:space="preserve"> 1.2. Уполномоченный орган и положение на осуществление контроля в сфере закупок товаров, работ, услуг для обеспечения муниципальных нужд определяется постановлением администрации </w:t>
      </w:r>
      <w:proofErr w:type="spellStart"/>
      <w:r w:rsidR="00C93096" w:rsidRPr="006D68EE">
        <w:rPr>
          <w:rFonts w:ascii="Arial" w:hAnsi="Arial" w:cs="Arial"/>
        </w:rPr>
        <w:t>Лощиновского</w:t>
      </w:r>
      <w:proofErr w:type="spellEnd"/>
      <w:r w:rsidR="00524D90" w:rsidRPr="006D68EE">
        <w:rPr>
          <w:rFonts w:ascii="Arial" w:hAnsi="Arial" w:cs="Arial"/>
        </w:rPr>
        <w:t xml:space="preserve"> </w:t>
      </w:r>
      <w:r w:rsidRPr="006D68EE">
        <w:rPr>
          <w:rFonts w:ascii="Arial" w:hAnsi="Arial" w:cs="Arial"/>
        </w:rPr>
        <w:t>сельского поселения.</w:t>
      </w:r>
    </w:p>
    <w:p w:rsidR="00FA268D" w:rsidRPr="006D68EE" w:rsidRDefault="00B85E8C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49"/>
        </w:tabs>
        <w:spacing w:before="0"/>
        <w:ind w:left="40" w:firstLine="240"/>
        <w:jc w:val="both"/>
        <w:rPr>
          <w:rFonts w:ascii="Arial" w:hAnsi="Arial" w:cs="Arial"/>
        </w:rPr>
      </w:pPr>
      <w:bookmarkStart w:id="2" w:name="bookmark3"/>
      <w:r w:rsidRPr="006D68EE">
        <w:rPr>
          <w:rFonts w:ascii="Arial" w:hAnsi="Arial" w:cs="Arial"/>
        </w:rPr>
        <w:t>Основные задачи и функции уполномоченного органа по осуществлению</w:t>
      </w:r>
      <w:bookmarkEnd w:id="2"/>
    </w:p>
    <w:p w:rsidR="00FA268D" w:rsidRPr="006D68EE" w:rsidRDefault="00B85E8C">
      <w:pPr>
        <w:pStyle w:val="20"/>
        <w:shd w:val="clear" w:color="auto" w:fill="auto"/>
        <w:spacing w:after="0" w:line="293" w:lineRule="exact"/>
        <w:rPr>
          <w:rFonts w:ascii="Arial" w:hAnsi="Arial" w:cs="Arial"/>
        </w:rPr>
      </w:pPr>
      <w:r w:rsidRPr="006D68EE">
        <w:rPr>
          <w:rFonts w:ascii="Arial" w:hAnsi="Arial" w:cs="Arial"/>
        </w:rPr>
        <w:t>контроля в сфере закупок</w:t>
      </w:r>
    </w:p>
    <w:p w:rsidR="00FA268D" w:rsidRPr="006D68EE" w:rsidRDefault="00B85E8C">
      <w:pPr>
        <w:pStyle w:val="11"/>
        <w:shd w:val="clear" w:color="auto" w:fill="auto"/>
        <w:spacing w:line="293" w:lineRule="exact"/>
        <w:ind w:left="40" w:right="60" w:firstLine="68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Основными задачами уполномоченного органа по осуществлению контроля в сфере закупок являются: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3"/>
        </w:tabs>
        <w:spacing w:line="293" w:lineRule="exact"/>
        <w:ind w:left="40" w:right="60" w:firstLine="68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Соблюдение требований действующего законодательства о </w:t>
      </w:r>
      <w:r w:rsidRPr="006D68EE">
        <w:rPr>
          <w:rFonts w:ascii="Arial" w:hAnsi="Arial" w:cs="Arial"/>
        </w:rPr>
        <w:lastRenderedPageBreak/>
        <w:t>контрактной системе в сфере закупок товаров, работ, услуг для обеспечения муниципальных нужд.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633"/>
        </w:tabs>
        <w:spacing w:line="293" w:lineRule="exact"/>
        <w:ind w:left="40" w:firstLine="68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Осуществление </w:t>
      </w:r>
      <w:proofErr w:type="gramStart"/>
      <w:r w:rsidRPr="006D68EE">
        <w:rPr>
          <w:rFonts w:ascii="Arial" w:hAnsi="Arial" w:cs="Arial"/>
        </w:rPr>
        <w:t>контроля за</w:t>
      </w:r>
      <w:proofErr w:type="gramEnd"/>
      <w:r w:rsidRPr="006D68EE">
        <w:rPr>
          <w:rFonts w:ascii="Arial" w:hAnsi="Arial" w:cs="Arial"/>
        </w:rPr>
        <w:t xml:space="preserve"> соблюдением Субъектами контроля законодательства Российской Федерации,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83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Осуществление </w:t>
      </w:r>
      <w:proofErr w:type="gramStart"/>
      <w:r w:rsidRPr="006D68EE">
        <w:rPr>
          <w:rFonts w:ascii="Arial" w:hAnsi="Arial" w:cs="Arial"/>
        </w:rPr>
        <w:t>контроля за</w:t>
      </w:r>
      <w:proofErr w:type="gramEnd"/>
      <w:r w:rsidRPr="006D68EE">
        <w:rPr>
          <w:rFonts w:ascii="Arial" w:hAnsi="Arial" w:cs="Arial"/>
        </w:rPr>
        <w:t xml:space="preserve"> соблюдением законных прав и интересов участников закупок.</w:t>
      </w:r>
    </w:p>
    <w:p w:rsidR="00FA268D" w:rsidRPr="006D68EE" w:rsidRDefault="00B85E8C">
      <w:pPr>
        <w:pStyle w:val="11"/>
        <w:shd w:val="clear" w:color="auto" w:fill="auto"/>
        <w:spacing w:line="298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В целях реализации основных задач уполномоченный орган на осуществление контроля в сфере закупок товаров, работ, услуг для обеспечения муниципальных нужд осуществляет следующие функции: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98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Проводит плановые и внеплановые проверки в соответствии с действующим законодательством.</w:t>
      </w:r>
    </w:p>
    <w:p w:rsidR="00FA268D" w:rsidRPr="006D68EE" w:rsidRDefault="00B85E8C">
      <w:pPr>
        <w:pStyle w:val="11"/>
        <w:shd w:val="clear" w:color="auto" w:fill="auto"/>
        <w:spacing w:line="298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В соответствии с действующим законодательством рассматривает жалобы и обращения участников закупок.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98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Осуществляет согласование заключения контракта с единственным поставщиком (подрядчиком, исполнителем) заказчиком, уполномоченным органом, уполномоченным учреждением, в порядке и в случаях, установленных действующим законодательством в сфере закупок.</w:t>
      </w:r>
    </w:p>
    <w:p w:rsidR="00FA268D" w:rsidRPr="006D68EE" w:rsidRDefault="00B85E8C">
      <w:pPr>
        <w:pStyle w:val="50"/>
        <w:shd w:val="clear" w:color="auto" w:fill="auto"/>
        <w:spacing w:after="44" w:line="120" w:lineRule="exact"/>
        <w:ind w:left="6580"/>
        <w:rPr>
          <w:rFonts w:ascii="Arial" w:hAnsi="Arial" w:cs="Arial"/>
          <w:sz w:val="24"/>
          <w:szCs w:val="24"/>
        </w:rPr>
      </w:pPr>
      <w:proofErr w:type="gramStart"/>
      <w:r w:rsidRPr="006D68EE">
        <w:rPr>
          <w:rFonts w:ascii="Arial" w:hAnsi="Arial" w:cs="Arial"/>
          <w:sz w:val="24"/>
          <w:szCs w:val="24"/>
          <w:lang w:val="en-US"/>
        </w:rPr>
        <w:t>f</w:t>
      </w:r>
      <w:proofErr w:type="gramEnd"/>
    </w:p>
    <w:p w:rsidR="00FA268D" w:rsidRPr="006D68EE" w:rsidRDefault="00B85E8C">
      <w:pPr>
        <w:pStyle w:val="20"/>
        <w:numPr>
          <w:ilvl w:val="0"/>
          <w:numId w:val="3"/>
        </w:numPr>
        <w:shd w:val="clear" w:color="auto" w:fill="auto"/>
        <w:tabs>
          <w:tab w:val="left" w:pos="2979"/>
        </w:tabs>
        <w:spacing w:after="0" w:line="293" w:lineRule="exact"/>
        <w:ind w:left="2720"/>
        <w:jc w:val="both"/>
        <w:rPr>
          <w:rFonts w:ascii="Arial" w:hAnsi="Arial" w:cs="Arial"/>
        </w:rPr>
      </w:pPr>
      <w:bookmarkStart w:id="3" w:name="bookmark4"/>
      <w:r w:rsidRPr="006D68EE">
        <w:rPr>
          <w:rFonts w:ascii="Arial" w:hAnsi="Arial" w:cs="Arial"/>
        </w:rPr>
        <w:t>Права уполномоченного органа</w:t>
      </w:r>
      <w:bookmarkEnd w:id="3"/>
    </w:p>
    <w:p w:rsidR="00FA268D" w:rsidRPr="006D68EE" w:rsidRDefault="00B85E8C">
      <w:pPr>
        <w:pStyle w:val="11"/>
        <w:shd w:val="clear" w:color="auto" w:fill="auto"/>
        <w:spacing w:line="293" w:lineRule="exact"/>
        <w:ind w:right="260"/>
        <w:jc w:val="right"/>
        <w:rPr>
          <w:rFonts w:ascii="Arial" w:hAnsi="Arial" w:cs="Arial"/>
        </w:rPr>
      </w:pPr>
      <w:r w:rsidRPr="006D68EE">
        <w:rPr>
          <w:rFonts w:ascii="Arial" w:hAnsi="Arial" w:cs="Arial"/>
        </w:rPr>
        <w:t>Уполномоченный орган по осуществлению контроля в сфере закупок вправе: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93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В соответствии с действующим законодательством о контрактной системе в сфере закупок осуществлять плановые проверки Субъектов контроля.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93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В соответствии с действующим законодательством о контрактной системе в сфере закупок осуществлять внеплановые проверки Субъектов контроля.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93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Осуществлять 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не чаще чем один раз в шесть месяцев.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552"/>
        </w:tabs>
        <w:spacing w:line="293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Осуществлять плановые проверки в отношении каждой специализированной организации, комиссии по осуществлению закупки, за исключением указанной в пункте 3.3.не чаще чем один раз за период проведения каждого определения поставщика (подрядчика, исполнителя).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93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При проведении плановых и внеплановых проверок уполномоченный орган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обладают иными правами в. сфере контроля, установленными действующим законодательством в сфере закупок.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316"/>
        </w:tabs>
        <w:spacing w:line="293" w:lineRule="exact"/>
        <w:ind w:left="40" w:right="60" w:firstLine="720"/>
        <w:jc w:val="both"/>
        <w:rPr>
          <w:rFonts w:ascii="Arial" w:hAnsi="Arial" w:cs="Arial"/>
        </w:rPr>
      </w:pPr>
      <w:proofErr w:type="gramStart"/>
      <w:r w:rsidRPr="006D68EE">
        <w:rPr>
          <w:rFonts w:ascii="Arial" w:hAnsi="Arial" w:cs="Arial"/>
        </w:rPr>
        <w:t>При выявлении в результате проведения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вправе:</w:t>
      </w:r>
      <w:proofErr w:type="gramEnd"/>
    </w:p>
    <w:p w:rsidR="00FA268D" w:rsidRPr="006D68EE" w:rsidRDefault="00B85E8C">
      <w:pPr>
        <w:pStyle w:val="11"/>
        <w:numPr>
          <w:ilvl w:val="0"/>
          <w:numId w:val="4"/>
        </w:numPr>
        <w:shd w:val="clear" w:color="auto" w:fill="auto"/>
        <w:tabs>
          <w:tab w:val="left" w:pos="1048"/>
        </w:tabs>
        <w:spacing w:line="293" w:lineRule="exact"/>
        <w:ind w:left="40" w:right="6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выдавать обязательные для исполнения предписания об устранении </w:t>
      </w:r>
      <w:r w:rsidRPr="006D68EE">
        <w:rPr>
          <w:rFonts w:ascii="Arial" w:hAnsi="Arial" w:cs="Arial"/>
        </w:rPr>
        <w:lastRenderedPageBreak/>
        <w:t>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FA268D" w:rsidRPr="006D68EE" w:rsidRDefault="00B85E8C">
      <w:pPr>
        <w:pStyle w:val="11"/>
        <w:numPr>
          <w:ilvl w:val="0"/>
          <w:numId w:val="4"/>
        </w:numPr>
        <w:shd w:val="clear" w:color="auto" w:fill="auto"/>
        <w:tabs>
          <w:tab w:val="left" w:pos="596"/>
        </w:tabs>
        <w:spacing w:line="293" w:lineRule="exact"/>
        <w:ind w:left="40" w:firstLine="72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246"/>
        </w:tabs>
        <w:spacing w:line="298" w:lineRule="exact"/>
        <w:ind w:left="40" w:right="60" w:firstLine="6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Приостановить размещение заказа до рассмотрения жалобы на действия (бездействие) Субъекта контроля по существу.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497"/>
        </w:tabs>
        <w:spacing w:after="240" w:line="298" w:lineRule="exact"/>
        <w:ind w:left="40" w:right="60" w:firstLine="6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Осуществлять иные права, предусмотренные действующим законодательством о контрактной системе в сфере закупок.</w:t>
      </w:r>
    </w:p>
    <w:p w:rsidR="00FA268D" w:rsidRPr="006D68EE" w:rsidRDefault="00B85E8C">
      <w:pPr>
        <w:pStyle w:val="20"/>
        <w:numPr>
          <w:ilvl w:val="0"/>
          <w:numId w:val="3"/>
        </w:numPr>
        <w:shd w:val="clear" w:color="auto" w:fill="auto"/>
        <w:tabs>
          <w:tab w:val="left" w:pos="299"/>
        </w:tabs>
        <w:spacing w:after="0" w:line="298" w:lineRule="exact"/>
        <w:ind w:left="4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Обязанности уполномоченного органа по осуществлению контроля в сфере</w:t>
      </w:r>
    </w:p>
    <w:p w:rsidR="00FA268D" w:rsidRPr="006D68EE" w:rsidRDefault="00B85E8C">
      <w:pPr>
        <w:pStyle w:val="20"/>
        <w:shd w:val="clear" w:color="auto" w:fill="auto"/>
        <w:spacing w:after="0" w:line="298" w:lineRule="exact"/>
        <w:ind w:right="20"/>
        <w:rPr>
          <w:rFonts w:ascii="Arial" w:hAnsi="Arial" w:cs="Arial"/>
        </w:rPr>
      </w:pPr>
      <w:r w:rsidRPr="006D68EE">
        <w:rPr>
          <w:rFonts w:ascii="Arial" w:hAnsi="Arial" w:cs="Arial"/>
        </w:rPr>
        <w:t>закупок</w:t>
      </w:r>
    </w:p>
    <w:p w:rsidR="00FA268D" w:rsidRPr="006D68EE" w:rsidRDefault="00B85E8C">
      <w:pPr>
        <w:pStyle w:val="11"/>
        <w:shd w:val="clear" w:color="auto" w:fill="auto"/>
        <w:spacing w:line="298" w:lineRule="exact"/>
        <w:ind w:left="40" w:firstLine="6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Уполномоченный орган по осуществлению контроля в сфере закупок обязан: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497"/>
        </w:tabs>
        <w:spacing w:line="298" w:lineRule="exact"/>
        <w:ind w:left="40" w:right="60" w:firstLine="6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Разместить в единой информационной системе предписание об устранении нарушений законодательства в течение 3 рабочих дней со дня выдачи такого предписания.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246"/>
        </w:tabs>
        <w:spacing w:line="298" w:lineRule="exact"/>
        <w:ind w:left="40" w:right="60" w:firstLine="6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При выявлении в результате проведения уполномоченным органом в сфере закупок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Pr="006D68EE">
        <w:rPr>
          <w:rFonts w:ascii="Arial" w:hAnsi="Arial" w:cs="Arial"/>
        </w:rPr>
        <w:t>с даты выявления</w:t>
      </w:r>
      <w:proofErr w:type="gramEnd"/>
      <w:r w:rsidRPr="006D68EE">
        <w:rPr>
          <w:rFonts w:ascii="Arial" w:hAnsi="Arial" w:cs="Arial"/>
        </w:rPr>
        <w:t xml:space="preserve"> такого факта.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246"/>
        </w:tabs>
        <w:spacing w:line="298" w:lineRule="exact"/>
        <w:ind w:left="40" w:right="60" w:firstLine="66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>Не разглашать полученные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законами</w:t>
      </w:r>
      <w:proofErr w:type="gramStart"/>
      <w:r w:rsidRPr="006D68EE">
        <w:rPr>
          <w:rFonts w:ascii="Arial" w:hAnsi="Arial" w:cs="Arial"/>
        </w:rPr>
        <w:t xml:space="preserve"> ,</w:t>
      </w:r>
      <w:proofErr w:type="gramEnd"/>
      <w:r w:rsidRPr="006D68EE">
        <w:rPr>
          <w:rFonts w:ascii="Arial" w:hAnsi="Arial" w:cs="Arial"/>
        </w:rPr>
        <w:t xml:space="preserve"> за исключением случаев, предусмотренных федеральными законами.</w:t>
      </w:r>
    </w:p>
    <w:p w:rsidR="00FA268D" w:rsidRPr="006D68EE" w:rsidRDefault="00B85E8C">
      <w:pPr>
        <w:pStyle w:val="11"/>
        <w:numPr>
          <w:ilvl w:val="1"/>
          <w:numId w:val="3"/>
        </w:numPr>
        <w:shd w:val="clear" w:color="auto" w:fill="auto"/>
        <w:tabs>
          <w:tab w:val="left" w:pos="1246"/>
        </w:tabs>
        <w:spacing w:after="240" w:line="298" w:lineRule="exact"/>
        <w:ind w:left="40" w:right="60" w:firstLine="660"/>
        <w:jc w:val="both"/>
        <w:rPr>
          <w:rFonts w:ascii="Arial" w:hAnsi="Arial" w:cs="Arial"/>
        </w:rPr>
      </w:pPr>
      <w:proofErr w:type="gramStart"/>
      <w:r w:rsidRPr="006D68EE">
        <w:rPr>
          <w:rFonts w:ascii="Arial" w:hAnsi="Arial" w:cs="Arial"/>
        </w:rPr>
        <w:t>Осуществлять иные обязанности</w:t>
      </w:r>
      <w:proofErr w:type="gramEnd"/>
      <w:r w:rsidRPr="006D68EE">
        <w:rPr>
          <w:rFonts w:ascii="Arial" w:hAnsi="Arial" w:cs="Arial"/>
        </w:rPr>
        <w:t>, предусмотренные действующим законодательством о контрактной системе в сфере закупок.</w:t>
      </w:r>
    </w:p>
    <w:p w:rsidR="00FA268D" w:rsidRPr="006D68EE" w:rsidRDefault="00B85E8C">
      <w:pPr>
        <w:pStyle w:val="20"/>
        <w:numPr>
          <w:ilvl w:val="0"/>
          <w:numId w:val="3"/>
        </w:numPr>
        <w:shd w:val="clear" w:color="auto" w:fill="auto"/>
        <w:tabs>
          <w:tab w:val="left" w:pos="299"/>
        </w:tabs>
        <w:spacing w:after="0" w:line="298" w:lineRule="exact"/>
        <w:ind w:left="40"/>
        <w:jc w:val="both"/>
        <w:rPr>
          <w:rFonts w:ascii="Arial" w:hAnsi="Arial" w:cs="Arial"/>
        </w:rPr>
      </w:pPr>
      <w:r w:rsidRPr="006D68EE">
        <w:rPr>
          <w:rFonts w:ascii="Arial" w:hAnsi="Arial" w:cs="Arial"/>
        </w:rPr>
        <w:t xml:space="preserve">Ответственность уполномоченного органа по осуществлению контроля </w:t>
      </w:r>
      <w:proofErr w:type="gramStart"/>
      <w:r w:rsidRPr="006D68EE">
        <w:rPr>
          <w:rFonts w:ascii="Arial" w:hAnsi="Arial" w:cs="Arial"/>
        </w:rPr>
        <w:t>в</w:t>
      </w:r>
      <w:proofErr w:type="gramEnd"/>
    </w:p>
    <w:p w:rsidR="00FA268D" w:rsidRPr="006D68EE" w:rsidRDefault="00B85E8C">
      <w:pPr>
        <w:pStyle w:val="20"/>
        <w:shd w:val="clear" w:color="auto" w:fill="auto"/>
        <w:spacing w:after="0" w:line="298" w:lineRule="exact"/>
        <w:ind w:right="20"/>
        <w:rPr>
          <w:rFonts w:ascii="Arial" w:hAnsi="Arial" w:cs="Arial"/>
        </w:rPr>
      </w:pPr>
      <w:r w:rsidRPr="006D68EE">
        <w:rPr>
          <w:rFonts w:ascii="Arial" w:hAnsi="Arial" w:cs="Arial"/>
        </w:rPr>
        <w:t>сфере закупок</w:t>
      </w:r>
    </w:p>
    <w:p w:rsidR="00FA268D" w:rsidRPr="006D68EE" w:rsidRDefault="00B85E8C">
      <w:pPr>
        <w:pStyle w:val="11"/>
        <w:shd w:val="clear" w:color="auto" w:fill="auto"/>
        <w:spacing w:line="298" w:lineRule="exact"/>
        <w:ind w:left="40" w:right="60" w:firstLine="660"/>
        <w:jc w:val="both"/>
        <w:rPr>
          <w:rFonts w:ascii="Arial" w:hAnsi="Arial" w:cs="Arial"/>
        </w:rPr>
        <w:sectPr w:rsidR="00FA268D" w:rsidRPr="006D68EE">
          <w:pgSz w:w="11909" w:h="16838"/>
          <w:pgMar w:top="1353" w:right="1228" w:bottom="1353" w:left="1254" w:header="0" w:footer="3" w:gutter="0"/>
          <w:cols w:space="720"/>
          <w:noEndnote/>
          <w:docGrid w:linePitch="360"/>
        </w:sectPr>
      </w:pPr>
      <w:r w:rsidRPr="006D68EE">
        <w:rPr>
          <w:rFonts w:ascii="Arial" w:hAnsi="Arial" w:cs="Arial"/>
        </w:rPr>
        <w:t>За свои действия (бездействия) уполномоченный орган по осуществлению контроля в сфере закупок несет ответственность в соответствии с законод</w:t>
      </w:r>
      <w:r w:rsidR="00EA72BA" w:rsidRPr="006D68EE">
        <w:rPr>
          <w:rFonts w:ascii="Arial" w:hAnsi="Arial" w:cs="Arial"/>
        </w:rPr>
        <w:t>ательством Российской Федерации.</w:t>
      </w:r>
    </w:p>
    <w:p w:rsidR="00FF035D" w:rsidRPr="006D68EE" w:rsidRDefault="00FF035D">
      <w:pPr>
        <w:pStyle w:val="40"/>
        <w:shd w:val="clear" w:color="auto" w:fill="auto"/>
        <w:spacing w:line="283" w:lineRule="exact"/>
        <w:ind w:right="340"/>
        <w:jc w:val="left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FF035D" w:rsidRPr="006D68EE" w:rsidSect="00FA268D">
      <w:pgSz w:w="11909" w:h="16838"/>
      <w:pgMar w:top="10379" w:right="4423" w:bottom="5169" w:left="52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03" w:rsidRDefault="001A3F03" w:rsidP="00FA268D">
      <w:r>
        <w:separator/>
      </w:r>
    </w:p>
  </w:endnote>
  <w:endnote w:type="continuationSeparator" w:id="0">
    <w:p w:rsidR="001A3F03" w:rsidRDefault="001A3F03" w:rsidP="00FA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03" w:rsidRDefault="001A3F03"/>
  </w:footnote>
  <w:footnote w:type="continuationSeparator" w:id="0">
    <w:p w:rsidR="001A3F03" w:rsidRDefault="001A3F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C90"/>
    <w:multiLevelType w:val="multilevel"/>
    <w:tmpl w:val="9C2497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F05EE"/>
    <w:multiLevelType w:val="multilevel"/>
    <w:tmpl w:val="4C246E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779FE"/>
    <w:multiLevelType w:val="multilevel"/>
    <w:tmpl w:val="B30C8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2F2817"/>
    <w:multiLevelType w:val="multilevel"/>
    <w:tmpl w:val="47249C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268D"/>
    <w:rsid w:val="00095E93"/>
    <w:rsid w:val="001A3F03"/>
    <w:rsid w:val="003C4A7A"/>
    <w:rsid w:val="00491C75"/>
    <w:rsid w:val="004C3410"/>
    <w:rsid w:val="00524D90"/>
    <w:rsid w:val="006D68EE"/>
    <w:rsid w:val="007B14D4"/>
    <w:rsid w:val="008A4E4C"/>
    <w:rsid w:val="00B85E8C"/>
    <w:rsid w:val="00C83846"/>
    <w:rsid w:val="00C93096"/>
    <w:rsid w:val="00EA72BA"/>
    <w:rsid w:val="00F52970"/>
    <w:rsid w:val="00FA268D"/>
    <w:rsid w:val="00FE42D1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6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68D"/>
    <w:rPr>
      <w:color w:val="3366CC"/>
      <w:u w:val="single"/>
    </w:rPr>
  </w:style>
  <w:style w:type="character" w:customStyle="1" w:styleId="2">
    <w:name w:val="Основной текст (2)_"/>
    <w:basedOn w:val="a0"/>
    <w:link w:val="20"/>
    <w:rsid w:val="00FA2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Интервал 4 pt"/>
    <w:basedOn w:val="2"/>
    <w:rsid w:val="00FA2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FA268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">
    <w:name w:val="Основной текст Exact"/>
    <w:basedOn w:val="a0"/>
    <w:rsid w:val="00FA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FA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1165pt-1pt">
    <w:name w:val="Заголовок №1 + 16;5 pt;Курсив;Интервал -1 pt"/>
    <w:basedOn w:val="1"/>
    <w:rsid w:val="00FA2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3"/>
      <w:szCs w:val="33"/>
      <w:u w:val="none"/>
      <w:lang w:val="en-US"/>
    </w:rPr>
  </w:style>
  <w:style w:type="character" w:customStyle="1" w:styleId="a4">
    <w:name w:val="Основной текст_"/>
    <w:basedOn w:val="a0"/>
    <w:link w:val="11"/>
    <w:rsid w:val="00FA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FA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FA2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FA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12"/>
      <w:szCs w:val="12"/>
      <w:u w:val="none"/>
    </w:rPr>
  </w:style>
  <w:style w:type="character" w:customStyle="1" w:styleId="Exact0">
    <w:name w:val="Подпись к картинке Exact"/>
    <w:basedOn w:val="a0"/>
    <w:link w:val="a5"/>
    <w:rsid w:val="00FA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A2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A268D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rsid w:val="00FA268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11">
    <w:name w:val="Основной текст1"/>
    <w:basedOn w:val="a"/>
    <w:link w:val="a4"/>
    <w:rsid w:val="00FA2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A268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rsid w:val="00FA268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FA268D"/>
    <w:pPr>
      <w:shd w:val="clear" w:color="auto" w:fill="FFFFFF"/>
      <w:spacing w:before="540" w:line="29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A268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w w:val="40"/>
      <w:sz w:val="12"/>
      <w:szCs w:val="12"/>
    </w:rPr>
  </w:style>
  <w:style w:type="paragraph" w:customStyle="1" w:styleId="a5">
    <w:name w:val="Подпись к картинке"/>
    <w:basedOn w:val="a"/>
    <w:link w:val="Exact0"/>
    <w:rsid w:val="00FA2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83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8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2016-12-23T06:38:00Z</cp:lastPrinted>
  <dcterms:created xsi:type="dcterms:W3CDTF">2016-05-16T17:58:00Z</dcterms:created>
  <dcterms:modified xsi:type="dcterms:W3CDTF">2016-12-28T05:56:00Z</dcterms:modified>
</cp:coreProperties>
</file>