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59" w:rsidRPr="007B0F59" w:rsidRDefault="007B0F59" w:rsidP="007B0F59">
      <w:pPr>
        <w:rPr>
          <w:b/>
          <w:sz w:val="24"/>
          <w:szCs w:val="24"/>
        </w:rPr>
      </w:pPr>
      <w:r w:rsidRPr="007B0F59">
        <w:rPr>
          <w:b/>
          <w:sz w:val="24"/>
          <w:szCs w:val="24"/>
        </w:rPr>
        <w:t xml:space="preserve">                 ОЦЕНКА  УРОВНЯ  ОТКРЫТОСТИ И  ДОСТУПНОСТИ  ИНФОРМАЦИИ                                                                                                                                              НА   ИФИЦИАЛЬНОМ   САЙТЕ   УРЮПИНСКОГО  МУНИЦИПАЛЬНОГО  РАЙОНА    </w:t>
      </w:r>
      <w:r w:rsidR="009C3DF1">
        <w:rPr>
          <w:b/>
          <w:sz w:val="24"/>
          <w:szCs w:val="24"/>
        </w:rPr>
        <w:t xml:space="preserve">               </w:t>
      </w:r>
      <w:r w:rsidRPr="007B0F59">
        <w:rPr>
          <w:b/>
          <w:sz w:val="24"/>
          <w:szCs w:val="24"/>
        </w:rPr>
        <w:t xml:space="preserve">РОССОШИНСКОЕ СЕЛЬСКОЕ  ПОСЕЛЕНИЕ                                                                                                                                                              </w:t>
      </w:r>
    </w:p>
    <w:p w:rsidR="007B0F59" w:rsidRDefault="007B0F59" w:rsidP="007B0F59">
      <w:r>
        <w:t xml:space="preserve">МКУ « МОЛОДЕЖНЫЙ  КУЛЬТУРНО -  СПОРТИВНЫЙ КОМПЛЕКС РОССОШИНСКИЙ »                                               </w:t>
      </w:r>
    </w:p>
    <w:p w:rsidR="007B0F59" w:rsidRDefault="007B0F59" w:rsidP="007B0F59"/>
    <w:p w:rsidR="00A85056" w:rsidRDefault="00A85056" w:rsidP="007B0F59">
      <w:pPr>
        <w:rPr>
          <w:sz w:val="24"/>
          <w:szCs w:val="24"/>
        </w:rPr>
      </w:pPr>
      <w:r>
        <w:t xml:space="preserve">1.1   </w:t>
      </w:r>
      <w:r w:rsidR="007B0F59">
        <w:t>1</w:t>
      </w:r>
      <w:r w:rsidR="007B0F59" w:rsidRPr="007B0F59">
        <w:rPr>
          <w:sz w:val="24"/>
          <w:szCs w:val="24"/>
        </w:rPr>
        <w:t>. Полное</w:t>
      </w:r>
      <w:r w:rsidR="007B0F59">
        <w:rPr>
          <w:sz w:val="24"/>
          <w:szCs w:val="24"/>
        </w:rPr>
        <w:t xml:space="preserve">  наименование организации культуры – Муниципальное казенное учреждение «Молодежный культурн</w:t>
      </w:r>
      <w:proofErr w:type="gramStart"/>
      <w:r w:rsidR="007B0F59">
        <w:rPr>
          <w:sz w:val="24"/>
          <w:szCs w:val="24"/>
        </w:rPr>
        <w:t>о-</w:t>
      </w:r>
      <w:proofErr w:type="gramEnd"/>
      <w:r w:rsidR="007B0F59">
        <w:rPr>
          <w:sz w:val="24"/>
          <w:szCs w:val="24"/>
        </w:rPr>
        <w:t xml:space="preserve"> спортивный комплекс </w:t>
      </w:r>
      <w:proofErr w:type="spellStart"/>
      <w:r w:rsidR="007B0F59">
        <w:rPr>
          <w:sz w:val="24"/>
          <w:szCs w:val="24"/>
        </w:rPr>
        <w:t>Россошинский</w:t>
      </w:r>
      <w:proofErr w:type="spellEnd"/>
      <w:r w:rsidR="007B0F59">
        <w:rPr>
          <w:sz w:val="24"/>
          <w:szCs w:val="24"/>
        </w:rPr>
        <w:t>»</w:t>
      </w:r>
      <w:r w:rsidR="004112C4">
        <w:rPr>
          <w:sz w:val="24"/>
          <w:szCs w:val="24"/>
        </w:rPr>
        <w:t xml:space="preserve">                                    2.Сокращенное наименование организации культуры – МКУ  « МКСКР »                               3.Почтовый адрес организации культуры – 403158 хутор </w:t>
      </w:r>
      <w:proofErr w:type="spellStart"/>
      <w:r w:rsidR="004112C4">
        <w:rPr>
          <w:sz w:val="24"/>
          <w:szCs w:val="24"/>
        </w:rPr>
        <w:t>Россошинский</w:t>
      </w:r>
      <w:proofErr w:type="spellEnd"/>
      <w:r w:rsidR="004112C4">
        <w:rPr>
          <w:sz w:val="24"/>
          <w:szCs w:val="24"/>
        </w:rPr>
        <w:t xml:space="preserve"> Урюпинского района Волгоградской области улица </w:t>
      </w:r>
      <w:proofErr w:type="spellStart"/>
      <w:r w:rsidR="004112C4">
        <w:rPr>
          <w:sz w:val="24"/>
          <w:szCs w:val="24"/>
        </w:rPr>
        <w:t>Цертральная</w:t>
      </w:r>
      <w:proofErr w:type="spellEnd"/>
      <w:r w:rsidR="004112C4">
        <w:rPr>
          <w:sz w:val="24"/>
          <w:szCs w:val="24"/>
        </w:rPr>
        <w:t xml:space="preserve"> дом48                                                           4.Схема размещения организации культуры (приложение 1)                                                                5.Дата создания организации культуры  01.09.2011г.                                                                  Сведения об учредителях  - администрация </w:t>
      </w:r>
      <w:proofErr w:type="spellStart"/>
      <w:r w:rsidR="004112C4">
        <w:rPr>
          <w:sz w:val="24"/>
          <w:szCs w:val="24"/>
        </w:rPr>
        <w:t>Россошинского</w:t>
      </w:r>
      <w:proofErr w:type="spellEnd"/>
      <w:r w:rsidR="004112C4">
        <w:rPr>
          <w:sz w:val="24"/>
          <w:szCs w:val="24"/>
        </w:rPr>
        <w:t xml:space="preserve"> сельского  поселения</w:t>
      </w:r>
      <w:r w:rsidR="00B056FC">
        <w:rPr>
          <w:sz w:val="24"/>
          <w:szCs w:val="24"/>
        </w:rPr>
        <w:t xml:space="preserve">   6.Учредительные  документы (приложение )                                                                                     7.График работы организации культуры  : понедельник </w:t>
      </w:r>
      <w:proofErr w:type="gramStart"/>
      <w:r w:rsidR="00B056FC">
        <w:rPr>
          <w:sz w:val="24"/>
          <w:szCs w:val="24"/>
        </w:rPr>
        <w:t>–в</w:t>
      </w:r>
      <w:proofErr w:type="gramEnd"/>
      <w:r w:rsidR="00B056FC">
        <w:rPr>
          <w:sz w:val="24"/>
          <w:szCs w:val="24"/>
        </w:rPr>
        <w:t>ыходной                                                        вторник  - 09.00   -  12.00     18.00  -  21.00                                                                                              среда      - 09.00   -  12.00      18.00 – 21.00                                                                                               четверг -   09.00  -   12.00       18.00 – 21.00                                                                                               пятница</w:t>
      </w:r>
      <w:r w:rsidR="00DA3B9E">
        <w:rPr>
          <w:sz w:val="24"/>
          <w:szCs w:val="24"/>
        </w:rPr>
        <w:t xml:space="preserve"> -  09.00  -  12.00        18.00  -</w:t>
      </w:r>
      <w:r w:rsidR="009C3DF1">
        <w:rPr>
          <w:sz w:val="24"/>
          <w:szCs w:val="24"/>
        </w:rPr>
        <w:t xml:space="preserve"> 22.30                                                                                           суббота  -  09.00  - 12.00         19.00 – 22.30                                                                                   воскресенье 09.00  - 12.00      19.00 – 21.00                                                                                          8. Контактные  телефоны  97 1 97                                                                                                           9.Адрес  электронной почты  </w:t>
      </w:r>
      <w:hyperlink r:id="rId6" w:history="1">
        <w:r w:rsidRPr="003C329D">
          <w:rPr>
            <w:rStyle w:val="a4"/>
            <w:sz w:val="24"/>
            <w:szCs w:val="24"/>
            <w:lang w:val="en-US"/>
          </w:rPr>
          <w:t>rossoshinskaya</w:t>
        </w:r>
        <w:r w:rsidRPr="003C329D">
          <w:rPr>
            <w:rStyle w:val="a4"/>
            <w:sz w:val="24"/>
            <w:szCs w:val="24"/>
          </w:rPr>
          <w:t>.</w:t>
        </w:r>
        <w:r w:rsidRPr="003C329D">
          <w:rPr>
            <w:rStyle w:val="a4"/>
            <w:sz w:val="24"/>
            <w:szCs w:val="24"/>
            <w:lang w:val="en-US"/>
          </w:rPr>
          <w:t>a</w:t>
        </w:r>
        <w:r w:rsidRPr="00A85056">
          <w:rPr>
            <w:rStyle w:val="a4"/>
            <w:sz w:val="24"/>
            <w:szCs w:val="24"/>
          </w:rPr>
          <w:t>@</w:t>
        </w:r>
        <w:r w:rsidRPr="003C329D">
          <w:rPr>
            <w:rStyle w:val="a4"/>
            <w:sz w:val="24"/>
            <w:szCs w:val="24"/>
            <w:lang w:val="en-US"/>
          </w:rPr>
          <w:t>mail</w:t>
        </w:r>
        <w:r w:rsidRPr="003C329D">
          <w:rPr>
            <w:rStyle w:val="a4"/>
            <w:sz w:val="24"/>
            <w:szCs w:val="24"/>
          </w:rPr>
          <w:t>.</w:t>
        </w:r>
        <w:proofErr w:type="spellStart"/>
        <w:r w:rsidRPr="003C329D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A8505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</w:t>
      </w:r>
      <w:r w:rsidRPr="00A85056">
        <w:rPr>
          <w:sz w:val="24"/>
          <w:szCs w:val="24"/>
        </w:rPr>
        <w:t xml:space="preserve">  10</w:t>
      </w:r>
      <w:r>
        <w:rPr>
          <w:sz w:val="24"/>
          <w:szCs w:val="24"/>
        </w:rPr>
        <w:t>.Директор МК</w:t>
      </w:r>
      <w:proofErr w:type="gramStart"/>
      <w:r>
        <w:rPr>
          <w:sz w:val="24"/>
          <w:szCs w:val="24"/>
        </w:rPr>
        <w:t>У»</w:t>
      </w:r>
      <w:proofErr w:type="gramEnd"/>
      <w:r>
        <w:rPr>
          <w:sz w:val="24"/>
          <w:szCs w:val="24"/>
        </w:rPr>
        <w:t xml:space="preserve">МКСКР» Иванова Ирина Вениаминовна . Художественный </w:t>
      </w:r>
      <w:proofErr w:type="spellStart"/>
      <w:r>
        <w:rPr>
          <w:sz w:val="24"/>
          <w:szCs w:val="24"/>
        </w:rPr>
        <w:t>рководитель</w:t>
      </w:r>
      <w:proofErr w:type="spellEnd"/>
      <w:r>
        <w:rPr>
          <w:sz w:val="24"/>
          <w:szCs w:val="24"/>
        </w:rPr>
        <w:t xml:space="preserve"> МКУ «МКСКР» </w:t>
      </w:r>
      <w:proofErr w:type="spellStart"/>
      <w:r>
        <w:rPr>
          <w:sz w:val="24"/>
          <w:szCs w:val="24"/>
        </w:rPr>
        <w:t>Юрчук</w:t>
      </w:r>
      <w:proofErr w:type="spellEnd"/>
      <w:r>
        <w:rPr>
          <w:sz w:val="24"/>
          <w:szCs w:val="24"/>
        </w:rPr>
        <w:t xml:space="preserve"> Татьяна Александровна .                                                                                             </w:t>
      </w:r>
    </w:p>
    <w:p w:rsidR="00A85056" w:rsidRDefault="00A85056" w:rsidP="007B0F59">
      <w:pPr>
        <w:rPr>
          <w:sz w:val="24"/>
          <w:szCs w:val="24"/>
        </w:rPr>
      </w:pPr>
    </w:p>
    <w:p w:rsidR="00A8327F" w:rsidRDefault="00A85056" w:rsidP="007B0F59">
      <w:pPr>
        <w:rPr>
          <w:sz w:val="24"/>
          <w:szCs w:val="24"/>
        </w:rPr>
      </w:pPr>
      <w:r>
        <w:rPr>
          <w:sz w:val="24"/>
          <w:szCs w:val="24"/>
        </w:rPr>
        <w:t>1.2  1. Виды  предоставляемых  услуг :                                                                                                                  - создание и организация работы любительских творческих коллективов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кружков. студий, любительских объединений</w:t>
      </w:r>
      <w:r w:rsidR="00C3395D">
        <w:rPr>
          <w:sz w:val="24"/>
          <w:szCs w:val="24"/>
        </w:rPr>
        <w:t xml:space="preserve">, клубов  по интересам различной направленности и </w:t>
      </w:r>
      <w:r w:rsidR="00F412FD">
        <w:rPr>
          <w:sz w:val="24"/>
          <w:szCs w:val="24"/>
        </w:rPr>
        <w:t xml:space="preserve">, </w:t>
      </w:r>
      <w:r w:rsidR="00C3395D">
        <w:rPr>
          <w:sz w:val="24"/>
          <w:szCs w:val="24"/>
        </w:rPr>
        <w:t xml:space="preserve">других клубных  формирований .  </w:t>
      </w:r>
      <w:r w:rsidR="00D72D04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C3395D">
        <w:rPr>
          <w:sz w:val="24"/>
          <w:szCs w:val="24"/>
        </w:rPr>
        <w:t xml:space="preserve">  –проведение различных  по форме и тематике культурно-массовых мероприятий- праздников, представлений . смотров . фестивалей . конкурсов , концертов, выставок , вечеров, спектаклей, игровых развлекательных программ </w:t>
      </w:r>
      <w:r w:rsidR="00D72D04">
        <w:rPr>
          <w:sz w:val="24"/>
          <w:szCs w:val="24"/>
        </w:rPr>
        <w:t xml:space="preserve">и других форм показа результатов творческой деятельности клубных формирований .     </w:t>
      </w:r>
      <w:r w:rsidR="00A8327F">
        <w:rPr>
          <w:sz w:val="24"/>
          <w:szCs w:val="24"/>
        </w:rPr>
        <w:t xml:space="preserve">                                               </w:t>
      </w:r>
      <w:r w:rsidR="00D72D04">
        <w:rPr>
          <w:sz w:val="24"/>
          <w:szCs w:val="24"/>
        </w:rPr>
        <w:t xml:space="preserve">    – проведение спектаклей, концертов</w:t>
      </w:r>
      <w:r w:rsidR="000A70B3">
        <w:rPr>
          <w:sz w:val="24"/>
          <w:szCs w:val="24"/>
        </w:rPr>
        <w:t xml:space="preserve"> и других культурно –зрелищных и выставочных мероприятий</w:t>
      </w:r>
      <w:proofErr w:type="gramStart"/>
      <w:r w:rsidR="000A70B3">
        <w:rPr>
          <w:sz w:val="24"/>
          <w:szCs w:val="24"/>
        </w:rPr>
        <w:t xml:space="preserve"> ,</w:t>
      </w:r>
      <w:proofErr w:type="gramEnd"/>
      <w:r w:rsidR="000A70B3">
        <w:rPr>
          <w:sz w:val="24"/>
          <w:szCs w:val="24"/>
        </w:rPr>
        <w:t xml:space="preserve"> в том числе с участием  профессиональных коллективов , исполнителей</w:t>
      </w:r>
      <w:r w:rsidR="00F412FD">
        <w:rPr>
          <w:sz w:val="24"/>
          <w:szCs w:val="24"/>
        </w:rPr>
        <w:t xml:space="preserve">. авторов .                                    </w:t>
      </w:r>
      <w:r w:rsidR="00A8327F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F412FD">
        <w:rPr>
          <w:sz w:val="24"/>
          <w:szCs w:val="24"/>
        </w:rPr>
        <w:t xml:space="preserve">    –организация работы лекториев,  народных университетов , школ  и курсов по различным отраслям знаний , других  форм  просветительской деятельности  , в том числе  и на </w:t>
      </w:r>
      <w:proofErr w:type="spellStart"/>
      <w:r w:rsidR="00F412FD">
        <w:rPr>
          <w:sz w:val="24"/>
          <w:szCs w:val="24"/>
        </w:rPr>
        <w:t>абонементской</w:t>
      </w:r>
      <w:proofErr w:type="spellEnd"/>
      <w:r w:rsidR="00F412FD">
        <w:rPr>
          <w:sz w:val="24"/>
          <w:szCs w:val="24"/>
        </w:rPr>
        <w:t xml:space="preserve">  основе .                                                                                                                                    </w:t>
      </w:r>
      <w:r w:rsidR="00F412FD">
        <w:rPr>
          <w:sz w:val="24"/>
          <w:szCs w:val="24"/>
        </w:rPr>
        <w:lastRenderedPageBreak/>
        <w:t xml:space="preserve">– изучение , обобщение и распространение опыта культурно –массовой ,культурно – воспитательной , культурно – зрелищной работы Учреждения .       </w:t>
      </w:r>
      <w:r w:rsidR="00B46E34">
        <w:rPr>
          <w:sz w:val="24"/>
          <w:szCs w:val="24"/>
        </w:rPr>
        <w:t xml:space="preserve">                                             </w:t>
      </w:r>
      <w:r w:rsidR="00F412FD">
        <w:rPr>
          <w:sz w:val="24"/>
          <w:szCs w:val="24"/>
        </w:rPr>
        <w:t xml:space="preserve">      </w:t>
      </w:r>
      <w:r w:rsidR="00B46E34">
        <w:rPr>
          <w:sz w:val="24"/>
          <w:szCs w:val="24"/>
        </w:rPr>
        <w:t xml:space="preserve">– повышение квалификации работников Учреждения .                                                                                  </w:t>
      </w:r>
      <w:r w:rsidR="009B05B7">
        <w:rPr>
          <w:sz w:val="24"/>
          <w:szCs w:val="24"/>
        </w:rPr>
        <w:t>–</w:t>
      </w:r>
      <w:r w:rsidR="00B46E34">
        <w:rPr>
          <w:sz w:val="24"/>
          <w:szCs w:val="24"/>
        </w:rPr>
        <w:t xml:space="preserve"> осуществление</w:t>
      </w:r>
      <w:r w:rsidR="009B05B7">
        <w:rPr>
          <w:sz w:val="24"/>
          <w:szCs w:val="24"/>
        </w:rPr>
        <w:t xml:space="preserve"> справочной ,  информационной  и рекламно – маркетинговой деятельности .                         </w:t>
      </w:r>
      <w:r w:rsidR="001B36C2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9B05B7">
        <w:rPr>
          <w:sz w:val="24"/>
          <w:szCs w:val="24"/>
        </w:rPr>
        <w:t xml:space="preserve">  – организация </w:t>
      </w:r>
      <w:r w:rsidR="001B36C2">
        <w:rPr>
          <w:sz w:val="24"/>
          <w:szCs w:val="24"/>
        </w:rPr>
        <w:t xml:space="preserve"> кино и </w:t>
      </w:r>
      <w:proofErr w:type="spellStart"/>
      <w:r w:rsidR="001B36C2">
        <w:rPr>
          <w:sz w:val="24"/>
          <w:szCs w:val="24"/>
        </w:rPr>
        <w:t>видеообслуживания</w:t>
      </w:r>
      <w:proofErr w:type="spellEnd"/>
      <w:r w:rsidR="001B36C2">
        <w:rPr>
          <w:sz w:val="24"/>
          <w:szCs w:val="24"/>
        </w:rPr>
        <w:t xml:space="preserve"> населения</w:t>
      </w:r>
      <w:proofErr w:type="gramStart"/>
      <w:r w:rsidR="001B36C2">
        <w:rPr>
          <w:sz w:val="24"/>
          <w:szCs w:val="24"/>
        </w:rPr>
        <w:t xml:space="preserve"> .</w:t>
      </w:r>
      <w:proofErr w:type="gramEnd"/>
      <w:r w:rsidR="001B36C2">
        <w:rPr>
          <w:sz w:val="24"/>
          <w:szCs w:val="24"/>
        </w:rPr>
        <w:t xml:space="preserve">                                                                           –предоставление гражданам дополнительных  досуговых  и сервисных  услуг.        </w:t>
      </w:r>
      <w:r w:rsidR="004566B8">
        <w:rPr>
          <w:sz w:val="24"/>
          <w:szCs w:val="24"/>
        </w:rPr>
        <w:t xml:space="preserve">                 </w:t>
      </w:r>
      <w:r w:rsidR="001B36C2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4566B8">
        <w:rPr>
          <w:sz w:val="24"/>
          <w:szCs w:val="24"/>
        </w:rPr>
        <w:t xml:space="preserve">                </w:t>
      </w:r>
      <w:r w:rsidR="001B36C2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4566B8">
        <w:rPr>
          <w:sz w:val="24"/>
          <w:szCs w:val="24"/>
        </w:rPr>
        <w:t xml:space="preserve">  </w:t>
      </w:r>
      <w:r w:rsidR="001B36C2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4566B8">
        <w:rPr>
          <w:sz w:val="24"/>
          <w:szCs w:val="24"/>
        </w:rPr>
        <w:t xml:space="preserve">                               2</w:t>
      </w:r>
      <w:r w:rsidR="001B36C2">
        <w:rPr>
          <w:sz w:val="24"/>
          <w:szCs w:val="24"/>
        </w:rPr>
        <w:t>.Информация</w:t>
      </w:r>
      <w:r w:rsidR="004566B8">
        <w:rPr>
          <w:sz w:val="24"/>
          <w:szCs w:val="24"/>
        </w:rPr>
        <w:t xml:space="preserve"> </w:t>
      </w:r>
      <w:r w:rsidR="001B36C2">
        <w:rPr>
          <w:sz w:val="24"/>
          <w:szCs w:val="24"/>
        </w:rPr>
        <w:t xml:space="preserve">о  материально – техническом  обеспечении предоставления  услуг:        кресла стационарные   -  270                                                                                                 </w:t>
      </w:r>
      <w:proofErr w:type="spellStart"/>
      <w:r w:rsidR="001B36C2">
        <w:rPr>
          <w:sz w:val="24"/>
          <w:szCs w:val="24"/>
        </w:rPr>
        <w:t>звукоусилительная</w:t>
      </w:r>
      <w:proofErr w:type="spellEnd"/>
      <w:r w:rsidR="001B36C2">
        <w:rPr>
          <w:sz w:val="24"/>
          <w:szCs w:val="24"/>
        </w:rPr>
        <w:t xml:space="preserve"> аппаратура 1                                                                                                          колонки 2                                                                                                                                                         пульт  2                                                                                                                                                                 микрофоны  4                                                                                                                                                 софиты  3                                                                                                                                                        лампы  «Кобра»  2                                                                                                                                телевизоры   2                                                                                                                          видеомагнитофоны   1</w:t>
      </w:r>
      <w:r w:rsidR="00460354">
        <w:rPr>
          <w:sz w:val="24"/>
          <w:szCs w:val="24"/>
        </w:rPr>
        <w:t xml:space="preserve">                                                                                                                             проектор  1                                                                                                                                                        экран  переносной  1                                                                                                                        копировально – множительная и  оргтехника  3                                                                      компьютерная техника 2                                                                                                                        система  видеонаблюдения 1                                                                                                               домашний  кинотеатр  1                                                                                                           </w:t>
      </w:r>
      <w:r w:rsidR="004566B8">
        <w:rPr>
          <w:sz w:val="24"/>
          <w:szCs w:val="24"/>
        </w:rPr>
        <w:t xml:space="preserve">                       </w:t>
      </w:r>
      <w:r w:rsidR="00460354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4566B8">
        <w:rPr>
          <w:sz w:val="24"/>
          <w:szCs w:val="24"/>
        </w:rPr>
        <w:t xml:space="preserve">                               3</w:t>
      </w:r>
      <w:r w:rsidR="00460354">
        <w:rPr>
          <w:sz w:val="24"/>
          <w:szCs w:val="24"/>
        </w:rPr>
        <w:t xml:space="preserve">. Информация о планируемых мероприятиях ( приложение )                                 </w:t>
      </w:r>
      <w:r w:rsidR="004566B8">
        <w:rPr>
          <w:sz w:val="24"/>
          <w:szCs w:val="24"/>
        </w:rPr>
        <w:t xml:space="preserve">                               4</w:t>
      </w:r>
      <w:r w:rsidR="00460354">
        <w:rPr>
          <w:sz w:val="24"/>
          <w:szCs w:val="24"/>
        </w:rPr>
        <w:t xml:space="preserve">. Отчет о результатах деятельности МКУ «МКСКР» (приложение ).                         </w:t>
      </w:r>
      <w:r w:rsidR="004566B8">
        <w:rPr>
          <w:sz w:val="24"/>
          <w:szCs w:val="24"/>
        </w:rPr>
        <w:t xml:space="preserve">                               5</w:t>
      </w:r>
      <w:r w:rsidR="00460354">
        <w:rPr>
          <w:sz w:val="24"/>
          <w:szCs w:val="24"/>
        </w:rPr>
        <w:t>. Результаты  независимой  оценки качества оказания  услуг МКУ  « МКСКР»  :</w:t>
      </w:r>
      <w:r w:rsidR="007565C8">
        <w:rPr>
          <w:sz w:val="24"/>
          <w:szCs w:val="24"/>
        </w:rPr>
        <w:t xml:space="preserve">                           </w:t>
      </w:r>
      <w:r w:rsidR="00460354">
        <w:rPr>
          <w:sz w:val="24"/>
          <w:szCs w:val="24"/>
        </w:rPr>
        <w:t xml:space="preserve"> </w:t>
      </w:r>
      <w:r w:rsidR="007565C8">
        <w:rPr>
          <w:sz w:val="24"/>
          <w:szCs w:val="24"/>
        </w:rPr>
        <w:t xml:space="preserve">Общий уровень  удовлетворенности населения  качеством обслуживания  в МКУ                        « Молодежный культурно  -  спортивный  комплекс  </w:t>
      </w:r>
      <w:proofErr w:type="spellStart"/>
      <w:r w:rsidR="007565C8">
        <w:rPr>
          <w:sz w:val="24"/>
          <w:szCs w:val="24"/>
        </w:rPr>
        <w:t>Россошинский</w:t>
      </w:r>
      <w:proofErr w:type="spellEnd"/>
      <w:r w:rsidR="007565C8">
        <w:rPr>
          <w:sz w:val="24"/>
          <w:szCs w:val="24"/>
        </w:rPr>
        <w:t xml:space="preserve"> »  Урюпинского  муниципального  района Волгоградской  области  по  оценкам респондентов  можно  охарактеризовать  как высокий , или  в  целом  удовлетворяет спросу  населения. Факторами , препятствующими </w:t>
      </w:r>
      <w:r w:rsidR="006A66E0">
        <w:rPr>
          <w:sz w:val="24"/>
          <w:szCs w:val="24"/>
        </w:rPr>
        <w:t xml:space="preserve"> учреждениям  культуры</w:t>
      </w:r>
      <w:r w:rsidR="00A62E4C">
        <w:rPr>
          <w:sz w:val="24"/>
          <w:szCs w:val="24"/>
        </w:rPr>
        <w:t xml:space="preserve"> эффективно и качественно  решать </w:t>
      </w:r>
      <w:r w:rsidR="004566B8">
        <w:rPr>
          <w:sz w:val="24"/>
          <w:szCs w:val="24"/>
        </w:rPr>
        <w:t xml:space="preserve">  задачи  своей  деятельности на современном , отвечающим  запросам населения  уровне ,являются :                                                                                                                                                     -  недостаток финансовой поддержки  учреждений  культуры , что  негативно  сказывается на качестве  услуг .                                                                                                                                                 – недостаток  навыков  применения новых технологий  в работе  с  населением , учета  его  культурных  запросов .                                                                                                                                        – отсутствие или  перебой сети Интернет  во многих  учреждениях  культуры .  </w:t>
      </w:r>
      <w:r w:rsidR="000A1911">
        <w:rPr>
          <w:sz w:val="24"/>
          <w:szCs w:val="24"/>
        </w:rPr>
        <w:t xml:space="preserve">                           </w:t>
      </w:r>
      <w:r w:rsidR="004566B8">
        <w:rPr>
          <w:sz w:val="24"/>
          <w:szCs w:val="24"/>
        </w:rPr>
        <w:t xml:space="preserve">   На  основании  опыта , полученного</w:t>
      </w:r>
      <w:r w:rsidR="0007684B">
        <w:rPr>
          <w:sz w:val="24"/>
          <w:szCs w:val="24"/>
        </w:rPr>
        <w:t xml:space="preserve"> </w:t>
      </w:r>
      <w:r w:rsidR="004566B8">
        <w:rPr>
          <w:sz w:val="24"/>
          <w:szCs w:val="24"/>
        </w:rPr>
        <w:t>в  ходе  проведения  независимой оценки  качества  предоставляемых услуг</w:t>
      </w:r>
      <w:r w:rsidR="0007684B">
        <w:rPr>
          <w:sz w:val="24"/>
          <w:szCs w:val="24"/>
        </w:rPr>
        <w:t xml:space="preserve">  муниципальными  учреждениями  культуры и  в  целях  совершенствования  работы  учреждения, Общественным  советом  даны следующие  рекомендации  в  отношении муниципального  казенного  учреждения « Молодежный культурно – спортивный комплекс  </w:t>
      </w:r>
      <w:proofErr w:type="spellStart"/>
      <w:r w:rsidR="0007684B">
        <w:rPr>
          <w:sz w:val="24"/>
          <w:szCs w:val="24"/>
        </w:rPr>
        <w:t>Россошинский</w:t>
      </w:r>
      <w:proofErr w:type="spellEnd"/>
      <w:r w:rsidR="0007684B">
        <w:rPr>
          <w:sz w:val="24"/>
          <w:szCs w:val="24"/>
        </w:rPr>
        <w:t xml:space="preserve"> »  :                                                                                        </w:t>
      </w:r>
      <w:r w:rsidR="0007684B">
        <w:rPr>
          <w:sz w:val="24"/>
          <w:szCs w:val="24"/>
        </w:rPr>
        <w:lastRenderedPageBreak/>
        <w:t xml:space="preserve">- Постоянно планировать и выполнять мероприятия по  повышению  квалификации специалистов, проведение  для  персонала учреждения культуры  обучающих семинаров , курсов, мастер – классов .         </w:t>
      </w:r>
      <w:r w:rsidR="00A8327F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07684B">
        <w:rPr>
          <w:sz w:val="24"/>
          <w:szCs w:val="24"/>
        </w:rPr>
        <w:t xml:space="preserve">    – При  отсутствии  собственного сайта  организации  культуры  в  сети  Интернет , информацию  об учреждении культуры  и о текущей  работе  необходимо  размещать  на  официальном  сайте  администрации  Урюпинского  муниципального  района .   </w:t>
      </w:r>
      <w:r w:rsidR="00A8327F">
        <w:rPr>
          <w:sz w:val="24"/>
          <w:szCs w:val="24"/>
        </w:rPr>
        <w:t xml:space="preserve">                          </w:t>
      </w:r>
      <w:r w:rsidR="0007684B">
        <w:rPr>
          <w:sz w:val="24"/>
          <w:szCs w:val="24"/>
        </w:rPr>
        <w:t xml:space="preserve"> </w:t>
      </w:r>
      <w:r w:rsidR="00A8327F">
        <w:rPr>
          <w:sz w:val="24"/>
          <w:szCs w:val="24"/>
        </w:rPr>
        <w:t xml:space="preserve">   6. Мероприятия по улучшению качества  работы  МКУ «МКСКР»   :                                                             - Разместить  информацию  о  работе МКУ «МКСКР»  на официальном сайте Урюпинского муниципального   района  до  1 октября 2017 года.   </w:t>
      </w:r>
      <w:r w:rsidR="000A1911">
        <w:rPr>
          <w:sz w:val="24"/>
          <w:szCs w:val="24"/>
        </w:rPr>
        <w:t xml:space="preserve">                                                                         </w:t>
      </w:r>
      <w:r w:rsidR="00A8327F">
        <w:rPr>
          <w:sz w:val="24"/>
          <w:szCs w:val="24"/>
        </w:rPr>
        <w:t xml:space="preserve">     -  При перспективном  планировании  работы  МКУ «МКСКР »   уделять   больше  внимания  мероприятиям по  работе  с молодежью </w:t>
      </w:r>
      <w:r w:rsidR="000A1911">
        <w:rPr>
          <w:sz w:val="24"/>
          <w:szCs w:val="24"/>
        </w:rPr>
        <w:t xml:space="preserve"> , демографической направленности , мероприятиям  антинаркотической  направленности  .       </w:t>
      </w:r>
      <w:r w:rsidR="00A43675">
        <w:rPr>
          <w:sz w:val="24"/>
          <w:szCs w:val="24"/>
        </w:rPr>
        <w:t xml:space="preserve">                                                                  </w:t>
      </w:r>
      <w:bookmarkStart w:id="0" w:name="_GoBack"/>
      <w:bookmarkEnd w:id="0"/>
      <w:r w:rsidR="000A1911">
        <w:rPr>
          <w:sz w:val="24"/>
          <w:szCs w:val="24"/>
        </w:rPr>
        <w:t xml:space="preserve">   -   </w:t>
      </w:r>
      <w:r w:rsidR="00A43675">
        <w:rPr>
          <w:sz w:val="24"/>
          <w:szCs w:val="24"/>
        </w:rPr>
        <w:t>Активно принимать участие в обучающих  семинарах ,  курсах ,мастер –классов .</w:t>
      </w:r>
      <w:r w:rsidR="00A8327F">
        <w:rPr>
          <w:sz w:val="24"/>
          <w:szCs w:val="24"/>
        </w:rPr>
        <w:t xml:space="preserve">                                                                                        </w:t>
      </w:r>
      <w:r w:rsidR="0007684B">
        <w:rPr>
          <w:sz w:val="24"/>
          <w:szCs w:val="24"/>
        </w:rPr>
        <w:t xml:space="preserve">     </w:t>
      </w:r>
    </w:p>
    <w:p w:rsidR="00A8327F" w:rsidRDefault="00A8327F" w:rsidP="007B0F59">
      <w:pPr>
        <w:rPr>
          <w:sz w:val="24"/>
          <w:szCs w:val="24"/>
        </w:rPr>
      </w:pPr>
    </w:p>
    <w:p w:rsidR="00A8327F" w:rsidRDefault="00A8327F" w:rsidP="007B0F59">
      <w:pPr>
        <w:rPr>
          <w:sz w:val="24"/>
          <w:szCs w:val="24"/>
        </w:rPr>
      </w:pPr>
    </w:p>
    <w:p w:rsidR="00A8327F" w:rsidRDefault="00A8327F" w:rsidP="007B0F59">
      <w:pPr>
        <w:rPr>
          <w:sz w:val="24"/>
          <w:szCs w:val="24"/>
        </w:rPr>
      </w:pPr>
    </w:p>
    <w:p w:rsidR="00A8327F" w:rsidRDefault="00A8327F" w:rsidP="007B0F59">
      <w:pPr>
        <w:rPr>
          <w:sz w:val="24"/>
          <w:szCs w:val="24"/>
        </w:rPr>
      </w:pPr>
    </w:p>
    <w:p w:rsidR="002646F6" w:rsidRPr="00A85056" w:rsidRDefault="002646F6" w:rsidP="007B0F59">
      <w:pPr>
        <w:rPr>
          <w:sz w:val="24"/>
          <w:szCs w:val="24"/>
        </w:rPr>
      </w:pPr>
    </w:p>
    <w:sectPr w:rsidR="002646F6" w:rsidRPr="00A85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629B3"/>
    <w:multiLevelType w:val="hybridMultilevel"/>
    <w:tmpl w:val="3FF61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52"/>
    <w:rsid w:val="0007684B"/>
    <w:rsid w:val="000A1911"/>
    <w:rsid w:val="000A70B3"/>
    <w:rsid w:val="001B36C2"/>
    <w:rsid w:val="001F2B7E"/>
    <w:rsid w:val="002646F6"/>
    <w:rsid w:val="00403BDD"/>
    <w:rsid w:val="004112C4"/>
    <w:rsid w:val="004566B8"/>
    <w:rsid w:val="00460354"/>
    <w:rsid w:val="004F57E6"/>
    <w:rsid w:val="006A66E0"/>
    <w:rsid w:val="007565C8"/>
    <w:rsid w:val="007B0F59"/>
    <w:rsid w:val="009B05B7"/>
    <w:rsid w:val="009C3DF1"/>
    <w:rsid w:val="009E029E"/>
    <w:rsid w:val="00A43675"/>
    <w:rsid w:val="00A62E4C"/>
    <w:rsid w:val="00A8327F"/>
    <w:rsid w:val="00A85056"/>
    <w:rsid w:val="00B056FC"/>
    <w:rsid w:val="00B46E34"/>
    <w:rsid w:val="00BB1A52"/>
    <w:rsid w:val="00C3395D"/>
    <w:rsid w:val="00D251BF"/>
    <w:rsid w:val="00D72D04"/>
    <w:rsid w:val="00DA3B9E"/>
    <w:rsid w:val="00E71C0B"/>
    <w:rsid w:val="00F4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C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50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C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50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soshinskaya.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qwert</cp:lastModifiedBy>
  <cp:revision>4</cp:revision>
  <dcterms:created xsi:type="dcterms:W3CDTF">2017-09-26T08:28:00Z</dcterms:created>
  <dcterms:modified xsi:type="dcterms:W3CDTF">2017-09-27T06:40:00Z</dcterms:modified>
</cp:coreProperties>
</file>