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C" w:rsidRDefault="007A64EC" w:rsidP="00F310A8">
      <w:pPr>
        <w:pStyle w:val="Heading4"/>
        <w:rPr>
          <w:b/>
          <w:bCs/>
          <w:sz w:val="28"/>
          <w:szCs w:val="28"/>
        </w:rPr>
      </w:pPr>
    </w:p>
    <w:p w:rsidR="007A64EC" w:rsidRDefault="007A64EC" w:rsidP="005419B3">
      <w:pPr>
        <w:pStyle w:val="Heading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A64EC" w:rsidRPr="008268C3" w:rsidRDefault="007A64EC" w:rsidP="005419B3">
      <w:pPr>
        <w:pStyle w:val="Heading1"/>
        <w:rPr>
          <w:b/>
          <w:bCs/>
          <w:sz w:val="26"/>
          <w:szCs w:val="26"/>
        </w:rPr>
      </w:pPr>
      <w:r w:rsidRPr="008268C3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 xml:space="preserve"> ЛОЩИНОВСКОГО СЕЛЬСКОГО ПОСЕЛЕНИЯ </w:t>
      </w:r>
      <w:r w:rsidRPr="008268C3">
        <w:rPr>
          <w:b/>
          <w:bCs/>
          <w:sz w:val="26"/>
          <w:szCs w:val="26"/>
        </w:rPr>
        <w:t>УРЮПИНСКОГО  МУНИЦИПАЛЬНОГО  РАЙОНА</w:t>
      </w:r>
    </w:p>
    <w:p w:rsidR="007A64EC" w:rsidRDefault="007A64EC" w:rsidP="005419B3">
      <w:pPr>
        <w:pStyle w:val="Heading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 ОБЛАСТИ</w:t>
      </w:r>
    </w:p>
    <w:p w:rsidR="007A64EC" w:rsidRDefault="007A64EC" w:rsidP="005419B3">
      <w:pPr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7A64EC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EC" w:rsidRDefault="007A64EC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EC" w:rsidRDefault="007A64EC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EC" w:rsidRDefault="007A64EC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A64EC" w:rsidRDefault="007A64EC" w:rsidP="001C6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4EC" w:rsidRDefault="007A64EC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64EC" w:rsidRDefault="007A64EC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4EC" w:rsidRPr="00A27B91" w:rsidRDefault="007A64EC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Об утверждении правил</w:t>
      </w:r>
    </w:p>
    <w:p w:rsidR="007A64EC" w:rsidRPr="00A27B91" w:rsidRDefault="007A64EC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формирования, утверждения и ведения плана закупок товаров,</w:t>
      </w:r>
    </w:p>
    <w:p w:rsidR="007A64EC" w:rsidRPr="0061776E" w:rsidRDefault="007A64EC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en-US"/>
        </w:rPr>
        <w:t>работ, услуг для обеспечения муниципальных нужд</w:t>
      </w:r>
    </w:p>
    <w:p w:rsidR="007A64EC" w:rsidRDefault="007A64EC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EC" w:rsidRDefault="007A64EC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7A64EC" w:rsidRDefault="007A64EC" w:rsidP="0061776E">
      <w:pPr>
        <w:pStyle w:val="ConsPlusNormal"/>
        <w:ind w:firstLine="540"/>
        <w:jc w:val="both"/>
      </w:pPr>
    </w:p>
    <w:p w:rsidR="007A64EC" w:rsidRDefault="007A64EC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hyperlink w:anchor="P31" w:history="1">
        <w:r w:rsidRPr="00A27B91">
          <w:rPr>
            <w:rFonts w:eastAsia="Times New Roman"/>
            <w:sz w:val="28"/>
            <w:szCs w:val="28"/>
            <w:lang w:eastAsia="en-US"/>
          </w:rPr>
          <w:t>Правила</w:t>
        </w:r>
      </w:hyperlink>
      <w:r w:rsidRPr="00A27B91">
        <w:rPr>
          <w:rFonts w:eastAsia="Times New Roman"/>
          <w:sz w:val="28"/>
          <w:szCs w:val="28"/>
          <w:lang w:eastAsia="en-US"/>
        </w:rPr>
        <w:t xml:space="preserve"> формирования, утверждения и ведения плана закупок товаров, работ, услуг для обеспечения муниципальных нужд.</w:t>
      </w:r>
    </w:p>
    <w:p w:rsidR="007A64EC" w:rsidRDefault="007A64EC" w:rsidP="00145E14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Контроль за исполнением настоящего постановления отставляю за собой .</w:t>
      </w:r>
    </w:p>
    <w:p w:rsidR="007A64EC" w:rsidRPr="0061776E" w:rsidRDefault="007A64EC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>. Настоящее постановление вступает в силу с 1 января 2016 г.</w:t>
      </w:r>
    </w:p>
    <w:p w:rsidR="007A64EC" w:rsidRDefault="007A64EC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64EC" w:rsidRDefault="007A64EC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EC" w:rsidRDefault="007A64EC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EC" w:rsidRDefault="007A64EC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EC" w:rsidRDefault="007A64EC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4EC" w:rsidRDefault="007A64EC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Лощиновского</w:t>
      </w:r>
    </w:p>
    <w:p w:rsidR="007A64EC" w:rsidRDefault="007A64EC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В.И.Калдин                               </w:t>
      </w:r>
    </w:p>
    <w:p w:rsidR="007A64EC" w:rsidRDefault="007A64EC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4EC" w:rsidRPr="00970942" w:rsidRDefault="007A64EC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7A64EC" w:rsidRPr="00970942" w:rsidRDefault="007A64EC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 Лощиновского сельского поселения от 11.01.2016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A64EC" w:rsidRPr="00970942" w:rsidRDefault="007A64EC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64EC" w:rsidRPr="00970942" w:rsidRDefault="007A64EC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4EC" w:rsidRPr="00970942" w:rsidRDefault="007A64EC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4EC" w:rsidRPr="00A27B91" w:rsidRDefault="007A64EC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>ПРАВИЛА</w:t>
      </w:r>
    </w:p>
    <w:p w:rsidR="007A64EC" w:rsidRDefault="007A64EC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 xml:space="preserve">ФОРМИРОВАНИЯ, УТВЕРЖДЕНИЯ И ВЕДЕНИЯ ПЛАНА ЗАКУПОК ТОВАРОВ, РАБОТ, УСЛУГ ДЛЯ ОБЕСПЕЧЕНИЯ </w:t>
      </w:r>
    </w:p>
    <w:p w:rsidR="007A64EC" w:rsidRPr="00A27B91" w:rsidRDefault="007A64EC" w:rsidP="00A27B91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27B91">
        <w:rPr>
          <w:rFonts w:eastAsia="Times New Roman"/>
          <w:b w:val="0"/>
          <w:bCs w:val="0"/>
          <w:sz w:val="28"/>
          <w:szCs w:val="28"/>
          <w:lang w:eastAsia="ru-RU"/>
        </w:rPr>
        <w:t>МУНИЦИПАЛЬНЫХ НУЖД</w:t>
      </w:r>
    </w:p>
    <w:p w:rsidR="007A64EC" w:rsidRDefault="007A64EC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(далее - закупки) в соответствии с Федеральным </w:t>
      </w:r>
      <w:hyperlink r:id="rId4" w:history="1">
        <w:r w:rsidRPr="007F0FB7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2. Планы закупок утверждаются в течение 10 рабочих дней следующими заказчиками: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P37"/>
      <w:bookmarkEnd w:id="0"/>
      <w:r w:rsidRPr="007F0FB7">
        <w:rPr>
          <w:rFonts w:eastAsia="Times New Roman"/>
          <w:sz w:val="28"/>
          <w:szCs w:val="28"/>
          <w:lang w:eastAsia="ru-RU"/>
        </w:rPr>
        <w:t>а) муниц</w:t>
      </w:r>
      <w:r>
        <w:rPr>
          <w:rFonts w:eastAsia="Times New Roman"/>
          <w:sz w:val="28"/>
          <w:szCs w:val="28"/>
          <w:lang w:eastAsia="ru-RU"/>
        </w:rPr>
        <w:t>ипальными заказчиками - органом</w:t>
      </w:r>
      <w:r w:rsidRPr="007F0FB7">
        <w:rPr>
          <w:rFonts w:eastAsia="Times New Roman"/>
          <w:sz w:val="28"/>
          <w:szCs w:val="28"/>
          <w:lang w:eastAsia="ru-RU"/>
        </w:rPr>
        <w:t xml:space="preserve"> местного самоуправления, муниципальными казенными учреж</w:t>
      </w:r>
      <w:r>
        <w:rPr>
          <w:rFonts w:eastAsia="Times New Roman"/>
          <w:sz w:val="28"/>
          <w:szCs w:val="28"/>
          <w:lang w:eastAsia="ru-RU"/>
        </w:rPr>
        <w:t>дениями, действующими от имени администрации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- со дня доведения до соответствующего муниципального заказчика объема прав в денежном выражении на принятие и (или) исполнение обязательств в соо</w:t>
      </w:r>
      <w:r>
        <w:rPr>
          <w:rFonts w:eastAsia="Times New Roman"/>
          <w:sz w:val="28"/>
          <w:szCs w:val="28"/>
          <w:lang w:eastAsia="ru-RU"/>
        </w:rPr>
        <w:t>тветствии с решением о бюджете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>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P38"/>
      <w:bookmarkStart w:id="2" w:name="P39"/>
      <w:bookmarkStart w:id="3" w:name="P40"/>
      <w:bookmarkEnd w:id="1"/>
      <w:bookmarkEnd w:id="2"/>
      <w:bookmarkEnd w:id="3"/>
      <w:r w:rsidRPr="007F0FB7">
        <w:rPr>
          <w:rFonts w:eastAsia="Times New Roman"/>
          <w:sz w:val="28"/>
          <w:szCs w:val="28"/>
          <w:lang w:eastAsia="ru-RU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 сроки</w:t>
      </w:r>
      <w:r>
        <w:rPr>
          <w:rFonts w:eastAsia="Times New Roman"/>
          <w:sz w:val="28"/>
          <w:szCs w:val="28"/>
          <w:lang w:eastAsia="ru-RU"/>
        </w:rPr>
        <w:t>, установленные администрацией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4. Заказчики, указанные в </w:t>
      </w:r>
      <w:hyperlink w:anchor="P37" w:history="1">
        <w:r w:rsidRPr="007F0FB7">
          <w:rPr>
            <w:rFonts w:eastAsia="Times New Roman"/>
            <w:sz w:val="28"/>
            <w:szCs w:val="28"/>
            <w:lang w:eastAsia="ru-RU"/>
          </w:rPr>
          <w:t>подпункте "а" пункта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Правил: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5" w:history="1">
        <w:r w:rsidRPr="007F0FB7">
          <w:rPr>
            <w:rFonts w:eastAsia="Times New Roman"/>
            <w:sz w:val="28"/>
            <w:szCs w:val="28"/>
            <w:lang w:eastAsia="ru-RU"/>
          </w:rPr>
          <w:t>статьи 13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и представляют их не позднее 1 </w:t>
      </w:r>
      <w:r>
        <w:rPr>
          <w:rFonts w:eastAsia="Times New Roman"/>
          <w:sz w:val="28"/>
          <w:szCs w:val="28"/>
          <w:lang w:eastAsia="ru-RU"/>
        </w:rPr>
        <w:t>августа</w:t>
      </w:r>
      <w:r w:rsidRPr="007F0FB7">
        <w:rPr>
          <w:rFonts w:eastAsia="Times New Roman"/>
          <w:sz w:val="28"/>
          <w:szCs w:val="28"/>
          <w:lang w:eastAsia="ru-RU"/>
        </w:rPr>
        <w:t xml:space="preserve"> т</w:t>
      </w:r>
      <w:r>
        <w:rPr>
          <w:rFonts w:eastAsia="Times New Roman"/>
          <w:sz w:val="28"/>
          <w:szCs w:val="28"/>
          <w:lang w:eastAsia="ru-RU"/>
        </w:rPr>
        <w:t>екущего года в администрацию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б) корректируют при необходимости по согласованию с администрацие</w:t>
      </w:r>
      <w:r>
        <w:rPr>
          <w:rFonts w:eastAsia="Times New Roman"/>
          <w:sz w:val="28"/>
          <w:szCs w:val="28"/>
          <w:lang w:eastAsia="ru-RU"/>
        </w:rPr>
        <w:t xml:space="preserve">й Лощиновского сельского поселения </w:t>
      </w:r>
      <w:r w:rsidRPr="007F0FB7">
        <w:rPr>
          <w:rFonts w:eastAsia="Times New Roman"/>
          <w:sz w:val="28"/>
          <w:szCs w:val="28"/>
          <w:lang w:eastAsia="ru-RU"/>
        </w:rPr>
        <w:t xml:space="preserve">планы закупок в процессе составления проектов бюджетных смет </w:t>
      </w:r>
      <w:r>
        <w:rPr>
          <w:rFonts w:eastAsia="Times New Roman"/>
          <w:sz w:val="28"/>
          <w:szCs w:val="28"/>
          <w:lang w:eastAsia="ru-RU"/>
        </w:rPr>
        <w:t>и представления администрацией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п</w:t>
      </w:r>
      <w:r>
        <w:rPr>
          <w:rFonts w:eastAsia="Times New Roman"/>
          <w:sz w:val="28"/>
          <w:szCs w:val="28"/>
          <w:lang w:eastAsia="ru-RU"/>
        </w:rPr>
        <w:t>ри составлении проекта бюджета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пунктом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сформированные планы закупок и ув</w:t>
      </w:r>
      <w:r>
        <w:rPr>
          <w:rFonts w:eastAsia="Times New Roman"/>
          <w:sz w:val="28"/>
          <w:szCs w:val="28"/>
          <w:lang w:eastAsia="ru-RU"/>
        </w:rPr>
        <w:t>едомляют об этом администрацию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7A64EC" w:rsidRPr="007F0FB7" w:rsidRDefault="007A64EC" w:rsidP="00A87F95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7F0FB7">
        <w:rPr>
          <w:rFonts w:eastAsia="Times New Roman"/>
          <w:sz w:val="28"/>
          <w:szCs w:val="28"/>
          <w:lang w:eastAsia="ru-RU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7A64EC" w:rsidRPr="007F0FB7" w:rsidRDefault="007A64EC" w:rsidP="00A87F95">
      <w:pPr>
        <w:pStyle w:val="ConsPlusNormal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Pr="007F0FB7">
        <w:rPr>
          <w:rFonts w:eastAsia="Times New Roman"/>
          <w:sz w:val="28"/>
          <w:szCs w:val="28"/>
          <w:lang w:eastAsia="ru-RU"/>
        </w:rPr>
        <w:t xml:space="preserve"> Планы закупок формируются на срок, соответствующий ср</w:t>
      </w:r>
      <w:r>
        <w:rPr>
          <w:rFonts w:eastAsia="Times New Roman"/>
          <w:sz w:val="28"/>
          <w:szCs w:val="28"/>
          <w:lang w:eastAsia="ru-RU"/>
        </w:rPr>
        <w:t>оку действия решения о бюджете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7F0FB7">
        <w:rPr>
          <w:rFonts w:eastAsia="Times New Roman"/>
          <w:sz w:val="28"/>
          <w:szCs w:val="28"/>
          <w:lang w:eastAsia="ru-RU"/>
        </w:rPr>
        <w:t xml:space="preserve">. В планы закупок заказчиков, указанных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7F0FB7">
        <w:rPr>
          <w:rFonts w:eastAsia="Times New Roman"/>
          <w:sz w:val="28"/>
          <w:szCs w:val="28"/>
          <w:lang w:eastAsia="ru-RU"/>
        </w:rPr>
        <w:t xml:space="preserve">. Заказчики, указанные в </w:t>
      </w:r>
      <w:hyperlink w:anchor="P36" w:history="1">
        <w:r w:rsidRPr="007F0FB7">
          <w:rPr>
            <w:rFonts w:eastAsia="Times New Roman"/>
            <w:sz w:val="28"/>
            <w:szCs w:val="28"/>
            <w:lang w:eastAsia="ru-RU"/>
          </w:rPr>
          <w:t>пункте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ведут планы закупок в соответствии с положениями Федерального </w:t>
      </w:r>
      <w:hyperlink r:id="rId6" w:history="1">
        <w:r w:rsidRPr="007F0FB7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7" w:history="1">
        <w:r w:rsidRPr="007F0FB7">
          <w:rPr>
            <w:rFonts w:eastAsia="Times New Roman"/>
            <w:sz w:val="28"/>
            <w:szCs w:val="28"/>
            <w:lang w:eastAsia="ru-RU"/>
          </w:rPr>
          <w:t>статьи 13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а также установленных в соответствии со </w:t>
      </w:r>
      <w:hyperlink r:id="rId8" w:history="1">
        <w:r w:rsidRPr="007F0FB7">
          <w:rPr>
            <w:rFonts w:eastAsia="Times New Roman"/>
            <w:sz w:val="28"/>
            <w:szCs w:val="28"/>
            <w:lang w:eastAsia="ru-RU"/>
          </w:rPr>
          <w:t>статьей 19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</w:t>
      </w:r>
      <w:r>
        <w:rPr>
          <w:rFonts w:eastAsia="Times New Roman"/>
          <w:sz w:val="28"/>
          <w:szCs w:val="28"/>
          <w:lang w:eastAsia="ru-RU"/>
        </w:rPr>
        <w:t>т на обеспечение функций органа</w:t>
      </w:r>
      <w:r w:rsidRPr="007F0FB7">
        <w:rPr>
          <w:rFonts w:eastAsia="Times New Roman"/>
          <w:sz w:val="28"/>
          <w:szCs w:val="28"/>
          <w:lang w:eastAsia="ru-RU"/>
        </w:rPr>
        <w:t xml:space="preserve"> местного самоуправления Урюпинского муниципального района и подведомственных им казенных учреждений;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б) приведение планов закупок в соответствие с р</w:t>
      </w:r>
      <w:r>
        <w:rPr>
          <w:rFonts w:eastAsia="Times New Roman"/>
          <w:sz w:val="28"/>
          <w:szCs w:val="28"/>
          <w:lang w:eastAsia="ru-RU"/>
        </w:rPr>
        <w:t>ешением Совета депутатов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о внесении</w:t>
      </w:r>
      <w:r>
        <w:rPr>
          <w:rFonts w:eastAsia="Times New Roman"/>
          <w:sz w:val="28"/>
          <w:szCs w:val="28"/>
          <w:lang w:eastAsia="ru-RU"/>
        </w:rPr>
        <w:t xml:space="preserve"> изменений в решение о бюджете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в) реализация пос</w:t>
      </w:r>
      <w:r>
        <w:rPr>
          <w:rFonts w:eastAsia="Times New Roman"/>
          <w:sz w:val="28"/>
          <w:szCs w:val="28"/>
          <w:lang w:eastAsia="ru-RU"/>
        </w:rPr>
        <w:t>тановлений, распоряжений главы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>, иных муниципальных правовых актов, которые приняты (даны) после утверждения планов закупок и не приводят к изменению объема бюджетных ассигнований, у</w:t>
      </w:r>
      <w:r>
        <w:rPr>
          <w:rFonts w:eastAsia="Times New Roman"/>
          <w:sz w:val="28"/>
          <w:szCs w:val="28"/>
          <w:lang w:eastAsia="ru-RU"/>
        </w:rPr>
        <w:t>твержденных решением о бюджете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г) изменение доведенного до заказчика, указанного в </w:t>
      </w:r>
      <w:hyperlink w:anchor="P37" w:history="1">
        <w:r w:rsidRPr="007F0FB7">
          <w:rPr>
            <w:rFonts w:eastAsia="Times New Roman"/>
            <w:sz w:val="28"/>
            <w:szCs w:val="28"/>
            <w:lang w:eastAsia="ru-RU"/>
          </w:rPr>
          <w:t>подпункте "а" пункта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д) реализация решения, принятого по итогам обязательного общественного обсуждения закупки;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ж) выдача предписания органами контроля, определенными </w:t>
      </w:r>
      <w:hyperlink r:id="rId9" w:history="1">
        <w:r w:rsidRPr="007F0FB7">
          <w:rPr>
            <w:rFonts w:eastAsia="Times New Roman"/>
            <w:sz w:val="28"/>
            <w:szCs w:val="28"/>
            <w:lang w:eastAsia="ru-RU"/>
          </w:rPr>
          <w:t>статьей 99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з) изменение сроков и (или) периодичности приобретения товаров, выполнения работ, оказания услуг;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12. 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F0FB7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7A64EC" w:rsidRPr="00AB01EF" w:rsidRDefault="007A64EC" w:rsidP="00AB01EF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13. </w:t>
      </w:r>
      <w:r w:rsidRPr="00AB01EF">
        <w:rPr>
          <w:rFonts w:eastAsia="Times New Roman"/>
          <w:sz w:val="28"/>
          <w:szCs w:val="28"/>
          <w:lang w:eastAsia="ru-RU"/>
        </w:rPr>
        <w:t xml:space="preserve"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1" w:history="1">
        <w:r w:rsidRPr="00AB01EF">
          <w:rPr>
            <w:rFonts w:eastAsia="Times New Roman"/>
            <w:sz w:val="28"/>
            <w:szCs w:val="28"/>
            <w:lang w:eastAsia="ru-RU"/>
          </w:rPr>
          <w:t>частью 7 статьи 18</w:t>
        </w:r>
      </w:hyperlink>
      <w:r w:rsidRPr="00AB01EF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14. Формирование, утверждение и ведение планов закупок заказчиками, указанными в </w:t>
      </w:r>
      <w:hyperlink w:anchor="P40" w:history="1">
        <w:r w:rsidRPr="007F0FB7">
          <w:rPr>
            <w:rFonts w:eastAsia="Times New Roman"/>
            <w:sz w:val="28"/>
            <w:szCs w:val="28"/>
            <w:lang w:eastAsia="ru-RU"/>
          </w:rPr>
          <w:t>подпункте "г" пункта 2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настоящих Правил, осущес</w:t>
      </w:r>
      <w:r>
        <w:rPr>
          <w:rFonts w:eastAsia="Times New Roman"/>
          <w:sz w:val="28"/>
          <w:szCs w:val="28"/>
          <w:lang w:eastAsia="ru-RU"/>
        </w:rPr>
        <w:t>твляются от лица администрации Лощиновского сельского поселения</w:t>
      </w:r>
      <w:r w:rsidRPr="007F0FB7">
        <w:rPr>
          <w:rFonts w:eastAsia="Times New Roman"/>
          <w:sz w:val="28"/>
          <w:szCs w:val="28"/>
          <w:lang w:eastAsia="ru-RU"/>
        </w:rPr>
        <w:t>.</w:t>
      </w:r>
    </w:p>
    <w:p w:rsidR="007A64EC" w:rsidRPr="007F0FB7" w:rsidRDefault="007A64EC" w:rsidP="007F0FB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7F0FB7">
        <w:rPr>
          <w:rFonts w:eastAsia="Times New Roman"/>
          <w:sz w:val="28"/>
          <w:szCs w:val="28"/>
          <w:lang w:eastAsia="ru-RU"/>
        </w:rPr>
        <w:t xml:space="preserve">15. План закупок представляет собой единый документ, который оформляется по </w:t>
      </w:r>
      <w:hyperlink w:anchor="P141" w:history="1">
        <w:r w:rsidRPr="007F0FB7">
          <w:rPr>
            <w:rFonts w:eastAsia="Times New Roman"/>
            <w:sz w:val="28"/>
            <w:szCs w:val="28"/>
            <w:lang w:eastAsia="ru-RU"/>
          </w:rPr>
          <w:t>форме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и в соответствии с требованиями, установленными Правительством Российской Федерации в соответствии с </w:t>
      </w:r>
      <w:hyperlink r:id="rId12" w:history="1">
        <w:r w:rsidRPr="007F0FB7">
          <w:rPr>
            <w:rFonts w:eastAsia="Times New Roman"/>
            <w:sz w:val="28"/>
            <w:szCs w:val="28"/>
            <w:lang w:eastAsia="ru-RU"/>
          </w:rPr>
          <w:t>частью 5 статьи 17</w:t>
        </w:r>
      </w:hyperlink>
      <w:r w:rsidRPr="007F0FB7">
        <w:rPr>
          <w:rFonts w:eastAsia="Times New Roman"/>
          <w:sz w:val="28"/>
          <w:szCs w:val="28"/>
          <w:lang w:eastAsia="ru-RU"/>
        </w:rPr>
        <w:t xml:space="preserve"> Федерального закона.</w:t>
      </w:r>
    </w:p>
    <w:sectPr w:rsidR="007A64EC" w:rsidRPr="007F0FB7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4452E"/>
    <w:rsid w:val="00055700"/>
    <w:rsid w:val="0005777F"/>
    <w:rsid w:val="00061B6C"/>
    <w:rsid w:val="0006776F"/>
    <w:rsid w:val="0006797D"/>
    <w:rsid w:val="00085AC5"/>
    <w:rsid w:val="000C15E6"/>
    <w:rsid w:val="000C79F8"/>
    <w:rsid w:val="000F79A4"/>
    <w:rsid w:val="00113037"/>
    <w:rsid w:val="001238AE"/>
    <w:rsid w:val="00123E93"/>
    <w:rsid w:val="001274F2"/>
    <w:rsid w:val="00127595"/>
    <w:rsid w:val="001319E9"/>
    <w:rsid w:val="0013430A"/>
    <w:rsid w:val="00145E14"/>
    <w:rsid w:val="00154802"/>
    <w:rsid w:val="00162820"/>
    <w:rsid w:val="00166175"/>
    <w:rsid w:val="00177D8D"/>
    <w:rsid w:val="00177DD0"/>
    <w:rsid w:val="00186761"/>
    <w:rsid w:val="00193930"/>
    <w:rsid w:val="001A7D97"/>
    <w:rsid w:val="001B120E"/>
    <w:rsid w:val="001B7C06"/>
    <w:rsid w:val="001C46E7"/>
    <w:rsid w:val="001C6DBE"/>
    <w:rsid w:val="001E130D"/>
    <w:rsid w:val="00202991"/>
    <w:rsid w:val="0020768D"/>
    <w:rsid w:val="00226D0F"/>
    <w:rsid w:val="00235621"/>
    <w:rsid w:val="00257C04"/>
    <w:rsid w:val="002779AD"/>
    <w:rsid w:val="00284101"/>
    <w:rsid w:val="00290A2D"/>
    <w:rsid w:val="002A4714"/>
    <w:rsid w:val="002A6AE7"/>
    <w:rsid w:val="002A7CD7"/>
    <w:rsid w:val="002C67E8"/>
    <w:rsid w:val="002E2576"/>
    <w:rsid w:val="002E3B78"/>
    <w:rsid w:val="002E51B9"/>
    <w:rsid w:val="002E5E57"/>
    <w:rsid w:val="002F1F6F"/>
    <w:rsid w:val="002F24B6"/>
    <w:rsid w:val="002F76BA"/>
    <w:rsid w:val="0030013E"/>
    <w:rsid w:val="003076F4"/>
    <w:rsid w:val="00307909"/>
    <w:rsid w:val="003264DD"/>
    <w:rsid w:val="003538E2"/>
    <w:rsid w:val="00360B62"/>
    <w:rsid w:val="003A4F60"/>
    <w:rsid w:val="003E5347"/>
    <w:rsid w:val="003F038D"/>
    <w:rsid w:val="003F3764"/>
    <w:rsid w:val="004041A9"/>
    <w:rsid w:val="0041612C"/>
    <w:rsid w:val="004352F1"/>
    <w:rsid w:val="0047185F"/>
    <w:rsid w:val="0047442A"/>
    <w:rsid w:val="00482F15"/>
    <w:rsid w:val="00484048"/>
    <w:rsid w:val="004B3FBA"/>
    <w:rsid w:val="004C2C7B"/>
    <w:rsid w:val="004D6AE4"/>
    <w:rsid w:val="004E5C4A"/>
    <w:rsid w:val="0050280C"/>
    <w:rsid w:val="005419B3"/>
    <w:rsid w:val="00546C51"/>
    <w:rsid w:val="00563DA2"/>
    <w:rsid w:val="005A6724"/>
    <w:rsid w:val="005B6820"/>
    <w:rsid w:val="005C0D12"/>
    <w:rsid w:val="005C1D88"/>
    <w:rsid w:val="005F284C"/>
    <w:rsid w:val="005F79FF"/>
    <w:rsid w:val="00606E55"/>
    <w:rsid w:val="0061776E"/>
    <w:rsid w:val="00641723"/>
    <w:rsid w:val="00667A4D"/>
    <w:rsid w:val="00695C51"/>
    <w:rsid w:val="006A01C3"/>
    <w:rsid w:val="006B3851"/>
    <w:rsid w:val="006C4848"/>
    <w:rsid w:val="006D0350"/>
    <w:rsid w:val="006D4DE4"/>
    <w:rsid w:val="006F7C77"/>
    <w:rsid w:val="00706E7E"/>
    <w:rsid w:val="0071173A"/>
    <w:rsid w:val="00711CCC"/>
    <w:rsid w:val="0072210F"/>
    <w:rsid w:val="00726DAE"/>
    <w:rsid w:val="007318C0"/>
    <w:rsid w:val="00765F3D"/>
    <w:rsid w:val="00783753"/>
    <w:rsid w:val="00790E39"/>
    <w:rsid w:val="007915A7"/>
    <w:rsid w:val="00792A04"/>
    <w:rsid w:val="00792D9B"/>
    <w:rsid w:val="007A4E04"/>
    <w:rsid w:val="007A64EC"/>
    <w:rsid w:val="007C4342"/>
    <w:rsid w:val="007D6B85"/>
    <w:rsid w:val="007E04EC"/>
    <w:rsid w:val="007F0FB7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9185D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53D0"/>
    <w:rsid w:val="00926CFF"/>
    <w:rsid w:val="0093138C"/>
    <w:rsid w:val="009361C5"/>
    <w:rsid w:val="00952DAD"/>
    <w:rsid w:val="0096054D"/>
    <w:rsid w:val="00965620"/>
    <w:rsid w:val="009669C2"/>
    <w:rsid w:val="00967252"/>
    <w:rsid w:val="00970942"/>
    <w:rsid w:val="00972354"/>
    <w:rsid w:val="009801FB"/>
    <w:rsid w:val="009927C2"/>
    <w:rsid w:val="00992F2C"/>
    <w:rsid w:val="009C583F"/>
    <w:rsid w:val="009D0BF6"/>
    <w:rsid w:val="009F391B"/>
    <w:rsid w:val="009F4F68"/>
    <w:rsid w:val="00A035D1"/>
    <w:rsid w:val="00A11A00"/>
    <w:rsid w:val="00A11EB5"/>
    <w:rsid w:val="00A27B91"/>
    <w:rsid w:val="00A4248F"/>
    <w:rsid w:val="00A43EDC"/>
    <w:rsid w:val="00A45DE6"/>
    <w:rsid w:val="00A51429"/>
    <w:rsid w:val="00A54101"/>
    <w:rsid w:val="00A54343"/>
    <w:rsid w:val="00A54551"/>
    <w:rsid w:val="00A719B7"/>
    <w:rsid w:val="00A83DC7"/>
    <w:rsid w:val="00A85242"/>
    <w:rsid w:val="00A8694C"/>
    <w:rsid w:val="00A87F95"/>
    <w:rsid w:val="00A913A1"/>
    <w:rsid w:val="00A91D77"/>
    <w:rsid w:val="00A93B56"/>
    <w:rsid w:val="00AA44B9"/>
    <w:rsid w:val="00AA5EA8"/>
    <w:rsid w:val="00AB01EF"/>
    <w:rsid w:val="00AB5914"/>
    <w:rsid w:val="00AD0E7F"/>
    <w:rsid w:val="00AE75DB"/>
    <w:rsid w:val="00AF5392"/>
    <w:rsid w:val="00B13868"/>
    <w:rsid w:val="00B351FB"/>
    <w:rsid w:val="00B47071"/>
    <w:rsid w:val="00B54570"/>
    <w:rsid w:val="00B649FB"/>
    <w:rsid w:val="00B674A4"/>
    <w:rsid w:val="00B772F9"/>
    <w:rsid w:val="00B91AB4"/>
    <w:rsid w:val="00BB6CAC"/>
    <w:rsid w:val="00BB768F"/>
    <w:rsid w:val="00BD3D6E"/>
    <w:rsid w:val="00BE6DB4"/>
    <w:rsid w:val="00BE7755"/>
    <w:rsid w:val="00BF6139"/>
    <w:rsid w:val="00C170F2"/>
    <w:rsid w:val="00C23C63"/>
    <w:rsid w:val="00C53DCB"/>
    <w:rsid w:val="00C567FB"/>
    <w:rsid w:val="00C6021B"/>
    <w:rsid w:val="00C61BC8"/>
    <w:rsid w:val="00C9472F"/>
    <w:rsid w:val="00C967C2"/>
    <w:rsid w:val="00CA4F4D"/>
    <w:rsid w:val="00CB09E5"/>
    <w:rsid w:val="00CC4BDC"/>
    <w:rsid w:val="00CE79DB"/>
    <w:rsid w:val="00D0399F"/>
    <w:rsid w:val="00D1680F"/>
    <w:rsid w:val="00D20665"/>
    <w:rsid w:val="00D24574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1E52"/>
    <w:rsid w:val="00E16CB6"/>
    <w:rsid w:val="00E17CBE"/>
    <w:rsid w:val="00E20BB7"/>
    <w:rsid w:val="00E234D2"/>
    <w:rsid w:val="00E23BFD"/>
    <w:rsid w:val="00E27300"/>
    <w:rsid w:val="00E445C3"/>
    <w:rsid w:val="00E7095A"/>
    <w:rsid w:val="00E73091"/>
    <w:rsid w:val="00E94E10"/>
    <w:rsid w:val="00EA2C64"/>
    <w:rsid w:val="00ED3788"/>
    <w:rsid w:val="00EE2002"/>
    <w:rsid w:val="00EE26A3"/>
    <w:rsid w:val="00EF3A17"/>
    <w:rsid w:val="00F01858"/>
    <w:rsid w:val="00F019D1"/>
    <w:rsid w:val="00F20D60"/>
    <w:rsid w:val="00F2366C"/>
    <w:rsid w:val="00F25B30"/>
    <w:rsid w:val="00F310A8"/>
    <w:rsid w:val="00F35714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564BF0DAF6C94A64E1F8894475E2455A8FC3CDFB878081E015416D8482570567989A5BCDCB323N3w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D564BF0DAF6C94A64E1F8894475E2455A8FC3CDFB878081E015416D8482570567989A5BCDCB325N3wAI" TargetMode="External"/><Relationship Id="rId12" Type="http://schemas.openxmlformats.org/officeDocument/2006/relationships/hyperlink" Target="consultantplus://offline/ref=F03D4BC55EA11F2B98523DF17A1F5688C0A2966963E2E416C7B0FB762CFC0DE805EE6ABF5FBEE20F5BW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564BF0DAF6C94A64E1F8894475E2455A8FC3CDFB878081E015416D8N4w8I" TargetMode="External"/><Relationship Id="rId11" Type="http://schemas.openxmlformats.org/officeDocument/2006/relationships/hyperlink" Target="consultantplus://offline/ref=F6D564BF0DAF6C94A64E1F8894475E2455A8FC3CDFB878081E015416D8482570567989A5BCDCB323N3w9I" TargetMode="External"/><Relationship Id="rId5" Type="http://schemas.openxmlformats.org/officeDocument/2006/relationships/hyperlink" Target="consultantplus://offline/ref=F6D564BF0DAF6C94A64E1F8894475E2455A8FC3CDFB878081E015416D8482570567989A5BCDCB325N3wAI" TargetMode="External"/><Relationship Id="rId10" Type="http://schemas.openxmlformats.org/officeDocument/2006/relationships/hyperlink" Target="consultantplus://offline/ref=F03D4BC55EA11F2B98523DF17A1F5688C0A2966963E2E416C7B0FB762C5FWCG" TargetMode="External"/><Relationship Id="rId4" Type="http://schemas.openxmlformats.org/officeDocument/2006/relationships/hyperlink" Target="consultantplus://offline/ref=F6D564BF0DAF6C94A64E1F8894475E2455A8FC3CDFB878081E015416D8482570567989A5BCDCB321N3wAI" TargetMode="External"/><Relationship Id="rId9" Type="http://schemas.openxmlformats.org/officeDocument/2006/relationships/hyperlink" Target="consultantplus://offline/ref=F6D564BF0DAF6C94A64E1F8894475E2455A8FC3CDFB878081E015416D8482570567989A5BCDDB123N3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4</Pages>
  <Words>1321</Words>
  <Characters>7530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75</cp:revision>
  <cp:lastPrinted>2016-02-01T06:07:00Z</cp:lastPrinted>
  <dcterms:created xsi:type="dcterms:W3CDTF">2010-12-22T06:39:00Z</dcterms:created>
  <dcterms:modified xsi:type="dcterms:W3CDTF">2016-02-01T06:53:00Z</dcterms:modified>
</cp:coreProperties>
</file>