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E4" w:rsidRPr="005854CD" w:rsidRDefault="002609E4" w:rsidP="002609E4">
      <w:pPr>
        <w:ind w:right="-57"/>
        <w:jc w:val="both"/>
        <w:rPr>
          <w:b/>
          <w:sz w:val="28"/>
          <w:szCs w:val="28"/>
        </w:rPr>
      </w:pPr>
      <w:r w:rsidRPr="005854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C18A9B" wp14:editId="44EF212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6" name="Рисунок 7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E4" w:rsidRPr="005854CD" w:rsidRDefault="002609E4" w:rsidP="002609E4">
      <w:pPr>
        <w:tabs>
          <w:tab w:val="left" w:pos="1725"/>
          <w:tab w:val="center" w:pos="4677"/>
        </w:tabs>
        <w:ind w:left="-57" w:right="-57"/>
        <w:jc w:val="both"/>
        <w:rPr>
          <w:i/>
          <w:sz w:val="32"/>
          <w:szCs w:val="32"/>
        </w:rPr>
      </w:pPr>
    </w:p>
    <w:p w:rsidR="002609E4" w:rsidRPr="005854CD" w:rsidRDefault="002609E4" w:rsidP="002609E4">
      <w:pPr>
        <w:tabs>
          <w:tab w:val="left" w:pos="1725"/>
          <w:tab w:val="center" w:pos="4677"/>
        </w:tabs>
        <w:ind w:left="-57" w:right="-57"/>
        <w:jc w:val="both"/>
        <w:rPr>
          <w:i/>
          <w:sz w:val="32"/>
          <w:szCs w:val="32"/>
        </w:rPr>
      </w:pPr>
    </w:p>
    <w:p w:rsidR="002609E4" w:rsidRPr="005854CD" w:rsidRDefault="002609E4" w:rsidP="002609E4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2609E4" w:rsidRPr="005854CD" w:rsidRDefault="002609E4" w:rsidP="002609E4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2609E4" w:rsidRPr="005854CD" w:rsidRDefault="002609E4" w:rsidP="002609E4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2609E4" w:rsidRPr="005854CD" w:rsidRDefault="002609E4" w:rsidP="002609E4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2609E4" w:rsidRPr="005854CD" w:rsidRDefault="002609E4" w:rsidP="002609E4">
      <w:pPr>
        <w:ind w:left="-57" w:right="-57"/>
        <w:jc w:val="center"/>
        <w:rPr>
          <w:sz w:val="28"/>
          <w:szCs w:val="28"/>
        </w:rPr>
      </w:pP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5C68AEE" wp14:editId="0CCCB01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n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yS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ul&#10;1q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8D38B4" wp14:editId="7BC5280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g&#10;YJE7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609E4" w:rsidRPr="005854CD" w:rsidRDefault="002609E4" w:rsidP="002609E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609E4" w:rsidRPr="005854CD" w:rsidRDefault="002609E4" w:rsidP="002609E4">
      <w:pPr>
        <w:jc w:val="both"/>
      </w:pPr>
    </w:p>
    <w:p w:rsidR="002609E4" w:rsidRPr="005854CD" w:rsidRDefault="002609E4" w:rsidP="002609E4">
      <w:pPr>
        <w:jc w:val="both"/>
      </w:pPr>
    </w:p>
    <w:p w:rsidR="002609E4" w:rsidRPr="005854CD" w:rsidRDefault="002609E4" w:rsidP="002609E4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15 июля 2019  года</w:t>
      </w:r>
      <w:r>
        <w:rPr>
          <w:b/>
          <w:sz w:val="28"/>
          <w:szCs w:val="28"/>
        </w:rPr>
        <w:tab/>
        <w:t xml:space="preserve">                 № 61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563</w:t>
      </w:r>
    </w:p>
    <w:p w:rsidR="002609E4" w:rsidRDefault="002609E4" w:rsidP="002609E4">
      <w:pPr>
        <w:jc w:val="both"/>
      </w:pPr>
    </w:p>
    <w:p w:rsidR="002609E4" w:rsidRDefault="002609E4" w:rsidP="002609E4">
      <w:pPr>
        <w:tabs>
          <w:tab w:val="left" w:pos="5040"/>
        </w:tabs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2609E4" w:rsidRDefault="002609E4" w:rsidP="002609E4">
      <w:pPr>
        <w:tabs>
          <w:tab w:val="left" w:pos="5040"/>
        </w:tabs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за 2018 год</w:t>
      </w:r>
    </w:p>
    <w:p w:rsidR="002609E4" w:rsidRDefault="002609E4" w:rsidP="002609E4">
      <w:pPr>
        <w:ind w:right="-57"/>
        <w:rPr>
          <w:b/>
          <w:sz w:val="28"/>
          <w:szCs w:val="28"/>
        </w:rPr>
      </w:pPr>
    </w:p>
    <w:p w:rsidR="002609E4" w:rsidRPr="00114C36" w:rsidRDefault="002609E4" w:rsidP="002609E4">
      <w:pPr>
        <w:ind w:right="-5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114C36">
        <w:rPr>
          <w:sz w:val="28"/>
          <w:szCs w:val="28"/>
        </w:rPr>
        <w:t>Рассмотрев отчет администрации Урюпинского муниципального района об исполнении бюджета Урюпинского муниципального района за 2018 год, на основании пункта 2 части 10 статьи 35 Федерального закона от 6 октября 2003 года № 131-ФЗ «Об общих принципах организации местного самоуправления в Российской Федерации», статей 264.5, 264.6 Бюджетного кодекса Российской Федерации, статей 21, 48 Устава Урюпинского муниципального района, статьи 44 Положения о бюджетном процессе</w:t>
      </w:r>
      <w:proofErr w:type="gramEnd"/>
      <w:r w:rsidRPr="00114C36">
        <w:rPr>
          <w:sz w:val="28"/>
          <w:szCs w:val="28"/>
        </w:rPr>
        <w:t xml:space="preserve"> в Урюпинском муниципальном районе, утвержденного </w:t>
      </w:r>
      <w:r w:rsidRPr="00114C36">
        <w:rPr>
          <w:sz w:val="28"/>
          <w:szCs w:val="28"/>
          <w:lang w:eastAsia="en-US"/>
        </w:rPr>
        <w:t xml:space="preserve">решением Урюпинской районной Думы от 02 июля 2015 года № 12/100, Урюпинская районная Дума </w:t>
      </w:r>
      <w:r w:rsidRPr="00114C36">
        <w:rPr>
          <w:b/>
          <w:bCs/>
          <w:sz w:val="28"/>
          <w:szCs w:val="28"/>
        </w:rPr>
        <w:t>РЕШИЛА:</w:t>
      </w:r>
    </w:p>
    <w:p w:rsidR="002609E4" w:rsidRPr="00114C36" w:rsidRDefault="002609E4" w:rsidP="00260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14C36">
        <w:rPr>
          <w:b/>
          <w:bCs/>
          <w:sz w:val="28"/>
          <w:szCs w:val="28"/>
        </w:rPr>
        <w:t>1.</w:t>
      </w:r>
      <w:r w:rsidRPr="00114C36">
        <w:rPr>
          <w:sz w:val="28"/>
          <w:szCs w:val="28"/>
        </w:rPr>
        <w:t xml:space="preserve"> Утвердить отчет администрации Урюпинского муниципального района об исполнении бюджета Урюпинского муниципального района за 2018 год:</w:t>
      </w:r>
    </w:p>
    <w:p w:rsidR="002609E4" w:rsidRPr="00B63A32" w:rsidRDefault="002609E4" w:rsidP="00260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3A32">
        <w:rPr>
          <w:sz w:val="28"/>
          <w:szCs w:val="28"/>
        </w:rPr>
        <w:t>по доходам в сумме 469 909,5 тысяч рублей;</w:t>
      </w:r>
    </w:p>
    <w:p w:rsidR="002609E4" w:rsidRPr="00B63A32" w:rsidRDefault="002609E4" w:rsidP="00260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3A32">
        <w:rPr>
          <w:sz w:val="28"/>
          <w:szCs w:val="28"/>
        </w:rPr>
        <w:t>по расходам в сумме 464 550,3 тысяч рублей;</w:t>
      </w:r>
    </w:p>
    <w:p w:rsidR="002609E4" w:rsidRPr="00B63A32" w:rsidRDefault="002609E4" w:rsidP="00260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3A32">
        <w:rPr>
          <w:sz w:val="28"/>
          <w:szCs w:val="28"/>
        </w:rPr>
        <w:t>с профицитом бюджета в сумме 5 359,2 тысяч рублей.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921F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9921F9">
        <w:rPr>
          <w:sz w:val="28"/>
          <w:szCs w:val="28"/>
        </w:rPr>
        <w:t>Утвердить следующие показатели исполнения бюджета Урюпинского муниципального района за 2018 год: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21F9">
        <w:rPr>
          <w:sz w:val="28"/>
          <w:szCs w:val="28"/>
        </w:rPr>
        <w:t>- исполнение доходов районного бюджета за 2018 год по кодам классификации доходов бюджетов согласно приложению 1 к настоящему решению;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t xml:space="preserve">        - исполнение доходов районного бюджета за 2018 год по кодам видов доходов, подвидов доходов бюджетной классификации согласно приложению 2 к настоящему решению;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t xml:space="preserve">        - исполнение расходов районного бюджета за 2018 год по разделам, подразделам классификации расходов бюджетов согласно приложению 3 к настоящему решению; 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lastRenderedPageBreak/>
        <w:t xml:space="preserve">        - исполнение расходов районного бюджета за 2018 год по ведомственной структуре расходов классификации расходов бюджетов согласно приложению 4 к настоящему решению;</w:t>
      </w:r>
    </w:p>
    <w:p w:rsidR="002609E4" w:rsidRPr="009921F9" w:rsidRDefault="002609E4" w:rsidP="002609E4">
      <w:pPr>
        <w:jc w:val="both"/>
        <w:rPr>
          <w:b/>
          <w:bCs/>
        </w:rPr>
      </w:pPr>
      <w:r w:rsidRPr="009921F9">
        <w:rPr>
          <w:sz w:val="28"/>
          <w:szCs w:val="28"/>
        </w:rPr>
        <w:t xml:space="preserve">        - исполнение источников финансирования дефицита районного бюджета за 2018 год по кодам </w:t>
      </w:r>
      <w:proofErr w:type="gramStart"/>
      <w:r w:rsidRPr="009921F9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921F9">
        <w:rPr>
          <w:sz w:val="28"/>
          <w:szCs w:val="28"/>
        </w:rPr>
        <w:t xml:space="preserve"> согласно приложению 5 к настоящему решению;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t xml:space="preserve">        - исполнение источников финансирования дефицита районного бюджета за 2018 год по кодам групп, подгрупп, статей, видов </w:t>
      </w:r>
      <w:proofErr w:type="gramStart"/>
      <w:r w:rsidRPr="009921F9">
        <w:rPr>
          <w:sz w:val="28"/>
          <w:szCs w:val="28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9921F9"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t xml:space="preserve">        - исполнение муниципальных программ за 2018 год согласно приложению 7 к настоящему решению;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 w:rsidRPr="009921F9">
        <w:rPr>
          <w:sz w:val="28"/>
          <w:szCs w:val="28"/>
        </w:rPr>
        <w:t xml:space="preserve">        - численность муниципальных служащих органов местного самоуправления,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201</w:t>
      </w:r>
      <w:r>
        <w:rPr>
          <w:sz w:val="28"/>
          <w:szCs w:val="28"/>
        </w:rPr>
        <w:t>8</w:t>
      </w:r>
      <w:r w:rsidRPr="009921F9">
        <w:rPr>
          <w:sz w:val="28"/>
          <w:szCs w:val="28"/>
        </w:rPr>
        <w:t xml:space="preserve"> года согласно при</w:t>
      </w:r>
      <w:r>
        <w:rPr>
          <w:sz w:val="28"/>
          <w:szCs w:val="28"/>
        </w:rPr>
        <w:t>ложению 8 к  настоящему решению.</w:t>
      </w:r>
    </w:p>
    <w:p w:rsidR="002609E4" w:rsidRPr="009921F9" w:rsidRDefault="002609E4" w:rsidP="00260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921F9">
        <w:rPr>
          <w:b/>
          <w:bCs/>
          <w:sz w:val="28"/>
          <w:szCs w:val="28"/>
        </w:rPr>
        <w:t xml:space="preserve">3. </w:t>
      </w:r>
      <w:r w:rsidRPr="009921F9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«Районные ведомости».</w:t>
      </w:r>
    </w:p>
    <w:p w:rsidR="002609E4" w:rsidRPr="009921F9" w:rsidRDefault="002609E4" w:rsidP="002609E4">
      <w:pPr>
        <w:jc w:val="both"/>
        <w:rPr>
          <w:b/>
          <w:bCs/>
          <w:sz w:val="28"/>
          <w:szCs w:val="28"/>
        </w:rPr>
      </w:pPr>
    </w:p>
    <w:p w:rsidR="002609E4" w:rsidRPr="009921F9" w:rsidRDefault="002609E4" w:rsidP="002609E4">
      <w:pPr>
        <w:jc w:val="both"/>
        <w:rPr>
          <w:b/>
          <w:bCs/>
          <w:sz w:val="28"/>
          <w:szCs w:val="28"/>
        </w:rPr>
      </w:pPr>
    </w:p>
    <w:p w:rsidR="002609E4" w:rsidRPr="009921F9" w:rsidRDefault="002609E4" w:rsidP="002609E4">
      <w:pPr>
        <w:jc w:val="both"/>
        <w:rPr>
          <w:b/>
          <w:bCs/>
          <w:sz w:val="28"/>
          <w:szCs w:val="28"/>
        </w:rPr>
      </w:pPr>
      <w:r w:rsidRPr="009921F9">
        <w:rPr>
          <w:b/>
          <w:bCs/>
          <w:sz w:val="28"/>
          <w:szCs w:val="28"/>
        </w:rPr>
        <w:t xml:space="preserve">             Председатель</w:t>
      </w:r>
    </w:p>
    <w:p w:rsidR="002609E4" w:rsidRPr="009921F9" w:rsidRDefault="002609E4" w:rsidP="002609E4">
      <w:pPr>
        <w:jc w:val="both"/>
        <w:rPr>
          <w:b/>
          <w:bCs/>
          <w:sz w:val="28"/>
          <w:szCs w:val="28"/>
        </w:rPr>
      </w:pPr>
      <w:r w:rsidRPr="009921F9">
        <w:rPr>
          <w:b/>
          <w:bCs/>
          <w:sz w:val="28"/>
          <w:szCs w:val="28"/>
        </w:rPr>
        <w:t>Урюпинской районной Думы</w:t>
      </w:r>
      <w:r w:rsidRPr="009921F9">
        <w:rPr>
          <w:b/>
          <w:bCs/>
          <w:sz w:val="28"/>
          <w:szCs w:val="28"/>
        </w:rPr>
        <w:tab/>
      </w:r>
      <w:r w:rsidRPr="009921F9">
        <w:rPr>
          <w:b/>
          <w:bCs/>
          <w:sz w:val="28"/>
          <w:szCs w:val="28"/>
        </w:rPr>
        <w:tab/>
      </w:r>
      <w:r w:rsidRPr="009921F9">
        <w:rPr>
          <w:b/>
          <w:bCs/>
          <w:sz w:val="28"/>
          <w:szCs w:val="28"/>
        </w:rPr>
        <w:tab/>
      </w:r>
      <w:r w:rsidRPr="009921F9">
        <w:rPr>
          <w:b/>
          <w:bCs/>
          <w:sz w:val="28"/>
          <w:szCs w:val="28"/>
        </w:rPr>
        <w:tab/>
      </w:r>
      <w:r w:rsidRPr="009921F9">
        <w:rPr>
          <w:b/>
          <w:bCs/>
          <w:sz w:val="28"/>
          <w:szCs w:val="28"/>
        </w:rPr>
        <w:tab/>
        <w:t xml:space="preserve">    Т.Е. </w:t>
      </w:r>
      <w:proofErr w:type="spellStart"/>
      <w:r w:rsidRPr="009921F9">
        <w:rPr>
          <w:b/>
          <w:bCs/>
          <w:sz w:val="28"/>
          <w:szCs w:val="28"/>
        </w:rPr>
        <w:t>Матыкина</w:t>
      </w:r>
      <w:proofErr w:type="spellEnd"/>
    </w:p>
    <w:p w:rsidR="002609E4" w:rsidRDefault="002609E4" w:rsidP="002609E4">
      <w:pPr>
        <w:ind w:left="-57" w:right="-57"/>
        <w:jc w:val="both"/>
      </w:pPr>
      <w:r w:rsidRPr="009921F9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t>Приложение 1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rPr>
          <w:b/>
          <w:sz w:val="16"/>
          <w:szCs w:val="16"/>
        </w:rPr>
      </w:pPr>
    </w:p>
    <w:p w:rsidR="002609E4" w:rsidRPr="00DA4C33" w:rsidRDefault="002609E4" w:rsidP="002609E4">
      <w:pPr>
        <w:ind w:left="-57" w:right="-57"/>
        <w:jc w:val="center"/>
        <w:rPr>
          <w:b/>
          <w:bCs/>
        </w:rPr>
      </w:pPr>
      <w:r w:rsidRPr="00DA4C33">
        <w:rPr>
          <w:b/>
          <w:bCs/>
        </w:rPr>
        <w:t xml:space="preserve">Исполнение доходов районного бюджета за 2018 год </w:t>
      </w:r>
    </w:p>
    <w:p w:rsidR="002609E4" w:rsidRPr="00DA4C33" w:rsidRDefault="002609E4" w:rsidP="002609E4">
      <w:pPr>
        <w:ind w:left="-57" w:right="-57"/>
        <w:jc w:val="center"/>
        <w:rPr>
          <w:b/>
          <w:bCs/>
        </w:rPr>
      </w:pPr>
      <w:r w:rsidRPr="00DA4C33">
        <w:rPr>
          <w:b/>
          <w:bCs/>
        </w:rPr>
        <w:t>по кодам классификации доходов бюджетов</w:t>
      </w:r>
    </w:p>
    <w:p w:rsidR="002609E4" w:rsidRPr="00C2301A" w:rsidRDefault="002609E4" w:rsidP="002609E4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272"/>
        <w:gridCol w:w="2126"/>
        <w:gridCol w:w="992"/>
        <w:gridCol w:w="710"/>
      </w:tblGrid>
      <w:tr w:rsidR="002609E4" w:rsidRPr="002C1722" w:rsidTr="00C95BDB">
        <w:trPr>
          <w:trHeight w:val="356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 xml:space="preserve">Утверждено решением о бюджете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722">
              <w:rPr>
                <w:sz w:val="20"/>
                <w:szCs w:val="20"/>
              </w:rPr>
              <w:t>р</w:t>
            </w:r>
            <w:proofErr w:type="gramEnd"/>
            <w:r w:rsidRPr="002C1722">
              <w:rPr>
                <w:sz w:val="20"/>
                <w:szCs w:val="20"/>
              </w:rPr>
              <w:t>уб</w:t>
            </w:r>
            <w:proofErr w:type="spellEnd"/>
            <w:r w:rsidRPr="002C1722">
              <w:rPr>
                <w:sz w:val="20"/>
                <w:szCs w:val="20"/>
              </w:rPr>
              <w:t>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за 2018 год</w:t>
            </w:r>
          </w:p>
        </w:tc>
      </w:tr>
      <w:tr w:rsidR="002609E4" w:rsidRPr="002C1722" w:rsidTr="00C95BDB">
        <w:trPr>
          <w:trHeight w:val="35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722">
              <w:rPr>
                <w:sz w:val="20"/>
                <w:szCs w:val="20"/>
              </w:rPr>
              <w:t>р</w:t>
            </w:r>
            <w:proofErr w:type="gramEnd"/>
            <w:r w:rsidRPr="002C1722">
              <w:rPr>
                <w:sz w:val="20"/>
                <w:szCs w:val="20"/>
              </w:rPr>
              <w:t>уб</w:t>
            </w:r>
            <w:proofErr w:type="spellEnd"/>
            <w:r w:rsidRPr="002C1722">
              <w:rPr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193 479,6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195 150,2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100,9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1.01.00.00.0.00.0.000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131 561,0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142 969,5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108,7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1.03.00.00.0.00.0.000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8 114,6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8 215,5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101,2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1.05.00.00.0.00.0.000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12 529,0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12 432,8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99,2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1.08.00.00.0.00.0.000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291,6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1.11.00.00.0.00.0.000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23 102,0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24 637,0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106,6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1.12.00.00.0.00.0.000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1 206,0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1 209,3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100,3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1.13.00.00.0.00.0.000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2 924,0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2 835,0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97,0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1.14.00.00.0.00.0.000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12 965,0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1 687,7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13,0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1.16.00.00.0.00.0.000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1 033,0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1 101,8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106,7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1.17.00.00.0.00.0.000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113,2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1722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281 891,2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274 759,3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2.02.00.00.0.00.0.000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280 813,3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274 130,5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97,6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2.07.00.00.0.00.0.000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100,0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2.18.05.00.0.05.0.000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</w:t>
            </w:r>
            <w:proofErr w:type="gramStart"/>
            <w:r w:rsidRPr="00F843F0">
              <w:rPr>
                <w:sz w:val="22"/>
                <w:szCs w:val="22"/>
              </w:rPr>
              <w:t>меж-бюджетных</w:t>
            </w:r>
            <w:proofErr w:type="gramEnd"/>
            <w:r w:rsidRPr="00F843F0">
              <w:rPr>
                <w:sz w:val="22"/>
                <w:szCs w:val="22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927,9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100,0</w:t>
            </w:r>
          </w:p>
        </w:tc>
      </w:tr>
      <w:tr w:rsidR="002609E4" w:rsidRPr="002C1722" w:rsidTr="00C95BD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C1722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2C1722">
              <w:rPr>
                <w:sz w:val="20"/>
                <w:szCs w:val="20"/>
              </w:rPr>
              <w:t>2.19.00.00.0.00.0.000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F843F0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843F0">
              <w:rPr>
                <w:sz w:val="22"/>
                <w:szCs w:val="22"/>
              </w:rPr>
              <w:t>-449,1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09E4" w:rsidRPr="002C1722" w:rsidTr="00C95BDB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475 370,8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469 909,5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98,9</w:t>
            </w:r>
          </w:p>
        </w:tc>
      </w:tr>
    </w:tbl>
    <w:p w:rsidR="002609E4" w:rsidRPr="00C2301A" w:rsidRDefault="002609E4" w:rsidP="002609E4">
      <w:pPr>
        <w:ind w:left="-57" w:right="-57"/>
        <w:rPr>
          <w:highlight w:val="yellow"/>
        </w:rPr>
      </w:pPr>
    </w:p>
    <w:p w:rsidR="002609E4" w:rsidRPr="00C2301A" w:rsidRDefault="002609E4" w:rsidP="002609E4">
      <w:pPr>
        <w:ind w:right="-57"/>
        <w:rPr>
          <w:highlight w:val="yellow"/>
        </w:rPr>
      </w:pPr>
    </w:p>
    <w:p w:rsidR="002609E4" w:rsidRDefault="002609E4" w:rsidP="002609E4">
      <w:pPr>
        <w:ind w:left="-57" w:right="-57"/>
        <w:jc w:val="both"/>
      </w:pPr>
      <w:r>
        <w:t xml:space="preserve">                                                                                                            Приложение 2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rPr>
          <w:sz w:val="16"/>
          <w:szCs w:val="16"/>
        </w:rPr>
      </w:pPr>
    </w:p>
    <w:p w:rsidR="002609E4" w:rsidRPr="006B3776" w:rsidRDefault="002609E4" w:rsidP="002609E4">
      <w:pPr>
        <w:ind w:left="-57" w:right="-57"/>
        <w:jc w:val="center"/>
        <w:rPr>
          <w:b/>
          <w:bCs/>
        </w:rPr>
      </w:pPr>
      <w:r w:rsidRPr="006B3776">
        <w:rPr>
          <w:b/>
          <w:bCs/>
        </w:rPr>
        <w:t xml:space="preserve">Исполнение доходов районного бюджета за 2018 год по кодам </w:t>
      </w:r>
    </w:p>
    <w:p w:rsidR="002609E4" w:rsidRPr="006B3776" w:rsidRDefault="002609E4" w:rsidP="002609E4">
      <w:pPr>
        <w:ind w:left="-57" w:right="-57"/>
        <w:jc w:val="center"/>
        <w:rPr>
          <w:b/>
          <w:bCs/>
        </w:rPr>
      </w:pPr>
      <w:r w:rsidRPr="006B3776">
        <w:rPr>
          <w:b/>
          <w:bCs/>
        </w:rPr>
        <w:t>видов доходов, подвидов доходов бюджетной классификации</w:t>
      </w:r>
    </w:p>
    <w:p w:rsidR="002609E4" w:rsidRPr="00F843F0" w:rsidRDefault="002609E4" w:rsidP="002609E4">
      <w:pPr>
        <w:ind w:left="-57" w:right="-57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51"/>
        <w:gridCol w:w="2034"/>
        <w:gridCol w:w="992"/>
        <w:gridCol w:w="709"/>
      </w:tblGrid>
      <w:tr w:rsidR="002609E4" w:rsidRPr="006B3776" w:rsidTr="00C95BDB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 xml:space="preserve">Код дохода </w:t>
            </w:r>
          </w:p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 xml:space="preserve">Утверждено решением о бюджете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B3776">
              <w:rPr>
                <w:sz w:val="20"/>
                <w:szCs w:val="20"/>
              </w:rPr>
              <w:t>р</w:t>
            </w:r>
            <w:proofErr w:type="gramEnd"/>
            <w:r w:rsidRPr="006B3776">
              <w:rPr>
                <w:sz w:val="20"/>
                <w:szCs w:val="20"/>
              </w:rPr>
              <w:t>уб</w:t>
            </w:r>
            <w:proofErr w:type="spellEnd"/>
            <w:r w:rsidRPr="006B3776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b/>
                <w:bCs/>
                <w:sz w:val="20"/>
                <w:szCs w:val="20"/>
              </w:rPr>
              <w:t>за 2018 год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B3776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B3776">
              <w:rPr>
                <w:sz w:val="20"/>
                <w:szCs w:val="20"/>
              </w:rPr>
              <w:t>р</w:t>
            </w:r>
            <w:proofErr w:type="gramEnd"/>
            <w:r w:rsidRPr="006B3776">
              <w:rPr>
                <w:sz w:val="20"/>
                <w:szCs w:val="20"/>
              </w:rPr>
              <w:t>уб</w:t>
            </w:r>
            <w:proofErr w:type="spellEnd"/>
            <w:r w:rsidRPr="006B3776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00A95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B3776">
              <w:rPr>
                <w:sz w:val="20"/>
                <w:szCs w:val="20"/>
              </w:rPr>
              <w:t>%</w:t>
            </w:r>
          </w:p>
        </w:tc>
      </w:tr>
      <w:tr w:rsidR="002609E4" w:rsidRPr="00200A95" w:rsidTr="00C95BDB">
        <w:trPr>
          <w:trHeight w:val="20"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475 370,8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469 909,5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43F0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 xml:space="preserve">в том числе: </w:t>
            </w:r>
          </w:p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329DD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329D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193 479,6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195 150,2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100,9</w:t>
            </w:r>
          </w:p>
        </w:tc>
      </w:tr>
      <w:tr w:rsidR="002609E4" w:rsidRPr="001169E4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169E4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169E4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131 561,0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142 969,5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108,7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169E4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169E4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131 561,0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142 969,5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108,7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8112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81127">
              <w:rPr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129 081,0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140 489,0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108,8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8112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81127">
              <w:rPr>
                <w:bCs/>
                <w:sz w:val="20"/>
                <w:szCs w:val="20"/>
              </w:rPr>
              <w:t>000 1 01 02020 01 0000 110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99,6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8112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81127">
              <w:rPr>
                <w:bCs/>
                <w:sz w:val="20"/>
                <w:szCs w:val="20"/>
              </w:rPr>
              <w:t>000 1 01 02030 01 0000 110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1 735,6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8112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81127">
              <w:rPr>
                <w:bCs/>
                <w:sz w:val="20"/>
                <w:szCs w:val="20"/>
              </w:rPr>
              <w:t>000 1 01 02040 01 0000 110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102,9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532E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532E0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101,2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6409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6409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101,2</w:t>
            </w:r>
          </w:p>
        </w:tc>
      </w:tr>
      <w:tr w:rsidR="002609E4" w:rsidRPr="00245A7B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45A7B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45A7B">
              <w:rPr>
                <w:bCs/>
                <w:sz w:val="20"/>
                <w:szCs w:val="20"/>
              </w:rPr>
              <w:t>000 1 03 02230 01 0000 110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3 533,2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3 660,5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103,6</w:t>
            </w:r>
          </w:p>
        </w:tc>
      </w:tr>
      <w:tr w:rsidR="002609E4" w:rsidRPr="00245A7B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3F0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F843F0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45A7B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45A7B">
              <w:rPr>
                <w:bCs/>
                <w:sz w:val="20"/>
                <w:szCs w:val="20"/>
              </w:rPr>
              <w:t>000 1 03 02240 01 0000 110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110,0</w:t>
            </w:r>
          </w:p>
        </w:tc>
      </w:tr>
      <w:tr w:rsidR="002609E4" w:rsidRPr="00245A7B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45A7B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45A7B">
              <w:rPr>
                <w:bCs/>
                <w:sz w:val="20"/>
                <w:szCs w:val="20"/>
              </w:rPr>
              <w:t>000 1 03 02250 01 0000 110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5 332,4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5 339,8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100,1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 от уплаты акцизов на прямогонный </w:t>
            </w:r>
            <w:r w:rsidRPr="00F843F0">
              <w:rPr>
                <w:bCs/>
                <w:sz w:val="22"/>
                <w:szCs w:val="22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45A7B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45A7B">
              <w:rPr>
                <w:bCs/>
                <w:sz w:val="20"/>
                <w:szCs w:val="20"/>
              </w:rPr>
              <w:lastRenderedPageBreak/>
              <w:t xml:space="preserve">000 1 03 02260 01 </w:t>
            </w:r>
            <w:r w:rsidRPr="00245A7B">
              <w:rPr>
                <w:bCs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-783,1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-820,1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104,7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77D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77DF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12 529,0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12 432,8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99,2</w:t>
            </w: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3 648,8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101,4</w:t>
            </w: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000 1 05 02010 02 0000 110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3 647,6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101,3</w:t>
            </w: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000 1 05 02020 02 0000 110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8 735,1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98,4</w:t>
            </w: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8 735,1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98,4</w:t>
            </w:r>
          </w:p>
        </w:tc>
      </w:tr>
      <w:tr w:rsidR="002609E4" w:rsidRPr="008E3D0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E3D0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3D0F">
              <w:rPr>
                <w:bCs/>
                <w:sz w:val="20"/>
                <w:szCs w:val="20"/>
              </w:rPr>
              <w:t>000 1 05 04020 02 0000 110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77D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77DF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</w:tr>
      <w:tr w:rsidR="002609E4" w:rsidRPr="007D77DF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77D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77DF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77D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77DF">
              <w:rPr>
                <w:bCs/>
                <w:sz w:val="20"/>
                <w:szCs w:val="20"/>
              </w:rPr>
              <w:t>000 1 08 03010 01 0000 110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D77DF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D77DF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23 102,0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24 637,0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106,6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proofErr w:type="spellStart"/>
            <w:proofErr w:type="gramStart"/>
            <w:r w:rsidRPr="00F843F0">
              <w:rPr>
                <w:bCs/>
                <w:sz w:val="22"/>
                <w:szCs w:val="22"/>
              </w:rPr>
              <w:t>государст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F843F0">
              <w:rPr>
                <w:bCs/>
                <w:sz w:val="22"/>
                <w:szCs w:val="22"/>
              </w:rPr>
              <w:t>венных</w:t>
            </w:r>
            <w:proofErr w:type="gramEnd"/>
            <w:r w:rsidRPr="00F843F0">
              <w:rPr>
                <w:bCs/>
                <w:sz w:val="22"/>
                <w:szCs w:val="22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B97A8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97A87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23 080,0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24 615,0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106,7</w:t>
            </w:r>
          </w:p>
        </w:tc>
      </w:tr>
      <w:tr w:rsidR="002609E4" w:rsidRPr="00B97A87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B97A8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97A87">
              <w:rPr>
                <w:bCs/>
                <w:sz w:val="20"/>
                <w:szCs w:val="20"/>
              </w:rPr>
              <w:t>000 1 11 05010 00 0000 120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20 242,6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106,5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proofErr w:type="gramStart"/>
            <w:r w:rsidRPr="00F843F0">
              <w:rPr>
                <w:bCs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 w:rsidRPr="00F843F0">
              <w:rPr>
                <w:bCs/>
                <w:sz w:val="22"/>
                <w:szCs w:val="22"/>
              </w:rPr>
              <w:lastRenderedPageBreak/>
              <w:t>аренды указанных земельных участков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B97A8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97A87">
              <w:rPr>
                <w:bCs/>
                <w:sz w:val="20"/>
                <w:szCs w:val="20"/>
              </w:rPr>
              <w:lastRenderedPageBreak/>
              <w:t>000 1 11 05013 05 0000 120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20 242,6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106,5</w:t>
            </w:r>
          </w:p>
        </w:tc>
      </w:tr>
      <w:tr w:rsidR="002609E4" w:rsidRPr="00B97A87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proofErr w:type="gramStart"/>
            <w:r w:rsidRPr="00F843F0">
              <w:rPr>
                <w:bCs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B97A8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97A87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4 293,2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107,3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proofErr w:type="spellStart"/>
            <w:proofErr w:type="gramStart"/>
            <w:r w:rsidRPr="00F843F0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>-</w:t>
            </w:r>
            <w:r w:rsidRPr="00F843F0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F843F0">
              <w:rPr>
                <w:bCs/>
                <w:sz w:val="22"/>
                <w:szCs w:val="22"/>
              </w:rPr>
              <w:t xml:space="preserve"> бюджетных и автономных учреждений)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B97A87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97A87">
              <w:rPr>
                <w:bCs/>
                <w:sz w:val="20"/>
                <w:szCs w:val="20"/>
              </w:rPr>
              <w:t>000 1 11 05025 05 0000 120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4 293,2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107,3</w:t>
            </w:r>
          </w:p>
        </w:tc>
      </w:tr>
      <w:tr w:rsidR="002609E4" w:rsidRPr="00D27398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27398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27398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27398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27398">
              <w:rPr>
                <w:bCs/>
                <w:sz w:val="20"/>
                <w:szCs w:val="20"/>
              </w:rPr>
              <w:t>000 1 11 05035 05 0000 120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99,0</w:t>
            </w:r>
          </w:p>
        </w:tc>
      </w:tr>
      <w:tr w:rsidR="002609E4" w:rsidRPr="00EB654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654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B6545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EB654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654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B6545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654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B6545">
              <w:rPr>
                <w:bCs/>
                <w:sz w:val="20"/>
                <w:szCs w:val="20"/>
              </w:rPr>
              <w:t>000 1 11 07015 05 0000 120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60733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07335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100,3</w:t>
            </w:r>
          </w:p>
        </w:tc>
      </w:tr>
      <w:tr w:rsidR="002609E4" w:rsidRPr="00E1122D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1122D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22D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100,3</w:t>
            </w:r>
          </w:p>
        </w:tc>
      </w:tr>
      <w:tr w:rsidR="002609E4" w:rsidRPr="00E1122D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1122D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22D">
              <w:rPr>
                <w:bCs/>
                <w:sz w:val="20"/>
                <w:szCs w:val="20"/>
              </w:rPr>
              <w:t>000 1 12 01010 01 0000 120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1122D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22D">
              <w:rPr>
                <w:bCs/>
                <w:sz w:val="20"/>
                <w:szCs w:val="20"/>
              </w:rPr>
              <w:t>000 1 12 01040 01 0000 120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1 018,3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100,3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1122D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22D">
              <w:rPr>
                <w:bCs/>
                <w:sz w:val="20"/>
                <w:szCs w:val="20"/>
              </w:rPr>
              <w:t>000 1 12 01041 01 0000 120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1 018,3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100,3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247B8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247B8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2 924,0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2 835,0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97,0</w:t>
            </w:r>
          </w:p>
        </w:tc>
      </w:tr>
      <w:tr w:rsidR="002609E4" w:rsidRPr="00726644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26644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26644">
              <w:rPr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2 919,0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2 830,1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97,0</w:t>
            </w:r>
          </w:p>
        </w:tc>
      </w:tr>
      <w:tr w:rsidR="002609E4" w:rsidRPr="00726644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26644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26644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2 919,0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2 830,1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Pr="00F843F0">
              <w:rPr>
                <w:bCs/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26644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26644">
              <w:rPr>
                <w:bCs/>
                <w:sz w:val="20"/>
                <w:szCs w:val="20"/>
              </w:rPr>
              <w:lastRenderedPageBreak/>
              <w:t>000 1 13 01995 05 0000 130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2 919,0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2 830,1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97,0</w:t>
            </w:r>
          </w:p>
        </w:tc>
      </w:tr>
      <w:tr w:rsidR="002609E4" w:rsidRPr="008846A0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846A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846A0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98,0</w:t>
            </w:r>
          </w:p>
        </w:tc>
      </w:tr>
      <w:tr w:rsidR="002609E4" w:rsidRPr="008846A0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846A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846A0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98,0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846A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846A0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98,0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0267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0267E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12 965,0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1 687,7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13,0</w:t>
            </w:r>
          </w:p>
        </w:tc>
      </w:tr>
      <w:tr w:rsidR="002609E4" w:rsidRPr="00DD4F70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D4F7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D4F70">
              <w:rPr>
                <w:bCs/>
                <w:sz w:val="20"/>
                <w:szCs w:val="20"/>
              </w:rPr>
              <w:t>000 1 14 02000 00 0000 000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1 396,1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11,0</w:t>
            </w:r>
          </w:p>
        </w:tc>
      </w:tr>
      <w:tr w:rsidR="002609E4" w:rsidRPr="00DD4F70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 от реализации имущества, находящегося в собственности </w:t>
            </w:r>
            <w:proofErr w:type="spellStart"/>
            <w:proofErr w:type="gramStart"/>
            <w:r w:rsidRPr="00F843F0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>-</w:t>
            </w:r>
            <w:r w:rsidRPr="00F843F0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F843F0">
              <w:rPr>
                <w:bCs/>
                <w:sz w:val="22"/>
                <w:szCs w:val="22"/>
              </w:rPr>
              <w:t xml:space="preserve">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D4F7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D4F70">
              <w:rPr>
                <w:bCs/>
                <w:sz w:val="20"/>
                <w:szCs w:val="20"/>
              </w:rPr>
              <w:t>000 1 14 02050 05 0000 410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1 396,1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D4F70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D4F70">
              <w:rPr>
                <w:bCs/>
                <w:sz w:val="20"/>
                <w:szCs w:val="20"/>
              </w:rPr>
              <w:t>000 1 14 02053 05 0000 410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1 396,1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11,0</w:t>
            </w:r>
          </w:p>
        </w:tc>
      </w:tr>
      <w:tr w:rsidR="002609E4" w:rsidRPr="00D62F6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62F6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62F65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102,3</w:t>
            </w:r>
          </w:p>
        </w:tc>
      </w:tr>
      <w:tr w:rsidR="002609E4" w:rsidRPr="00D62F6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Доходы от продажи земельных</w:t>
            </w:r>
            <w:r w:rsidRPr="00F843F0">
              <w:rPr>
                <w:bCs/>
                <w:sz w:val="22"/>
                <w:szCs w:val="22"/>
              </w:rPr>
              <w:t xml:space="preserve"> участков,                              государственная  собственность  на  </w:t>
            </w:r>
            <w:r>
              <w:rPr>
                <w:bCs/>
                <w:sz w:val="22"/>
                <w:szCs w:val="22"/>
              </w:rPr>
              <w:t xml:space="preserve"> которые   не</w:t>
            </w:r>
            <w:r w:rsidRPr="00F843F0">
              <w:rPr>
                <w:bCs/>
                <w:sz w:val="22"/>
                <w:szCs w:val="22"/>
              </w:rPr>
              <w:t xml:space="preserve"> разграничена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62F6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62F65">
              <w:rPr>
                <w:bCs/>
                <w:sz w:val="20"/>
                <w:szCs w:val="20"/>
              </w:rPr>
              <w:t>000 1 14 06010 00 0000 430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102,3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62F6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62F65">
              <w:rPr>
                <w:bCs/>
                <w:sz w:val="20"/>
                <w:szCs w:val="20"/>
              </w:rPr>
              <w:t>000 1 14 06013 05 0000 430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102,3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0267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0267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106,7</w:t>
            </w:r>
          </w:p>
        </w:tc>
      </w:tr>
      <w:tr w:rsidR="002609E4" w:rsidRPr="00362B3A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62B3A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62B3A">
              <w:rPr>
                <w:bCs/>
                <w:sz w:val="20"/>
                <w:szCs w:val="20"/>
              </w:rPr>
              <w:t>000 1 16 03000 00 0000 140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362B3A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</w:t>
            </w:r>
            <w:proofErr w:type="spellStart"/>
            <w:proofErr w:type="gramStart"/>
            <w:r w:rsidRPr="00F843F0">
              <w:rPr>
                <w:bCs/>
                <w:sz w:val="22"/>
                <w:szCs w:val="22"/>
              </w:rPr>
              <w:t>предус</w:t>
            </w:r>
            <w:r>
              <w:rPr>
                <w:bCs/>
                <w:sz w:val="22"/>
                <w:szCs w:val="22"/>
              </w:rPr>
              <w:t>-</w:t>
            </w:r>
            <w:r w:rsidRPr="00F843F0">
              <w:rPr>
                <w:bCs/>
                <w:sz w:val="22"/>
                <w:szCs w:val="22"/>
              </w:rPr>
              <w:t>мотренные</w:t>
            </w:r>
            <w:proofErr w:type="spellEnd"/>
            <w:proofErr w:type="gramEnd"/>
            <w:r w:rsidRPr="00F843F0">
              <w:rPr>
                <w:bCs/>
                <w:sz w:val="22"/>
                <w:szCs w:val="22"/>
              </w:rPr>
              <w:t xml:space="preserve">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62B3A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62B3A">
              <w:rPr>
                <w:bCs/>
                <w:sz w:val="20"/>
                <w:szCs w:val="20"/>
              </w:rPr>
              <w:t>000 1 16 03010 01 0000 140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</w:t>
            </w:r>
            <w:r w:rsidRPr="00F843F0">
              <w:rPr>
                <w:bCs/>
                <w:sz w:val="22"/>
                <w:szCs w:val="22"/>
              </w:rPr>
              <w:lastRenderedPageBreak/>
              <w:t>правонарушениях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62B3A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62B3A">
              <w:rPr>
                <w:bCs/>
                <w:sz w:val="20"/>
                <w:szCs w:val="20"/>
              </w:rPr>
              <w:lastRenderedPageBreak/>
              <w:t>000 1 16 03030 01 0000 140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7B3CD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B3CD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B3CD5">
              <w:rPr>
                <w:bCs/>
                <w:sz w:val="20"/>
                <w:szCs w:val="20"/>
              </w:rPr>
              <w:t>000 1 16 25000 00 0000 140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114,5</w:t>
            </w:r>
          </w:p>
        </w:tc>
      </w:tr>
      <w:tr w:rsidR="002609E4" w:rsidRPr="007B3CD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B3CD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B3CD5">
              <w:rPr>
                <w:bCs/>
                <w:sz w:val="20"/>
                <w:szCs w:val="20"/>
              </w:rPr>
              <w:t>000 1 16 25010 01 0000 140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7B3CD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B3CD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B3CD5">
              <w:rPr>
                <w:bCs/>
                <w:sz w:val="20"/>
                <w:szCs w:val="20"/>
              </w:rPr>
              <w:t>000 1 16 25020 01 0000 140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7B3CD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B3CD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B3CD5">
              <w:rPr>
                <w:bCs/>
                <w:sz w:val="20"/>
                <w:szCs w:val="20"/>
              </w:rPr>
              <w:t>000 1 16 25050 01 0000 140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85,8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7B3CD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B3CD5">
              <w:rPr>
                <w:bCs/>
                <w:sz w:val="20"/>
                <w:szCs w:val="20"/>
              </w:rPr>
              <w:t>000 1 16 25060 01 0000 140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126,5</w:t>
            </w:r>
          </w:p>
        </w:tc>
      </w:tr>
      <w:tr w:rsidR="002609E4" w:rsidRPr="003B6DD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B6DD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B6DDC">
              <w:rPr>
                <w:bCs/>
                <w:sz w:val="20"/>
                <w:szCs w:val="20"/>
              </w:rPr>
              <w:t>000 1 16 35000 00 0000 140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105,0</w:t>
            </w:r>
          </w:p>
        </w:tc>
      </w:tr>
      <w:tr w:rsidR="002609E4" w:rsidRPr="003B6DD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B6DD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B6DDC">
              <w:rPr>
                <w:bCs/>
                <w:sz w:val="20"/>
                <w:szCs w:val="20"/>
              </w:rPr>
              <w:t>000 1 16 35030 05 0000 140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105,0</w:t>
            </w:r>
          </w:p>
        </w:tc>
      </w:tr>
      <w:tr w:rsidR="002609E4" w:rsidRPr="003B6DD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B6DD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B6DDC">
              <w:rPr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104,0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B6DD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B6DDC">
              <w:rPr>
                <w:bCs/>
                <w:sz w:val="20"/>
                <w:szCs w:val="20"/>
              </w:rPr>
              <w:t>000 1 16 90050 05 0000 140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104,0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0267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0267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113,2</w:t>
            </w:r>
          </w:p>
        </w:tc>
      </w:tr>
      <w:tr w:rsidR="002609E4" w:rsidRPr="0010267E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0267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0267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113,2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10267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0267E">
              <w:rPr>
                <w:bCs/>
                <w:sz w:val="20"/>
                <w:szCs w:val="20"/>
              </w:rPr>
              <w:t>000 1 17 05050 05 0000 180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113,2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D44E38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44E38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281 891,2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274 759,3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97,5</w:t>
            </w:r>
          </w:p>
        </w:tc>
      </w:tr>
      <w:tr w:rsidR="002609E4" w:rsidRPr="003E726E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2164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2164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280 813,3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274 130,5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97,6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B1093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B1093">
              <w:rPr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8 421,5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09748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9748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97485">
              <w:rPr>
                <w:bCs/>
                <w:sz w:val="20"/>
                <w:szCs w:val="20"/>
              </w:rPr>
              <w:t>000 2 02 15002 00 0000 151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8 081,5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097485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97485">
              <w:rPr>
                <w:bCs/>
                <w:sz w:val="20"/>
                <w:szCs w:val="20"/>
              </w:rPr>
              <w:t>000 2 02 15002 05 0000 151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8 081,5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3E726E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дотации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E726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E726E">
              <w:rPr>
                <w:bCs/>
                <w:sz w:val="20"/>
                <w:szCs w:val="20"/>
              </w:rPr>
              <w:t>000 2 02 19999 00 0000 151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3E726E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E726E">
              <w:rPr>
                <w:bCs/>
                <w:sz w:val="20"/>
                <w:szCs w:val="20"/>
              </w:rPr>
              <w:t>000 2 02 19999 05 0000 151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Субсидии бюджетам бюджетной системы </w:t>
            </w:r>
            <w:r w:rsidRPr="00F843F0">
              <w:rPr>
                <w:bCs/>
                <w:sz w:val="22"/>
                <w:szCs w:val="22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lastRenderedPageBreak/>
              <w:t xml:space="preserve">000 2 02 20000 00 </w:t>
            </w:r>
            <w:r w:rsidRPr="00563F61">
              <w:rPr>
                <w:bCs/>
                <w:sz w:val="20"/>
                <w:szCs w:val="20"/>
              </w:rPr>
              <w:lastRenderedPageBreak/>
              <w:t>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54 607,2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54 607,2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 xml:space="preserve">Субсидии бюджетам на </w:t>
            </w:r>
            <w:proofErr w:type="spellStart"/>
            <w:r w:rsidRPr="00F843F0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F843F0">
              <w:rPr>
                <w:bCs/>
                <w:sz w:val="22"/>
                <w:szCs w:val="22"/>
              </w:rPr>
              <w:t xml:space="preserve"> капитальных вложений в объекты </w:t>
            </w:r>
            <w:proofErr w:type="spellStart"/>
            <w:proofErr w:type="gramStart"/>
            <w:r w:rsidRPr="00F843F0">
              <w:rPr>
                <w:bCs/>
                <w:sz w:val="22"/>
                <w:szCs w:val="22"/>
              </w:rPr>
              <w:t>государст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F843F0">
              <w:rPr>
                <w:bCs/>
                <w:sz w:val="22"/>
                <w:szCs w:val="22"/>
              </w:rPr>
              <w:t>венной</w:t>
            </w:r>
            <w:proofErr w:type="gramEnd"/>
            <w:r w:rsidRPr="00F843F0">
              <w:rPr>
                <w:bCs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000 2 02 20077 00 0000 151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17 542,5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17 542,5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F843F0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F843F0">
              <w:rPr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000 2 02 20077 05 0000 151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17 542,5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17 542,5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000 2 02 25097 00 0000 151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000 2 02 25097 05 0000 151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563F6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000 2 02 29999 00 0000 151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35 551,7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35 551,7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563F6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63F61">
              <w:rPr>
                <w:bCs/>
                <w:sz w:val="20"/>
                <w:szCs w:val="20"/>
              </w:rPr>
              <w:t>000 2 02 29999 05 0000 151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35 551,7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35 551,7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210 381,0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205 340,7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97,6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000 2 02 30022 00 0000 151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9 642,2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9 396,7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97,5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000 2 02 30022 05 0000 151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9 642,2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9 396,7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97,5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000 2 02 30024 00 0000 151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185 134,9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180 875,1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97,7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000 2 02 30024 05 0000 151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185 134,9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180 875,1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97,7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000 2 02 30027 00 0000 151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12 765,0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96,0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000 2 02 30027 05 0000 151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12 765,0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96,0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000 2 02 30029 00 0000 151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F843F0">
              <w:rPr>
                <w:bCs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lastRenderedPageBreak/>
              <w:t>000 2 02 30029 05 0000 151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000 2 02 35930 00 0000 151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000 2 02 35930 05 0000 151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1 623,9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7 403,6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5 761,1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77,8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7 170,8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5 584,3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77,9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000 2 02 40014 05 0000 151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7 170,8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5 584,3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77,9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000 2 02 45147 00 0000 151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000 2 02 45147 05 0000 151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F0CCC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000 2 02 49999 00 0000 151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57,8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2F0CCC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F0CCC">
              <w:rPr>
                <w:bCs/>
                <w:sz w:val="20"/>
                <w:szCs w:val="20"/>
              </w:rPr>
              <w:t>000 2 02 49999 05 0000 151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57,8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C7232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C7232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8C7232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C7232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C7232">
              <w:rPr>
                <w:bCs/>
                <w:sz w:val="20"/>
                <w:szCs w:val="20"/>
              </w:rPr>
              <w:t>000 2 07 05000 05 0000 180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C7232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C7232">
              <w:rPr>
                <w:bCs/>
                <w:sz w:val="20"/>
                <w:szCs w:val="20"/>
              </w:rPr>
              <w:t>000 2 07 05030 05 0000 180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C306F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C306F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C306F1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C306F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C306F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C306F1">
              <w:rPr>
                <w:bCs/>
                <w:sz w:val="20"/>
                <w:szCs w:val="20"/>
              </w:rPr>
              <w:t>000 2 18 00000 00 0000 151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C306F1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F843F0">
              <w:rPr>
                <w:bCs/>
                <w:sz w:val="22"/>
                <w:szCs w:val="22"/>
              </w:rPr>
              <w:lastRenderedPageBreak/>
              <w:t>имеющих целевое назначение, прошлых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C306F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C306F1">
              <w:rPr>
                <w:bCs/>
                <w:sz w:val="20"/>
                <w:szCs w:val="20"/>
              </w:rPr>
              <w:lastRenderedPageBreak/>
              <w:t>000 2 18 00000 05 0000 151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C306F1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C306F1">
              <w:rPr>
                <w:bCs/>
                <w:sz w:val="20"/>
                <w:szCs w:val="20"/>
              </w:rPr>
              <w:t>000 2 18 60010 05 0000 151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927,9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100,0</w:t>
            </w:r>
          </w:p>
        </w:tc>
      </w:tr>
      <w:tr w:rsidR="002609E4" w:rsidRPr="008A2F29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843F0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A2F29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A2F29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-449,1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8A2F29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A2F29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A2F29">
              <w:rPr>
                <w:bCs/>
                <w:sz w:val="20"/>
                <w:szCs w:val="20"/>
              </w:rPr>
              <w:t>000 2 19 00000 05 0000 151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-449,1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609E4" w:rsidRPr="00200A95" w:rsidTr="00C95BDB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8A2F29" w:rsidRDefault="002609E4" w:rsidP="00C95BD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A2F29">
              <w:rPr>
                <w:bCs/>
                <w:sz w:val="20"/>
                <w:szCs w:val="20"/>
              </w:rPr>
              <w:t>000 2 19 60010 05 0000 151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843F0">
              <w:rPr>
                <w:bCs/>
                <w:sz w:val="22"/>
                <w:szCs w:val="22"/>
              </w:rPr>
              <w:t>-449,1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F843F0" w:rsidRDefault="002609E4" w:rsidP="00C95B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609E4" w:rsidRDefault="002609E4" w:rsidP="002609E4">
      <w:pPr>
        <w:ind w:right="-57"/>
        <w:rPr>
          <w:b/>
          <w:bCs/>
          <w:highlight w:val="yellow"/>
        </w:rPr>
      </w:pPr>
    </w:p>
    <w:p w:rsidR="002609E4" w:rsidRPr="00300FC6" w:rsidRDefault="002609E4" w:rsidP="002609E4">
      <w:pPr>
        <w:ind w:right="-57"/>
        <w:rPr>
          <w:highlight w:val="yellow"/>
        </w:rPr>
      </w:pPr>
      <w:r w:rsidRPr="00C2301A">
        <w:rPr>
          <w:highlight w:val="yellow"/>
        </w:rPr>
        <w:t xml:space="preserve">                                    </w:t>
      </w:r>
      <w:r>
        <w:rPr>
          <w:highlight w:val="yellow"/>
        </w:rPr>
        <w:t xml:space="preserve">                                          </w:t>
      </w:r>
      <w:r>
        <w:t xml:space="preserve">                                                         </w:t>
      </w:r>
    </w:p>
    <w:p w:rsidR="002609E4" w:rsidRDefault="002609E4" w:rsidP="002609E4">
      <w:pPr>
        <w:ind w:left="-57" w:right="-57"/>
        <w:jc w:val="both"/>
      </w:pPr>
      <w:r>
        <w:t xml:space="preserve">                                                                                                            Приложение 3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rPr>
          <w:sz w:val="16"/>
          <w:szCs w:val="16"/>
          <w:highlight w:val="yellow"/>
        </w:rPr>
      </w:pPr>
    </w:p>
    <w:p w:rsidR="002609E4" w:rsidRPr="00096ED2" w:rsidRDefault="002609E4" w:rsidP="002609E4">
      <w:pPr>
        <w:ind w:left="-57" w:right="-57"/>
        <w:jc w:val="center"/>
        <w:rPr>
          <w:b/>
          <w:bCs/>
        </w:rPr>
      </w:pPr>
      <w:r w:rsidRPr="00096ED2">
        <w:rPr>
          <w:b/>
          <w:bCs/>
        </w:rPr>
        <w:t xml:space="preserve">Исполнение расходов районного бюджета за 2018 год </w:t>
      </w:r>
    </w:p>
    <w:p w:rsidR="002609E4" w:rsidRPr="00096ED2" w:rsidRDefault="002609E4" w:rsidP="002609E4">
      <w:pPr>
        <w:ind w:left="-57" w:right="-57"/>
        <w:jc w:val="center"/>
        <w:rPr>
          <w:b/>
          <w:bCs/>
        </w:rPr>
      </w:pPr>
      <w:r w:rsidRPr="00096ED2">
        <w:rPr>
          <w:b/>
          <w:bCs/>
        </w:rPr>
        <w:t>по разделам, подразделам классификации расходов бюджетов</w:t>
      </w:r>
    </w:p>
    <w:p w:rsidR="002609E4" w:rsidRPr="00096ED2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670"/>
        <w:gridCol w:w="2126"/>
        <w:gridCol w:w="993"/>
        <w:gridCol w:w="597"/>
      </w:tblGrid>
      <w:tr w:rsidR="002609E4" w:rsidRPr="00096ED2" w:rsidTr="00C95BD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Утверждено решением о  бюджете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6ED2">
              <w:rPr>
                <w:sz w:val="20"/>
                <w:szCs w:val="20"/>
              </w:rPr>
              <w:t>р</w:t>
            </w:r>
            <w:proofErr w:type="gramEnd"/>
            <w:r w:rsidRPr="00096ED2">
              <w:rPr>
                <w:sz w:val="20"/>
                <w:szCs w:val="20"/>
              </w:rPr>
              <w:t>уб</w:t>
            </w:r>
            <w:proofErr w:type="spellEnd"/>
            <w:r w:rsidRPr="00096ED2">
              <w:rPr>
                <w:sz w:val="20"/>
                <w:szCs w:val="20"/>
              </w:rPr>
              <w:t>.)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за 2018 год </w:t>
            </w:r>
          </w:p>
        </w:tc>
      </w:tr>
      <w:tr w:rsidR="002609E4" w:rsidRPr="00096ED2" w:rsidTr="00C95BDB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6ED2">
              <w:rPr>
                <w:sz w:val="20"/>
                <w:szCs w:val="20"/>
              </w:rPr>
              <w:t>р</w:t>
            </w:r>
            <w:proofErr w:type="gramEnd"/>
            <w:r w:rsidRPr="00096ED2">
              <w:rPr>
                <w:sz w:val="20"/>
                <w:szCs w:val="20"/>
              </w:rPr>
              <w:t>уб</w:t>
            </w:r>
            <w:proofErr w:type="spellEnd"/>
            <w:r w:rsidRPr="00096ED2">
              <w:rPr>
                <w:sz w:val="20"/>
                <w:szCs w:val="20"/>
              </w:rPr>
              <w:t>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ED2">
              <w:rPr>
                <w:sz w:val="20"/>
                <w:szCs w:val="20"/>
              </w:rPr>
              <w:t>%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71BD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D71B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57 157,3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54 581,9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1 613,5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1 568,7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97,2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1 912,9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1 867,9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97,6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25 450,5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24 360,1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95,7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4 679,3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98,1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bookmarkStart w:id="0" w:name="RANGE_A19_F20"/>
            <w:r w:rsidRPr="00D71BD4">
              <w:rPr>
                <w:sz w:val="20"/>
                <w:szCs w:val="20"/>
              </w:rPr>
              <w:t>0113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23 009,1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22 105,9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96,1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4751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4751F">
              <w:rPr>
                <w:b/>
                <w:bCs/>
                <w:sz w:val="22"/>
                <w:szCs w:val="22"/>
              </w:rPr>
              <w:t xml:space="preserve">Национальная безопасность </w:t>
            </w:r>
          </w:p>
          <w:p w:rsidR="002609E4" w:rsidRPr="0094751F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94751F">
              <w:rPr>
                <w:b/>
                <w:bCs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1 488,8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1 411,3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751F">
              <w:rPr>
                <w:sz w:val="20"/>
                <w:szCs w:val="20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both"/>
              <w:outlineLvl w:val="0"/>
            </w:pPr>
            <w:r w:rsidRPr="0094751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1 428,8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1 353,8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94,8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751F">
              <w:rPr>
                <w:sz w:val="20"/>
                <w:szCs w:val="20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both"/>
              <w:outlineLvl w:val="0"/>
            </w:pPr>
            <w:r w:rsidRPr="0094751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57,5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95,8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3522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E3522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15 522,7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87,6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15 047,9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13 180,7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87,6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320,3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84,1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6577E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B6577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24 418,0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23 267,3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B6577E">
              <w:rPr>
                <w:sz w:val="20"/>
                <w:szCs w:val="20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both"/>
            </w:pPr>
            <w:r w:rsidRPr="00B6577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87,3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6577E">
              <w:rPr>
                <w:sz w:val="20"/>
                <w:szCs w:val="20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both"/>
              <w:outlineLvl w:val="0"/>
            </w:pPr>
            <w:r w:rsidRPr="00B6577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23 905,5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22 755,5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95,2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507,0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356F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356F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289 087,5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277 855,5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96,1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31 873,4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30 698,9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96,3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225 868,5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216 693,5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95,9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20 390,1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19 941,8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97,8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1 608,9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1 514,2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94,1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9 346,6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9 007,1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96,4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356F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356F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21 560,2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21 014,0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21 560,2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21 014,0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97,5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2641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A264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31 061,3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29 025,5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1 551,2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97,9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14 446,1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13 193,4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91,3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13 256,0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94,8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A264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1 051,5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1 024,9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97,5</w:t>
            </w:r>
          </w:p>
        </w:tc>
      </w:tr>
      <w:tr w:rsidR="002609E4" w:rsidRPr="00B65CED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65CE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B65CE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4 585,1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4 429,3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2609E4" w:rsidRPr="00B65CED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65CED">
              <w:rPr>
                <w:sz w:val="20"/>
                <w:szCs w:val="20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both"/>
              <w:outlineLvl w:val="0"/>
              <w:rPr>
                <w:sz w:val="20"/>
                <w:szCs w:val="20"/>
              </w:rPr>
            </w:pPr>
            <w:r w:rsidRPr="00B65C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4 081,1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4 081,1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both"/>
              <w:outlineLvl w:val="0"/>
            </w:pPr>
            <w:r w:rsidRPr="00C468A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348,2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69,1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468A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468A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575,4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87,2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both"/>
              <w:outlineLvl w:val="0"/>
            </w:pPr>
            <w:r w:rsidRPr="00C468A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575,4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87,2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468A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</w:p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 xml:space="preserve">характера бюджетам </w:t>
            </w:r>
            <w:proofErr w:type="gramStart"/>
            <w:r w:rsidRPr="00C468A9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  <w:r w:rsidRPr="00C468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609E4" w:rsidRPr="00C52C7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 xml:space="preserve">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41 794,6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38 795,1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92,8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1403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both"/>
              <w:outlineLvl w:val="0"/>
            </w:pPr>
            <w:r w:rsidRPr="00C468A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41 794,6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38 795,1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92,8</w:t>
            </w:r>
          </w:p>
        </w:tc>
      </w:tr>
      <w:tr w:rsidR="002609E4" w:rsidRPr="00C468A9" w:rsidTr="00C95BDB">
        <w:trPr>
          <w:trHeight w:val="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468A9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487 335,5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464 550,3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95,3</w:t>
            </w:r>
          </w:p>
        </w:tc>
      </w:tr>
    </w:tbl>
    <w:p w:rsidR="002609E4" w:rsidRDefault="002609E4" w:rsidP="002609E4">
      <w:pPr>
        <w:ind w:right="-57"/>
        <w:rPr>
          <w:b/>
          <w:bCs/>
          <w:highlight w:val="yellow"/>
        </w:rPr>
      </w:pPr>
    </w:p>
    <w:p w:rsidR="00173433" w:rsidRDefault="00173433" w:rsidP="002609E4">
      <w:pPr>
        <w:ind w:right="-57"/>
        <w:rPr>
          <w:b/>
          <w:bCs/>
          <w:highlight w:val="yellow"/>
        </w:rPr>
      </w:pPr>
    </w:p>
    <w:p w:rsidR="002609E4" w:rsidRDefault="002609E4" w:rsidP="002609E4">
      <w:pPr>
        <w:ind w:left="-57" w:right="-57"/>
        <w:jc w:val="both"/>
      </w:pPr>
      <w:r>
        <w:t xml:space="preserve">                                                                                                            Приложение 4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p w:rsidR="002609E4" w:rsidRPr="00A74CA1" w:rsidRDefault="002609E4" w:rsidP="002609E4">
      <w:pPr>
        <w:ind w:left="-57" w:right="-57"/>
        <w:jc w:val="center"/>
        <w:rPr>
          <w:b/>
          <w:bCs/>
        </w:rPr>
      </w:pPr>
      <w:r w:rsidRPr="00A74CA1">
        <w:rPr>
          <w:b/>
          <w:bCs/>
        </w:rPr>
        <w:t xml:space="preserve">Исполнение расходов районного бюджета за 2018 год по </w:t>
      </w:r>
      <w:proofErr w:type="gramStart"/>
      <w:r w:rsidRPr="00A74CA1">
        <w:rPr>
          <w:b/>
          <w:bCs/>
        </w:rPr>
        <w:t>ведомственной</w:t>
      </w:r>
      <w:proofErr w:type="gramEnd"/>
    </w:p>
    <w:p w:rsidR="002609E4" w:rsidRPr="00A74CA1" w:rsidRDefault="002609E4" w:rsidP="002609E4">
      <w:pPr>
        <w:ind w:left="-57" w:right="-57"/>
        <w:jc w:val="center"/>
        <w:rPr>
          <w:b/>
          <w:bCs/>
        </w:rPr>
      </w:pPr>
      <w:r w:rsidRPr="00A74CA1">
        <w:rPr>
          <w:b/>
          <w:bCs/>
        </w:rPr>
        <w:t>структуре расходов классификации расходов бюджетов</w:t>
      </w:r>
    </w:p>
    <w:p w:rsidR="002609E4" w:rsidRPr="00C52C7D" w:rsidRDefault="002609E4" w:rsidP="002609E4">
      <w:pPr>
        <w:ind w:left="-57" w:right="-57"/>
        <w:rPr>
          <w:sz w:val="16"/>
          <w:szCs w:val="16"/>
          <w:highlight w:val="yellow"/>
        </w:rPr>
      </w:pP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670"/>
        <w:gridCol w:w="2126"/>
        <w:gridCol w:w="993"/>
        <w:gridCol w:w="597"/>
      </w:tblGrid>
      <w:tr w:rsidR="002609E4" w:rsidRPr="00096ED2" w:rsidTr="00C95BD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Утверждено решением о  бюджете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6ED2">
              <w:rPr>
                <w:sz w:val="20"/>
                <w:szCs w:val="20"/>
              </w:rPr>
              <w:t>р</w:t>
            </w:r>
            <w:proofErr w:type="gramEnd"/>
            <w:r w:rsidRPr="00096ED2">
              <w:rPr>
                <w:sz w:val="20"/>
                <w:szCs w:val="20"/>
              </w:rPr>
              <w:t>уб</w:t>
            </w:r>
            <w:proofErr w:type="spellEnd"/>
            <w:r w:rsidRPr="00096ED2">
              <w:rPr>
                <w:sz w:val="20"/>
                <w:szCs w:val="20"/>
              </w:rPr>
              <w:t>.)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96ED2">
              <w:rPr>
                <w:b/>
                <w:bCs/>
                <w:sz w:val="20"/>
                <w:szCs w:val="20"/>
              </w:rPr>
              <w:t xml:space="preserve">за 2018 год </w:t>
            </w:r>
          </w:p>
        </w:tc>
      </w:tr>
      <w:tr w:rsidR="002609E4" w:rsidRPr="00096ED2" w:rsidTr="00C95BDB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6ED2">
              <w:rPr>
                <w:sz w:val="20"/>
                <w:szCs w:val="20"/>
              </w:rPr>
              <w:t>р</w:t>
            </w:r>
            <w:proofErr w:type="gramEnd"/>
            <w:r w:rsidRPr="00096ED2">
              <w:rPr>
                <w:sz w:val="20"/>
                <w:szCs w:val="20"/>
              </w:rPr>
              <w:t>уб</w:t>
            </w:r>
            <w:proofErr w:type="spellEnd"/>
            <w:r w:rsidRPr="00096ED2">
              <w:rPr>
                <w:sz w:val="20"/>
                <w:szCs w:val="20"/>
              </w:rPr>
              <w:t>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ED2">
              <w:rPr>
                <w:sz w:val="20"/>
                <w:szCs w:val="20"/>
              </w:rPr>
              <w:t>%</w:t>
            </w:r>
          </w:p>
        </w:tc>
      </w:tr>
      <w:tr w:rsidR="002609E4" w:rsidRPr="00096ED2" w:rsidTr="00C95BDB">
        <w:trPr>
          <w:trHeight w:val="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096ED2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487 335,5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464 550,3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71BD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D71B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57 157,3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54 581,9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1 613,5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1 568,7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97,2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1 912,9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1 867,9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97,6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25 450,5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24 360,1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95,7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4 679,3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98,1</w:t>
            </w: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609E4" w:rsidRPr="00D71BD4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71BD4">
              <w:rPr>
                <w:sz w:val="20"/>
                <w:szCs w:val="20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71BD4" w:rsidRDefault="002609E4" w:rsidP="00C95BDB">
            <w:pPr>
              <w:ind w:left="-57" w:right="-57"/>
              <w:jc w:val="both"/>
              <w:outlineLvl w:val="0"/>
            </w:pPr>
            <w:r w:rsidRPr="00D71B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23 009,1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22 105,9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96,1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4751F">
              <w:rPr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4751F">
              <w:rPr>
                <w:b/>
                <w:bCs/>
                <w:sz w:val="22"/>
                <w:szCs w:val="22"/>
              </w:rPr>
              <w:t xml:space="preserve">Национальная безопасность </w:t>
            </w:r>
          </w:p>
          <w:p w:rsidR="002609E4" w:rsidRPr="0094751F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94751F">
              <w:rPr>
                <w:b/>
                <w:bCs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1 488,8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1 411,3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751F">
              <w:rPr>
                <w:sz w:val="20"/>
                <w:szCs w:val="20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both"/>
              <w:outlineLvl w:val="0"/>
            </w:pPr>
            <w:r w:rsidRPr="0094751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1 428,8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1 353,8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94,8</w:t>
            </w:r>
          </w:p>
        </w:tc>
      </w:tr>
      <w:tr w:rsidR="002609E4" w:rsidRPr="0094751F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751F">
              <w:rPr>
                <w:sz w:val="20"/>
                <w:szCs w:val="20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4751F" w:rsidRDefault="002609E4" w:rsidP="00C95BDB">
            <w:pPr>
              <w:ind w:left="-57" w:right="-57"/>
              <w:jc w:val="both"/>
              <w:outlineLvl w:val="0"/>
            </w:pPr>
            <w:r w:rsidRPr="0094751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57,5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95,8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3522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E3522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15 522,7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13 595,0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87,6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15 047,9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13 180,7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87,6</w:t>
            </w:r>
          </w:p>
        </w:tc>
      </w:tr>
      <w:tr w:rsidR="002609E4" w:rsidRPr="00E35221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35221">
              <w:rPr>
                <w:sz w:val="20"/>
                <w:szCs w:val="20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E35221" w:rsidRDefault="002609E4" w:rsidP="00C95BDB">
            <w:pPr>
              <w:ind w:left="-57" w:right="-57"/>
              <w:jc w:val="both"/>
              <w:outlineLvl w:val="0"/>
            </w:pPr>
            <w:r w:rsidRPr="00E3522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320,3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84,1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6577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B6577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24 418,0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23 267,3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B6577E">
              <w:rPr>
                <w:sz w:val="20"/>
                <w:szCs w:val="20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both"/>
            </w:pPr>
            <w:r w:rsidRPr="00B6577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87,3</w:t>
            </w:r>
          </w:p>
        </w:tc>
      </w:tr>
      <w:tr w:rsidR="002609E4" w:rsidRPr="00B6577E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6577E">
              <w:rPr>
                <w:sz w:val="20"/>
                <w:szCs w:val="20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77E" w:rsidRDefault="002609E4" w:rsidP="00C95BDB">
            <w:pPr>
              <w:ind w:left="-57" w:right="-57"/>
              <w:jc w:val="both"/>
              <w:outlineLvl w:val="0"/>
            </w:pPr>
            <w:r w:rsidRPr="00B6577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23 905,5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22 755,5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95,2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507,0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356F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356F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289 087,5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277 855,5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96,1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31 873,4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30 698,9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96,3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225 868,5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216 693,5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95,9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20 390,1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19 941,8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97,8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1 608,9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1 514,2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94,1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0709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9 346,6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9 007,1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96,4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356F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356F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21 560,2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21 014,0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2609E4" w:rsidRPr="00C356F3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356F3">
              <w:rPr>
                <w:sz w:val="20"/>
                <w:szCs w:val="20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356F3" w:rsidRDefault="002609E4" w:rsidP="00C95BDB">
            <w:pPr>
              <w:ind w:left="-57" w:right="-57"/>
              <w:jc w:val="both"/>
              <w:outlineLvl w:val="0"/>
            </w:pPr>
            <w:r w:rsidRPr="00C356F3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21 560,2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21 014,0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97,5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2641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A264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31 061,3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29 025,5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1 551,2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97,9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14 446,1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13 193,4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91,3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</w:pPr>
            <w:r w:rsidRPr="00A264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13 256,0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94,8</w:t>
            </w:r>
          </w:p>
        </w:tc>
      </w:tr>
      <w:tr w:rsidR="002609E4" w:rsidRPr="00A2641C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2641C">
              <w:rPr>
                <w:sz w:val="20"/>
                <w:szCs w:val="20"/>
              </w:rPr>
              <w:t>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2641C" w:rsidRDefault="002609E4" w:rsidP="00C95BDB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A264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1 051,5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1 024,9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97,5</w:t>
            </w:r>
          </w:p>
        </w:tc>
      </w:tr>
      <w:tr w:rsidR="002609E4" w:rsidRPr="00B65CED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B65CE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B65CE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4 585,1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4 429,3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B65CED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2609E4" w:rsidRPr="00B65CED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B65CED">
              <w:rPr>
                <w:sz w:val="20"/>
                <w:szCs w:val="20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65CED" w:rsidRDefault="002609E4" w:rsidP="00C95BDB">
            <w:pPr>
              <w:ind w:left="-57" w:right="-57"/>
              <w:jc w:val="both"/>
              <w:outlineLvl w:val="0"/>
              <w:rPr>
                <w:sz w:val="20"/>
                <w:szCs w:val="20"/>
              </w:rPr>
            </w:pPr>
            <w:r w:rsidRPr="00B65C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4 081,1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4 081,1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65CED" w:rsidRDefault="002609E4" w:rsidP="00C95BD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B65CED">
              <w:rPr>
                <w:sz w:val="22"/>
                <w:szCs w:val="22"/>
              </w:rPr>
              <w:t>100,0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both"/>
              <w:outlineLvl w:val="0"/>
            </w:pPr>
            <w:r w:rsidRPr="00C468A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348,2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69,1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468A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468A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575,4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87,2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both"/>
              <w:outlineLvl w:val="0"/>
            </w:pPr>
            <w:r w:rsidRPr="00C468A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575,4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87,2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468A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</w:p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468A9">
              <w:rPr>
                <w:b/>
                <w:bCs/>
                <w:sz w:val="22"/>
                <w:szCs w:val="22"/>
              </w:rPr>
              <w:t xml:space="preserve">характера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41 794,6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38 795,1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92,8</w:t>
            </w:r>
          </w:p>
        </w:tc>
      </w:tr>
      <w:tr w:rsidR="002609E4" w:rsidRPr="00C468A9" w:rsidTr="00C95B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468A9">
              <w:rPr>
                <w:sz w:val="20"/>
                <w:szCs w:val="20"/>
              </w:rPr>
              <w:t>1403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468A9" w:rsidRDefault="002609E4" w:rsidP="00C95BDB">
            <w:pPr>
              <w:ind w:left="-57" w:right="-57"/>
              <w:outlineLvl w:val="0"/>
            </w:pPr>
            <w:r w:rsidRPr="00C468A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41 794,6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38 795,1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468A9">
              <w:rPr>
                <w:sz w:val="22"/>
                <w:szCs w:val="22"/>
              </w:rPr>
              <w:t>92,8</w:t>
            </w:r>
          </w:p>
        </w:tc>
      </w:tr>
      <w:tr w:rsidR="002609E4" w:rsidRPr="00C468A9" w:rsidTr="00C95BDB">
        <w:trPr>
          <w:trHeight w:val="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468A9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487 335,5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464 550,3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C468A9" w:rsidRDefault="002609E4" w:rsidP="00C95BD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468A9">
              <w:rPr>
                <w:b/>
                <w:bCs/>
                <w:sz w:val="22"/>
                <w:szCs w:val="22"/>
              </w:rPr>
              <w:t>95,3</w:t>
            </w:r>
          </w:p>
        </w:tc>
      </w:tr>
    </w:tbl>
    <w:p w:rsidR="002609E4" w:rsidRDefault="002609E4" w:rsidP="002609E4">
      <w:pPr>
        <w:ind w:right="-57"/>
        <w:rPr>
          <w:highlight w:val="yellow"/>
        </w:rPr>
      </w:pPr>
    </w:p>
    <w:p w:rsidR="00173433" w:rsidRPr="00C2301A" w:rsidRDefault="00173433" w:rsidP="002609E4">
      <w:pPr>
        <w:ind w:right="-57"/>
        <w:rPr>
          <w:highlight w:val="yellow"/>
        </w:rPr>
      </w:pPr>
    </w:p>
    <w:p w:rsidR="002609E4" w:rsidRDefault="002609E4" w:rsidP="002609E4">
      <w:pPr>
        <w:ind w:left="-57" w:right="-57"/>
        <w:jc w:val="both"/>
      </w:pPr>
      <w:r>
        <w:t xml:space="preserve">                                                                                                            Приложение 5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p w:rsidR="002609E4" w:rsidRPr="001D2158" w:rsidRDefault="002609E4" w:rsidP="002609E4">
      <w:pPr>
        <w:ind w:left="-57" w:right="-57"/>
        <w:jc w:val="center"/>
        <w:rPr>
          <w:b/>
          <w:bCs/>
        </w:rPr>
      </w:pPr>
      <w:r w:rsidRPr="001D2158">
        <w:rPr>
          <w:b/>
          <w:bCs/>
        </w:rPr>
        <w:t xml:space="preserve">Исполнение источников финансирования дефицита районного бюджета за 2018 год </w:t>
      </w:r>
    </w:p>
    <w:p w:rsidR="002609E4" w:rsidRPr="001D2158" w:rsidRDefault="002609E4" w:rsidP="002609E4">
      <w:pPr>
        <w:ind w:left="-57" w:right="-57"/>
        <w:jc w:val="center"/>
        <w:rPr>
          <w:b/>
          <w:bCs/>
        </w:rPr>
      </w:pPr>
      <w:r w:rsidRPr="001D2158">
        <w:rPr>
          <w:b/>
          <w:bCs/>
        </w:rPr>
        <w:t xml:space="preserve">по кодам </w:t>
      </w:r>
      <w:proofErr w:type="gramStart"/>
      <w:r w:rsidRPr="001D2158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2609E4" w:rsidRPr="008A7E9B" w:rsidRDefault="002609E4" w:rsidP="002609E4">
      <w:pPr>
        <w:ind w:left="-57" w:right="-57"/>
        <w:rPr>
          <w:b/>
          <w:bCs/>
          <w:sz w:val="16"/>
          <w:szCs w:val="16"/>
        </w:rPr>
      </w:pPr>
    </w:p>
    <w:tbl>
      <w:tblPr>
        <w:tblW w:w="99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2127"/>
        <w:gridCol w:w="1203"/>
      </w:tblGrid>
      <w:tr w:rsidR="002609E4" w:rsidRPr="001D2158" w:rsidTr="00C95B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15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158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158">
              <w:rPr>
                <w:b/>
                <w:bCs/>
                <w:sz w:val="20"/>
                <w:szCs w:val="20"/>
              </w:rPr>
              <w:t xml:space="preserve">Утверждено решением о бюджете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D2158">
              <w:rPr>
                <w:sz w:val="20"/>
                <w:szCs w:val="20"/>
              </w:rPr>
              <w:t>р</w:t>
            </w:r>
            <w:proofErr w:type="gramEnd"/>
            <w:r w:rsidRPr="001D2158">
              <w:rPr>
                <w:sz w:val="20"/>
                <w:szCs w:val="20"/>
              </w:rPr>
              <w:t>уб</w:t>
            </w:r>
            <w:proofErr w:type="spellEnd"/>
            <w:r w:rsidRPr="001D2158">
              <w:rPr>
                <w:sz w:val="20"/>
                <w:szCs w:val="20"/>
              </w:rPr>
              <w:t>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158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158">
              <w:rPr>
                <w:b/>
                <w:bCs/>
                <w:sz w:val="20"/>
                <w:szCs w:val="20"/>
              </w:rPr>
              <w:t>за 2018 год</w:t>
            </w:r>
          </w:p>
          <w:p w:rsidR="002609E4" w:rsidRPr="001D2158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D2158">
              <w:rPr>
                <w:sz w:val="20"/>
                <w:szCs w:val="20"/>
              </w:rPr>
              <w:t>р</w:t>
            </w:r>
            <w:proofErr w:type="gramEnd"/>
            <w:r w:rsidRPr="001D2158">
              <w:rPr>
                <w:sz w:val="20"/>
                <w:szCs w:val="20"/>
              </w:rPr>
              <w:t>уб</w:t>
            </w:r>
            <w:proofErr w:type="spellEnd"/>
            <w:r w:rsidRPr="001D2158">
              <w:rPr>
                <w:sz w:val="20"/>
                <w:szCs w:val="20"/>
              </w:rPr>
              <w:t>.)</w:t>
            </w:r>
          </w:p>
        </w:tc>
      </w:tr>
      <w:tr w:rsidR="002609E4" w:rsidRPr="001D2158" w:rsidTr="00C95BDB">
        <w:trPr>
          <w:trHeight w:val="2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1D2158">
              <w:rPr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2609E4" w:rsidRPr="001D2158" w:rsidTr="00C95B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D2158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1D2158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215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61564">
              <w:rPr>
                <w:color w:val="000000"/>
                <w:sz w:val="22"/>
                <w:szCs w:val="22"/>
              </w:rPr>
              <w:t>12 507,9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-5 359,2</w:t>
            </w:r>
          </w:p>
        </w:tc>
      </w:tr>
      <w:tr w:rsidR="002609E4" w:rsidRPr="001D2158" w:rsidTr="00C95B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D2158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1D215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2158">
              <w:rPr>
                <w:color w:val="000000"/>
                <w:sz w:val="20"/>
                <w:szCs w:val="20"/>
              </w:rPr>
              <w:t>902 01 05 00 00 00 0000 000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61564">
              <w:rPr>
                <w:color w:val="000000"/>
                <w:sz w:val="22"/>
                <w:szCs w:val="22"/>
              </w:rPr>
              <w:t>12 107,9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-5 359,2</w:t>
            </w:r>
          </w:p>
        </w:tc>
      </w:tr>
      <w:tr w:rsidR="002609E4" w:rsidRPr="001D2158" w:rsidTr="00C95B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D2158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1D2158">
              <w:rPr>
                <w:color w:val="000000"/>
                <w:sz w:val="22"/>
                <w:szCs w:val="22"/>
              </w:rPr>
              <w:t xml:space="preserve">Иные источники внутреннего </w:t>
            </w:r>
            <w:r w:rsidRPr="001D2158">
              <w:rPr>
                <w:color w:val="000000"/>
                <w:sz w:val="22"/>
                <w:szCs w:val="22"/>
              </w:rPr>
              <w:lastRenderedPageBreak/>
              <w:t>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1D2158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2158">
              <w:rPr>
                <w:color w:val="000000"/>
                <w:sz w:val="20"/>
                <w:szCs w:val="20"/>
              </w:rPr>
              <w:lastRenderedPageBreak/>
              <w:t>902 01 06 00 00 00 0000 000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6156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61564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6156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609E4" w:rsidRDefault="002609E4" w:rsidP="002609E4">
      <w:pPr>
        <w:ind w:right="-57"/>
        <w:jc w:val="both"/>
      </w:pPr>
    </w:p>
    <w:p w:rsidR="002609E4" w:rsidRDefault="002609E4" w:rsidP="002609E4">
      <w:pPr>
        <w:ind w:right="-57"/>
        <w:jc w:val="both"/>
      </w:pPr>
      <w:r>
        <w:t xml:space="preserve">                                                                                                           Приложение 6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rPr>
          <w:sz w:val="16"/>
          <w:szCs w:val="16"/>
        </w:rPr>
      </w:pPr>
    </w:p>
    <w:p w:rsidR="002609E4" w:rsidRPr="009B4EF0" w:rsidRDefault="002609E4" w:rsidP="002609E4">
      <w:pPr>
        <w:autoSpaceDE w:val="0"/>
        <w:autoSpaceDN w:val="0"/>
        <w:adjustRightInd w:val="0"/>
        <w:ind w:left="-57" w:right="-57" w:firstLine="540"/>
        <w:jc w:val="center"/>
        <w:rPr>
          <w:b/>
          <w:bCs/>
        </w:rPr>
      </w:pPr>
      <w:r w:rsidRPr="009B4EF0">
        <w:rPr>
          <w:b/>
          <w:bCs/>
        </w:rPr>
        <w:t xml:space="preserve">Исполнение источников финансирования дефицита районного бюджета за 2018 год по кодам групп, подгрупп, статей, видов </w:t>
      </w:r>
      <w:proofErr w:type="gramStart"/>
      <w:r w:rsidRPr="009B4EF0">
        <w:rPr>
          <w:b/>
          <w:bCs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9B4EF0">
        <w:rPr>
          <w:b/>
          <w:bCs/>
        </w:rPr>
        <w:t xml:space="preserve"> управления, относящихся к источникам финансирования дефицитов бюджетов</w:t>
      </w:r>
    </w:p>
    <w:p w:rsidR="002609E4" w:rsidRPr="00C52C7D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2115"/>
        <w:gridCol w:w="1134"/>
      </w:tblGrid>
      <w:tr w:rsidR="002609E4" w:rsidRPr="009B4EF0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4EF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4EF0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4EF0">
              <w:rPr>
                <w:b/>
                <w:bCs/>
                <w:sz w:val="20"/>
                <w:szCs w:val="20"/>
              </w:rPr>
              <w:t xml:space="preserve">Утверждено решением о бюджете  на 2018 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4EF0">
              <w:rPr>
                <w:sz w:val="20"/>
                <w:szCs w:val="20"/>
              </w:rPr>
              <w:t>р</w:t>
            </w:r>
            <w:proofErr w:type="gramEnd"/>
            <w:r w:rsidRPr="009B4EF0">
              <w:rPr>
                <w:sz w:val="20"/>
                <w:szCs w:val="20"/>
              </w:rPr>
              <w:t>уб</w:t>
            </w:r>
            <w:proofErr w:type="spellEnd"/>
            <w:r w:rsidRPr="009B4EF0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4EF0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4EF0">
              <w:rPr>
                <w:b/>
                <w:bCs/>
                <w:sz w:val="20"/>
                <w:szCs w:val="20"/>
              </w:rPr>
              <w:t>за 2018 год</w:t>
            </w:r>
          </w:p>
          <w:p w:rsidR="002609E4" w:rsidRPr="009B4EF0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4EF0">
              <w:rPr>
                <w:sz w:val="20"/>
                <w:szCs w:val="20"/>
              </w:rPr>
              <w:t>р</w:t>
            </w:r>
            <w:proofErr w:type="gramEnd"/>
            <w:r w:rsidRPr="009B4EF0">
              <w:rPr>
                <w:sz w:val="20"/>
                <w:szCs w:val="20"/>
              </w:rPr>
              <w:t>уб</w:t>
            </w:r>
            <w:proofErr w:type="spellEnd"/>
            <w:r w:rsidRPr="009B4EF0">
              <w:rPr>
                <w:sz w:val="20"/>
                <w:szCs w:val="20"/>
              </w:rPr>
              <w:t>.)</w:t>
            </w:r>
          </w:p>
        </w:tc>
      </w:tr>
      <w:tr w:rsidR="002609E4" w:rsidRPr="009B4EF0" w:rsidTr="00C95BDB">
        <w:trPr>
          <w:trHeight w:val="20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B4EF0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9B4EF0">
              <w:rPr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12 507,9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-5 359,2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902 01 06 00 00 00 0000 000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902 01 06 01 00 00 0000 000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902 01 06 01 00 00 0000 630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902 01 06 01 00 05 0000 630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902 01 00 00 00 00 0000 000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12 107,9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-5 359,2</w:t>
            </w:r>
          </w:p>
        </w:tc>
      </w:tr>
      <w:tr w:rsidR="002609E4" w:rsidRPr="00B9231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B9231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B9231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9231D">
              <w:rPr>
                <w:color w:val="000000"/>
                <w:sz w:val="20"/>
                <w:szCs w:val="20"/>
              </w:rPr>
              <w:t>902 01 05 00 00 00 0000 000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12 107,9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B9231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9231D">
              <w:rPr>
                <w:color w:val="000000"/>
                <w:sz w:val="22"/>
                <w:szCs w:val="22"/>
              </w:rPr>
              <w:t>-5 359,2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902 01 05 00 00 00 0000 500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696,8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902 01 05 02 00 00 0000 500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696,8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696,8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902 01 05 02 01 05 0000 510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-472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4CDD">
              <w:rPr>
                <w:color w:val="000000"/>
                <w:sz w:val="22"/>
                <w:szCs w:val="22"/>
              </w:rPr>
              <w:t>696,8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902 01 05 00 00 00 0000 600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487 478,7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467 337,6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902 01 05 02 00 00 0000 600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487 478,7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467 337,6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487 478,7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467 337,6</w:t>
            </w:r>
          </w:p>
        </w:tc>
      </w:tr>
      <w:tr w:rsidR="002609E4" w:rsidRPr="00DB4CDD" w:rsidTr="00C95BD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DB4CDD" w:rsidRDefault="002609E4" w:rsidP="00C95BDB">
            <w:pPr>
              <w:ind w:left="-57" w:right="-57"/>
              <w:jc w:val="both"/>
              <w:rPr>
                <w:color w:val="000000"/>
              </w:rPr>
            </w:pPr>
            <w:r w:rsidRPr="00DB4CD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CDD">
              <w:rPr>
                <w:color w:val="000000"/>
                <w:sz w:val="20"/>
                <w:szCs w:val="20"/>
              </w:rPr>
              <w:t>902 01 05 02 01 05 0000 610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487 478,7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E4" w:rsidRPr="00DB4CDD" w:rsidRDefault="002609E4" w:rsidP="00C95BD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B4CDD">
              <w:rPr>
                <w:color w:val="000000"/>
                <w:sz w:val="22"/>
                <w:szCs w:val="22"/>
              </w:rPr>
              <w:t>467 337,6</w:t>
            </w:r>
          </w:p>
        </w:tc>
      </w:tr>
    </w:tbl>
    <w:p w:rsidR="002609E4" w:rsidRDefault="002609E4" w:rsidP="002609E4">
      <w:pPr>
        <w:ind w:right="-57"/>
      </w:pPr>
    </w:p>
    <w:p w:rsidR="002609E4" w:rsidRDefault="002609E4" w:rsidP="002609E4">
      <w:pPr>
        <w:ind w:left="-57" w:right="-57"/>
      </w:pPr>
      <w:r>
        <w:t xml:space="preserve">                                                         </w:t>
      </w:r>
    </w:p>
    <w:p w:rsidR="00173433" w:rsidRDefault="00173433" w:rsidP="002609E4">
      <w:pPr>
        <w:ind w:left="-57" w:right="-57"/>
      </w:pPr>
    </w:p>
    <w:p w:rsidR="00173433" w:rsidRDefault="00173433" w:rsidP="002609E4">
      <w:pPr>
        <w:ind w:left="-57" w:right="-57"/>
      </w:pPr>
    </w:p>
    <w:p w:rsidR="00173433" w:rsidRDefault="00173433" w:rsidP="002609E4">
      <w:pPr>
        <w:ind w:left="-57" w:right="-57"/>
      </w:pPr>
    </w:p>
    <w:p w:rsidR="002609E4" w:rsidRDefault="002609E4" w:rsidP="002609E4">
      <w:pPr>
        <w:ind w:left="-57" w:right="-57"/>
        <w:jc w:val="both"/>
      </w:pPr>
      <w:r>
        <w:lastRenderedPageBreak/>
        <w:t xml:space="preserve">                                                                                                            Приложение 7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p w:rsidR="002609E4" w:rsidRPr="001C549A" w:rsidRDefault="002609E4" w:rsidP="002609E4">
      <w:pPr>
        <w:ind w:left="-57" w:right="-57"/>
        <w:jc w:val="center"/>
        <w:rPr>
          <w:b/>
          <w:bCs/>
        </w:rPr>
      </w:pPr>
      <w:r w:rsidRPr="001C549A">
        <w:rPr>
          <w:b/>
          <w:bCs/>
        </w:rPr>
        <w:t>Исполнение муниципальных программ за 2018 год</w:t>
      </w:r>
    </w:p>
    <w:p w:rsidR="002609E4" w:rsidRPr="001C549A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2126"/>
        <w:gridCol w:w="992"/>
        <w:gridCol w:w="708"/>
      </w:tblGrid>
      <w:tr w:rsidR="002609E4" w:rsidRPr="001C549A" w:rsidTr="00C95BDB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C549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C549A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  <w:p w:rsidR="002609E4" w:rsidRPr="001C549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C549A">
              <w:rPr>
                <w:b/>
                <w:bCs/>
                <w:sz w:val="20"/>
                <w:szCs w:val="20"/>
              </w:rPr>
              <w:t>(МП)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1C549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C549A">
              <w:rPr>
                <w:b/>
                <w:bCs/>
                <w:sz w:val="20"/>
                <w:szCs w:val="20"/>
              </w:rPr>
              <w:t>Утверждено решением о бюджете на 2018 год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549A">
              <w:rPr>
                <w:sz w:val="20"/>
                <w:szCs w:val="20"/>
              </w:rPr>
              <w:t>р</w:t>
            </w:r>
            <w:proofErr w:type="gramEnd"/>
            <w:r w:rsidRPr="001C549A">
              <w:rPr>
                <w:sz w:val="20"/>
                <w:szCs w:val="20"/>
              </w:rPr>
              <w:t>уб</w:t>
            </w:r>
            <w:proofErr w:type="spellEnd"/>
            <w:r w:rsidRPr="001C549A">
              <w:rPr>
                <w:sz w:val="20"/>
                <w:szCs w:val="20"/>
              </w:rPr>
              <w:t>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C549A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2609E4" w:rsidRPr="001C549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C549A">
              <w:rPr>
                <w:b/>
                <w:bCs/>
                <w:sz w:val="20"/>
                <w:szCs w:val="20"/>
              </w:rPr>
              <w:t>за 2018 год</w:t>
            </w:r>
          </w:p>
        </w:tc>
      </w:tr>
      <w:tr w:rsidR="002609E4" w:rsidRPr="00C2301A" w:rsidTr="00C95BDB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2301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2301A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370D96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70D96">
              <w:rPr>
                <w:sz w:val="20"/>
                <w:szCs w:val="20"/>
              </w:rPr>
              <w:t>р</w:t>
            </w:r>
            <w:proofErr w:type="gramEnd"/>
            <w:r w:rsidRPr="00370D96">
              <w:rPr>
                <w:sz w:val="20"/>
                <w:szCs w:val="20"/>
              </w:rPr>
              <w:t>уб</w:t>
            </w:r>
            <w:proofErr w:type="spellEnd"/>
            <w:r w:rsidRPr="00370D96"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370D96" w:rsidRDefault="002609E4" w:rsidP="00C95B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370D96">
              <w:rPr>
                <w:sz w:val="20"/>
                <w:szCs w:val="20"/>
              </w:rPr>
              <w:t>(%)</w:t>
            </w:r>
          </w:p>
        </w:tc>
      </w:tr>
      <w:tr w:rsidR="002609E4" w:rsidRPr="00CD19AB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both"/>
            </w:pPr>
            <w:r w:rsidRPr="00CD19AB">
              <w:rPr>
                <w:sz w:val="22"/>
                <w:szCs w:val="22"/>
              </w:rPr>
              <w:t xml:space="preserve">МП «Развитие муниципальной службы в администрации Урюпинского муниципального района Волгоградской области» на 2017-2019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47,9</w:t>
            </w:r>
          </w:p>
        </w:tc>
      </w:tr>
      <w:tr w:rsidR="002609E4" w:rsidRPr="00964289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both"/>
            </w:pPr>
            <w:r w:rsidRPr="00964289">
              <w:rPr>
                <w:sz w:val="22"/>
                <w:szCs w:val="22"/>
              </w:rPr>
              <w:t>МП «Героико-патриотическое воспитание молодежи в Урюпинском муниципальном районе на 2016-2018 годы» (постановление администрации Урюпинского муниципального района от 20.06.2016г. № 262; в редакции постановления от 02.05.2017г. № 229</w:t>
            </w:r>
            <w:r w:rsidRPr="0096428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84,8</w:t>
            </w:r>
          </w:p>
        </w:tc>
      </w:tr>
      <w:tr w:rsidR="002609E4" w:rsidRPr="00285AD5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both"/>
            </w:pPr>
            <w:r w:rsidRPr="00285AD5">
              <w:rPr>
                <w:sz w:val="22"/>
                <w:szCs w:val="22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 (постановление администрации Урюпинского муниципального района от 16.02.2017г. № 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72,7</w:t>
            </w:r>
          </w:p>
        </w:tc>
      </w:tr>
      <w:tr w:rsidR="002609E4" w:rsidRPr="00580DC6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580DC6" w:rsidRDefault="002609E4" w:rsidP="00C95BDB">
            <w:pPr>
              <w:ind w:left="-57" w:right="-57"/>
              <w:jc w:val="both"/>
            </w:pPr>
            <w:r w:rsidRPr="00580DC6">
              <w:rPr>
                <w:sz w:val="22"/>
                <w:szCs w:val="22"/>
              </w:rPr>
              <w:t xml:space="preserve">МП «Повышение безопасности дорожного движения на территории Урюпинского муниципального района» на 2017-2019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580DC6" w:rsidRDefault="002609E4" w:rsidP="00C95BDB">
            <w:pPr>
              <w:ind w:left="-57" w:right="-57"/>
              <w:jc w:val="center"/>
            </w:pPr>
            <w:r>
              <w:t>13 683,0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580DC6" w:rsidRDefault="002609E4" w:rsidP="00C95BDB">
            <w:pPr>
              <w:ind w:left="-57" w:right="-57"/>
              <w:jc w:val="center"/>
            </w:pPr>
            <w:r>
              <w:t>13 091,3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580DC6" w:rsidRDefault="002609E4" w:rsidP="00C95BDB">
            <w:pPr>
              <w:ind w:left="-57" w:right="-57"/>
              <w:jc w:val="center"/>
            </w:pPr>
            <w:r>
              <w:t>95,7</w:t>
            </w:r>
          </w:p>
        </w:tc>
      </w:tr>
      <w:tr w:rsidR="002609E4" w:rsidRPr="00964289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both"/>
            </w:pPr>
            <w:r w:rsidRPr="00964289">
              <w:rPr>
                <w:sz w:val="22"/>
                <w:szCs w:val="22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84,8</w:t>
            </w:r>
          </w:p>
        </w:tc>
      </w:tr>
      <w:tr w:rsidR="002609E4" w:rsidRPr="00964289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Default="002609E4" w:rsidP="00C95BDB">
            <w:pPr>
              <w:ind w:left="-57" w:right="-57"/>
              <w:jc w:val="center"/>
            </w:pPr>
            <w:r>
              <w:t>100,0</w:t>
            </w:r>
          </w:p>
        </w:tc>
      </w:tr>
      <w:tr w:rsidR="002609E4" w:rsidRPr="00250726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both"/>
            </w:pPr>
            <w:r w:rsidRPr="00250726">
              <w:rPr>
                <w:sz w:val="22"/>
                <w:szCs w:val="22"/>
              </w:rPr>
              <w:t xml:space="preserve">МП «Пожарная безопасность образовательных организаций Урюпинского муниципального района на 2017-2019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3 537,0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3 146,7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89,0</w:t>
            </w:r>
          </w:p>
        </w:tc>
      </w:tr>
      <w:tr w:rsidR="002609E4" w:rsidRPr="00984C47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984C47" w:rsidRDefault="002609E4" w:rsidP="00C95BDB">
            <w:pPr>
              <w:ind w:left="-57" w:right="-57"/>
              <w:jc w:val="both"/>
            </w:pPr>
            <w:r w:rsidRPr="00984C47">
              <w:rPr>
                <w:sz w:val="22"/>
                <w:szCs w:val="22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84C47" w:rsidRDefault="002609E4" w:rsidP="00C95BDB">
            <w:pPr>
              <w:ind w:left="-57" w:right="-57"/>
              <w:jc w:val="center"/>
            </w:pPr>
            <w:r>
              <w:t>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84C47" w:rsidRDefault="002609E4" w:rsidP="00C95BDB">
            <w:pPr>
              <w:ind w:left="-57" w:right="-57"/>
              <w:jc w:val="center"/>
            </w:pPr>
            <w:r>
              <w:t>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84C47" w:rsidRDefault="002609E4" w:rsidP="00C95BDB">
            <w:pPr>
              <w:ind w:left="-57" w:right="-57"/>
              <w:jc w:val="center"/>
            </w:pPr>
            <w:r>
              <w:t>89,5</w:t>
            </w:r>
          </w:p>
        </w:tc>
      </w:tr>
      <w:tr w:rsidR="002609E4" w:rsidRPr="00CD19AB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both"/>
            </w:pPr>
            <w:r w:rsidRPr="00CD19AB">
              <w:rPr>
                <w:sz w:val="22"/>
                <w:szCs w:val="22"/>
              </w:rPr>
              <w:t xml:space="preserve">МП «Организация питания обучающихся и воспитанников в муниципальных образовательных учреждениях Урюпинского муниципального района на 2016-2020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2 830,1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2 018,0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71,3</w:t>
            </w:r>
          </w:p>
        </w:tc>
      </w:tr>
      <w:tr w:rsidR="002609E4" w:rsidRPr="00250726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both"/>
            </w:pPr>
            <w:r w:rsidRPr="00250726">
              <w:rPr>
                <w:sz w:val="22"/>
                <w:szCs w:val="22"/>
              </w:rPr>
              <w:t xml:space="preserve"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50726" w:rsidRDefault="002609E4" w:rsidP="00C95BDB">
            <w:pPr>
              <w:ind w:left="-57" w:right="-57"/>
              <w:jc w:val="center"/>
            </w:pPr>
            <w:r>
              <w:t>100,0</w:t>
            </w:r>
          </w:p>
        </w:tc>
      </w:tr>
      <w:tr w:rsidR="002609E4" w:rsidRPr="00285AD5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both"/>
            </w:pPr>
            <w:r w:rsidRPr="00285AD5">
              <w:rPr>
                <w:sz w:val="22"/>
                <w:szCs w:val="22"/>
              </w:rPr>
              <w:t xml:space="preserve">МП «Профилактика экстремизма и терроризма на территории Урюпинского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73,5</w:t>
            </w:r>
          </w:p>
        </w:tc>
      </w:tr>
      <w:tr w:rsidR="002609E4" w:rsidRPr="00CD19AB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both"/>
            </w:pPr>
            <w:r w:rsidRPr="00CD19AB">
              <w:rPr>
                <w:sz w:val="22"/>
                <w:szCs w:val="22"/>
              </w:rPr>
              <w:t xml:space="preserve">МП «Организация и обеспечение отдыха, оздоровления и занятости детей, подростков и молодежи в Урюпинском муниципальном районе» на 2016-2018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185,6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D19AB" w:rsidRDefault="002609E4" w:rsidP="00C95BDB">
            <w:pPr>
              <w:ind w:left="-57" w:right="-57"/>
              <w:jc w:val="center"/>
            </w:pPr>
            <w:r>
              <w:t>71,3</w:t>
            </w:r>
          </w:p>
        </w:tc>
      </w:tr>
      <w:tr w:rsidR="002609E4" w:rsidRPr="00285AD5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both"/>
            </w:pPr>
            <w:r w:rsidRPr="00285AD5">
              <w:rPr>
                <w:sz w:val="22"/>
                <w:szCs w:val="22"/>
              </w:rPr>
              <w:t xml:space="preserve">МП «Реализация государственной национальной политики и укрепление единства российской нации на территории Урюпинского муниципального района на 2017-2020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85AD5" w:rsidRDefault="002609E4" w:rsidP="00C95BDB">
            <w:pPr>
              <w:ind w:left="-57" w:right="-57"/>
              <w:jc w:val="center"/>
            </w:pPr>
            <w:r>
              <w:t>53,8</w:t>
            </w:r>
          </w:p>
        </w:tc>
      </w:tr>
      <w:tr w:rsidR="002609E4" w:rsidRPr="00964289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both"/>
            </w:pPr>
            <w:r w:rsidRPr="00964289">
              <w:rPr>
                <w:sz w:val="22"/>
                <w:szCs w:val="22"/>
              </w:rPr>
              <w:t xml:space="preserve">МП «Развитие массовой физической культуры и спорта на территории Урюпинского муниципального района на 2016-2018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603,6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964289" w:rsidRDefault="002609E4" w:rsidP="00C95BDB">
            <w:pPr>
              <w:ind w:left="-57" w:right="-57"/>
              <w:jc w:val="center"/>
            </w:pPr>
            <w:r>
              <w:t>74,2</w:t>
            </w:r>
          </w:p>
        </w:tc>
      </w:tr>
      <w:tr w:rsidR="002609E4" w:rsidRPr="00CC063E" w:rsidTr="00C95BD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C063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C06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CC063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C063E">
              <w:rPr>
                <w:b/>
                <w:bCs/>
              </w:rPr>
              <w:t>21 853,5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CC063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C063E">
              <w:rPr>
                <w:b/>
                <w:bCs/>
              </w:rPr>
              <w:t>19 625,0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CC063E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CC063E">
              <w:rPr>
                <w:b/>
                <w:bCs/>
              </w:rPr>
              <w:t>89,8</w:t>
            </w:r>
          </w:p>
        </w:tc>
      </w:tr>
    </w:tbl>
    <w:p w:rsidR="00173433" w:rsidRDefault="00173433" w:rsidP="002609E4">
      <w:pPr>
        <w:ind w:right="-57"/>
        <w:rPr>
          <w:b/>
          <w:bCs/>
          <w:highlight w:val="yellow"/>
        </w:rPr>
      </w:pPr>
    </w:p>
    <w:p w:rsidR="00173433" w:rsidRPr="00C2301A" w:rsidRDefault="00173433" w:rsidP="002609E4">
      <w:pPr>
        <w:ind w:right="-57"/>
        <w:rPr>
          <w:b/>
          <w:bCs/>
          <w:highlight w:val="yellow"/>
        </w:rPr>
      </w:pPr>
    </w:p>
    <w:p w:rsidR="002609E4" w:rsidRDefault="002609E4" w:rsidP="002609E4">
      <w:pPr>
        <w:ind w:left="-57" w:right="-57"/>
        <w:jc w:val="both"/>
      </w:pPr>
      <w:r>
        <w:lastRenderedPageBreak/>
        <w:t xml:space="preserve">                                                                                        </w:t>
      </w:r>
      <w:r w:rsidR="00173433">
        <w:t xml:space="preserve">                    </w:t>
      </w:r>
      <w:bookmarkStart w:id="1" w:name="_GoBack"/>
      <w:bookmarkEnd w:id="1"/>
      <w:r w:rsidR="00173433">
        <w:t>Приложение 8</w:t>
      </w:r>
      <w:r>
        <w:t xml:space="preserve"> к решению</w:t>
      </w:r>
      <w:r w:rsidRPr="00DC2518">
        <w:t xml:space="preserve"> </w:t>
      </w:r>
    </w:p>
    <w:p w:rsidR="002609E4" w:rsidRDefault="002609E4" w:rsidP="002609E4">
      <w:pPr>
        <w:ind w:left="-57" w:right="-57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DC2518">
        <w:t xml:space="preserve">Урюпинской районной Думы  </w:t>
      </w:r>
    </w:p>
    <w:p w:rsidR="002609E4" w:rsidRPr="00EA5F00" w:rsidRDefault="002609E4" w:rsidP="002609E4">
      <w:pPr>
        <w:ind w:left="-57" w:right="-57"/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Pr="00EA5F00">
        <w:t xml:space="preserve"> </w:t>
      </w:r>
      <w:r>
        <w:t>о</w:t>
      </w:r>
      <w:r w:rsidRPr="00EA5F00">
        <w:t xml:space="preserve">т </w:t>
      </w:r>
      <w:r>
        <w:t xml:space="preserve">15 </w:t>
      </w:r>
      <w:r w:rsidRPr="00EA5F00">
        <w:t>июля 2019 года № 61/</w:t>
      </w:r>
      <w:r>
        <w:t>563</w:t>
      </w:r>
    </w:p>
    <w:p w:rsidR="002609E4" w:rsidRPr="00EA5F00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p w:rsidR="002609E4" w:rsidRPr="00232213" w:rsidRDefault="002609E4" w:rsidP="002609E4">
      <w:pPr>
        <w:ind w:left="-57" w:right="-57"/>
        <w:jc w:val="center"/>
        <w:rPr>
          <w:b/>
          <w:bCs/>
        </w:rPr>
      </w:pPr>
      <w:r w:rsidRPr="00232213">
        <w:rPr>
          <w:b/>
          <w:bCs/>
        </w:rPr>
        <w:t xml:space="preserve">Численность муниципальных служащих органов местного самоуправления, работников муниципальных учреждений Урюпинского муниципального </w:t>
      </w:r>
    </w:p>
    <w:p w:rsidR="002609E4" w:rsidRPr="00232213" w:rsidRDefault="002609E4" w:rsidP="002609E4">
      <w:pPr>
        <w:ind w:left="-57" w:right="-57"/>
        <w:jc w:val="center"/>
        <w:rPr>
          <w:b/>
          <w:bCs/>
        </w:rPr>
      </w:pPr>
      <w:r w:rsidRPr="00232213">
        <w:rPr>
          <w:b/>
          <w:bCs/>
        </w:rPr>
        <w:t xml:space="preserve">района с указанием фактических затрат на их денежное содержание </w:t>
      </w:r>
    </w:p>
    <w:p w:rsidR="002609E4" w:rsidRPr="00232213" w:rsidRDefault="002609E4" w:rsidP="002609E4">
      <w:pPr>
        <w:ind w:left="-57" w:right="-57"/>
        <w:jc w:val="center"/>
        <w:rPr>
          <w:b/>
          <w:bCs/>
        </w:rPr>
      </w:pPr>
      <w:r w:rsidRPr="00232213">
        <w:rPr>
          <w:b/>
          <w:bCs/>
        </w:rPr>
        <w:t>по состоянию на 31 декабря 2018 года</w:t>
      </w:r>
    </w:p>
    <w:p w:rsidR="002609E4" w:rsidRPr="00232213" w:rsidRDefault="002609E4" w:rsidP="002609E4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93"/>
        <w:gridCol w:w="1633"/>
        <w:gridCol w:w="1389"/>
      </w:tblGrid>
      <w:tr w:rsidR="002609E4" w:rsidRPr="00232213" w:rsidTr="00C95BDB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>Наименование органа местного самоуправления, муниципального учреждения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 xml:space="preserve">Расходы на содержание </w:t>
            </w:r>
          </w:p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 xml:space="preserve">за 2018 год </w:t>
            </w:r>
          </w:p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sz w:val="20"/>
                <w:szCs w:val="20"/>
              </w:rPr>
              <w:t>(тыс. руб.)</w:t>
            </w:r>
          </w:p>
        </w:tc>
      </w:tr>
      <w:tr w:rsidR="002609E4" w:rsidRPr="00232213" w:rsidTr="00C95BDB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32213">
              <w:rPr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232213" w:rsidRDefault="002609E4" w:rsidP="00C95BDB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2609E4" w:rsidRPr="004032B0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4032B0" w:rsidRDefault="002609E4" w:rsidP="00C95BDB">
            <w:pPr>
              <w:ind w:left="-57" w:right="-57"/>
              <w:jc w:val="both"/>
            </w:pPr>
            <w:r w:rsidRPr="004032B0">
              <w:rPr>
                <w:sz w:val="22"/>
                <w:szCs w:val="22"/>
              </w:rPr>
              <w:t>Урюпинская районная Дума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4032B0" w:rsidRDefault="002609E4" w:rsidP="00C95BDB">
            <w:pPr>
              <w:ind w:left="-57" w:right="-57"/>
              <w:jc w:val="center"/>
            </w:pPr>
            <w:r w:rsidRPr="004032B0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4032B0" w:rsidRDefault="002609E4" w:rsidP="00C95BDB">
            <w:pPr>
              <w:ind w:left="-57" w:right="-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4032B0" w:rsidRDefault="002609E4" w:rsidP="00C95BDB">
            <w:pPr>
              <w:ind w:left="-57" w:right="-57"/>
              <w:jc w:val="center"/>
            </w:pPr>
            <w:r w:rsidRPr="004032B0">
              <w:rPr>
                <w:sz w:val="22"/>
                <w:szCs w:val="22"/>
              </w:rPr>
              <w:t>700</w:t>
            </w:r>
          </w:p>
        </w:tc>
      </w:tr>
      <w:tr w:rsidR="002609E4" w:rsidRPr="00241D70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241D70" w:rsidRDefault="002609E4" w:rsidP="00C95BDB">
            <w:pPr>
              <w:ind w:left="-57" w:right="-57"/>
              <w:jc w:val="both"/>
            </w:pPr>
            <w:r w:rsidRPr="00241D70">
              <w:rPr>
                <w:sz w:val="22"/>
                <w:szCs w:val="22"/>
              </w:rPr>
              <w:t>Администрация Урюпинского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41D70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241D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41D70" w:rsidRDefault="002609E4" w:rsidP="00C95BDB">
            <w:pPr>
              <w:ind w:left="-57" w:right="-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241D70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241D70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41D70">
              <w:rPr>
                <w:sz w:val="22"/>
                <w:szCs w:val="22"/>
                <w:lang w:val="en-US"/>
              </w:rPr>
              <w:t>160</w:t>
            </w:r>
          </w:p>
        </w:tc>
      </w:tr>
      <w:tr w:rsidR="002609E4" w:rsidRPr="003F19D5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3F19D5" w:rsidRDefault="002609E4" w:rsidP="00C95BDB">
            <w:pPr>
              <w:ind w:left="-57" w:right="-57"/>
              <w:jc w:val="both"/>
            </w:pPr>
            <w:r w:rsidRPr="003F19D5">
              <w:rPr>
                <w:sz w:val="22"/>
                <w:szCs w:val="22"/>
              </w:rPr>
              <w:t>Финансовый отдел администрации Урюпинского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3F19D5" w:rsidRDefault="002609E4" w:rsidP="00C95BDB">
            <w:pPr>
              <w:ind w:left="-57" w:right="-57"/>
              <w:jc w:val="center"/>
            </w:pPr>
            <w:r w:rsidRPr="003F19D5">
              <w:rPr>
                <w:sz w:val="22"/>
                <w:szCs w:val="22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3F19D5" w:rsidRDefault="002609E4" w:rsidP="00C95BDB">
            <w:pPr>
              <w:ind w:left="-57" w:right="-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3F19D5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3F19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F19D5">
              <w:rPr>
                <w:sz w:val="22"/>
                <w:szCs w:val="22"/>
                <w:lang w:val="en-US"/>
              </w:rPr>
              <w:t>224</w:t>
            </w:r>
          </w:p>
        </w:tc>
      </w:tr>
      <w:tr w:rsidR="002609E4" w:rsidRPr="004E3CBC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E4" w:rsidRPr="00EB5464" w:rsidRDefault="002609E4" w:rsidP="00C95BDB">
            <w:pPr>
              <w:ind w:left="-57" w:right="-57"/>
              <w:jc w:val="both"/>
            </w:pPr>
            <w:r w:rsidRPr="00EB5464">
              <w:rPr>
                <w:sz w:val="22"/>
                <w:szCs w:val="22"/>
              </w:rPr>
              <w:t>Контрольно-счетная палата Урюпинского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5464" w:rsidRDefault="002609E4" w:rsidP="00C95BDB">
            <w:pPr>
              <w:ind w:left="-57" w:right="-57"/>
              <w:jc w:val="center"/>
            </w:pPr>
            <w:r w:rsidRPr="00EB5464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5464" w:rsidRDefault="002609E4" w:rsidP="00C95BDB">
            <w:pPr>
              <w:ind w:left="-57" w:right="-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EB5464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443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МКУ «Муниципальная эксплуатационная служба администрации Урюпинского муниципального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4 612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МКУ «Единая дежурно-диспетчерская служба администрации Урюпинского муниципального района Волгоградской области (ЕДДС-112)»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  <w:r w:rsidRPr="00A50C6B"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957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Детские дошкольные образовательные 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  <w:r w:rsidRPr="00A50C6B">
              <w:rPr>
                <w:sz w:val="22"/>
                <w:szCs w:val="22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9 903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124 515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Образовательные организации дополнительно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11 938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 xml:space="preserve">МКУ «ЦБ»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851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МКУК «Центр культуры и методической клубной работы»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1</w:t>
            </w:r>
            <w:r w:rsidRPr="00A50C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3</w:t>
            </w:r>
            <w:r w:rsidRPr="00A50C6B">
              <w:rPr>
                <w:sz w:val="22"/>
                <w:szCs w:val="22"/>
                <w:lang w:val="en-US"/>
              </w:rPr>
              <w:t xml:space="preserve"> 926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МБУК «Урюпинский районный историко-краеведческий музей»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1 047</w:t>
            </w:r>
          </w:p>
        </w:tc>
      </w:tr>
      <w:tr w:rsidR="002609E4" w:rsidRPr="00A50C6B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4" w:rsidRPr="00A50C6B" w:rsidRDefault="002609E4" w:rsidP="00C95BDB">
            <w:pPr>
              <w:ind w:left="-57" w:right="-57"/>
              <w:jc w:val="both"/>
            </w:pPr>
            <w:r w:rsidRPr="00A50C6B">
              <w:rPr>
                <w:sz w:val="22"/>
                <w:szCs w:val="22"/>
              </w:rPr>
              <w:t>МКУК «</w:t>
            </w:r>
            <w:proofErr w:type="spellStart"/>
            <w:r w:rsidRPr="00A50C6B">
              <w:rPr>
                <w:sz w:val="22"/>
                <w:szCs w:val="22"/>
              </w:rPr>
              <w:t>Межпоселенческая</w:t>
            </w:r>
            <w:proofErr w:type="spellEnd"/>
            <w:r w:rsidRPr="00A50C6B">
              <w:rPr>
                <w:sz w:val="22"/>
                <w:szCs w:val="22"/>
              </w:rPr>
              <w:t xml:space="preserve"> центральная библиотека»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</w:rPr>
              <w:t>2</w:t>
            </w:r>
            <w:r w:rsidRPr="00A50C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lang w:val="en-US"/>
              </w:rPr>
            </w:pPr>
            <w:r w:rsidRPr="00A50C6B">
              <w:rPr>
                <w:sz w:val="22"/>
                <w:szCs w:val="22"/>
                <w:lang w:val="en-US"/>
              </w:rPr>
              <w:t>7 387</w:t>
            </w:r>
          </w:p>
        </w:tc>
      </w:tr>
      <w:tr w:rsidR="002609E4" w:rsidRPr="00714205" w:rsidTr="00C95BD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b/>
                <w:bCs/>
              </w:rPr>
            </w:pPr>
            <w:r w:rsidRPr="00A50C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A50C6B">
              <w:rPr>
                <w:b/>
                <w:bCs/>
                <w:sz w:val="22"/>
                <w:szCs w:val="22"/>
                <w:lang w:val="en-US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A50C6B">
              <w:rPr>
                <w:b/>
                <w:bCs/>
                <w:sz w:val="22"/>
                <w:szCs w:val="22"/>
                <w:lang w:val="en-US"/>
              </w:rPr>
              <w:t>704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4" w:rsidRPr="00A50C6B" w:rsidRDefault="002609E4" w:rsidP="00C95BDB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A50C6B">
              <w:rPr>
                <w:b/>
                <w:bCs/>
                <w:sz w:val="22"/>
                <w:szCs w:val="22"/>
              </w:rPr>
              <w:t>191</w:t>
            </w:r>
            <w:r w:rsidRPr="00A50C6B">
              <w:rPr>
                <w:b/>
                <w:bCs/>
                <w:sz w:val="22"/>
                <w:szCs w:val="22"/>
                <w:lang w:val="en-US"/>
              </w:rPr>
              <w:t xml:space="preserve"> 663</w:t>
            </w:r>
          </w:p>
        </w:tc>
      </w:tr>
    </w:tbl>
    <w:p w:rsidR="002609E4" w:rsidRPr="00C50221" w:rsidRDefault="002609E4" w:rsidP="002609E4">
      <w:pPr>
        <w:ind w:left="-57" w:right="-57"/>
        <w:jc w:val="center"/>
      </w:pPr>
    </w:p>
    <w:p w:rsidR="002609E4" w:rsidRDefault="002609E4" w:rsidP="002609E4">
      <w:pPr>
        <w:ind w:left="-57" w:right="-57"/>
        <w:rPr>
          <w:b/>
          <w:bCs/>
          <w:color w:val="FF0000"/>
          <w:sz w:val="28"/>
          <w:szCs w:val="28"/>
        </w:rPr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2609E4" w:rsidRDefault="002609E4" w:rsidP="002609E4">
      <w:pPr>
        <w:jc w:val="both"/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3433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09E4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85953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39BC"/>
    <w:rsid w:val="00F471D8"/>
    <w:rsid w:val="00F53232"/>
    <w:rsid w:val="00F5577E"/>
    <w:rsid w:val="00F55CA9"/>
    <w:rsid w:val="00F568FA"/>
    <w:rsid w:val="00F5723F"/>
    <w:rsid w:val="00F61174"/>
    <w:rsid w:val="00F7000B"/>
    <w:rsid w:val="00F70867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4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0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609E4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609E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09E4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09E4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609E4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609E4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609E4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609E4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609E4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609E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9E4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09E4"/>
    <w:rPr>
      <w:rFonts w:eastAsia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09E4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09E4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9E4"/>
    <w:rPr>
      <w:rFonts w:eastAsia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9E4"/>
    <w:rPr>
      <w:rFonts w:eastAsia="Calibri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2609E4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2609E4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2609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609E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2609E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609E4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09E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6"/>
    <w:uiPriority w:val="99"/>
    <w:rsid w:val="002609E4"/>
    <w:rPr>
      <w:rFonts w:eastAsia="Calibri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2609E4"/>
    <w:pPr>
      <w:spacing w:after="120"/>
      <w:ind w:left="283"/>
    </w:pPr>
    <w:rPr>
      <w:rFonts w:eastAsia="Calibri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4"/>
    <w:uiPriority w:val="99"/>
    <w:rsid w:val="002609E4"/>
    <w:rPr>
      <w:rFonts w:eastAsia="Calibri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2609E4"/>
    <w:rPr>
      <w:rFonts w:eastAsia="Calibri"/>
      <w:sz w:val="28"/>
      <w:szCs w:val="28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rsid w:val="002609E4"/>
    <w:rPr>
      <w:rFonts w:eastAsia="Calibri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2609E4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609E4"/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2609E4"/>
    <w:rPr>
      <w:rFonts w:eastAsia="Calibri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2609E4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2609E4"/>
    <w:rPr>
      <w:rFonts w:eastAsia="MS Mincho"/>
      <w:sz w:val="16"/>
      <w:szCs w:val="16"/>
      <w:lang w:eastAsia="ja-JP"/>
    </w:rPr>
  </w:style>
  <w:style w:type="character" w:customStyle="1" w:styleId="a7">
    <w:name w:val="Верхний колонтитул Знак"/>
    <w:basedOn w:val="a0"/>
    <w:link w:val="a8"/>
    <w:uiPriority w:val="99"/>
    <w:rsid w:val="002609E4"/>
    <w:rPr>
      <w:rFonts w:eastAsia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2609E4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9">
    <w:name w:val="Текст выноски Знак"/>
    <w:basedOn w:val="a0"/>
    <w:link w:val="aa"/>
    <w:uiPriority w:val="99"/>
    <w:semiHidden/>
    <w:rsid w:val="002609E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2609E4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609E4"/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Нижний колонтитул Знак"/>
    <w:basedOn w:val="a0"/>
    <w:link w:val="ac"/>
    <w:uiPriority w:val="99"/>
    <w:rsid w:val="002609E4"/>
    <w:rPr>
      <w:rFonts w:eastAsia="Calibri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2609E4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609E4"/>
    <w:rPr>
      <w:rFonts w:eastAsia="Calibri"/>
      <w:lang w:eastAsia="ru-RU"/>
    </w:rPr>
  </w:style>
  <w:style w:type="paragraph" w:styleId="ae">
    <w:name w:val="annotation text"/>
    <w:basedOn w:val="a"/>
    <w:link w:val="ad"/>
    <w:uiPriority w:val="99"/>
    <w:semiHidden/>
    <w:rsid w:val="002609E4"/>
    <w:rPr>
      <w:rFonts w:eastAsia="Calibri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2609E4"/>
    <w:rPr>
      <w:rFonts w:eastAsia="MS Mincho"/>
      <w:lang w:eastAsia="ja-JP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2609E4"/>
    <w:rPr>
      <w:rFonts w:eastAsia="Calibri"/>
      <w:b/>
      <w:bCs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2609E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609E4"/>
    <w:rPr>
      <w:rFonts w:eastAsia="MS Mincho"/>
      <w:b/>
      <w:bCs/>
      <w:lang w:eastAsia="ja-JP"/>
    </w:rPr>
  </w:style>
  <w:style w:type="character" w:customStyle="1" w:styleId="af1">
    <w:name w:val="Название Знак"/>
    <w:basedOn w:val="a0"/>
    <w:link w:val="af2"/>
    <w:uiPriority w:val="99"/>
    <w:rsid w:val="002609E4"/>
    <w:rPr>
      <w:rFonts w:eastAsia="Calibri"/>
      <w:sz w:val="28"/>
      <w:szCs w:val="28"/>
      <w:lang w:eastAsia="ru-RU"/>
    </w:rPr>
  </w:style>
  <w:style w:type="paragraph" w:styleId="af2">
    <w:name w:val="Title"/>
    <w:basedOn w:val="a"/>
    <w:link w:val="af1"/>
    <w:uiPriority w:val="99"/>
    <w:qFormat/>
    <w:rsid w:val="002609E4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18">
    <w:name w:val="Название Знак1"/>
    <w:basedOn w:val="a0"/>
    <w:rsid w:val="00260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19">
    <w:name w:val="Абзац списка1"/>
    <w:basedOn w:val="a"/>
    <w:link w:val="ListParagraphChar"/>
    <w:uiPriority w:val="99"/>
    <w:rsid w:val="002609E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9"/>
    <w:uiPriority w:val="99"/>
    <w:locked/>
    <w:rsid w:val="002609E4"/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2609E4"/>
    <w:rPr>
      <w:rFonts w:eastAsia="Calibri"/>
      <w:lang w:eastAsia="ru-RU"/>
    </w:rPr>
  </w:style>
  <w:style w:type="paragraph" w:styleId="af4">
    <w:name w:val="footnote text"/>
    <w:basedOn w:val="a"/>
    <w:link w:val="af3"/>
    <w:semiHidden/>
    <w:rsid w:val="002609E4"/>
    <w:rPr>
      <w:rFonts w:eastAsia="Calibri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2609E4"/>
    <w:rPr>
      <w:rFonts w:eastAsia="MS Mincho"/>
      <w:lang w:eastAsia="ja-JP"/>
    </w:rPr>
  </w:style>
  <w:style w:type="paragraph" w:styleId="af5">
    <w:name w:val="No Spacing"/>
    <w:link w:val="af6"/>
    <w:qFormat/>
    <w:rsid w:val="002609E4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2609E4"/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2609E4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609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2609E4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8">
    <w:name w:val="Знак Знак"/>
    <w:basedOn w:val="a"/>
    <w:rsid w:val="002609E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f9">
    <w:name w:val="Table Grid"/>
    <w:aliases w:val="Table Grid Report"/>
    <w:basedOn w:val="a1"/>
    <w:uiPriority w:val="59"/>
    <w:rsid w:val="0026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4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0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609E4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609E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09E4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09E4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609E4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609E4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609E4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609E4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2609E4"/>
    <w:rPr>
      <w:rFonts w:ascii="Cambria" w:eastAsia="Calibri" w:hAnsi="Cambria" w:cs="Cambria"/>
      <w:b/>
      <w:bCs/>
      <w:color w:val="4F81BD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609E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9E4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09E4"/>
    <w:rPr>
      <w:rFonts w:eastAsia="Calibri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09E4"/>
    <w:rPr>
      <w:rFonts w:ascii="TimesET" w:eastAsia="Calibri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09E4"/>
    <w:rPr>
      <w:rFonts w:ascii="TimesET" w:eastAsia="Calibri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9E4"/>
    <w:rPr>
      <w:rFonts w:eastAsia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9E4"/>
    <w:rPr>
      <w:rFonts w:eastAsia="Calibri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2609E4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2609E4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2609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609E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2609E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2609E4"/>
    <w:rPr>
      <w:rFonts w:eastAsia="Calibri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09E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6"/>
    <w:uiPriority w:val="99"/>
    <w:rsid w:val="002609E4"/>
    <w:rPr>
      <w:rFonts w:eastAsia="Calibri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2609E4"/>
    <w:pPr>
      <w:spacing w:after="120"/>
      <w:ind w:left="283"/>
    </w:pPr>
    <w:rPr>
      <w:rFonts w:eastAsia="Calibri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4"/>
    <w:uiPriority w:val="99"/>
    <w:rsid w:val="002609E4"/>
    <w:rPr>
      <w:rFonts w:eastAsia="Calibri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rsid w:val="002609E4"/>
    <w:rPr>
      <w:rFonts w:eastAsia="Calibri"/>
      <w:sz w:val="28"/>
      <w:szCs w:val="28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rsid w:val="002609E4"/>
    <w:rPr>
      <w:rFonts w:eastAsia="Calibri"/>
      <w:color w:val="CC99FF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rsid w:val="002609E4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609E4"/>
    <w:rPr>
      <w:rFonts w:eastAsia="MS Mincho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2609E4"/>
    <w:rPr>
      <w:rFonts w:eastAsia="Calibri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rsid w:val="002609E4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2609E4"/>
    <w:rPr>
      <w:rFonts w:eastAsia="MS Mincho"/>
      <w:sz w:val="16"/>
      <w:szCs w:val="16"/>
      <w:lang w:eastAsia="ja-JP"/>
    </w:rPr>
  </w:style>
  <w:style w:type="character" w:customStyle="1" w:styleId="a7">
    <w:name w:val="Верхний колонтитул Знак"/>
    <w:basedOn w:val="a0"/>
    <w:link w:val="a8"/>
    <w:uiPriority w:val="99"/>
    <w:rsid w:val="002609E4"/>
    <w:rPr>
      <w:rFonts w:eastAsia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2609E4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9">
    <w:name w:val="Текст выноски Знак"/>
    <w:basedOn w:val="a0"/>
    <w:link w:val="aa"/>
    <w:uiPriority w:val="99"/>
    <w:semiHidden/>
    <w:rsid w:val="002609E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2609E4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609E4"/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Нижний колонтитул Знак"/>
    <w:basedOn w:val="a0"/>
    <w:link w:val="ac"/>
    <w:uiPriority w:val="99"/>
    <w:rsid w:val="002609E4"/>
    <w:rPr>
      <w:rFonts w:eastAsia="Calibri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2609E4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2609E4"/>
    <w:rPr>
      <w:rFonts w:eastAsia="MS Mincho"/>
      <w:sz w:val="24"/>
      <w:szCs w:val="24"/>
      <w:lang w:eastAsia="ja-JP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609E4"/>
    <w:rPr>
      <w:rFonts w:eastAsia="Calibri"/>
      <w:lang w:eastAsia="ru-RU"/>
    </w:rPr>
  </w:style>
  <w:style w:type="paragraph" w:styleId="ae">
    <w:name w:val="annotation text"/>
    <w:basedOn w:val="a"/>
    <w:link w:val="ad"/>
    <w:uiPriority w:val="99"/>
    <w:semiHidden/>
    <w:rsid w:val="002609E4"/>
    <w:rPr>
      <w:rFonts w:eastAsia="Calibri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2609E4"/>
    <w:rPr>
      <w:rFonts w:eastAsia="MS Mincho"/>
      <w:lang w:eastAsia="ja-JP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2609E4"/>
    <w:rPr>
      <w:rFonts w:eastAsia="Calibri"/>
      <w:b/>
      <w:bCs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2609E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609E4"/>
    <w:rPr>
      <w:rFonts w:eastAsia="MS Mincho"/>
      <w:b/>
      <w:bCs/>
      <w:lang w:eastAsia="ja-JP"/>
    </w:rPr>
  </w:style>
  <w:style w:type="character" w:customStyle="1" w:styleId="af1">
    <w:name w:val="Название Знак"/>
    <w:basedOn w:val="a0"/>
    <w:link w:val="af2"/>
    <w:uiPriority w:val="99"/>
    <w:rsid w:val="002609E4"/>
    <w:rPr>
      <w:rFonts w:eastAsia="Calibri"/>
      <w:sz w:val="28"/>
      <w:szCs w:val="28"/>
      <w:lang w:eastAsia="ru-RU"/>
    </w:rPr>
  </w:style>
  <w:style w:type="paragraph" w:styleId="af2">
    <w:name w:val="Title"/>
    <w:basedOn w:val="a"/>
    <w:link w:val="af1"/>
    <w:uiPriority w:val="99"/>
    <w:qFormat/>
    <w:rsid w:val="002609E4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18">
    <w:name w:val="Название Знак1"/>
    <w:basedOn w:val="a0"/>
    <w:rsid w:val="00260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19">
    <w:name w:val="Абзац списка1"/>
    <w:basedOn w:val="a"/>
    <w:link w:val="ListParagraphChar"/>
    <w:uiPriority w:val="99"/>
    <w:rsid w:val="002609E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9"/>
    <w:uiPriority w:val="99"/>
    <w:locked/>
    <w:rsid w:val="002609E4"/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2609E4"/>
    <w:rPr>
      <w:rFonts w:eastAsia="Calibri"/>
      <w:lang w:eastAsia="ru-RU"/>
    </w:rPr>
  </w:style>
  <w:style w:type="paragraph" w:styleId="af4">
    <w:name w:val="footnote text"/>
    <w:basedOn w:val="a"/>
    <w:link w:val="af3"/>
    <w:semiHidden/>
    <w:rsid w:val="002609E4"/>
    <w:rPr>
      <w:rFonts w:eastAsia="Calibri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2609E4"/>
    <w:rPr>
      <w:rFonts w:eastAsia="MS Mincho"/>
      <w:lang w:eastAsia="ja-JP"/>
    </w:rPr>
  </w:style>
  <w:style w:type="paragraph" w:styleId="af5">
    <w:name w:val="No Spacing"/>
    <w:link w:val="af6"/>
    <w:qFormat/>
    <w:rsid w:val="002609E4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2609E4"/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2609E4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609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2609E4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8">
    <w:name w:val="Знак Знак"/>
    <w:basedOn w:val="a"/>
    <w:rsid w:val="002609E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f9">
    <w:name w:val="Table Grid"/>
    <w:aliases w:val="Table Grid Report"/>
    <w:basedOn w:val="a1"/>
    <w:uiPriority w:val="59"/>
    <w:rsid w:val="0026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6098</Words>
  <Characters>34760</Characters>
  <Application>Microsoft Office Word</Application>
  <DocSecurity>0</DocSecurity>
  <Lines>289</Lines>
  <Paragraphs>81</Paragraphs>
  <ScaleCrop>false</ScaleCrop>
  <Company>Урюпинскуая районная Дума</Company>
  <LinksUpToDate>false</LinksUpToDate>
  <CharactersWithSpaces>40777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3</cp:revision>
  <dcterms:created xsi:type="dcterms:W3CDTF">2019-07-15T10:40:00Z</dcterms:created>
  <dcterms:modified xsi:type="dcterms:W3CDTF">2019-07-16T05:35:00Z</dcterms:modified>
</cp:coreProperties>
</file>