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7F" w:rsidRPr="00E048E3" w:rsidRDefault="0013087F" w:rsidP="0013087F">
      <w:pPr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71226A" wp14:editId="0A421334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" name="Рисунок 7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87F" w:rsidRPr="00E048E3" w:rsidRDefault="0013087F" w:rsidP="0013087F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13087F" w:rsidRPr="001C02ED" w:rsidRDefault="0013087F" w:rsidP="0013087F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13087F" w:rsidRPr="001C02ED" w:rsidRDefault="0013087F" w:rsidP="0013087F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13087F" w:rsidRPr="001C02ED" w:rsidRDefault="0013087F" w:rsidP="0013087F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13087F" w:rsidRPr="001C02ED" w:rsidRDefault="0013087F" w:rsidP="0013087F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13087F" w:rsidRPr="001C02ED" w:rsidRDefault="0013087F" w:rsidP="0013087F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13087F" w:rsidRPr="001C02ED" w:rsidRDefault="0013087F" w:rsidP="0013087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3E76B70" wp14:editId="00116E5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7C30AD3" wp14:editId="508306D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13087F" w:rsidRPr="00E93770" w:rsidRDefault="0013087F" w:rsidP="0013087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9377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9377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13087F" w:rsidRPr="00EA4408" w:rsidRDefault="0013087F" w:rsidP="0013087F">
      <w:pPr>
        <w:jc w:val="right"/>
        <w:rPr>
          <w:i/>
          <w:color w:val="000000"/>
          <w:sz w:val="28"/>
          <w:szCs w:val="28"/>
        </w:rPr>
      </w:pPr>
    </w:p>
    <w:p w:rsidR="0013087F" w:rsidRDefault="0013087F" w:rsidP="0013087F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09 дека</w:t>
      </w:r>
      <w:r w:rsidRPr="00F87F28">
        <w:rPr>
          <w:b/>
          <w:color w:val="000000"/>
          <w:sz w:val="28"/>
          <w:szCs w:val="28"/>
        </w:rPr>
        <w:t>бря</w:t>
      </w:r>
      <w:r>
        <w:rPr>
          <w:b/>
          <w:color w:val="000000"/>
          <w:sz w:val="28"/>
          <w:szCs w:val="28"/>
        </w:rPr>
        <w:t xml:space="preserve"> 2015</w:t>
      </w:r>
      <w:r w:rsidRPr="00E93770">
        <w:rPr>
          <w:b/>
          <w:color w:val="000000"/>
          <w:sz w:val="28"/>
          <w:szCs w:val="28"/>
        </w:rPr>
        <w:t xml:space="preserve">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18/133</w:t>
      </w:r>
    </w:p>
    <w:p w:rsidR="0013087F" w:rsidRDefault="0013087F" w:rsidP="0013087F">
      <w:pPr>
        <w:ind w:left="709"/>
        <w:rPr>
          <w:b/>
          <w:sz w:val="28"/>
          <w:szCs w:val="28"/>
        </w:rPr>
      </w:pPr>
    </w:p>
    <w:p w:rsidR="0013087F" w:rsidRDefault="0013087F" w:rsidP="0013087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13087F" w:rsidRDefault="0013087F" w:rsidP="0013087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Урюпинской районной Думы пятого созыва И.В. Моисеева</w:t>
      </w:r>
    </w:p>
    <w:p w:rsidR="0013087F" w:rsidRDefault="0013087F" w:rsidP="0013087F">
      <w:pPr>
        <w:rPr>
          <w:b/>
          <w:sz w:val="28"/>
          <w:szCs w:val="28"/>
        </w:rPr>
      </w:pPr>
    </w:p>
    <w:p w:rsidR="0013087F" w:rsidRPr="00E73A61" w:rsidRDefault="0013087F" w:rsidP="0013087F">
      <w:pPr>
        <w:jc w:val="both"/>
        <w:rPr>
          <w:sz w:val="28"/>
          <w:szCs w:val="28"/>
        </w:rPr>
      </w:pPr>
    </w:p>
    <w:p w:rsidR="0013087F" w:rsidRPr="00E73A61" w:rsidRDefault="0013087F" w:rsidP="001308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Н</w:t>
      </w:r>
      <w:r w:rsidRPr="00E73A61">
        <w:rPr>
          <w:sz w:val="28"/>
          <w:szCs w:val="28"/>
        </w:rPr>
        <w:t>а основании решения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от 07 декабря 2015 года «О досрочном прекращении полномочий депутата представительного органа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 с 07 декабря 2015 года», статьи 22 Устава Урюпинского муниципального района Волгоградской области, Урюпинская районная Дума </w:t>
      </w:r>
      <w:r w:rsidRPr="00E73A61">
        <w:rPr>
          <w:b/>
          <w:sz w:val="28"/>
          <w:szCs w:val="28"/>
        </w:rPr>
        <w:t>РЕШИЛА:</w:t>
      </w:r>
    </w:p>
    <w:p w:rsidR="0013087F" w:rsidRDefault="0013087F" w:rsidP="001308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F61D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Досрочно прекратить с 07 декабря 2015 года полномочия депутата Урюпинской районной Думы Моисеева И.В. от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поселения, избранного в состав Урюпинской районной Думы от Совета депутатов </w:t>
      </w:r>
      <w:proofErr w:type="spellStart"/>
      <w:r>
        <w:rPr>
          <w:sz w:val="28"/>
          <w:szCs w:val="28"/>
        </w:rPr>
        <w:t>Бесплемяновского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3087F" w:rsidRDefault="0013087F" w:rsidP="0013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</w:t>
      </w:r>
      <w:r w:rsidRPr="003E24B8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13087F" w:rsidRDefault="0013087F" w:rsidP="0013087F">
      <w:pPr>
        <w:jc w:val="both"/>
        <w:rPr>
          <w:sz w:val="28"/>
          <w:szCs w:val="28"/>
        </w:rPr>
      </w:pPr>
    </w:p>
    <w:p w:rsidR="0013087F" w:rsidRDefault="0013087F" w:rsidP="0013087F">
      <w:pPr>
        <w:jc w:val="both"/>
        <w:rPr>
          <w:sz w:val="28"/>
          <w:szCs w:val="28"/>
        </w:rPr>
      </w:pPr>
    </w:p>
    <w:p w:rsidR="0013087F" w:rsidRPr="005842C7" w:rsidRDefault="0013087F" w:rsidP="00130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842C7">
        <w:rPr>
          <w:b/>
          <w:sz w:val="28"/>
          <w:szCs w:val="28"/>
        </w:rPr>
        <w:t>Председатель</w:t>
      </w:r>
    </w:p>
    <w:p w:rsidR="0013087F" w:rsidRPr="00E73A61" w:rsidRDefault="0013087F" w:rsidP="0013087F">
      <w:pPr>
        <w:jc w:val="both"/>
        <w:rPr>
          <w:sz w:val="28"/>
          <w:szCs w:val="28"/>
        </w:rPr>
      </w:pPr>
      <w:r w:rsidRPr="005842C7">
        <w:rPr>
          <w:b/>
          <w:sz w:val="28"/>
          <w:szCs w:val="28"/>
        </w:rPr>
        <w:t xml:space="preserve">Урюпинской районной Думы   </w:t>
      </w:r>
      <w:r>
        <w:rPr>
          <w:b/>
          <w:sz w:val="28"/>
          <w:szCs w:val="28"/>
        </w:rPr>
        <w:t xml:space="preserve">                                       </w:t>
      </w:r>
      <w:r w:rsidRPr="005842C7">
        <w:rPr>
          <w:b/>
          <w:sz w:val="28"/>
          <w:szCs w:val="28"/>
        </w:rPr>
        <w:t xml:space="preserve">         Т.Е. </w:t>
      </w:r>
      <w:proofErr w:type="spellStart"/>
      <w:r w:rsidRPr="005842C7">
        <w:rPr>
          <w:b/>
          <w:sz w:val="28"/>
          <w:szCs w:val="28"/>
        </w:rPr>
        <w:t>Матыкина</w:t>
      </w:r>
      <w:proofErr w:type="spellEnd"/>
      <w:r>
        <w:rPr>
          <w:sz w:val="28"/>
          <w:szCs w:val="28"/>
        </w:rPr>
        <w:t xml:space="preserve"> </w:t>
      </w:r>
    </w:p>
    <w:p w:rsidR="0013087F" w:rsidRPr="00E73A61" w:rsidRDefault="0013087F" w:rsidP="0013087F">
      <w:pPr>
        <w:ind w:left="709"/>
        <w:jc w:val="both"/>
        <w:rPr>
          <w:sz w:val="28"/>
          <w:szCs w:val="28"/>
        </w:rPr>
      </w:pPr>
    </w:p>
    <w:p w:rsidR="0013087F" w:rsidRPr="00E73A61" w:rsidRDefault="0013087F" w:rsidP="0013087F">
      <w:pPr>
        <w:ind w:left="709"/>
        <w:jc w:val="both"/>
        <w:rPr>
          <w:sz w:val="28"/>
          <w:szCs w:val="28"/>
        </w:rPr>
      </w:pPr>
    </w:p>
    <w:p w:rsidR="0013087F" w:rsidRPr="00E73A61" w:rsidRDefault="0013087F" w:rsidP="0013087F">
      <w:pPr>
        <w:ind w:left="709"/>
        <w:jc w:val="both"/>
        <w:rPr>
          <w:sz w:val="28"/>
          <w:szCs w:val="28"/>
        </w:rPr>
      </w:pPr>
    </w:p>
    <w:p w:rsidR="0013087F" w:rsidRDefault="0013087F" w:rsidP="0013087F">
      <w:pPr>
        <w:jc w:val="both"/>
        <w:rPr>
          <w:sz w:val="28"/>
          <w:szCs w:val="28"/>
        </w:rPr>
      </w:pPr>
    </w:p>
    <w:p w:rsidR="0013087F" w:rsidRDefault="0013087F" w:rsidP="0013087F">
      <w:pPr>
        <w:jc w:val="both"/>
        <w:rPr>
          <w:sz w:val="28"/>
          <w:szCs w:val="28"/>
        </w:rPr>
      </w:pPr>
    </w:p>
    <w:p w:rsidR="0013087F" w:rsidRDefault="0013087F" w:rsidP="0013087F">
      <w:pPr>
        <w:jc w:val="both"/>
        <w:rPr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35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087F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35535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7F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1308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1308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7F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1308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1308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Урюпинскуая районная Дума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2015-12-09T12:14:00Z</dcterms:created>
  <dcterms:modified xsi:type="dcterms:W3CDTF">2015-12-09T12:15:00Z</dcterms:modified>
</cp:coreProperties>
</file>