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68" w:rsidRPr="00C64368" w:rsidRDefault="00C64368" w:rsidP="00C64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368">
        <w:rPr>
          <w:rFonts w:ascii="Times New Roman" w:hAnsi="Times New Roman" w:cs="Times New Roman"/>
          <w:sz w:val="28"/>
          <w:szCs w:val="28"/>
        </w:rPr>
        <w:t>Сведения</w:t>
      </w:r>
    </w:p>
    <w:p w:rsidR="00C64368" w:rsidRPr="00C64368" w:rsidRDefault="00C64368" w:rsidP="00C64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368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 w:rsidRPr="00C6436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C643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4368" w:rsidRPr="00C64368" w:rsidRDefault="00C64368" w:rsidP="00C64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368">
        <w:rPr>
          <w:rFonts w:ascii="Times New Roman" w:hAnsi="Times New Roman" w:cs="Times New Roman"/>
          <w:sz w:val="28"/>
          <w:szCs w:val="28"/>
        </w:rPr>
        <w:t xml:space="preserve">и  фактических </w:t>
      </w:r>
      <w:proofErr w:type="gramStart"/>
      <w:r w:rsidRPr="00C64368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C64368">
        <w:rPr>
          <w:rFonts w:ascii="Times New Roman" w:hAnsi="Times New Roman" w:cs="Times New Roman"/>
          <w:sz w:val="28"/>
          <w:szCs w:val="28"/>
        </w:rPr>
        <w:t xml:space="preserve">  на их содержание за I</w:t>
      </w:r>
      <w:r w:rsidRPr="00C643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4368">
        <w:rPr>
          <w:rFonts w:ascii="Times New Roman" w:hAnsi="Times New Roman" w:cs="Times New Roman"/>
          <w:sz w:val="28"/>
          <w:szCs w:val="28"/>
        </w:rPr>
        <w:t>-й  квартал 2018 год</w:t>
      </w:r>
    </w:p>
    <w:tbl>
      <w:tblPr>
        <w:tblpPr w:leftFromText="180" w:rightFromText="180" w:vertAnchor="text" w:horzAnchor="margin" w:tblpXSpec="center" w:tblpY="43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C64368" w:rsidRPr="00C64368" w:rsidTr="00C64368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Объем фактических затрат на их содержание</w:t>
            </w:r>
          </w:p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64368" w:rsidRPr="00C64368" w:rsidTr="00C643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Вишняковского</w:t>
            </w:r>
            <w:proofErr w:type="spellEnd"/>
          </w:p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C64368" w:rsidRPr="00C64368" w:rsidTr="00C64368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368" w:rsidRPr="00C64368" w:rsidRDefault="00C64368" w:rsidP="00C6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368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</w:tbl>
    <w:p w:rsidR="00C64368" w:rsidRPr="00C64368" w:rsidRDefault="00C64368" w:rsidP="00C64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368" w:rsidRPr="00C64368" w:rsidRDefault="00C64368" w:rsidP="00C64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368" w:rsidRPr="00C64368" w:rsidRDefault="00C64368" w:rsidP="00C64368">
      <w:pPr>
        <w:rPr>
          <w:rFonts w:ascii="Times New Roman" w:hAnsi="Times New Roman" w:cs="Times New Roman"/>
          <w:sz w:val="28"/>
          <w:szCs w:val="28"/>
        </w:rPr>
      </w:pPr>
      <w:r w:rsidRPr="00C64368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spellStart"/>
      <w:r w:rsidRPr="00C64368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</w:p>
    <w:p w:rsidR="00C64368" w:rsidRPr="00C64368" w:rsidRDefault="00C64368" w:rsidP="00C643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4368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Г.В. Горшкова</w:t>
      </w:r>
    </w:p>
    <w:p w:rsidR="00BE0CD0" w:rsidRDefault="00BE0CD0"/>
    <w:sectPr w:rsidR="00BE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1E"/>
    <w:rsid w:val="005A55E2"/>
    <w:rsid w:val="00870207"/>
    <w:rsid w:val="00A91902"/>
    <w:rsid w:val="00BC1C93"/>
    <w:rsid w:val="00BE0CD0"/>
    <w:rsid w:val="00C64368"/>
    <w:rsid w:val="00F14507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2018-10-25T06:48:00Z</dcterms:created>
  <dcterms:modified xsi:type="dcterms:W3CDTF">2018-10-25T06:48:00Z</dcterms:modified>
</cp:coreProperties>
</file>