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DE" w:rsidRPr="000B4821" w:rsidRDefault="00BE4FDE" w:rsidP="005E4FFC">
      <w:pPr>
        <w:spacing w:after="0" w:line="240" w:lineRule="auto"/>
        <w:jc w:val="center"/>
        <w:rPr>
          <w:rFonts w:ascii="Times New Roman" w:hAnsi="Times New Roman"/>
          <w:sz w:val="28"/>
          <w:szCs w:val="28"/>
        </w:rPr>
      </w:pPr>
      <w:r w:rsidRPr="000B4821">
        <w:rPr>
          <w:rFonts w:ascii="Times New Roman" w:hAnsi="Times New Roman"/>
          <w:sz w:val="28"/>
          <w:szCs w:val="28"/>
        </w:rPr>
        <w:t xml:space="preserve">АДМИНИСТРАЦИЯ </w:t>
      </w:r>
    </w:p>
    <w:p w:rsidR="00BE4FDE" w:rsidRPr="000B4821" w:rsidRDefault="00BE4FDE" w:rsidP="005E4FFC">
      <w:pPr>
        <w:spacing w:after="0" w:line="240" w:lineRule="auto"/>
        <w:jc w:val="center"/>
        <w:rPr>
          <w:rFonts w:ascii="Times New Roman" w:hAnsi="Times New Roman"/>
          <w:sz w:val="28"/>
          <w:szCs w:val="28"/>
        </w:rPr>
      </w:pPr>
      <w:r>
        <w:rPr>
          <w:rFonts w:ascii="Times New Roman" w:hAnsi="Times New Roman"/>
          <w:sz w:val="28"/>
          <w:szCs w:val="28"/>
        </w:rPr>
        <w:t>ВИХЛЯНЦЕВСКОГО</w:t>
      </w:r>
      <w:r w:rsidRPr="000B4821">
        <w:rPr>
          <w:rFonts w:ascii="Times New Roman" w:hAnsi="Times New Roman"/>
          <w:sz w:val="28"/>
          <w:szCs w:val="28"/>
        </w:rPr>
        <w:t xml:space="preserve"> СЕЛЬСКОГО ПОСЕЛЕНИЯ</w:t>
      </w:r>
    </w:p>
    <w:p w:rsidR="00BE4FDE" w:rsidRPr="000B4821" w:rsidRDefault="00BE4FDE" w:rsidP="005E4FFC">
      <w:pPr>
        <w:spacing w:after="0" w:line="240" w:lineRule="auto"/>
        <w:jc w:val="center"/>
        <w:rPr>
          <w:rFonts w:ascii="Times New Roman" w:hAnsi="Times New Roman"/>
          <w:sz w:val="28"/>
          <w:szCs w:val="28"/>
        </w:rPr>
      </w:pPr>
      <w:r w:rsidRPr="000B4821">
        <w:rPr>
          <w:rFonts w:ascii="Times New Roman" w:hAnsi="Times New Roman"/>
          <w:sz w:val="28"/>
          <w:szCs w:val="28"/>
        </w:rPr>
        <w:t>УРЮПИНСКОГО МУНИЦИПАЛЬНОГО РАЙОНА</w:t>
      </w:r>
    </w:p>
    <w:p w:rsidR="00BE4FDE" w:rsidRPr="000B4821" w:rsidRDefault="00BE4FDE" w:rsidP="005E4FFC">
      <w:pPr>
        <w:spacing w:after="0" w:line="240" w:lineRule="auto"/>
        <w:jc w:val="center"/>
        <w:rPr>
          <w:rFonts w:ascii="Times New Roman" w:hAnsi="Times New Roman"/>
          <w:sz w:val="28"/>
          <w:szCs w:val="28"/>
        </w:rPr>
      </w:pPr>
      <w:r w:rsidRPr="000B4821">
        <w:rPr>
          <w:rFonts w:ascii="Times New Roman" w:hAnsi="Times New Roman"/>
          <w:sz w:val="28"/>
          <w:szCs w:val="28"/>
        </w:rPr>
        <w:t>ВОЛГОГРАДСКОЙ ОБЛАСТИ</w:t>
      </w:r>
    </w:p>
    <w:p w:rsidR="00BE4FDE" w:rsidRPr="000B4821" w:rsidRDefault="00BE4FDE" w:rsidP="005E4FFC">
      <w:pPr>
        <w:spacing w:after="0" w:line="240" w:lineRule="auto"/>
        <w:jc w:val="center"/>
        <w:rPr>
          <w:rFonts w:ascii="Times New Roman" w:hAnsi="Times New Roman"/>
          <w:sz w:val="28"/>
          <w:szCs w:val="28"/>
        </w:rPr>
      </w:pPr>
    </w:p>
    <w:p w:rsidR="00BE4FDE" w:rsidRPr="000B4821" w:rsidRDefault="00BE4FDE" w:rsidP="005E4FFC">
      <w:pPr>
        <w:spacing w:after="0" w:line="240" w:lineRule="auto"/>
        <w:jc w:val="center"/>
        <w:rPr>
          <w:rFonts w:ascii="Times New Roman" w:hAnsi="Times New Roman"/>
          <w:sz w:val="28"/>
          <w:szCs w:val="28"/>
        </w:rPr>
      </w:pPr>
      <w:r w:rsidRPr="000B4821">
        <w:rPr>
          <w:rFonts w:ascii="Times New Roman" w:hAnsi="Times New Roman"/>
          <w:sz w:val="28"/>
          <w:szCs w:val="28"/>
        </w:rPr>
        <w:t>ПОСТАНОВЛЕНИЕ</w:t>
      </w:r>
    </w:p>
    <w:p w:rsidR="00BE4FDE" w:rsidRPr="000B4821" w:rsidRDefault="00BE4FDE" w:rsidP="005E4FFC">
      <w:pPr>
        <w:spacing w:after="0"/>
        <w:jc w:val="both"/>
        <w:rPr>
          <w:rFonts w:ascii="Times New Roman" w:hAnsi="Times New Roman"/>
          <w:sz w:val="28"/>
          <w:szCs w:val="28"/>
        </w:rPr>
      </w:pPr>
      <w:r>
        <w:rPr>
          <w:rFonts w:ascii="Times New Roman" w:hAnsi="Times New Roman"/>
          <w:sz w:val="28"/>
          <w:szCs w:val="28"/>
        </w:rPr>
        <w:t>от 17.04.2017</w:t>
      </w:r>
      <w:r w:rsidRPr="000B4821">
        <w:rPr>
          <w:rFonts w:ascii="Times New Roman" w:hAnsi="Times New Roman"/>
          <w:sz w:val="28"/>
          <w:szCs w:val="28"/>
        </w:rPr>
        <w:t xml:space="preserve"> г.     </w:t>
      </w:r>
      <w:r>
        <w:rPr>
          <w:rFonts w:ascii="Times New Roman" w:hAnsi="Times New Roman"/>
          <w:sz w:val="28"/>
          <w:szCs w:val="28"/>
        </w:rPr>
        <w:t xml:space="preserve">                            № 12</w:t>
      </w:r>
    </w:p>
    <w:p w:rsidR="00BE4FDE" w:rsidRPr="000B4821" w:rsidRDefault="00BE4FDE" w:rsidP="005E4FFC">
      <w:pPr>
        <w:spacing w:after="0"/>
        <w:jc w:val="both"/>
        <w:rPr>
          <w:rFonts w:ascii="Times New Roman" w:hAnsi="Times New Roman"/>
          <w:sz w:val="28"/>
          <w:szCs w:val="28"/>
        </w:rPr>
      </w:pPr>
    </w:p>
    <w:p w:rsidR="00BE4FDE" w:rsidRPr="000B4821" w:rsidRDefault="00BE4FDE" w:rsidP="00F515CE">
      <w:pPr>
        <w:spacing w:after="0"/>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w:t>
      </w:r>
      <w:r w:rsidRPr="000B4821">
        <w:rPr>
          <w:rFonts w:ascii="Times New Roman" w:hAnsi="Times New Roman"/>
          <w:sz w:val="28"/>
          <w:szCs w:val="28"/>
        </w:rPr>
        <w:t xml:space="preserve"> по предоставлению муниципальных услуг «Признание граждан малоимущими в целях постановки на учет в качестве нуждающихся в жилом помещении»</w:t>
      </w:r>
    </w:p>
    <w:p w:rsidR="00BE4FDE" w:rsidRPr="000B4821" w:rsidRDefault="00BE4FDE" w:rsidP="005E4FFC">
      <w:pPr>
        <w:spacing w:after="0"/>
        <w:rPr>
          <w:rFonts w:ascii="Times New Roman" w:hAnsi="Times New Roman"/>
          <w:sz w:val="28"/>
          <w:szCs w:val="28"/>
        </w:rPr>
      </w:pPr>
    </w:p>
    <w:p w:rsidR="00BE4FDE" w:rsidRPr="000B4821" w:rsidRDefault="00BE4FDE" w:rsidP="005E4FFC">
      <w:pPr>
        <w:spacing w:after="0" w:line="240" w:lineRule="auto"/>
        <w:jc w:val="both"/>
        <w:rPr>
          <w:rFonts w:ascii="Times New Roman" w:hAnsi="Times New Roman"/>
          <w:sz w:val="28"/>
          <w:szCs w:val="28"/>
        </w:rPr>
      </w:pPr>
      <w:r w:rsidRPr="000B4821">
        <w:rPr>
          <w:rFonts w:ascii="Times New Roman" w:hAnsi="Times New Roman"/>
          <w:sz w:val="28"/>
          <w:szCs w:val="28"/>
        </w:rPr>
        <w:t xml:space="preserve">    В целях повышения уровня качества исполнения муниципальных функций ( предоставления муниципальных услуг),  в соответствии с Федеральным законом от 27.07.2010 г. № 210-ФЗ «Об организации предоставления государственных и муниципальных услуг», Федеральным  законом от 25.12.2008г. №273-ФЗ «О противодействии  коррупции», Законом Волгоградской области от 04.08.2005 № 1096-ОД «О порядке признания граждан малоимущими в целях предоставления им по договорам социального найма жилых помещений»</w:t>
      </w:r>
    </w:p>
    <w:p w:rsidR="00BE4FDE" w:rsidRPr="000B4821" w:rsidRDefault="00BE4FDE" w:rsidP="005E4FFC">
      <w:pPr>
        <w:spacing w:after="0" w:line="240" w:lineRule="auto"/>
        <w:jc w:val="both"/>
        <w:rPr>
          <w:rFonts w:ascii="Times New Roman" w:hAnsi="Times New Roman"/>
          <w:sz w:val="28"/>
          <w:szCs w:val="28"/>
        </w:rPr>
      </w:pPr>
      <w:r w:rsidRPr="000B4821">
        <w:rPr>
          <w:rFonts w:ascii="Times New Roman" w:hAnsi="Times New Roman"/>
          <w:sz w:val="28"/>
          <w:szCs w:val="28"/>
        </w:rPr>
        <w:t xml:space="preserve"> </w:t>
      </w:r>
    </w:p>
    <w:p w:rsidR="00BE4FDE" w:rsidRPr="000B4821" w:rsidRDefault="00BE4FDE" w:rsidP="005E4FFC">
      <w:pPr>
        <w:spacing w:after="0" w:line="240" w:lineRule="auto"/>
        <w:jc w:val="both"/>
        <w:rPr>
          <w:rFonts w:ascii="Times New Roman" w:hAnsi="Times New Roman"/>
          <w:sz w:val="28"/>
          <w:szCs w:val="28"/>
        </w:rPr>
      </w:pPr>
      <w:r w:rsidRPr="000B4821">
        <w:rPr>
          <w:rFonts w:ascii="Times New Roman" w:hAnsi="Times New Roman"/>
          <w:sz w:val="28"/>
          <w:szCs w:val="28"/>
        </w:rPr>
        <w:t>ПОСТАНОВЛЯЮ:</w:t>
      </w:r>
    </w:p>
    <w:p w:rsidR="00BE4FDE" w:rsidRPr="000B4821" w:rsidRDefault="00BE4FDE" w:rsidP="005E4FFC">
      <w:pPr>
        <w:spacing w:after="0" w:line="240" w:lineRule="auto"/>
        <w:jc w:val="both"/>
        <w:rPr>
          <w:rFonts w:ascii="Times New Roman" w:hAnsi="Times New Roman"/>
          <w:sz w:val="28"/>
          <w:szCs w:val="28"/>
        </w:rPr>
      </w:pPr>
    </w:p>
    <w:p w:rsidR="00BE4FDE" w:rsidRPr="000B4821" w:rsidRDefault="00BE4FDE" w:rsidP="005E4FFC">
      <w:pPr>
        <w:spacing w:after="0"/>
        <w:rPr>
          <w:rFonts w:ascii="Times New Roman" w:hAnsi="Times New Roman"/>
          <w:sz w:val="28"/>
          <w:szCs w:val="28"/>
        </w:rPr>
      </w:pPr>
      <w:r w:rsidRPr="000B4821">
        <w:rPr>
          <w:rFonts w:ascii="Times New Roman" w:hAnsi="Times New Roman"/>
          <w:sz w:val="28"/>
          <w:szCs w:val="28"/>
        </w:rPr>
        <w:t xml:space="preserve">1.Утвердить Административный регламент по предоставлению муниципальной услуги  в администрации </w:t>
      </w:r>
      <w:r>
        <w:rPr>
          <w:rFonts w:ascii="Times New Roman" w:hAnsi="Times New Roman"/>
          <w:sz w:val="28"/>
          <w:szCs w:val="28"/>
        </w:rPr>
        <w:t xml:space="preserve">Вихлянцевского </w:t>
      </w:r>
      <w:r w:rsidRPr="000B4821">
        <w:rPr>
          <w:rFonts w:ascii="Times New Roman" w:hAnsi="Times New Roman"/>
          <w:sz w:val="28"/>
          <w:szCs w:val="28"/>
        </w:rPr>
        <w:t xml:space="preserve"> сельского </w:t>
      </w:r>
    </w:p>
    <w:p w:rsidR="00BE4FDE" w:rsidRPr="000B4821" w:rsidRDefault="00BE4FDE" w:rsidP="005E4FFC">
      <w:pPr>
        <w:rPr>
          <w:rFonts w:ascii="Times New Roman" w:hAnsi="Times New Roman"/>
          <w:sz w:val="28"/>
          <w:szCs w:val="28"/>
        </w:rPr>
      </w:pPr>
      <w:r w:rsidRPr="000B4821">
        <w:rPr>
          <w:rFonts w:ascii="Times New Roman" w:hAnsi="Times New Roman"/>
          <w:sz w:val="28"/>
          <w:szCs w:val="28"/>
        </w:rPr>
        <w:t>поселения «Признание граждан малоимущими в целях постановки на учет в качестве нуждающихся в жилом помещении» согласно приложению № 1.</w:t>
      </w:r>
    </w:p>
    <w:p w:rsidR="00BE4FDE" w:rsidRPr="000B4821" w:rsidRDefault="00BE4FDE" w:rsidP="005E4FFC">
      <w:pPr>
        <w:rPr>
          <w:rFonts w:ascii="Times New Roman" w:hAnsi="Times New Roman"/>
          <w:sz w:val="28"/>
          <w:szCs w:val="28"/>
        </w:rPr>
      </w:pPr>
      <w:bookmarkStart w:id="0" w:name="sub_2"/>
      <w:r w:rsidRPr="000B4821">
        <w:rPr>
          <w:rFonts w:ascii="Times New Roman" w:hAnsi="Times New Roman"/>
          <w:sz w:val="28"/>
          <w:szCs w:val="28"/>
        </w:rPr>
        <w:t xml:space="preserve">2. Обнародовать настоящее постановление на информационном стенде в здании администрации </w:t>
      </w:r>
      <w:r>
        <w:rPr>
          <w:rFonts w:ascii="Times New Roman" w:hAnsi="Times New Roman"/>
          <w:sz w:val="28"/>
          <w:szCs w:val="28"/>
        </w:rPr>
        <w:t xml:space="preserve">Вихлянцевского </w:t>
      </w:r>
      <w:r w:rsidRPr="000B4821">
        <w:rPr>
          <w:rFonts w:ascii="Times New Roman" w:hAnsi="Times New Roman"/>
          <w:sz w:val="28"/>
          <w:szCs w:val="28"/>
        </w:rPr>
        <w:t xml:space="preserve"> сельского поселения.</w:t>
      </w:r>
    </w:p>
    <w:bookmarkEnd w:id="0"/>
    <w:p w:rsidR="00BE4FDE" w:rsidRPr="000B4821" w:rsidRDefault="00BE4FDE" w:rsidP="005E4FFC">
      <w:pPr>
        <w:jc w:val="both"/>
        <w:rPr>
          <w:rFonts w:ascii="Times New Roman" w:hAnsi="Times New Roman"/>
          <w:sz w:val="28"/>
          <w:szCs w:val="28"/>
        </w:rPr>
      </w:pPr>
      <w:r w:rsidRPr="000B4821">
        <w:rPr>
          <w:rFonts w:ascii="Times New Roman" w:hAnsi="Times New Roman"/>
          <w:sz w:val="28"/>
          <w:szCs w:val="28"/>
        </w:rPr>
        <w:t>3. Контроль за исполнением постановления оставляю за собой.</w:t>
      </w:r>
    </w:p>
    <w:p w:rsidR="00BE4FDE" w:rsidRPr="000B4821" w:rsidRDefault="00BE4FDE" w:rsidP="005E4FFC">
      <w:pPr>
        <w:jc w:val="both"/>
        <w:rPr>
          <w:rFonts w:ascii="Times New Roman" w:hAnsi="Times New Roman"/>
          <w:sz w:val="28"/>
          <w:szCs w:val="28"/>
        </w:rPr>
      </w:pPr>
    </w:p>
    <w:p w:rsidR="00BE4FDE" w:rsidRPr="000B4821" w:rsidRDefault="00BE4FDE" w:rsidP="005E4FFC">
      <w:pPr>
        <w:jc w:val="both"/>
        <w:rPr>
          <w:rFonts w:ascii="Times New Roman" w:hAnsi="Times New Roman"/>
          <w:sz w:val="28"/>
          <w:szCs w:val="28"/>
        </w:rPr>
      </w:pPr>
    </w:p>
    <w:p w:rsidR="00BE4FDE" w:rsidRPr="000B4821" w:rsidRDefault="00BE4FDE" w:rsidP="005E4FFC">
      <w:pPr>
        <w:jc w:val="both"/>
        <w:rPr>
          <w:rFonts w:ascii="Times New Roman" w:hAnsi="Times New Roman"/>
          <w:sz w:val="28"/>
          <w:szCs w:val="28"/>
        </w:rPr>
      </w:pPr>
    </w:p>
    <w:p w:rsidR="00BE4FDE" w:rsidRPr="000B4821" w:rsidRDefault="00BE4FDE" w:rsidP="005E4FFC">
      <w:pPr>
        <w:spacing w:after="0" w:line="240" w:lineRule="auto"/>
        <w:jc w:val="both"/>
        <w:rPr>
          <w:rFonts w:ascii="Times New Roman" w:hAnsi="Times New Roman"/>
          <w:sz w:val="28"/>
          <w:szCs w:val="28"/>
        </w:rPr>
      </w:pPr>
      <w:r w:rsidRPr="000B4821">
        <w:rPr>
          <w:rFonts w:ascii="Times New Roman" w:hAnsi="Times New Roman"/>
          <w:sz w:val="28"/>
          <w:szCs w:val="28"/>
        </w:rPr>
        <w:t xml:space="preserve">Глава </w:t>
      </w:r>
      <w:r>
        <w:rPr>
          <w:rFonts w:ascii="Times New Roman" w:hAnsi="Times New Roman"/>
          <w:sz w:val="28"/>
          <w:szCs w:val="28"/>
        </w:rPr>
        <w:t xml:space="preserve">Вихлянцевского </w:t>
      </w:r>
    </w:p>
    <w:p w:rsidR="00BE4FDE" w:rsidRPr="000B4821" w:rsidRDefault="00BE4FDE" w:rsidP="007E58FF">
      <w:pPr>
        <w:spacing w:after="0" w:line="240" w:lineRule="auto"/>
        <w:jc w:val="both"/>
        <w:rPr>
          <w:rFonts w:ascii="Times New Roman" w:hAnsi="Times New Roman"/>
          <w:sz w:val="28"/>
          <w:szCs w:val="28"/>
        </w:rPr>
      </w:pPr>
      <w:r w:rsidRPr="000B4821">
        <w:rPr>
          <w:rFonts w:ascii="Times New Roman" w:hAnsi="Times New Roman"/>
          <w:sz w:val="28"/>
          <w:szCs w:val="28"/>
        </w:rPr>
        <w:t xml:space="preserve">сельского поселения                       </w:t>
      </w:r>
      <w:r>
        <w:rPr>
          <w:rFonts w:ascii="Times New Roman" w:hAnsi="Times New Roman"/>
          <w:sz w:val="28"/>
          <w:szCs w:val="28"/>
        </w:rPr>
        <w:t xml:space="preserve">                    Н.И. Зайцева</w:t>
      </w:r>
      <w:r w:rsidRPr="000B4821">
        <w:rPr>
          <w:rFonts w:ascii="Times New Roman" w:hAnsi="Times New Roman"/>
          <w:sz w:val="28"/>
          <w:szCs w:val="28"/>
        </w:rPr>
        <w:t xml:space="preserve"> </w:t>
      </w:r>
    </w:p>
    <w:p w:rsidR="00BE4FDE" w:rsidRPr="000B4821" w:rsidRDefault="00BE4FDE" w:rsidP="005E4FFC">
      <w:pPr>
        <w:spacing w:after="0"/>
        <w:rPr>
          <w:rFonts w:ascii="Times New Roman" w:hAnsi="Times New Roman"/>
          <w:sz w:val="28"/>
          <w:szCs w:val="28"/>
        </w:rPr>
      </w:pPr>
    </w:p>
    <w:p w:rsidR="00BE4FDE" w:rsidRDefault="00BE4FDE" w:rsidP="005E4FFC">
      <w:pPr>
        <w:rPr>
          <w:rFonts w:ascii="Times New Roman" w:hAnsi="Times New Roman"/>
          <w:sz w:val="28"/>
          <w:szCs w:val="28"/>
        </w:rPr>
      </w:pPr>
    </w:p>
    <w:p w:rsidR="00BE4FDE" w:rsidRPr="000B4821" w:rsidRDefault="00BE4FDE" w:rsidP="005E4FFC">
      <w:pPr>
        <w:rPr>
          <w:rFonts w:ascii="Times New Roman" w:hAnsi="Times New Roman"/>
          <w:sz w:val="28"/>
          <w:szCs w:val="28"/>
        </w:rPr>
      </w:pPr>
    </w:p>
    <w:p w:rsidR="00BE4FDE" w:rsidRPr="000B4821" w:rsidRDefault="00BE4FDE" w:rsidP="005E4FFC">
      <w:pPr>
        <w:pStyle w:val="NormalWeb"/>
        <w:jc w:val="right"/>
        <w:rPr>
          <w:sz w:val="28"/>
          <w:szCs w:val="28"/>
        </w:rPr>
      </w:pPr>
      <w:r w:rsidRPr="000B4821">
        <w:rPr>
          <w:sz w:val="28"/>
          <w:szCs w:val="28"/>
        </w:rPr>
        <w:t xml:space="preserve"> Приложение№ 1 </w:t>
      </w:r>
    </w:p>
    <w:p w:rsidR="00BE4FDE" w:rsidRPr="000B4821" w:rsidRDefault="00BE4FDE" w:rsidP="005E4FFC">
      <w:pPr>
        <w:pStyle w:val="NormalWeb"/>
        <w:ind w:left="4240"/>
        <w:jc w:val="right"/>
        <w:rPr>
          <w:sz w:val="28"/>
          <w:szCs w:val="28"/>
        </w:rPr>
      </w:pPr>
      <w:r w:rsidRPr="000B4821">
        <w:rPr>
          <w:sz w:val="28"/>
          <w:szCs w:val="28"/>
        </w:rPr>
        <w:t>к постановлению администрации</w:t>
      </w:r>
    </w:p>
    <w:p w:rsidR="00BE4FDE" w:rsidRPr="000B4821" w:rsidRDefault="00BE4FDE" w:rsidP="005E4FFC">
      <w:pPr>
        <w:pStyle w:val="NormalWeb"/>
        <w:ind w:left="4240"/>
        <w:jc w:val="right"/>
        <w:rPr>
          <w:sz w:val="28"/>
          <w:szCs w:val="28"/>
        </w:rPr>
      </w:pPr>
      <w:r>
        <w:rPr>
          <w:sz w:val="28"/>
          <w:szCs w:val="28"/>
        </w:rPr>
        <w:t xml:space="preserve">Вихлянцевского </w:t>
      </w:r>
      <w:r w:rsidRPr="000B4821">
        <w:rPr>
          <w:sz w:val="28"/>
          <w:szCs w:val="28"/>
        </w:rPr>
        <w:t xml:space="preserve"> сельского поселения </w:t>
      </w:r>
    </w:p>
    <w:p w:rsidR="00BE4FDE" w:rsidRPr="000B4821" w:rsidRDefault="00BE4FDE" w:rsidP="005E4FFC">
      <w:pPr>
        <w:pStyle w:val="NormalWeb"/>
        <w:ind w:left="4240"/>
        <w:jc w:val="right"/>
        <w:rPr>
          <w:sz w:val="28"/>
          <w:szCs w:val="28"/>
        </w:rPr>
      </w:pPr>
      <w:r>
        <w:rPr>
          <w:sz w:val="28"/>
          <w:szCs w:val="28"/>
        </w:rPr>
        <w:t>от «17» 04 2017 года № 12</w:t>
      </w:r>
      <w:r w:rsidRPr="000B4821">
        <w:rPr>
          <w:sz w:val="28"/>
          <w:szCs w:val="28"/>
        </w:rPr>
        <w:t>. </w:t>
      </w:r>
    </w:p>
    <w:p w:rsidR="00BE4FDE" w:rsidRPr="000B4821" w:rsidRDefault="00BE4FDE" w:rsidP="005E4FFC">
      <w:pPr>
        <w:pStyle w:val="NormalWeb"/>
        <w:jc w:val="both"/>
        <w:rPr>
          <w:sz w:val="28"/>
          <w:szCs w:val="28"/>
        </w:rPr>
      </w:pPr>
      <w:r w:rsidRPr="000B4821">
        <w:rPr>
          <w:sz w:val="28"/>
          <w:szCs w:val="28"/>
        </w:rPr>
        <w:t> </w:t>
      </w:r>
    </w:p>
    <w:p w:rsidR="00BE4FDE" w:rsidRPr="000B4821" w:rsidRDefault="00BE4FDE" w:rsidP="005E4FFC">
      <w:pPr>
        <w:pStyle w:val="NormalWeb"/>
        <w:jc w:val="center"/>
        <w:rPr>
          <w:b/>
          <w:bCs/>
          <w:sz w:val="28"/>
          <w:szCs w:val="28"/>
        </w:rPr>
      </w:pPr>
      <w:r w:rsidRPr="000B4821">
        <w:rPr>
          <w:b/>
          <w:bCs/>
          <w:sz w:val="28"/>
          <w:szCs w:val="28"/>
        </w:rPr>
        <w:t xml:space="preserve">АДМИНИСТРАТИВНЫЙ РЕГЛАМЕНТ </w:t>
      </w:r>
    </w:p>
    <w:p w:rsidR="00BE4FDE" w:rsidRPr="000B4821" w:rsidRDefault="00BE4FDE" w:rsidP="005E4FFC">
      <w:pPr>
        <w:pStyle w:val="NormalWeb"/>
        <w:jc w:val="center"/>
        <w:rPr>
          <w:b/>
          <w:bCs/>
          <w:sz w:val="28"/>
          <w:szCs w:val="28"/>
        </w:rPr>
      </w:pPr>
      <w:r w:rsidRPr="000B4821">
        <w:rPr>
          <w:b/>
          <w:bCs/>
          <w:sz w:val="28"/>
          <w:szCs w:val="28"/>
        </w:rPr>
        <w:t>предоставления</w:t>
      </w:r>
    </w:p>
    <w:p w:rsidR="00BE4FDE" w:rsidRPr="000B4821" w:rsidRDefault="00BE4FDE" w:rsidP="005E4FFC">
      <w:pPr>
        <w:pStyle w:val="NormalWeb"/>
        <w:jc w:val="center"/>
        <w:rPr>
          <w:b/>
          <w:sz w:val="28"/>
          <w:szCs w:val="28"/>
        </w:rPr>
      </w:pPr>
      <w:r w:rsidRPr="000B4821">
        <w:rPr>
          <w:b/>
          <w:bCs/>
          <w:sz w:val="28"/>
          <w:szCs w:val="28"/>
        </w:rPr>
        <w:t xml:space="preserve">МУНИЦИПАЛЬНОЙ УСЛУГИ </w:t>
      </w:r>
      <w:r w:rsidRPr="000B4821">
        <w:rPr>
          <w:b/>
          <w:sz w:val="28"/>
          <w:szCs w:val="28"/>
        </w:rPr>
        <w:t>«Признание граждан малоимущими в целях постановки на учет в качестве нуждающихся в жилом помещении»</w:t>
      </w:r>
    </w:p>
    <w:p w:rsidR="00BE4FDE" w:rsidRPr="000B4821" w:rsidRDefault="00BE4FDE" w:rsidP="005E4FFC">
      <w:pPr>
        <w:pStyle w:val="NormalWeb"/>
        <w:jc w:val="both"/>
        <w:rPr>
          <w:b/>
          <w:sz w:val="28"/>
          <w:szCs w:val="28"/>
        </w:rPr>
      </w:pPr>
      <w:r w:rsidRPr="000B4821">
        <w:rPr>
          <w:b/>
          <w:sz w:val="28"/>
          <w:szCs w:val="28"/>
        </w:rPr>
        <w:t> </w:t>
      </w:r>
    </w:p>
    <w:p w:rsidR="00BE4FDE" w:rsidRPr="000B4821" w:rsidRDefault="00BE4FDE" w:rsidP="005E4FFC">
      <w:pPr>
        <w:pStyle w:val="NormalWeb"/>
        <w:ind w:left="720"/>
        <w:jc w:val="center"/>
        <w:rPr>
          <w:sz w:val="28"/>
          <w:szCs w:val="28"/>
        </w:rPr>
      </w:pPr>
      <w:r w:rsidRPr="000B4821">
        <w:rPr>
          <w:b/>
          <w:bCs/>
          <w:sz w:val="28"/>
          <w:szCs w:val="28"/>
        </w:rPr>
        <w:t>1.  ОБЩИЕ ПОЛОЖЕНИЯ </w:t>
      </w:r>
    </w:p>
    <w:p w:rsidR="00BE4FDE" w:rsidRPr="000B4821" w:rsidRDefault="00BE4FDE" w:rsidP="005E4FFC">
      <w:pPr>
        <w:pStyle w:val="NormalWeb"/>
        <w:ind w:left="360"/>
        <w:jc w:val="both"/>
        <w:rPr>
          <w:sz w:val="28"/>
          <w:szCs w:val="28"/>
        </w:rPr>
      </w:pPr>
      <w:r w:rsidRPr="000B4821">
        <w:rPr>
          <w:sz w:val="28"/>
          <w:szCs w:val="28"/>
        </w:rPr>
        <w:t> </w:t>
      </w:r>
    </w:p>
    <w:p w:rsidR="00BE4FDE" w:rsidRPr="00595A47" w:rsidRDefault="00BE4FDE" w:rsidP="00595A47">
      <w:pPr>
        <w:tabs>
          <w:tab w:val="left" w:pos="-5529"/>
          <w:tab w:val="left" w:pos="993"/>
        </w:tabs>
        <w:jc w:val="both"/>
        <w:rPr>
          <w:rFonts w:ascii="Times New Roman" w:hAnsi="Times New Roman"/>
          <w:sz w:val="28"/>
          <w:szCs w:val="28"/>
        </w:rPr>
      </w:pPr>
      <w:r w:rsidRPr="00595A47">
        <w:rPr>
          <w:rFonts w:ascii="Times New Roman" w:hAnsi="Times New Roman"/>
          <w:b/>
          <w:bCs/>
          <w:sz w:val="28"/>
          <w:szCs w:val="28"/>
        </w:rPr>
        <w:t xml:space="preserve">1.1 </w:t>
      </w:r>
      <w:r w:rsidRPr="00595A47">
        <w:rPr>
          <w:rFonts w:ascii="Times New Roman" w:hAnsi="Times New Roman"/>
          <w:sz w:val="28"/>
          <w:szCs w:val="28"/>
        </w:rPr>
        <w:t>Административный регламент исполнения муниципальной услуги «Признание граждан малоимущими в целях постановки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BE4FDE" w:rsidRPr="00595A47" w:rsidRDefault="00BE4FDE" w:rsidP="005E4FFC">
      <w:pPr>
        <w:pStyle w:val="NormalWeb"/>
        <w:jc w:val="both"/>
        <w:rPr>
          <w:sz w:val="28"/>
          <w:szCs w:val="28"/>
        </w:rPr>
      </w:pPr>
      <w:r w:rsidRPr="00595A47">
        <w:rPr>
          <w:b/>
          <w:bCs/>
          <w:sz w:val="28"/>
          <w:szCs w:val="28"/>
        </w:rPr>
        <w:t>1.2. Описание заявителей</w:t>
      </w:r>
      <w:r w:rsidRPr="00595A47">
        <w:rPr>
          <w:bCs/>
          <w:sz w:val="28"/>
          <w:szCs w:val="28"/>
        </w:rPr>
        <w:t>. </w:t>
      </w:r>
    </w:p>
    <w:p w:rsidR="00BE4FDE" w:rsidRPr="00595A47" w:rsidRDefault="00BE4FDE" w:rsidP="00734138">
      <w:pPr>
        <w:pStyle w:val="NormalWeb"/>
        <w:jc w:val="both"/>
        <w:rPr>
          <w:sz w:val="28"/>
          <w:szCs w:val="28"/>
        </w:rPr>
      </w:pPr>
      <w:r w:rsidRPr="00595A47">
        <w:rPr>
          <w:sz w:val="28"/>
          <w:szCs w:val="28"/>
        </w:rPr>
        <w:t>1.2.1. Право на получение муниципальной услуги имеют граждане Российской Федерации,  а также их законные представители, действующие в силу закона или на основании доверенности  (далее – заявитель).</w:t>
      </w:r>
    </w:p>
    <w:p w:rsidR="00BE4FDE" w:rsidRDefault="00BE4FDE" w:rsidP="002301EA">
      <w:pPr>
        <w:tabs>
          <w:tab w:val="left" w:pos="-5529"/>
          <w:tab w:val="left" w:pos="1440"/>
          <w:tab w:val="left" w:pos="1800"/>
          <w:tab w:val="left" w:pos="1843"/>
        </w:tabs>
        <w:autoSpaceDE w:val="0"/>
        <w:autoSpaceDN w:val="0"/>
        <w:adjustRightInd w:val="0"/>
        <w:ind w:firstLine="709"/>
        <w:jc w:val="both"/>
        <w:rPr>
          <w:rFonts w:ascii="Times New Roman" w:hAnsi="Times New Roman"/>
          <w:sz w:val="28"/>
          <w:szCs w:val="28"/>
        </w:rPr>
      </w:pPr>
      <w:r w:rsidRPr="00595A47">
        <w:rPr>
          <w:rFonts w:ascii="Times New Roman" w:hAnsi="Times New Roman"/>
          <w:sz w:val="28"/>
          <w:szCs w:val="28"/>
        </w:rPr>
        <w:t>Малоимущими признаются граждане при одновременном наличии следующих оснований:</w:t>
      </w:r>
    </w:p>
    <w:p w:rsidR="00BE4FDE" w:rsidRPr="00595A47" w:rsidRDefault="00BE4FDE" w:rsidP="002301EA">
      <w:pPr>
        <w:tabs>
          <w:tab w:val="left" w:pos="-5529"/>
          <w:tab w:val="left" w:pos="1440"/>
          <w:tab w:val="left" w:pos="1800"/>
          <w:tab w:val="left" w:pos="184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Pr="00595A47">
        <w:rPr>
          <w:rFonts w:ascii="Times New Roman" w:hAnsi="Times New Roman"/>
          <w:sz w:val="28"/>
          <w:szCs w:val="28"/>
        </w:rPr>
        <w:t>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жилых помещений;</w:t>
      </w:r>
    </w:p>
    <w:p w:rsidR="00BE4FDE" w:rsidRPr="00595A47" w:rsidRDefault="00BE4FDE" w:rsidP="00734138">
      <w:pPr>
        <w:numPr>
          <w:ilvl w:val="0"/>
          <w:numId w:val="2"/>
        </w:numPr>
        <w:tabs>
          <w:tab w:val="left" w:pos="-5529"/>
          <w:tab w:val="left" w:pos="1800"/>
          <w:tab w:val="left" w:pos="1843"/>
        </w:tabs>
        <w:autoSpaceDE w:val="0"/>
        <w:autoSpaceDN w:val="0"/>
        <w:adjustRightInd w:val="0"/>
        <w:spacing w:after="0" w:line="240" w:lineRule="auto"/>
        <w:ind w:left="0" w:firstLine="709"/>
        <w:jc w:val="both"/>
        <w:rPr>
          <w:rFonts w:ascii="Times New Roman" w:hAnsi="Times New Roman"/>
          <w:sz w:val="28"/>
          <w:szCs w:val="28"/>
        </w:rPr>
      </w:pPr>
      <w:r w:rsidRPr="00595A47">
        <w:rPr>
          <w:rFonts w:ascii="Times New Roman" w:hAnsi="Times New Roman"/>
          <w:sz w:val="28"/>
          <w:szCs w:val="28"/>
        </w:rPr>
        <w:t>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жилых помещений.</w:t>
      </w:r>
    </w:p>
    <w:p w:rsidR="00BE4FDE" w:rsidRPr="00595A47" w:rsidRDefault="00BE4FDE" w:rsidP="005E4FFC">
      <w:pPr>
        <w:pStyle w:val="NormalWeb"/>
        <w:jc w:val="both"/>
        <w:rPr>
          <w:sz w:val="28"/>
          <w:szCs w:val="28"/>
        </w:rPr>
      </w:pPr>
      <w:r w:rsidRPr="00595A47">
        <w:rPr>
          <w:sz w:val="28"/>
          <w:szCs w:val="28"/>
        </w:rPr>
        <w:t> </w:t>
      </w:r>
    </w:p>
    <w:p w:rsidR="00BE4FDE" w:rsidRPr="000B4821" w:rsidRDefault="00BE4FDE" w:rsidP="004E6A63">
      <w:pPr>
        <w:pStyle w:val="NormalWeb"/>
        <w:jc w:val="both"/>
        <w:rPr>
          <w:sz w:val="28"/>
          <w:szCs w:val="28"/>
        </w:rPr>
      </w:pPr>
      <w:r>
        <w:rPr>
          <w:sz w:val="28"/>
          <w:szCs w:val="28"/>
        </w:rPr>
        <w:t>1.2.2.</w:t>
      </w:r>
      <w:r w:rsidRPr="00595A47">
        <w:rPr>
          <w:sz w:val="28"/>
          <w:szCs w:val="28"/>
        </w:rPr>
        <w:t>Заявителями на предоставление муниципальной услуги</w:t>
      </w:r>
      <w:r>
        <w:rPr>
          <w:sz w:val="28"/>
          <w:szCs w:val="28"/>
        </w:rPr>
        <w:t xml:space="preserve"> является физическое лицо либо их уполномоченные законные представители.</w:t>
      </w:r>
    </w:p>
    <w:p w:rsidR="00BE4FDE" w:rsidRPr="000B4821" w:rsidRDefault="00BE4FDE" w:rsidP="005E4FFC">
      <w:pPr>
        <w:pStyle w:val="NormalWeb"/>
        <w:jc w:val="both"/>
        <w:rPr>
          <w:b/>
          <w:sz w:val="28"/>
          <w:szCs w:val="28"/>
        </w:rPr>
      </w:pPr>
      <w:r w:rsidRPr="000B4821">
        <w:rPr>
          <w:b/>
          <w:bCs/>
          <w:sz w:val="28"/>
          <w:szCs w:val="28"/>
        </w:rPr>
        <w:t>1.3. Порядок информирования о предоставлении муниципальной услуги. </w:t>
      </w:r>
    </w:p>
    <w:p w:rsidR="00BE4FDE" w:rsidRPr="000B4821" w:rsidRDefault="00BE4FDE" w:rsidP="005E4FFC">
      <w:pPr>
        <w:pStyle w:val="NormalWeb"/>
        <w:rPr>
          <w:sz w:val="28"/>
          <w:szCs w:val="28"/>
        </w:rPr>
      </w:pPr>
      <w:r w:rsidRPr="000B4821">
        <w:rPr>
          <w:sz w:val="28"/>
          <w:szCs w:val="28"/>
        </w:rPr>
        <w:t>1.3.1. Информирование о правилах предоставления муниципальной услуги осуществляется:</w:t>
      </w:r>
      <w:r w:rsidRPr="000B4821">
        <w:rPr>
          <w:sz w:val="28"/>
          <w:szCs w:val="28"/>
        </w:rPr>
        <w:br/>
        <w:t xml:space="preserve">  - непосредственно в помещении Администрации </w:t>
      </w:r>
      <w:r>
        <w:rPr>
          <w:sz w:val="28"/>
          <w:szCs w:val="28"/>
        </w:rPr>
        <w:t xml:space="preserve">Вихлянцевского </w:t>
      </w:r>
      <w:r w:rsidRPr="000B4821">
        <w:rPr>
          <w:sz w:val="28"/>
          <w:szCs w:val="28"/>
        </w:rPr>
        <w:t xml:space="preserve"> сельского поселения; </w:t>
      </w:r>
    </w:p>
    <w:p w:rsidR="00BE4FDE" w:rsidRPr="000B4821" w:rsidRDefault="00BE4FDE" w:rsidP="005E4FFC">
      <w:pPr>
        <w:pStyle w:val="NormalWeb"/>
        <w:jc w:val="both"/>
        <w:rPr>
          <w:sz w:val="28"/>
          <w:szCs w:val="28"/>
        </w:rPr>
      </w:pPr>
      <w:r w:rsidRPr="000B4821">
        <w:rPr>
          <w:sz w:val="28"/>
          <w:szCs w:val="28"/>
        </w:rPr>
        <w:t>- с использованием средств телефонной связи; </w:t>
      </w:r>
    </w:p>
    <w:p w:rsidR="00BE4FDE" w:rsidRPr="000B4821" w:rsidRDefault="00BE4FDE" w:rsidP="005E4FFC">
      <w:pPr>
        <w:pStyle w:val="NormalWeb"/>
        <w:jc w:val="both"/>
        <w:rPr>
          <w:sz w:val="28"/>
          <w:szCs w:val="28"/>
        </w:rPr>
      </w:pPr>
      <w:r w:rsidRPr="000B4821">
        <w:rPr>
          <w:sz w:val="28"/>
          <w:szCs w:val="28"/>
        </w:rPr>
        <w:t>- путем электронного информирования; </w:t>
      </w:r>
    </w:p>
    <w:p w:rsidR="00BE4FDE" w:rsidRPr="000B4821" w:rsidRDefault="00BE4FDE" w:rsidP="005E4FFC">
      <w:pPr>
        <w:pStyle w:val="NormalWeb"/>
        <w:jc w:val="both"/>
        <w:rPr>
          <w:sz w:val="28"/>
          <w:szCs w:val="28"/>
        </w:rPr>
      </w:pPr>
      <w:r w:rsidRPr="000B4821">
        <w:rPr>
          <w:sz w:val="28"/>
          <w:szCs w:val="28"/>
        </w:rPr>
        <w:t>- посредством размещения информации на официальном сайте Урюпинского муниципального района Волг</w:t>
      </w:r>
      <w:r>
        <w:rPr>
          <w:sz w:val="28"/>
          <w:szCs w:val="28"/>
        </w:rPr>
        <w:t>оградской области и в федеральной государственной информационной системе «Единый портал государственных и муниципальных услуг»</w:t>
      </w:r>
    </w:p>
    <w:p w:rsidR="00BE4FDE" w:rsidRPr="000B4821" w:rsidRDefault="00BE4FDE" w:rsidP="005E4FFC">
      <w:pPr>
        <w:pStyle w:val="NormalWeb"/>
        <w:jc w:val="both"/>
        <w:rPr>
          <w:sz w:val="28"/>
          <w:szCs w:val="28"/>
        </w:rPr>
      </w:pPr>
      <w:r w:rsidRPr="000B4821">
        <w:rPr>
          <w:sz w:val="28"/>
          <w:szCs w:val="28"/>
        </w:rPr>
        <w:t>- на информационных стендах; </w:t>
      </w:r>
    </w:p>
    <w:p w:rsidR="00BE4FDE" w:rsidRPr="000B4821" w:rsidRDefault="00BE4FDE" w:rsidP="005E4FFC">
      <w:pPr>
        <w:pStyle w:val="NormalWeb"/>
        <w:jc w:val="both"/>
        <w:rPr>
          <w:sz w:val="28"/>
          <w:szCs w:val="28"/>
        </w:rPr>
      </w:pPr>
      <w:r w:rsidRPr="000B4821">
        <w:rPr>
          <w:sz w:val="28"/>
          <w:szCs w:val="28"/>
        </w:rPr>
        <w:t xml:space="preserve">1.3.2. Администрация </w:t>
      </w:r>
      <w:r>
        <w:rPr>
          <w:sz w:val="28"/>
          <w:szCs w:val="28"/>
        </w:rPr>
        <w:t xml:space="preserve">Вихлянцевского </w:t>
      </w:r>
      <w:r w:rsidRPr="000B4821">
        <w:rPr>
          <w:sz w:val="28"/>
          <w:szCs w:val="28"/>
        </w:rPr>
        <w:t xml:space="preserve"> сельского поселения находится по адресу:  40315</w:t>
      </w:r>
      <w:r>
        <w:rPr>
          <w:sz w:val="28"/>
          <w:szCs w:val="28"/>
        </w:rPr>
        <w:t>3</w:t>
      </w:r>
      <w:r w:rsidRPr="000B4821">
        <w:rPr>
          <w:sz w:val="28"/>
          <w:szCs w:val="28"/>
        </w:rPr>
        <w:t>, Волгоградская область,  У</w:t>
      </w:r>
      <w:r>
        <w:rPr>
          <w:sz w:val="28"/>
          <w:szCs w:val="28"/>
        </w:rPr>
        <w:t>рюпинский  район, х.Вихлянцевский, ул. Центральная , д. 27а</w:t>
      </w:r>
      <w:r w:rsidRPr="000B4821">
        <w:rPr>
          <w:sz w:val="28"/>
          <w:szCs w:val="28"/>
        </w:rPr>
        <w:t>,</w:t>
      </w:r>
      <w:r>
        <w:rPr>
          <w:sz w:val="28"/>
          <w:szCs w:val="28"/>
        </w:rPr>
        <w:t xml:space="preserve"> телефон, факс:  8(84442) – 9-54-16</w:t>
      </w:r>
      <w:r w:rsidRPr="000B4821">
        <w:rPr>
          <w:sz w:val="28"/>
          <w:szCs w:val="28"/>
        </w:rPr>
        <w:t> </w:t>
      </w:r>
    </w:p>
    <w:p w:rsidR="00BE4FDE" w:rsidRPr="000B4821" w:rsidRDefault="00BE4FDE" w:rsidP="005E4FFC">
      <w:pPr>
        <w:pStyle w:val="NormalWeb"/>
        <w:jc w:val="both"/>
        <w:rPr>
          <w:sz w:val="28"/>
          <w:szCs w:val="28"/>
        </w:rPr>
      </w:pPr>
      <w:r w:rsidRPr="000B4821">
        <w:rPr>
          <w:sz w:val="28"/>
          <w:szCs w:val="28"/>
        </w:rPr>
        <w:t xml:space="preserve">Адрес Электронной почты: </w:t>
      </w:r>
      <w:r w:rsidRPr="000B4821">
        <w:rPr>
          <w:sz w:val="28"/>
          <w:szCs w:val="28"/>
          <w:lang w:val="en-US"/>
        </w:rPr>
        <w:t>ra</w:t>
      </w:r>
      <w:r w:rsidRPr="000B4821">
        <w:rPr>
          <w:sz w:val="28"/>
          <w:szCs w:val="28"/>
        </w:rPr>
        <w:t>_</w:t>
      </w:r>
      <w:r w:rsidRPr="000B4821">
        <w:rPr>
          <w:sz w:val="28"/>
          <w:szCs w:val="28"/>
          <w:lang w:val="en-US"/>
        </w:rPr>
        <w:t>urup</w:t>
      </w:r>
      <w:r>
        <w:rPr>
          <w:sz w:val="28"/>
          <w:szCs w:val="28"/>
        </w:rPr>
        <w:t>08</w:t>
      </w:r>
      <w:r w:rsidRPr="000B4821">
        <w:rPr>
          <w:sz w:val="28"/>
          <w:szCs w:val="28"/>
          <w:lang w:val="en-US"/>
        </w:rPr>
        <w:t>sp</w:t>
      </w:r>
      <w:r w:rsidRPr="000B4821">
        <w:rPr>
          <w:sz w:val="28"/>
          <w:szCs w:val="28"/>
        </w:rPr>
        <w:t>@</w:t>
      </w:r>
      <w:r w:rsidRPr="000B4821">
        <w:rPr>
          <w:sz w:val="28"/>
          <w:szCs w:val="28"/>
          <w:lang w:val="en-US"/>
        </w:rPr>
        <w:t>volganet</w:t>
      </w:r>
      <w:r w:rsidRPr="000B4821">
        <w:rPr>
          <w:sz w:val="28"/>
          <w:szCs w:val="28"/>
        </w:rPr>
        <w:t>.</w:t>
      </w:r>
      <w:r w:rsidRPr="000B4821">
        <w:rPr>
          <w:sz w:val="28"/>
          <w:szCs w:val="28"/>
          <w:lang w:val="en-US"/>
        </w:rPr>
        <w:t>ru</w:t>
      </w:r>
    </w:p>
    <w:p w:rsidR="00BE4FDE" w:rsidRPr="000B4821" w:rsidRDefault="00BE4FDE" w:rsidP="005E4FFC">
      <w:pPr>
        <w:pStyle w:val="NormalWeb"/>
        <w:jc w:val="both"/>
        <w:rPr>
          <w:sz w:val="28"/>
          <w:szCs w:val="28"/>
        </w:rPr>
      </w:pPr>
      <w:r w:rsidRPr="000B4821">
        <w:rPr>
          <w:sz w:val="28"/>
          <w:szCs w:val="28"/>
        </w:rPr>
        <w:t>1.3.3. График работы Администрации: Понедельник – Пятница, с 8-00 до 17-00, обеденный перерыв с 12-00 до 13-00 часов. </w:t>
      </w:r>
    </w:p>
    <w:p w:rsidR="00BE4FDE" w:rsidRPr="000B4821" w:rsidRDefault="00BE4FDE" w:rsidP="005E4FFC">
      <w:pPr>
        <w:pStyle w:val="NormalWeb"/>
        <w:jc w:val="both"/>
        <w:rPr>
          <w:sz w:val="28"/>
          <w:szCs w:val="28"/>
        </w:rPr>
      </w:pPr>
      <w:r w:rsidRPr="000B4821">
        <w:rPr>
          <w:sz w:val="28"/>
          <w:szCs w:val="28"/>
        </w:rPr>
        <w:t>Выходные: суббота, воскресенье. </w:t>
      </w:r>
    </w:p>
    <w:p w:rsidR="00BE4FDE" w:rsidRPr="000B4821" w:rsidRDefault="00BE4FDE" w:rsidP="005E4FFC">
      <w:pPr>
        <w:pStyle w:val="NormalWeb"/>
        <w:jc w:val="both"/>
        <w:rPr>
          <w:sz w:val="28"/>
          <w:szCs w:val="28"/>
        </w:rPr>
      </w:pPr>
      <w:r w:rsidRPr="000B4821">
        <w:rPr>
          <w:sz w:val="28"/>
          <w:szCs w:val="28"/>
        </w:rPr>
        <w:t>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информационном стенде в здании администрации</w:t>
      </w:r>
      <w:r>
        <w:rPr>
          <w:sz w:val="28"/>
          <w:szCs w:val="28"/>
        </w:rPr>
        <w:t xml:space="preserve"> Вихлянцевского </w:t>
      </w:r>
      <w:r w:rsidRPr="000B4821">
        <w:rPr>
          <w:sz w:val="28"/>
          <w:szCs w:val="28"/>
        </w:rPr>
        <w:t xml:space="preserve"> сельского поселения. </w:t>
      </w:r>
    </w:p>
    <w:p w:rsidR="00BE4FDE" w:rsidRPr="000B4821" w:rsidRDefault="00BE4FDE" w:rsidP="005E4FFC">
      <w:pPr>
        <w:pStyle w:val="NormalWeb"/>
        <w:jc w:val="both"/>
        <w:rPr>
          <w:sz w:val="28"/>
          <w:szCs w:val="28"/>
        </w:rPr>
      </w:pPr>
      <w:r w:rsidRPr="000B4821">
        <w:rPr>
          <w:sz w:val="28"/>
          <w:szCs w:val="28"/>
        </w:rPr>
        <w:t>  1.3.4. Консультации (справки) по вопросам предоставления муниципальной услуги предоставляются специалистами Администрации.</w:t>
      </w:r>
      <w:r w:rsidRPr="000B4821">
        <w:rPr>
          <w:sz w:val="28"/>
          <w:szCs w:val="28"/>
          <w:u w:val="single"/>
        </w:rPr>
        <w:t xml:space="preserve"> </w:t>
      </w:r>
    </w:p>
    <w:p w:rsidR="00BE4FDE" w:rsidRPr="000B4821" w:rsidRDefault="00BE4FDE" w:rsidP="005E4FFC">
      <w:pPr>
        <w:pStyle w:val="NormalWeb"/>
        <w:jc w:val="both"/>
        <w:rPr>
          <w:sz w:val="28"/>
          <w:szCs w:val="28"/>
        </w:rPr>
      </w:pPr>
      <w:r w:rsidRPr="000B4821">
        <w:rPr>
          <w:sz w:val="28"/>
          <w:szCs w:val="28"/>
        </w:rPr>
        <w:t>  1.3.5. Консультации предоставляются по вопросам:  </w:t>
      </w:r>
    </w:p>
    <w:p w:rsidR="00BE4FDE" w:rsidRPr="000B4821" w:rsidRDefault="00BE4FDE" w:rsidP="005E4FFC">
      <w:pPr>
        <w:pStyle w:val="NormalWeb"/>
        <w:jc w:val="both"/>
        <w:rPr>
          <w:sz w:val="28"/>
          <w:szCs w:val="28"/>
        </w:rPr>
      </w:pPr>
      <w:r w:rsidRPr="000B4821">
        <w:rPr>
          <w:sz w:val="28"/>
          <w:szCs w:val="28"/>
        </w:rPr>
        <w:t>- перечня необходимых докумен</w:t>
      </w:r>
      <w:r>
        <w:rPr>
          <w:sz w:val="28"/>
          <w:szCs w:val="28"/>
        </w:rPr>
        <w:t xml:space="preserve">тов для </w:t>
      </w:r>
      <w:r w:rsidRPr="000B4821">
        <w:rPr>
          <w:sz w:val="28"/>
          <w:szCs w:val="28"/>
        </w:rPr>
        <w:t xml:space="preserve"> </w:t>
      </w:r>
      <w:r>
        <w:t>признания граждан малоимущими в целях постановки на учет в качестве нуждающихся в жилом помещении</w:t>
      </w:r>
    </w:p>
    <w:p w:rsidR="00BE4FDE" w:rsidRPr="000B4821" w:rsidRDefault="00BE4FDE" w:rsidP="005E4FFC">
      <w:pPr>
        <w:pStyle w:val="NormalWeb"/>
        <w:rPr>
          <w:sz w:val="28"/>
          <w:szCs w:val="28"/>
        </w:rPr>
      </w:pPr>
      <w:r w:rsidRPr="000B4821">
        <w:rPr>
          <w:sz w:val="28"/>
          <w:szCs w:val="28"/>
        </w:rPr>
        <w:t xml:space="preserve">- требований к гражданам, предъявляемым для </w:t>
      </w:r>
      <w:r>
        <w:t>признания  граждан малоимущими в целях постановки на учет в качестве нуждающихся в жилом помещении</w:t>
      </w:r>
    </w:p>
    <w:p w:rsidR="00BE4FDE" w:rsidRPr="000B4821" w:rsidRDefault="00BE4FDE" w:rsidP="005E4FFC">
      <w:pPr>
        <w:pStyle w:val="NormalWeb"/>
        <w:jc w:val="both"/>
        <w:rPr>
          <w:sz w:val="28"/>
          <w:szCs w:val="28"/>
        </w:rPr>
      </w:pPr>
      <w:r w:rsidRPr="000B4821">
        <w:rPr>
          <w:sz w:val="28"/>
          <w:szCs w:val="28"/>
        </w:rPr>
        <w:t xml:space="preserve">- источников получения документов, необходимых для </w:t>
      </w:r>
      <w:r>
        <w:t>признания граждан малоимущими в целях постановки на учет в качестве нуждающихся в жилом помещении</w:t>
      </w:r>
      <w:r w:rsidRPr="000B4821">
        <w:rPr>
          <w:sz w:val="28"/>
          <w:szCs w:val="28"/>
        </w:rPr>
        <w:t xml:space="preserve"> </w:t>
      </w:r>
      <w:r>
        <w:rPr>
          <w:sz w:val="28"/>
          <w:szCs w:val="28"/>
        </w:rPr>
        <w:t>–</w:t>
      </w:r>
      <w:r w:rsidRPr="000B4821">
        <w:rPr>
          <w:sz w:val="28"/>
          <w:szCs w:val="28"/>
        </w:rPr>
        <w:t xml:space="preserve"> мест и графиков приема граждан специалистами Администрации </w:t>
      </w:r>
      <w:r>
        <w:rPr>
          <w:sz w:val="28"/>
          <w:szCs w:val="28"/>
        </w:rPr>
        <w:t xml:space="preserve">Вихлянцевского </w:t>
      </w:r>
      <w:r w:rsidRPr="000B4821">
        <w:rPr>
          <w:sz w:val="28"/>
          <w:szCs w:val="28"/>
        </w:rPr>
        <w:t xml:space="preserve"> сельского поселения; </w:t>
      </w:r>
    </w:p>
    <w:p w:rsidR="00BE4FDE" w:rsidRPr="000B4821" w:rsidRDefault="00BE4FDE" w:rsidP="005E4FFC">
      <w:pPr>
        <w:pStyle w:val="NormalWeb"/>
        <w:rPr>
          <w:sz w:val="28"/>
          <w:szCs w:val="28"/>
        </w:rPr>
      </w:pPr>
      <w:r w:rsidRPr="000B4821">
        <w:rPr>
          <w:sz w:val="28"/>
          <w:szCs w:val="28"/>
        </w:rPr>
        <w:t>- порядка и сроков рассмотрения заявлений и документов в 30-ти дневный срок; </w:t>
      </w:r>
    </w:p>
    <w:p w:rsidR="00BE4FDE" w:rsidRPr="000B4821" w:rsidRDefault="00BE4FDE" w:rsidP="005E4FFC">
      <w:pPr>
        <w:pStyle w:val="NormalWeb"/>
        <w:jc w:val="both"/>
        <w:rPr>
          <w:sz w:val="28"/>
          <w:szCs w:val="28"/>
        </w:rPr>
      </w:pPr>
      <w:r w:rsidRPr="000B4821">
        <w:rPr>
          <w:sz w:val="28"/>
          <w:szCs w:val="28"/>
        </w:rPr>
        <w:t>-порядка обжалования действий (бездействий) и решений, осуществляемых и принимаемых в ходе предоставления муниципальной услуги. </w:t>
      </w:r>
    </w:p>
    <w:p w:rsidR="00BE4FDE" w:rsidRPr="000B4821" w:rsidRDefault="00BE4FDE" w:rsidP="005E4FFC">
      <w:pPr>
        <w:pStyle w:val="NormalWeb"/>
        <w:rPr>
          <w:sz w:val="28"/>
          <w:szCs w:val="28"/>
        </w:rPr>
      </w:pPr>
      <w:r w:rsidRPr="000B4821">
        <w:rPr>
          <w:sz w:val="28"/>
          <w:szCs w:val="28"/>
        </w:rPr>
        <w:t>1.3.6. Основными требованиями при консультировании являются:</w:t>
      </w:r>
      <w:r w:rsidRPr="000B4821">
        <w:rPr>
          <w:sz w:val="28"/>
          <w:szCs w:val="28"/>
        </w:rPr>
        <w:br/>
        <w:t> - компетентность; </w:t>
      </w:r>
    </w:p>
    <w:p w:rsidR="00BE4FDE" w:rsidRPr="000B4821" w:rsidRDefault="00BE4FDE" w:rsidP="005E4FFC">
      <w:pPr>
        <w:pStyle w:val="NormalWeb"/>
        <w:jc w:val="both"/>
        <w:rPr>
          <w:sz w:val="28"/>
          <w:szCs w:val="28"/>
        </w:rPr>
      </w:pPr>
      <w:r w:rsidRPr="000B4821">
        <w:rPr>
          <w:sz w:val="28"/>
          <w:szCs w:val="28"/>
        </w:rPr>
        <w:t>- четкость в изложении материала; </w:t>
      </w:r>
    </w:p>
    <w:p w:rsidR="00BE4FDE" w:rsidRPr="000B4821" w:rsidRDefault="00BE4FDE" w:rsidP="005E4FFC">
      <w:pPr>
        <w:pStyle w:val="NormalWeb"/>
        <w:jc w:val="both"/>
        <w:rPr>
          <w:sz w:val="28"/>
          <w:szCs w:val="28"/>
        </w:rPr>
      </w:pPr>
      <w:r w:rsidRPr="000B4821">
        <w:rPr>
          <w:sz w:val="28"/>
          <w:szCs w:val="28"/>
        </w:rPr>
        <w:t>- полнота консультирования. </w:t>
      </w:r>
    </w:p>
    <w:p w:rsidR="00BE4FDE" w:rsidRPr="000B4821" w:rsidRDefault="00BE4FDE" w:rsidP="005E4FFC">
      <w:pPr>
        <w:pStyle w:val="NormalWeb"/>
        <w:rPr>
          <w:sz w:val="28"/>
          <w:szCs w:val="28"/>
        </w:rPr>
      </w:pPr>
      <w:r w:rsidRPr="000B4821">
        <w:rPr>
          <w:sz w:val="28"/>
          <w:szCs w:val="28"/>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электронной почты).</w:t>
      </w:r>
      <w:r w:rsidRPr="000B4821">
        <w:rPr>
          <w:sz w:val="28"/>
          <w:szCs w:val="28"/>
        </w:rPr>
        <w:br/>
        <w:t>  Кроме того, информация о местах нахождения и графике работы администрации, предоставляющей муниципальную услугу, телефонах, адресе электронной почты,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sidRPr="000B4821">
        <w:rPr>
          <w:sz w:val="28"/>
          <w:szCs w:val="28"/>
        </w:rPr>
        <w:b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BE4FDE" w:rsidRPr="000B4821" w:rsidRDefault="00BE4FDE" w:rsidP="005E4FFC">
      <w:pPr>
        <w:pStyle w:val="NormalWeb"/>
        <w:jc w:val="both"/>
        <w:rPr>
          <w:sz w:val="28"/>
          <w:szCs w:val="28"/>
        </w:rPr>
      </w:pPr>
      <w:r w:rsidRPr="000B4821">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BE4FDE" w:rsidRPr="000B4821" w:rsidRDefault="00BE4FDE" w:rsidP="005E4FFC">
      <w:pPr>
        <w:pStyle w:val="NormalWeb"/>
        <w:jc w:val="both"/>
        <w:rPr>
          <w:sz w:val="28"/>
          <w:szCs w:val="28"/>
        </w:rPr>
      </w:pPr>
      <w:r w:rsidRPr="000B4821">
        <w:rPr>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BE4FDE" w:rsidRPr="000B4821" w:rsidRDefault="00BE4FDE" w:rsidP="005E4FFC">
      <w:pPr>
        <w:pStyle w:val="NormalWeb"/>
        <w:jc w:val="both"/>
        <w:rPr>
          <w:sz w:val="28"/>
          <w:szCs w:val="28"/>
        </w:rPr>
      </w:pPr>
      <w:r w:rsidRPr="000B4821">
        <w:rPr>
          <w:sz w:val="28"/>
          <w:szCs w:val="28"/>
        </w:rPr>
        <w:t>  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BE4FDE" w:rsidRPr="000B4821" w:rsidRDefault="00BE4FDE" w:rsidP="005E4FFC">
      <w:pPr>
        <w:pStyle w:val="NormalWeb"/>
        <w:jc w:val="both"/>
        <w:rPr>
          <w:sz w:val="28"/>
          <w:szCs w:val="28"/>
        </w:rPr>
      </w:pPr>
      <w:r w:rsidRPr="000B4821">
        <w:rPr>
          <w:sz w:val="28"/>
          <w:szCs w:val="28"/>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электронной почты. </w:t>
      </w:r>
    </w:p>
    <w:p w:rsidR="00BE4FDE" w:rsidRPr="000B4821" w:rsidRDefault="00BE4FDE" w:rsidP="005E4FFC">
      <w:pPr>
        <w:pStyle w:val="NormalWeb"/>
        <w:jc w:val="both"/>
        <w:rPr>
          <w:sz w:val="28"/>
          <w:szCs w:val="28"/>
        </w:rPr>
      </w:pPr>
      <w:r w:rsidRPr="000B4821">
        <w:rPr>
          <w:sz w:val="28"/>
          <w:szCs w:val="28"/>
        </w:rPr>
        <w:t>  1.3.11. Граждане в обязательном порядке информируются: </w:t>
      </w:r>
    </w:p>
    <w:p w:rsidR="00BE4FDE" w:rsidRDefault="00BE4FDE" w:rsidP="007D4A8A">
      <w:pPr>
        <w:pStyle w:val="NormalWeb"/>
        <w:ind w:left="709"/>
        <w:jc w:val="both"/>
      </w:pPr>
      <w:r w:rsidRPr="000B4821">
        <w:rPr>
          <w:sz w:val="28"/>
          <w:szCs w:val="28"/>
        </w:rPr>
        <w:t>  - о специалистах, которым поручено рассмотрение заявления и документов;</w:t>
      </w:r>
      <w:r>
        <w:rPr>
          <w:sz w:val="28"/>
          <w:szCs w:val="28"/>
        </w:rPr>
        <w:t xml:space="preserve"> </w:t>
      </w:r>
    </w:p>
    <w:p w:rsidR="00BE4FDE" w:rsidRPr="00595A47" w:rsidRDefault="00BE4FDE" w:rsidP="007D4A8A">
      <w:pPr>
        <w:pStyle w:val="NormalWeb"/>
        <w:jc w:val="both"/>
        <w:rPr>
          <w:sz w:val="28"/>
          <w:szCs w:val="28"/>
        </w:rPr>
      </w:pPr>
      <w:r>
        <w:t xml:space="preserve">           </w:t>
      </w:r>
      <w:r w:rsidRPr="00595A47">
        <w:rPr>
          <w:sz w:val="28"/>
          <w:szCs w:val="28"/>
        </w:rPr>
        <w:t>- об отказе в признание граждан малоимущими в целях постановки на учет в качестве нуждающихся в жилом помещении с указанием оснований отказа; </w:t>
      </w:r>
    </w:p>
    <w:p w:rsidR="00BE4FDE" w:rsidRPr="00595A47" w:rsidRDefault="00BE4FDE" w:rsidP="007D4A8A">
      <w:pPr>
        <w:pStyle w:val="NormalWeb"/>
        <w:ind w:left="709"/>
        <w:jc w:val="both"/>
        <w:rPr>
          <w:sz w:val="28"/>
          <w:szCs w:val="28"/>
        </w:rPr>
      </w:pPr>
      <w:r w:rsidRPr="00595A47">
        <w:rPr>
          <w:sz w:val="28"/>
          <w:szCs w:val="28"/>
        </w:rPr>
        <w:t>-  о продлении сроков рассмотрения заявления с указанием оснований для этого. </w:t>
      </w:r>
    </w:p>
    <w:p w:rsidR="00BE4FDE" w:rsidRPr="00595A47" w:rsidRDefault="00BE4FDE" w:rsidP="00485280">
      <w:pPr>
        <w:shd w:val="clear" w:color="auto" w:fill="FFFFFF"/>
        <w:spacing w:after="0" w:line="240" w:lineRule="auto"/>
        <w:ind w:firstLine="708"/>
        <w:jc w:val="both"/>
        <w:rPr>
          <w:rFonts w:ascii="Times New Roman" w:hAnsi="Times New Roman"/>
          <w:sz w:val="28"/>
          <w:szCs w:val="28"/>
          <w:lang w:eastAsia="ru-RU"/>
        </w:rPr>
      </w:pPr>
      <w:r w:rsidRPr="00595A47">
        <w:rPr>
          <w:rFonts w:ascii="Times New Roman" w:hAnsi="Times New Roman"/>
          <w:sz w:val="28"/>
          <w:szCs w:val="28"/>
          <w:lang w:eastAsia="ru-RU"/>
        </w:rPr>
        <w:t>При предоставлении муниципальной услуги в электронной форме осуществляются:</w:t>
      </w:r>
    </w:p>
    <w:p w:rsidR="00BE4FDE" w:rsidRPr="00595A47" w:rsidRDefault="00BE4FDE" w:rsidP="00485280">
      <w:pPr>
        <w:shd w:val="clear" w:color="auto" w:fill="FFFFFF"/>
        <w:spacing w:after="0" w:line="240" w:lineRule="auto"/>
        <w:ind w:firstLine="708"/>
        <w:jc w:val="both"/>
        <w:rPr>
          <w:rFonts w:ascii="Times New Roman" w:hAnsi="Times New Roman"/>
          <w:sz w:val="28"/>
          <w:szCs w:val="28"/>
          <w:lang w:eastAsia="ru-RU"/>
        </w:rPr>
      </w:pPr>
      <w:r w:rsidRPr="00595A47">
        <w:rPr>
          <w:rFonts w:ascii="Times New Roman" w:hAnsi="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муниципальных услугах;</w:t>
      </w:r>
    </w:p>
    <w:p w:rsidR="00BE4FDE" w:rsidRPr="00595A47" w:rsidRDefault="00BE4FDE" w:rsidP="00485280">
      <w:pPr>
        <w:shd w:val="clear" w:color="auto" w:fill="FFFFFF"/>
        <w:spacing w:after="0" w:line="240" w:lineRule="auto"/>
        <w:ind w:firstLine="540"/>
        <w:jc w:val="both"/>
        <w:rPr>
          <w:rFonts w:ascii="Times New Roman" w:hAnsi="Times New Roman"/>
          <w:sz w:val="28"/>
          <w:szCs w:val="28"/>
          <w:lang w:eastAsia="ru-RU"/>
        </w:rPr>
      </w:pPr>
      <w:r w:rsidRPr="00595A47">
        <w:rPr>
          <w:rFonts w:ascii="Times New Roman" w:hAnsi="Times New Roman"/>
          <w:sz w:val="28"/>
          <w:szCs w:val="28"/>
          <w:lang w:eastAsia="ru-RU"/>
        </w:rPr>
        <w:t> -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BE4FDE" w:rsidRPr="00595A47" w:rsidRDefault="00BE4FDE" w:rsidP="00485280">
      <w:pPr>
        <w:shd w:val="clear" w:color="auto" w:fill="FFFFFF"/>
        <w:spacing w:after="0" w:line="240" w:lineRule="auto"/>
        <w:ind w:firstLine="708"/>
        <w:jc w:val="both"/>
        <w:rPr>
          <w:rFonts w:ascii="Times New Roman" w:hAnsi="Times New Roman"/>
          <w:sz w:val="28"/>
          <w:szCs w:val="28"/>
          <w:lang w:eastAsia="ru-RU"/>
        </w:rPr>
      </w:pPr>
      <w:r w:rsidRPr="00595A47">
        <w:rPr>
          <w:rFonts w:ascii="Times New Roman" w:hAnsi="Times New Roman"/>
          <w:sz w:val="28"/>
          <w:szCs w:val="28"/>
          <w:lang w:eastAsia="ru-RU"/>
        </w:rPr>
        <w:t>- получение заявителем сведений о ходе выполнения запроса о предоставлении муниципальной услуги.</w:t>
      </w:r>
    </w:p>
    <w:p w:rsidR="00BE4FDE" w:rsidRPr="00595A47" w:rsidRDefault="00BE4FDE" w:rsidP="00485280">
      <w:pPr>
        <w:shd w:val="clear" w:color="auto" w:fill="FFFFFF"/>
        <w:spacing w:after="0" w:line="240" w:lineRule="auto"/>
        <w:ind w:firstLine="708"/>
        <w:jc w:val="both"/>
        <w:rPr>
          <w:rFonts w:ascii="Times New Roman" w:hAnsi="Times New Roman"/>
          <w:sz w:val="28"/>
          <w:szCs w:val="28"/>
          <w:lang w:eastAsia="ru-RU"/>
        </w:rPr>
      </w:pPr>
      <w:r w:rsidRPr="00595A47">
        <w:rPr>
          <w:rFonts w:ascii="Times New Roman" w:hAnsi="Times New Roman"/>
          <w:sz w:val="28"/>
          <w:szCs w:val="28"/>
          <w:lang w:eastAsia="ru-RU"/>
        </w:rPr>
        <w:t>Ответ на запрос, поступивший в администрацию сельского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BE4FDE" w:rsidRPr="00595A47" w:rsidRDefault="00BE4FDE" w:rsidP="007D4A8A">
      <w:pPr>
        <w:pStyle w:val="NormalWeb"/>
        <w:jc w:val="both"/>
        <w:rPr>
          <w:sz w:val="28"/>
          <w:szCs w:val="28"/>
        </w:rPr>
      </w:pPr>
    </w:p>
    <w:p w:rsidR="00BE4FDE" w:rsidRPr="00595A47" w:rsidRDefault="00BE4FDE" w:rsidP="005E4FFC">
      <w:pPr>
        <w:pStyle w:val="NormalWeb"/>
        <w:jc w:val="both"/>
        <w:rPr>
          <w:sz w:val="28"/>
          <w:szCs w:val="28"/>
        </w:rPr>
      </w:pPr>
      <w:r w:rsidRPr="00595A47">
        <w:rPr>
          <w:sz w:val="28"/>
          <w:szCs w:val="28"/>
        </w:rPr>
        <w:t>1.3.12. В здании Администрации должен быть установлен информационный стенд, на котором содержится следующая информация: </w:t>
      </w:r>
    </w:p>
    <w:p w:rsidR="00BE4FDE" w:rsidRPr="00595A47" w:rsidRDefault="00BE4FDE" w:rsidP="005E4FFC">
      <w:pPr>
        <w:pStyle w:val="NormalWeb"/>
        <w:jc w:val="both"/>
        <w:rPr>
          <w:sz w:val="28"/>
          <w:szCs w:val="28"/>
        </w:rPr>
      </w:pPr>
      <w:r w:rsidRPr="00595A47">
        <w:rPr>
          <w:sz w:val="28"/>
          <w:szCs w:val="28"/>
        </w:rPr>
        <w:t>- график работы (часы приема), контактный телефон для справок;  </w:t>
      </w:r>
    </w:p>
    <w:p w:rsidR="00BE4FDE" w:rsidRPr="000B4821" w:rsidRDefault="00BE4FDE" w:rsidP="005E4FFC">
      <w:pPr>
        <w:pStyle w:val="NormalWeb"/>
        <w:jc w:val="both"/>
        <w:rPr>
          <w:sz w:val="28"/>
          <w:szCs w:val="28"/>
        </w:rPr>
      </w:pPr>
      <w:r w:rsidRPr="00595A47">
        <w:rPr>
          <w:sz w:val="28"/>
          <w:szCs w:val="28"/>
        </w:rPr>
        <w:t>- порядок предоставления муниципальной услуги</w:t>
      </w:r>
      <w:r w:rsidRPr="000B4821">
        <w:rPr>
          <w:sz w:val="28"/>
          <w:szCs w:val="28"/>
        </w:rPr>
        <w:t xml:space="preserve"> (в текстовом виде);  </w:t>
      </w:r>
    </w:p>
    <w:p w:rsidR="00BE4FDE" w:rsidRPr="000B4821" w:rsidRDefault="00BE4FDE" w:rsidP="005E4FFC">
      <w:pPr>
        <w:pStyle w:val="NormalWeb"/>
        <w:jc w:val="both"/>
        <w:rPr>
          <w:sz w:val="28"/>
          <w:szCs w:val="28"/>
        </w:rPr>
      </w:pPr>
      <w:r w:rsidRPr="000B4821">
        <w:rPr>
          <w:sz w:val="28"/>
          <w:szCs w:val="28"/>
        </w:rPr>
        <w:t>- перечень, формы документов для заполнения, образцы заполнения документов;  </w:t>
      </w:r>
    </w:p>
    <w:p w:rsidR="00BE4FDE" w:rsidRPr="000B4821" w:rsidRDefault="00BE4FDE" w:rsidP="005E4FFC">
      <w:pPr>
        <w:pStyle w:val="NormalWeb"/>
        <w:jc w:val="both"/>
        <w:rPr>
          <w:sz w:val="28"/>
          <w:szCs w:val="28"/>
        </w:rPr>
      </w:pPr>
      <w:r w:rsidRPr="000B4821">
        <w:rPr>
          <w:sz w:val="28"/>
          <w:szCs w:val="28"/>
        </w:rPr>
        <w:t>- основания для отказа в предоставлении муниципальной услуги; </w:t>
      </w:r>
    </w:p>
    <w:p w:rsidR="00BE4FDE" w:rsidRPr="000B4821" w:rsidRDefault="00BE4FDE" w:rsidP="005E4FFC">
      <w:pPr>
        <w:pStyle w:val="NormalWeb"/>
        <w:rPr>
          <w:sz w:val="28"/>
          <w:szCs w:val="28"/>
        </w:rPr>
      </w:pPr>
      <w:r w:rsidRPr="000B4821">
        <w:rPr>
          <w:sz w:val="28"/>
          <w:szCs w:val="28"/>
        </w:rPr>
        <w:t>- порядок обжалования решений, действий  (бездействия) органов, предоставляющих муниципальную услугу, их должностных лиц и специалистов;  </w:t>
      </w:r>
    </w:p>
    <w:p w:rsidR="00BE4FDE" w:rsidRPr="000B4821" w:rsidRDefault="00BE4FDE" w:rsidP="005E4FFC">
      <w:pPr>
        <w:pStyle w:val="NormalWeb"/>
        <w:jc w:val="both"/>
        <w:rPr>
          <w:sz w:val="28"/>
          <w:szCs w:val="28"/>
        </w:rPr>
      </w:pPr>
      <w:r w:rsidRPr="000B4821">
        <w:rPr>
          <w:sz w:val="28"/>
          <w:szCs w:val="28"/>
        </w:rPr>
        <w:t>- перечень нормативных правовых актов, регулирующих деятельность по предоставлению муниципальной услуги; </w:t>
      </w:r>
    </w:p>
    <w:p w:rsidR="00BE4FDE" w:rsidRPr="000B4821" w:rsidRDefault="00BE4FDE" w:rsidP="005E4FFC">
      <w:pPr>
        <w:pStyle w:val="NormalWeb"/>
        <w:jc w:val="both"/>
        <w:rPr>
          <w:sz w:val="28"/>
          <w:szCs w:val="28"/>
        </w:rPr>
      </w:pPr>
      <w:r w:rsidRPr="000B4821">
        <w:rPr>
          <w:sz w:val="28"/>
          <w:szCs w:val="28"/>
        </w:rPr>
        <w:t>- настоящий административный регламент.  </w:t>
      </w:r>
    </w:p>
    <w:p w:rsidR="00BE4FDE" w:rsidRPr="000B4821" w:rsidRDefault="00BE4FDE" w:rsidP="005E4FFC">
      <w:pPr>
        <w:pStyle w:val="NormalWeb"/>
        <w:jc w:val="center"/>
        <w:rPr>
          <w:sz w:val="28"/>
          <w:szCs w:val="28"/>
        </w:rPr>
      </w:pPr>
      <w:r w:rsidRPr="000B4821">
        <w:rPr>
          <w:sz w:val="28"/>
          <w:szCs w:val="28"/>
        </w:rPr>
        <w:t> </w:t>
      </w:r>
    </w:p>
    <w:p w:rsidR="00BE4FDE" w:rsidRPr="000B4821" w:rsidRDefault="00BE4FDE" w:rsidP="005E4FFC">
      <w:pPr>
        <w:pStyle w:val="NormalWeb"/>
        <w:jc w:val="center"/>
        <w:rPr>
          <w:b/>
          <w:sz w:val="28"/>
          <w:szCs w:val="28"/>
        </w:rPr>
      </w:pPr>
      <w:r w:rsidRPr="000B4821">
        <w:rPr>
          <w:b/>
          <w:bCs/>
          <w:sz w:val="28"/>
          <w:szCs w:val="28"/>
        </w:rPr>
        <w:t>2. СТАНДАРТ ПРЕДОСТАВЛЕНИЯ МУНИЦИПАЛЬНОЙ УСЛУГИ</w:t>
      </w:r>
      <w:r w:rsidRPr="000B4821">
        <w:rPr>
          <w:b/>
          <w:bCs/>
          <w:sz w:val="28"/>
          <w:szCs w:val="28"/>
        </w:rPr>
        <w:br/>
        <w:t> </w:t>
      </w:r>
    </w:p>
    <w:p w:rsidR="00BE4FDE" w:rsidRPr="000B4821" w:rsidRDefault="00BE4FDE" w:rsidP="005E4FFC">
      <w:pPr>
        <w:pStyle w:val="NormalWeb"/>
        <w:jc w:val="both"/>
        <w:rPr>
          <w:b/>
          <w:sz w:val="28"/>
          <w:szCs w:val="28"/>
        </w:rPr>
      </w:pPr>
      <w:r w:rsidRPr="000B4821">
        <w:rPr>
          <w:b/>
          <w:bCs/>
          <w:sz w:val="28"/>
          <w:szCs w:val="28"/>
        </w:rPr>
        <w:t>2.1. Наименование муниципальной услуги. </w:t>
      </w:r>
    </w:p>
    <w:p w:rsidR="00BE4FDE" w:rsidRPr="000B4821" w:rsidRDefault="00BE4FDE" w:rsidP="005E4FFC">
      <w:pPr>
        <w:pStyle w:val="NormalWeb"/>
        <w:rPr>
          <w:sz w:val="28"/>
          <w:szCs w:val="28"/>
        </w:rPr>
      </w:pPr>
      <w:r w:rsidRPr="000B4821">
        <w:rPr>
          <w:sz w:val="28"/>
          <w:szCs w:val="28"/>
        </w:rPr>
        <w:t>«Признание граждан малоимущими в целях постановки на учет в качестве нуждающихся в жилом помещении»</w:t>
      </w:r>
    </w:p>
    <w:p w:rsidR="00BE4FDE" w:rsidRPr="000B4821" w:rsidRDefault="00BE4FDE" w:rsidP="005E4FFC">
      <w:pPr>
        <w:pStyle w:val="NormalWeb"/>
        <w:jc w:val="both"/>
        <w:rPr>
          <w:b/>
          <w:sz w:val="28"/>
          <w:szCs w:val="28"/>
        </w:rPr>
      </w:pPr>
      <w:r w:rsidRPr="000B4821">
        <w:rPr>
          <w:b/>
          <w:bCs/>
          <w:sz w:val="28"/>
          <w:szCs w:val="28"/>
        </w:rPr>
        <w:t>2.2. Наименование органа местного самоуправления, предоставляющего муниципальную услугу. </w:t>
      </w:r>
    </w:p>
    <w:p w:rsidR="00BE4FDE" w:rsidRPr="000B4821" w:rsidRDefault="00BE4FDE" w:rsidP="005E4FFC">
      <w:pPr>
        <w:pStyle w:val="NormalWeb"/>
        <w:jc w:val="both"/>
        <w:rPr>
          <w:sz w:val="28"/>
          <w:szCs w:val="28"/>
        </w:rPr>
      </w:pPr>
      <w:r w:rsidRPr="000B4821">
        <w:rPr>
          <w:sz w:val="28"/>
          <w:szCs w:val="28"/>
        </w:rPr>
        <w:t xml:space="preserve">Муниципальную услугу предоставляет Администрация </w:t>
      </w:r>
      <w:r>
        <w:rPr>
          <w:sz w:val="28"/>
          <w:szCs w:val="28"/>
        </w:rPr>
        <w:t xml:space="preserve">Вихлянцевского </w:t>
      </w:r>
      <w:r w:rsidRPr="000B4821">
        <w:rPr>
          <w:sz w:val="28"/>
          <w:szCs w:val="28"/>
        </w:rPr>
        <w:t xml:space="preserve"> сельского поселения Урюпинского муниципального района Волгоградской области (далее - Администрация). </w:t>
      </w:r>
    </w:p>
    <w:p w:rsidR="00BE4FDE" w:rsidRDefault="00BE4FDE" w:rsidP="005E4FFC">
      <w:pPr>
        <w:pStyle w:val="NormalWeb"/>
        <w:jc w:val="both"/>
        <w:rPr>
          <w:b/>
          <w:bCs/>
          <w:sz w:val="28"/>
          <w:szCs w:val="28"/>
        </w:rPr>
      </w:pPr>
      <w:r w:rsidRPr="000B4821">
        <w:rPr>
          <w:b/>
          <w:bCs/>
          <w:sz w:val="28"/>
          <w:szCs w:val="28"/>
        </w:rPr>
        <w:t>2.3. Результаты предоставления муниципальной услуги. </w:t>
      </w:r>
    </w:p>
    <w:p w:rsidR="00BE4FDE" w:rsidRPr="000B4821" w:rsidRDefault="00BE4FDE" w:rsidP="005E4FFC">
      <w:pPr>
        <w:pStyle w:val="NormalWeb"/>
        <w:jc w:val="both"/>
        <w:rPr>
          <w:sz w:val="28"/>
          <w:szCs w:val="28"/>
        </w:rPr>
      </w:pPr>
      <w:r w:rsidRPr="000B4821">
        <w:rPr>
          <w:sz w:val="28"/>
          <w:szCs w:val="28"/>
        </w:rPr>
        <w:t xml:space="preserve">Конечным результатом предоставления муниципальной услуги является </w:t>
      </w:r>
      <w:r>
        <w:rPr>
          <w:sz w:val="28"/>
          <w:szCs w:val="28"/>
        </w:rPr>
        <w:t>:</w:t>
      </w:r>
    </w:p>
    <w:p w:rsidR="00BE4FDE" w:rsidRPr="00817201" w:rsidRDefault="00BE4FDE" w:rsidP="005E4FFC">
      <w:pPr>
        <w:pStyle w:val="NormalWeb"/>
        <w:jc w:val="both"/>
        <w:rPr>
          <w:bCs/>
          <w:sz w:val="28"/>
          <w:szCs w:val="28"/>
        </w:rPr>
      </w:pPr>
      <w:r w:rsidRPr="00817201">
        <w:rPr>
          <w:bCs/>
          <w:sz w:val="28"/>
          <w:szCs w:val="28"/>
        </w:rPr>
        <w:t>-признание или непризнание заявителя и членов его семьи малоимущими;</w:t>
      </w:r>
    </w:p>
    <w:p w:rsidR="00BE4FDE" w:rsidRPr="00817201" w:rsidRDefault="00BE4FDE" w:rsidP="005E4FFC">
      <w:pPr>
        <w:pStyle w:val="NormalWeb"/>
        <w:jc w:val="both"/>
        <w:rPr>
          <w:bCs/>
          <w:sz w:val="28"/>
          <w:szCs w:val="28"/>
        </w:rPr>
      </w:pPr>
      <w:r w:rsidRPr="00817201">
        <w:rPr>
          <w:bCs/>
          <w:sz w:val="28"/>
          <w:szCs w:val="28"/>
        </w:rPr>
        <w:t>- отказ в рассмотрении документов.</w:t>
      </w:r>
    </w:p>
    <w:p w:rsidR="00BE4FDE" w:rsidRPr="000B4821" w:rsidRDefault="00BE4FDE" w:rsidP="005E4FFC">
      <w:pPr>
        <w:pStyle w:val="NormalWeb"/>
        <w:jc w:val="both"/>
        <w:rPr>
          <w:b/>
          <w:sz w:val="28"/>
          <w:szCs w:val="28"/>
        </w:rPr>
      </w:pPr>
      <w:r w:rsidRPr="000B4821">
        <w:rPr>
          <w:b/>
          <w:bCs/>
          <w:sz w:val="28"/>
          <w:szCs w:val="28"/>
        </w:rPr>
        <w:t>2.4. Сроки предоставления муниципальной услуги.  </w:t>
      </w:r>
    </w:p>
    <w:p w:rsidR="00BE4FDE" w:rsidRPr="000101DE" w:rsidRDefault="00BE4FDE" w:rsidP="000101DE">
      <w:pPr>
        <w:tabs>
          <w:tab w:val="left" w:pos="-5529"/>
          <w:tab w:val="left" w:pos="1843"/>
        </w:tabs>
        <w:spacing w:after="0" w:line="240" w:lineRule="auto"/>
        <w:ind w:left="284"/>
        <w:jc w:val="both"/>
        <w:rPr>
          <w:rFonts w:ascii="Times New Roman" w:hAnsi="Times New Roman"/>
          <w:sz w:val="28"/>
          <w:szCs w:val="28"/>
        </w:rPr>
      </w:pPr>
      <w:r w:rsidRPr="000101DE">
        <w:rPr>
          <w:rFonts w:ascii="Times New Roman" w:hAnsi="Times New Roman"/>
          <w:sz w:val="28"/>
          <w:szCs w:val="28"/>
        </w:rPr>
        <w:t xml:space="preserve">Срок предоставления муниципальной услуги не </w:t>
      </w:r>
      <w:r>
        <w:rPr>
          <w:rFonts w:ascii="Times New Roman" w:hAnsi="Times New Roman"/>
          <w:sz w:val="28"/>
          <w:szCs w:val="28"/>
        </w:rPr>
        <w:t>должен превышать 30 календарных дней</w:t>
      </w:r>
      <w:r w:rsidRPr="000101DE">
        <w:rPr>
          <w:rFonts w:ascii="Times New Roman" w:hAnsi="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E4FDE" w:rsidRPr="000B4821" w:rsidRDefault="00BE4FDE" w:rsidP="005E4FFC">
      <w:pPr>
        <w:pStyle w:val="NormalWeb"/>
        <w:jc w:val="both"/>
        <w:rPr>
          <w:b/>
          <w:sz w:val="28"/>
          <w:szCs w:val="28"/>
        </w:rPr>
      </w:pPr>
      <w:r w:rsidRPr="000B4821">
        <w:rPr>
          <w:b/>
          <w:bCs/>
          <w:sz w:val="28"/>
          <w:szCs w:val="28"/>
        </w:rPr>
        <w:t>2.5. Нормативные правовые акты, регулирующие предоставление муниципальной услуги. </w:t>
      </w:r>
    </w:p>
    <w:p w:rsidR="00BE4FDE" w:rsidRPr="002B6434" w:rsidRDefault="00BE4FDE" w:rsidP="002B643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B6434">
        <w:rPr>
          <w:rFonts w:ascii="Times New Roman" w:hAnsi="Times New Roman"/>
          <w:sz w:val="28"/>
          <w:szCs w:val="28"/>
        </w:rPr>
        <w:t>Предоставление муниципальной услуги осуществляется в соответствии с:</w:t>
      </w:r>
      <w:r w:rsidRPr="002B6434">
        <w:rPr>
          <w:rFonts w:ascii="Times New Roman" w:hAnsi="Times New Roman"/>
          <w:sz w:val="28"/>
          <w:szCs w:val="28"/>
        </w:rPr>
        <w:br/>
        <w:t>- Конституцией Российской Федерации; 12.12.1993 («Российская газета» № 237, 25.12.1993);</w:t>
      </w:r>
    </w:p>
    <w:p w:rsidR="00BE4FDE" w:rsidRPr="002B6434" w:rsidRDefault="00BE4FDE" w:rsidP="002B6434">
      <w:pPr>
        <w:pStyle w:val="NormalWeb"/>
        <w:jc w:val="both"/>
        <w:rPr>
          <w:sz w:val="28"/>
          <w:szCs w:val="28"/>
        </w:rPr>
      </w:pPr>
      <w:r w:rsidRPr="002B6434">
        <w:rPr>
          <w:sz w:val="28"/>
          <w:szCs w:val="28"/>
        </w:rPr>
        <w:t xml:space="preserve"> </w:t>
      </w:r>
    </w:p>
    <w:p w:rsidR="00BE4FDE" w:rsidRPr="002B6434" w:rsidRDefault="00BE4FDE" w:rsidP="002B6434">
      <w:pPr>
        <w:pStyle w:val="NormalWeb"/>
        <w:jc w:val="both"/>
        <w:rPr>
          <w:sz w:val="28"/>
          <w:szCs w:val="28"/>
        </w:rPr>
      </w:pPr>
      <w:r w:rsidRPr="002B6434">
        <w:rPr>
          <w:sz w:val="28"/>
          <w:szCs w:val="28"/>
        </w:rPr>
        <w:t xml:space="preserve">-Жилищным Кодексом Российской Федерации от 29.12.2004 года №188-ФЗ; «Российская газета»  от 12.01.2005 г. № 1, </w:t>
      </w:r>
      <w:r w:rsidRPr="002B6434">
        <w:rPr>
          <w:bCs/>
          <w:sz w:val="28"/>
          <w:szCs w:val="28"/>
        </w:rPr>
        <w:t>«Парламентская  газета»  от 15 .01. 2005 г. № 7-8,  Собрании законодательства Российской Федерации от 3 .01. 2005 г. № 1 (часть I) ст. 14);</w:t>
      </w:r>
      <w:r w:rsidRPr="002B6434">
        <w:rPr>
          <w:sz w:val="28"/>
          <w:szCs w:val="28"/>
        </w:rPr>
        <w:t> </w:t>
      </w:r>
    </w:p>
    <w:p w:rsidR="00BE4FDE" w:rsidRPr="002B6434" w:rsidRDefault="00BE4FDE" w:rsidP="002B6434">
      <w:pPr>
        <w:widowControl w:val="0"/>
        <w:autoSpaceDE w:val="0"/>
        <w:autoSpaceDN w:val="0"/>
        <w:adjustRightInd w:val="0"/>
        <w:spacing w:line="240" w:lineRule="auto"/>
        <w:ind w:firstLine="709"/>
        <w:contextualSpacing/>
        <w:jc w:val="both"/>
        <w:rPr>
          <w:rFonts w:ascii="Times New Roman" w:hAnsi="Times New Roman"/>
          <w:bCs/>
          <w:sz w:val="28"/>
          <w:szCs w:val="28"/>
          <w:lang w:eastAsia="ru-RU"/>
        </w:rPr>
      </w:pPr>
      <w:r w:rsidRPr="002B6434">
        <w:rPr>
          <w:rFonts w:ascii="Times New Roman" w:hAnsi="Times New Roman"/>
          <w:sz w:val="28"/>
          <w:szCs w:val="28"/>
        </w:rPr>
        <w:t>- Федеральным законом от 02.05.2006 № 59-ФЗ «О порядке рассмотрения обращений граждан Российской Федерации»; </w:t>
      </w:r>
      <w:r w:rsidRPr="002B6434">
        <w:rPr>
          <w:rFonts w:ascii="Times New Roman" w:hAnsi="Times New Roman"/>
          <w:sz w:val="28"/>
          <w:szCs w:val="28"/>
          <w:lang w:eastAsia="ru-RU"/>
        </w:rPr>
        <w:t>(«Российская газета» от  05.05.2006 г. № 95,</w:t>
      </w:r>
      <w:r w:rsidRPr="002B6434">
        <w:rPr>
          <w:rFonts w:ascii="Times New Roman" w:hAnsi="Times New Roman"/>
          <w:bCs/>
          <w:sz w:val="28"/>
          <w:szCs w:val="28"/>
          <w:lang w:eastAsia="ru-RU"/>
        </w:rPr>
        <w:t>«Парламентская газета» от 11.05.2006 г. № 70-71,  Собрание законодательства Российской Федерации от 08.05.2006 г. № 19 ст. 2060);</w:t>
      </w:r>
    </w:p>
    <w:p w:rsidR="00BE4FDE" w:rsidRPr="002B6434" w:rsidRDefault="00BE4FDE" w:rsidP="002B6434">
      <w:pPr>
        <w:widowControl w:val="0"/>
        <w:autoSpaceDE w:val="0"/>
        <w:autoSpaceDN w:val="0"/>
        <w:adjustRightInd w:val="0"/>
        <w:spacing w:after="0" w:line="240" w:lineRule="auto"/>
        <w:jc w:val="both"/>
        <w:rPr>
          <w:rFonts w:ascii="Times New Roman" w:hAnsi="Times New Roman"/>
          <w:sz w:val="28"/>
          <w:szCs w:val="28"/>
        </w:rPr>
      </w:pPr>
      <w:r w:rsidRPr="002B6434">
        <w:rPr>
          <w:rFonts w:ascii="Times New Roman" w:hAnsi="Times New Roman"/>
          <w:sz w:val="28"/>
          <w:szCs w:val="28"/>
        </w:rPr>
        <w:t>- Федеральным законом от 06.10.2003 г. № 131-ФЗ «Об общих принципах организации местного самоуправления в Российской Федерации»; (Российская газета от 08.10.2003 г. № 3316);</w:t>
      </w:r>
    </w:p>
    <w:p w:rsidR="00BE4FDE" w:rsidRPr="002B6434" w:rsidRDefault="00BE4FDE" w:rsidP="002B6434">
      <w:pPr>
        <w:autoSpaceDE w:val="0"/>
        <w:autoSpaceDN w:val="0"/>
        <w:adjustRightInd w:val="0"/>
        <w:spacing w:after="0" w:line="240" w:lineRule="auto"/>
        <w:ind w:firstLine="540"/>
        <w:jc w:val="both"/>
        <w:rPr>
          <w:rFonts w:ascii="Times New Roman" w:hAnsi="Times New Roman"/>
          <w:sz w:val="28"/>
          <w:szCs w:val="28"/>
        </w:rPr>
      </w:pPr>
      <w:r w:rsidRPr="002B6434">
        <w:rPr>
          <w:rFonts w:ascii="Times New Roman" w:hAnsi="Times New Roman"/>
          <w:sz w:val="28"/>
          <w:szCs w:val="28"/>
        </w:rPr>
        <w:t>- Федеральным законом от 27.07.2010г. №210-ФЗ «Об организации предоставления государственных и муниципальных услуг»; ( Российская газета от 30.07.2010 г. № 168);</w:t>
      </w:r>
    </w:p>
    <w:p w:rsidR="00BE4FDE" w:rsidRDefault="00BE4FDE" w:rsidP="002B6434">
      <w:pPr>
        <w:widowControl w:val="0"/>
        <w:autoSpaceDE w:val="0"/>
        <w:autoSpaceDN w:val="0"/>
        <w:adjustRightInd w:val="0"/>
        <w:spacing w:after="0" w:line="240" w:lineRule="auto"/>
        <w:ind w:firstLine="540"/>
        <w:rPr>
          <w:rFonts w:ascii="Times New Roman" w:hAnsi="Times New Roman"/>
          <w:sz w:val="28"/>
          <w:szCs w:val="28"/>
        </w:rPr>
      </w:pPr>
      <w:r w:rsidRPr="002B6434">
        <w:rPr>
          <w:rFonts w:ascii="Times New Roman" w:hAnsi="Times New Roman"/>
          <w:sz w:val="28"/>
          <w:szCs w:val="28"/>
        </w:rPr>
        <w:t>- Распоряжением Правительства РФ от 17.12.2009г. №1993-р; («Российская газета от 23.12.2009 г. № 247);</w:t>
      </w:r>
    </w:p>
    <w:p w:rsidR="00BE4FDE" w:rsidRPr="002B6434" w:rsidRDefault="00BE4FDE" w:rsidP="002B6434">
      <w:pPr>
        <w:widowControl w:val="0"/>
        <w:autoSpaceDE w:val="0"/>
        <w:autoSpaceDN w:val="0"/>
        <w:adjustRightInd w:val="0"/>
        <w:spacing w:after="0" w:line="240" w:lineRule="auto"/>
        <w:ind w:firstLine="540"/>
        <w:rPr>
          <w:rFonts w:ascii="Times New Roman" w:hAnsi="Times New Roman"/>
          <w:sz w:val="28"/>
          <w:szCs w:val="28"/>
        </w:rPr>
      </w:pPr>
      <w:r w:rsidRPr="002B6434">
        <w:rPr>
          <w:rFonts w:ascii="Times New Roman" w:hAnsi="Times New Roman"/>
          <w:sz w:val="28"/>
          <w:szCs w:val="28"/>
        </w:rPr>
        <w:t xml:space="preserve">-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от 14.12.2005 г. № 234) ;     </w:t>
      </w:r>
    </w:p>
    <w:p w:rsidR="00BE4FDE" w:rsidRPr="00B50DCC" w:rsidRDefault="00BE4FDE" w:rsidP="00B50DCC">
      <w:pPr>
        <w:pStyle w:val="s16"/>
        <w:spacing w:before="0" w:beforeAutospacing="0" w:after="0" w:afterAutospacing="0"/>
        <w:ind w:firstLine="120"/>
        <w:rPr>
          <w:sz w:val="28"/>
          <w:szCs w:val="28"/>
        </w:rPr>
      </w:pPr>
      <w:r w:rsidRPr="002B6434">
        <w:rPr>
          <w:sz w:val="28"/>
          <w:szCs w:val="28"/>
        </w:rPr>
        <w:t xml:space="preserve">- Законом Волгоградской области от 04.08.2005г. №1096-ОД «О порядке признания граждан малоимущими в целях предоставления им по договорам социального найма жилых </w:t>
      </w:r>
      <w:r w:rsidRPr="00B50DCC">
        <w:rPr>
          <w:sz w:val="28"/>
          <w:szCs w:val="28"/>
        </w:rPr>
        <w:t>помещений»;( </w:t>
      </w:r>
      <w:r w:rsidRPr="00B50DCC">
        <w:rPr>
          <w:bCs/>
          <w:color w:val="000000"/>
          <w:sz w:val="28"/>
          <w:szCs w:val="28"/>
        </w:rPr>
        <w:t>«Волгоградская правда» от 16 августа 2005 г. N 150)</w:t>
      </w:r>
      <w:r w:rsidRPr="00B50DCC">
        <w:rPr>
          <w:sz w:val="28"/>
          <w:szCs w:val="28"/>
        </w:rPr>
        <w:t xml:space="preserve"> </w:t>
      </w:r>
    </w:p>
    <w:p w:rsidR="00BE4FDE" w:rsidRPr="002B6434" w:rsidRDefault="00BE4FDE" w:rsidP="002B6434">
      <w:pPr>
        <w:pStyle w:val="NormalWeb"/>
        <w:jc w:val="both"/>
        <w:rPr>
          <w:sz w:val="28"/>
          <w:szCs w:val="28"/>
        </w:rPr>
      </w:pPr>
      <w:r w:rsidRPr="00B50DCC">
        <w:rPr>
          <w:sz w:val="28"/>
          <w:szCs w:val="28"/>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признания их малоимущими в целях постановки на учет в качестве нуждающихся в</w:t>
      </w:r>
      <w:r w:rsidRPr="002B6434">
        <w:rPr>
          <w:sz w:val="28"/>
          <w:szCs w:val="28"/>
        </w:rPr>
        <w:t xml:space="preserve"> жилых помещениях»; </w:t>
      </w:r>
      <w:r>
        <w:rPr>
          <w:sz w:val="28"/>
          <w:szCs w:val="28"/>
        </w:rPr>
        <w:t>(Волгоградская правда)</w:t>
      </w:r>
    </w:p>
    <w:p w:rsidR="00BE4FDE" w:rsidRPr="002B6434" w:rsidRDefault="00BE4FDE" w:rsidP="002B6434">
      <w:pPr>
        <w:pStyle w:val="NormalWeb"/>
        <w:jc w:val="both"/>
        <w:rPr>
          <w:sz w:val="28"/>
          <w:szCs w:val="28"/>
        </w:rPr>
      </w:pPr>
      <w:r w:rsidRPr="002B6434">
        <w:rPr>
          <w:sz w:val="28"/>
          <w:szCs w:val="28"/>
        </w:rPr>
        <w:t xml:space="preserve">- Уставом </w:t>
      </w:r>
      <w:r>
        <w:rPr>
          <w:sz w:val="28"/>
          <w:szCs w:val="28"/>
        </w:rPr>
        <w:t xml:space="preserve">Вихлянцевского </w:t>
      </w:r>
      <w:r w:rsidRPr="002B6434">
        <w:rPr>
          <w:sz w:val="28"/>
          <w:szCs w:val="28"/>
        </w:rPr>
        <w:t xml:space="preserve"> сельского поселения. </w:t>
      </w:r>
    </w:p>
    <w:p w:rsidR="00BE4FDE" w:rsidRPr="00595A47" w:rsidRDefault="00BE4FDE" w:rsidP="00680CC0">
      <w:pPr>
        <w:pStyle w:val="NormalWeb"/>
        <w:jc w:val="both"/>
        <w:rPr>
          <w:b/>
          <w:bCs/>
          <w:sz w:val="28"/>
          <w:szCs w:val="28"/>
        </w:rPr>
      </w:pPr>
      <w:r w:rsidRPr="000B4821">
        <w:rPr>
          <w:b/>
          <w:bCs/>
          <w:sz w:val="28"/>
          <w:szCs w:val="28"/>
        </w:rPr>
        <w:t xml:space="preserve">2.6. Перечень документов необходимых для предоставления </w:t>
      </w:r>
      <w:r w:rsidRPr="00595A47">
        <w:rPr>
          <w:b/>
          <w:bCs/>
          <w:sz w:val="28"/>
          <w:szCs w:val="28"/>
        </w:rPr>
        <w:t>муниципальной услуги:</w:t>
      </w:r>
      <w:bookmarkStart w:id="1" w:name="sub_401"/>
    </w:p>
    <w:p w:rsidR="00BE4FDE" w:rsidRDefault="00BE4FDE" w:rsidP="00721313">
      <w:pPr>
        <w:autoSpaceDE w:val="0"/>
        <w:autoSpaceDN w:val="0"/>
        <w:adjustRightInd w:val="0"/>
        <w:spacing w:after="0" w:line="240" w:lineRule="auto"/>
        <w:ind w:firstLine="540"/>
        <w:jc w:val="both"/>
        <w:outlineLvl w:val="2"/>
        <w:rPr>
          <w:rFonts w:ascii="Times New Roman" w:hAnsi="Times New Roman"/>
          <w:spacing w:val="2"/>
          <w:sz w:val="28"/>
          <w:szCs w:val="28"/>
          <w:lang w:eastAsia="ru-RU"/>
        </w:rPr>
      </w:pPr>
      <w:r w:rsidRPr="00595A47">
        <w:rPr>
          <w:rFonts w:ascii="Times New Roman" w:hAnsi="Times New Roman"/>
          <w:sz w:val="28"/>
          <w:szCs w:val="28"/>
        </w:rPr>
        <w:t>2.6.1.</w:t>
      </w:r>
      <w:bookmarkEnd w:id="1"/>
      <w:r w:rsidRPr="00595A47">
        <w:rPr>
          <w:rFonts w:ascii="Times New Roman" w:hAnsi="Times New Roman"/>
          <w:spacing w:val="2"/>
          <w:sz w:val="28"/>
          <w:szCs w:val="28"/>
          <w:lang w:eastAsia="ru-RU"/>
        </w:rPr>
        <w:t xml:space="preserve"> Для рассмотрения вопроса о признании граждан малоимущими гражданин-заявитель подает в орган местного самоуправления заявление с приложением следующих документов:</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справка о составе семьи, выданная на имя заявителя;</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паспорт гражданина Российской Федерации каждого члена семьи или иные документы, удостоверяющие личность;</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свидетельства о рождении детей, включая совершеннолетних;</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справка о месте жительства каждого члена семьи, не зарегистрированного по адресу заявителя;</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свидетельство о заключении либо расторжении брака;</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страховое свидетельство государственного пенсионного страхования каждого совершеннолетнего члена семьи;</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свидетельство о постановке на учет в налоговом органе физического лица (о присвоении ИНН) каждого совершеннолетнего члена семьи;</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свидетельство о государственной регистрации права собственности на жилое (ые) помещение (я) и (или) земельный (ые) участок (и) по установленной форме на каждого члена семьи;</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справки уполномоченных органов об отсутствии в собственности недвижимого имущества или земельного участка;</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справки о доходах заявителя и членов его семьи, полученные от работодателей;</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сведения об имуществе, принадлежащем на праве собственности заявителю и членам его семьи, представляемые по форме, утвержденной главой администрации Волгоградской области;</w:t>
      </w:r>
      <w:r w:rsidRPr="00595A47">
        <w:rPr>
          <w:rFonts w:ascii="Times New Roman" w:hAnsi="Times New Roman"/>
          <w:spacing w:val="2"/>
          <w:sz w:val="28"/>
          <w:szCs w:val="28"/>
          <w:lang w:eastAsia="ru-RU"/>
        </w:rPr>
        <w:br/>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согласие на проверку сведений, содержащихся в заявлении и прилагаемых к нему документах, подписанное всеми членами семьи;</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w:t>
      </w:r>
      <w:r w:rsidRPr="00595A47">
        <w:rPr>
          <w:rFonts w:ascii="Times New Roman" w:hAnsi="Times New Roman"/>
          <w:spacing w:val="2"/>
          <w:sz w:val="28"/>
          <w:szCs w:val="28"/>
        </w:rPr>
        <w:t xml:space="preserve"> </w:t>
      </w:r>
      <w:hyperlink r:id="rId5" w:history="1">
        <w:r w:rsidRPr="00595A47">
          <w:rPr>
            <w:rFonts w:ascii="Times New Roman" w:hAnsi="Times New Roman"/>
            <w:spacing w:val="2"/>
            <w:sz w:val="28"/>
            <w:szCs w:val="28"/>
            <w:lang w:eastAsia="ru-RU"/>
          </w:rPr>
          <w:t>Налоговым кодексом Российской Федерации</w:t>
        </w:r>
      </w:hyperlink>
      <w:r w:rsidRPr="00595A47">
        <w:rPr>
          <w:rFonts w:ascii="Times New Roman" w:hAnsi="Times New Roman"/>
          <w:spacing w:val="2"/>
          <w:sz w:val="28"/>
          <w:szCs w:val="28"/>
          <w:lang w:eastAsia="ru-RU"/>
        </w:rPr>
        <w:t>;</w:t>
      </w:r>
      <w:r w:rsidRPr="00595A47">
        <w:rPr>
          <w:rFonts w:ascii="Times New Roman" w:hAnsi="Times New Roman"/>
          <w:spacing w:val="2"/>
          <w:sz w:val="28"/>
          <w:szCs w:val="28"/>
          <w:lang w:eastAsia="ru-RU"/>
        </w:rPr>
        <w:br/>
      </w:r>
      <w:r w:rsidRPr="00595A47">
        <w:rPr>
          <w:rFonts w:ascii="Times New Roman" w:hAnsi="Times New Roman"/>
          <w:spacing w:val="2"/>
          <w:sz w:val="28"/>
          <w:szCs w:val="28"/>
        </w:rPr>
        <w:t>-</w:t>
      </w:r>
      <w:r w:rsidRPr="00595A47">
        <w:rPr>
          <w:rFonts w:ascii="Times New Roman" w:hAnsi="Times New Roman"/>
          <w:spacing w:val="2"/>
          <w:sz w:val="28"/>
          <w:szCs w:val="28"/>
          <w:lang w:eastAsia="ru-RU"/>
        </w:rPr>
        <w:t>справка органа местного самоуправления, осуществляющего постановку граждан на учет в качестве нуждающихся в жилых помещениях, выданная на имя заявителя, подтверждающая наличие оснований для признания семьи или одиноко проживающего гражданина нуждающимися в жилых помещениях, предоставляемых по договорам социального найма в соответствии с </w:t>
      </w:r>
      <w:hyperlink r:id="rId6" w:history="1">
        <w:r w:rsidRPr="00595A47">
          <w:rPr>
            <w:rFonts w:ascii="Times New Roman" w:hAnsi="Times New Roman"/>
            <w:spacing w:val="2"/>
            <w:sz w:val="28"/>
            <w:szCs w:val="28"/>
            <w:lang w:eastAsia="ru-RU"/>
          </w:rPr>
          <w:t>Жилищным кодексом Российской Федерации</w:t>
        </w:r>
      </w:hyperlink>
      <w:r w:rsidRPr="00595A47">
        <w:rPr>
          <w:rFonts w:ascii="Times New Roman" w:hAnsi="Times New Roman"/>
          <w:spacing w:val="2"/>
          <w:sz w:val="28"/>
          <w:szCs w:val="28"/>
          <w:lang w:eastAsia="ru-RU"/>
        </w:rPr>
        <w:t>.</w:t>
      </w:r>
    </w:p>
    <w:p w:rsidR="00BE4FDE" w:rsidRPr="00817201" w:rsidRDefault="00BE4FDE" w:rsidP="00817201">
      <w:pPr>
        <w:widowControl w:val="0"/>
        <w:autoSpaceDE w:val="0"/>
        <w:autoSpaceDN w:val="0"/>
        <w:adjustRightInd w:val="0"/>
        <w:jc w:val="both"/>
        <w:rPr>
          <w:rFonts w:ascii="Times New Roman" w:hAnsi="Times New Roman"/>
          <w:sz w:val="26"/>
          <w:szCs w:val="26"/>
        </w:rPr>
      </w:pPr>
      <w:r>
        <w:t xml:space="preserve">- </w:t>
      </w:r>
      <w:hyperlink w:anchor="Par1789" w:history="1">
        <w:r w:rsidRPr="00817201">
          <w:rPr>
            <w:rFonts w:ascii="Times New Roman" w:hAnsi="Times New Roman"/>
            <w:sz w:val="26"/>
            <w:szCs w:val="26"/>
          </w:rPr>
          <w:t>согласие</w:t>
        </w:r>
      </w:hyperlink>
      <w:r w:rsidRPr="00817201">
        <w:rPr>
          <w:rFonts w:ascii="Times New Roman" w:hAnsi="Times New Roman"/>
          <w:sz w:val="26"/>
          <w:szCs w:val="26"/>
        </w:rPr>
        <w:t xml:space="preserve"> на обработку персональных данных заполняетс</w:t>
      </w:r>
      <w:r>
        <w:rPr>
          <w:rFonts w:ascii="Times New Roman" w:hAnsi="Times New Roman"/>
          <w:sz w:val="26"/>
          <w:szCs w:val="26"/>
        </w:rPr>
        <w:t xml:space="preserve">я по форме согласно приложению 10 </w:t>
      </w:r>
      <w:r w:rsidRPr="00817201">
        <w:rPr>
          <w:rFonts w:ascii="Times New Roman" w:hAnsi="Times New Roman"/>
          <w:sz w:val="26"/>
          <w:szCs w:val="26"/>
        </w:rPr>
        <w:t xml:space="preserve"> к  настоящему  административному регламенту.</w:t>
      </w:r>
    </w:p>
    <w:p w:rsidR="00BE4FDE" w:rsidRDefault="00BE4FDE" w:rsidP="00721313">
      <w:pPr>
        <w:autoSpaceDE w:val="0"/>
        <w:autoSpaceDN w:val="0"/>
        <w:adjustRightInd w:val="0"/>
        <w:spacing w:after="0" w:line="240" w:lineRule="auto"/>
        <w:ind w:firstLine="540"/>
        <w:jc w:val="both"/>
        <w:outlineLvl w:val="2"/>
        <w:rPr>
          <w:rFonts w:ascii="Times New Roman" w:hAnsi="Times New Roman"/>
          <w:spacing w:val="2"/>
          <w:sz w:val="28"/>
          <w:szCs w:val="28"/>
        </w:rPr>
      </w:pPr>
      <w:r w:rsidRPr="00595A47">
        <w:rPr>
          <w:rFonts w:ascii="Times New Roman" w:hAnsi="Times New Roman"/>
          <w:spacing w:val="2"/>
          <w:sz w:val="28"/>
          <w:szCs w:val="28"/>
          <w:lang w:eastAsia="ru-RU"/>
        </w:rPr>
        <w:br/>
        <w:t>2.6.2. Заявитель представляет также копии всех документов, указанных в пункте 1 настоящей статьи, с одновременным представлением оригиналов. Копии документов после проверки их соответствия оригиналам заверяют</w:t>
      </w:r>
      <w:r w:rsidRPr="00595A47">
        <w:rPr>
          <w:rFonts w:ascii="Times New Roman" w:hAnsi="Times New Roman"/>
          <w:spacing w:val="2"/>
          <w:sz w:val="28"/>
          <w:szCs w:val="28"/>
        </w:rPr>
        <w:t>ся лицом, принимающим документы.</w:t>
      </w:r>
    </w:p>
    <w:p w:rsidR="00BE4FDE" w:rsidRPr="00595A47" w:rsidRDefault="00BE4FDE" w:rsidP="00423725">
      <w:pPr>
        <w:pStyle w:val="BodyText"/>
        <w:spacing w:after="0"/>
        <w:jc w:val="both"/>
        <w:rPr>
          <w:sz w:val="28"/>
          <w:szCs w:val="28"/>
        </w:rPr>
      </w:pPr>
      <w:r>
        <w:rPr>
          <w:sz w:val="28"/>
          <w:szCs w:val="28"/>
        </w:rPr>
        <w:t xml:space="preserve">    </w:t>
      </w:r>
      <w:r w:rsidRPr="00595A47">
        <w:rPr>
          <w:sz w:val="28"/>
          <w:szCs w:val="28"/>
        </w:rPr>
        <w:t>Перечень документов, подлежащих предоставлению в рамках межведомственного информационного взаимодействия:</w:t>
      </w:r>
    </w:p>
    <w:p w:rsidR="00BE4FDE" w:rsidRPr="00595A47" w:rsidRDefault="00BE4FDE" w:rsidP="00423725">
      <w:pPr>
        <w:pStyle w:val="BodyText"/>
        <w:spacing w:after="0"/>
        <w:jc w:val="both"/>
        <w:rPr>
          <w:sz w:val="28"/>
          <w:szCs w:val="28"/>
        </w:rPr>
      </w:pPr>
      <w:r w:rsidRPr="00595A47">
        <w:rPr>
          <w:sz w:val="28"/>
          <w:szCs w:val="28"/>
        </w:rPr>
        <w:tab/>
        <w:t>-  выписка из Единого государственного реестра прав на недвижимое имущество и сделок с ним о праве отдельного лица на имевшиеся (имеющиеся) у него объекты недвижимого имущества;</w:t>
      </w:r>
    </w:p>
    <w:p w:rsidR="00BE4FDE" w:rsidRPr="00595A47" w:rsidRDefault="00BE4FDE" w:rsidP="00423725">
      <w:pPr>
        <w:pStyle w:val="BodyText"/>
        <w:spacing w:after="0"/>
        <w:jc w:val="both"/>
        <w:rPr>
          <w:sz w:val="28"/>
          <w:szCs w:val="28"/>
        </w:rPr>
      </w:pPr>
      <w:r w:rsidRPr="00595A47">
        <w:rPr>
          <w:sz w:val="28"/>
          <w:szCs w:val="28"/>
        </w:rPr>
        <w:tab/>
        <w:t>- налоговая декларация;</w:t>
      </w:r>
    </w:p>
    <w:p w:rsidR="00BE4FDE" w:rsidRPr="00595A47" w:rsidRDefault="00BE4FDE" w:rsidP="00423725">
      <w:pPr>
        <w:autoSpaceDE w:val="0"/>
        <w:autoSpaceDN w:val="0"/>
        <w:adjustRightInd w:val="0"/>
        <w:spacing w:after="0" w:line="240" w:lineRule="auto"/>
        <w:ind w:firstLine="540"/>
        <w:jc w:val="both"/>
        <w:outlineLvl w:val="2"/>
        <w:rPr>
          <w:rFonts w:ascii="Times New Roman" w:hAnsi="Times New Roman"/>
          <w:spacing w:val="2"/>
          <w:sz w:val="28"/>
          <w:szCs w:val="28"/>
        </w:rPr>
      </w:pPr>
      <w:r w:rsidRPr="00595A47">
        <w:rPr>
          <w:rFonts w:ascii="Times New Roman" w:hAnsi="Times New Roman"/>
          <w:sz w:val="28"/>
          <w:szCs w:val="28"/>
        </w:rPr>
        <w:tab/>
        <w:t>- справка об инвентаризационной стоимости жилого помещения, принадлежащего заявителю и членам его семьи</w:t>
      </w:r>
    </w:p>
    <w:p w:rsidR="00BE4FDE" w:rsidRDefault="00BE4FDE" w:rsidP="00423725">
      <w:pPr>
        <w:autoSpaceDE w:val="0"/>
        <w:autoSpaceDN w:val="0"/>
        <w:adjustRightInd w:val="0"/>
        <w:spacing w:after="0" w:line="240" w:lineRule="auto"/>
        <w:ind w:firstLine="540"/>
        <w:outlineLvl w:val="2"/>
        <w:rPr>
          <w:rFonts w:ascii="Times New Roman" w:hAnsi="Times New Roman"/>
          <w:spacing w:val="2"/>
          <w:sz w:val="28"/>
          <w:szCs w:val="28"/>
        </w:rPr>
      </w:pPr>
      <w:r w:rsidRPr="00595A47">
        <w:rPr>
          <w:rFonts w:ascii="Times New Roman" w:hAnsi="Times New Roman"/>
          <w:spacing w:val="2"/>
          <w:sz w:val="28"/>
          <w:szCs w:val="28"/>
        </w:rPr>
        <w:t>2.6.3. После принятия документов заявителю органом местного самоуправления выдается расписка в принятии соответствующих документов.</w:t>
      </w:r>
      <w:r>
        <w:rPr>
          <w:rFonts w:ascii="Times New Roman" w:hAnsi="Times New Roman"/>
          <w:spacing w:val="2"/>
          <w:sz w:val="28"/>
          <w:szCs w:val="28"/>
        </w:rPr>
        <w:t>(Приложение № 2)</w:t>
      </w:r>
      <w:r w:rsidRPr="00595A47">
        <w:rPr>
          <w:rFonts w:ascii="Times New Roman" w:hAnsi="Times New Roman"/>
          <w:spacing w:val="2"/>
          <w:sz w:val="28"/>
          <w:szCs w:val="28"/>
        </w:rPr>
        <w:br/>
        <w:t xml:space="preserve">2.6.4. </w:t>
      </w:r>
      <w:r w:rsidRPr="00595A47">
        <w:rPr>
          <w:rFonts w:ascii="Times New Roman" w:hAnsi="Times New Roman"/>
          <w:bCs/>
          <w:sz w:val="28"/>
          <w:szCs w:val="28"/>
        </w:rPr>
        <w:t xml:space="preserve">Специалисты администрации </w:t>
      </w:r>
      <w:r w:rsidRPr="00595A47">
        <w:rPr>
          <w:rFonts w:ascii="Times New Roman" w:hAnsi="Times New Roman"/>
          <w:spacing w:val="2"/>
          <w:sz w:val="28"/>
          <w:szCs w:val="28"/>
        </w:rPr>
        <w:t>не вправе требовать от заявителя представления иных документов, помимо предусмотренных пунктом 1 настоящей статьи.</w:t>
      </w:r>
    </w:p>
    <w:p w:rsidR="00BE4FDE" w:rsidRPr="00423725" w:rsidRDefault="00BE4FDE" w:rsidP="00423725">
      <w:pPr>
        <w:autoSpaceDE w:val="0"/>
        <w:autoSpaceDN w:val="0"/>
        <w:adjustRightInd w:val="0"/>
        <w:spacing w:after="0" w:line="240" w:lineRule="auto"/>
        <w:jc w:val="both"/>
        <w:outlineLvl w:val="2"/>
        <w:rPr>
          <w:rFonts w:ascii="Times New Roman" w:hAnsi="Times New Roman"/>
          <w:spacing w:val="2"/>
          <w:sz w:val="28"/>
          <w:szCs w:val="28"/>
        </w:rPr>
      </w:pPr>
      <w:r w:rsidRPr="00423725">
        <w:rPr>
          <w:rFonts w:ascii="Times New Roman" w:hAnsi="Times New Roman"/>
          <w:spacing w:val="2"/>
          <w:sz w:val="28"/>
          <w:szCs w:val="28"/>
        </w:rPr>
        <w:t>2.6.5.</w:t>
      </w:r>
      <w:r w:rsidRPr="00423725">
        <w:rPr>
          <w:rFonts w:ascii="Times New Roman" w:hAnsi="Times New Roman"/>
          <w:sz w:val="28"/>
          <w:szCs w:val="28"/>
        </w:rPr>
        <w:t xml:space="preserve"> Датой обращения и предоставления документов является день поступления и регистрации документов специалистом администрации, ответственным за прием и регистрацию документов.</w:t>
      </w:r>
    </w:p>
    <w:p w:rsidR="00BE4FDE" w:rsidRPr="00595A47" w:rsidRDefault="00BE4FDE" w:rsidP="00423725">
      <w:pPr>
        <w:autoSpaceDE w:val="0"/>
        <w:autoSpaceDN w:val="0"/>
        <w:adjustRightInd w:val="0"/>
        <w:spacing w:after="0" w:line="240" w:lineRule="auto"/>
        <w:ind w:firstLine="540"/>
        <w:jc w:val="both"/>
        <w:outlineLvl w:val="2"/>
        <w:rPr>
          <w:rFonts w:ascii="Times New Roman" w:hAnsi="Times New Roman"/>
          <w:spacing w:val="2"/>
          <w:sz w:val="28"/>
          <w:szCs w:val="28"/>
        </w:rPr>
      </w:pPr>
    </w:p>
    <w:p w:rsidR="00BE4FDE" w:rsidRPr="000B4821" w:rsidRDefault="00BE4FDE" w:rsidP="00286126">
      <w:pPr>
        <w:shd w:val="clear" w:color="auto" w:fill="FFFFFF"/>
        <w:spacing w:after="0" w:line="240" w:lineRule="auto"/>
        <w:ind w:firstLine="539"/>
        <w:rPr>
          <w:rFonts w:ascii="Times New Roman" w:hAnsi="Times New Roman"/>
          <w:b/>
          <w:sz w:val="28"/>
          <w:szCs w:val="28"/>
          <w:u w:val="single"/>
        </w:rPr>
      </w:pPr>
      <w:r w:rsidRPr="000B4821">
        <w:rPr>
          <w:rFonts w:ascii="Times New Roman" w:hAnsi="Times New Roman"/>
          <w:sz w:val="28"/>
          <w:szCs w:val="28"/>
        </w:rPr>
        <w:t xml:space="preserve"> </w:t>
      </w:r>
      <w:r w:rsidRPr="000B4821">
        <w:rPr>
          <w:rFonts w:ascii="Times New Roman" w:hAnsi="Times New Roman"/>
          <w:bCs/>
          <w:sz w:val="28"/>
          <w:szCs w:val="28"/>
        </w:rPr>
        <w:t xml:space="preserve"> </w:t>
      </w:r>
      <w:r w:rsidRPr="000B4821">
        <w:rPr>
          <w:rFonts w:ascii="Times New Roman" w:hAnsi="Times New Roman"/>
          <w:b/>
          <w:sz w:val="28"/>
          <w:szCs w:val="28"/>
        </w:rPr>
        <w:t xml:space="preserve">2.7. </w:t>
      </w:r>
      <w:r w:rsidRPr="000B4821">
        <w:rPr>
          <w:rFonts w:ascii="Times New Roman" w:hAnsi="Times New Roman"/>
          <w:b/>
          <w:sz w:val="28"/>
          <w:szCs w:val="28"/>
          <w:u w:val="single"/>
        </w:rPr>
        <w:t>Перечень оснований для отказа в приеме документов, необходимых для предоставления муниципальной услуги.</w:t>
      </w:r>
    </w:p>
    <w:p w:rsidR="00BE4FDE" w:rsidRPr="000B4821" w:rsidRDefault="00BE4FDE"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0B4821">
        <w:rPr>
          <w:rFonts w:ascii="Times New Roman" w:hAnsi="Times New Roman" w:cs="Times New Roman"/>
          <w:sz w:val="28"/>
          <w:szCs w:val="28"/>
        </w:rPr>
        <w:t>2.7.1. Решение об отказе в  приеме документов, необходимых для предоставления муниципальной услуги принимается в случае, если:</w:t>
      </w:r>
    </w:p>
    <w:p w:rsidR="00BE4FDE" w:rsidRPr="000B4821" w:rsidRDefault="00BE4FDE" w:rsidP="005E4FFC">
      <w:pPr>
        <w:spacing w:after="0" w:line="240" w:lineRule="auto"/>
        <w:ind w:firstLine="540"/>
        <w:jc w:val="both"/>
        <w:rPr>
          <w:rFonts w:ascii="Times New Roman" w:hAnsi="Times New Roman"/>
          <w:color w:val="000000"/>
          <w:sz w:val="28"/>
          <w:szCs w:val="28"/>
        </w:rPr>
      </w:pPr>
      <w:r w:rsidRPr="000B4821">
        <w:rPr>
          <w:rFonts w:ascii="Times New Roman" w:hAnsi="Times New Roman"/>
          <w:sz w:val="28"/>
          <w:szCs w:val="28"/>
        </w:rPr>
        <w:t xml:space="preserve">а) заявитель представил неполный комплект документов, </w:t>
      </w:r>
      <w:r w:rsidRPr="000B4821">
        <w:rPr>
          <w:rFonts w:ascii="Times New Roman" w:hAnsi="Times New Roman"/>
          <w:color w:val="000000"/>
          <w:sz w:val="28"/>
          <w:szCs w:val="28"/>
        </w:rPr>
        <w:t>необходимых для получения муниципальной услуги и предусмотренных пунктом 2.6. подраздела I  раздела II административного регламента;</w:t>
      </w:r>
    </w:p>
    <w:p w:rsidR="00BE4FDE" w:rsidRPr="000B4821" w:rsidRDefault="00BE4FDE" w:rsidP="005E4FFC">
      <w:pPr>
        <w:spacing w:after="0" w:line="240" w:lineRule="auto"/>
        <w:ind w:firstLine="540"/>
        <w:jc w:val="both"/>
        <w:rPr>
          <w:rFonts w:ascii="Times New Roman" w:hAnsi="Times New Roman"/>
          <w:sz w:val="28"/>
          <w:szCs w:val="28"/>
        </w:rPr>
      </w:pPr>
      <w:r w:rsidRPr="000B4821">
        <w:rPr>
          <w:rFonts w:ascii="Times New Roman" w:hAnsi="Times New Roman"/>
          <w:sz w:val="28"/>
          <w:szCs w:val="28"/>
        </w:rPr>
        <w:t>б) заявитель представил документы, содержащие противоречивые или недостоверные, сведения;</w:t>
      </w:r>
    </w:p>
    <w:p w:rsidR="00BE4FDE" w:rsidRPr="000B4821" w:rsidRDefault="00BE4FDE"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0B4821">
        <w:rPr>
          <w:rFonts w:ascii="Times New Roman" w:hAnsi="Times New Roman" w:cs="Times New Roman"/>
          <w:sz w:val="28"/>
          <w:szCs w:val="28"/>
        </w:rPr>
        <w:t>в) документы не соответствуют требованиям, указанным в пункте 2.6. подраздела I раздела II административного регламента;</w:t>
      </w:r>
    </w:p>
    <w:p w:rsidR="00BE4FDE" w:rsidRPr="000B4821" w:rsidRDefault="00BE4FDE"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0B4821">
        <w:rPr>
          <w:rFonts w:ascii="Times New Roman" w:hAnsi="Times New Roman" w:cs="Times New Roman"/>
          <w:sz w:val="28"/>
          <w:szCs w:val="28"/>
        </w:rPr>
        <w:t>г) отсутствуют документы, указанные заявителем в запросе как приложения к запросу.</w:t>
      </w:r>
    </w:p>
    <w:p w:rsidR="00BE4FDE" w:rsidRDefault="00BE4FDE" w:rsidP="005E4FFC">
      <w:pPr>
        <w:spacing w:after="0" w:line="240" w:lineRule="auto"/>
        <w:ind w:firstLine="567"/>
        <w:jc w:val="both"/>
        <w:rPr>
          <w:rFonts w:ascii="Times New Roman" w:hAnsi="Times New Roman"/>
          <w:sz w:val="28"/>
          <w:szCs w:val="28"/>
        </w:rPr>
      </w:pPr>
      <w:r w:rsidRPr="000B4821">
        <w:rPr>
          <w:rFonts w:ascii="Times New Roman" w:hAnsi="Times New Roman"/>
          <w:sz w:val="28"/>
          <w:szCs w:val="28"/>
        </w:rPr>
        <w:t>2.7.2. В случае выявления оснований для отказа в приеме документов, необходимых для предоставления муниципальной услуги, запрос возвращается заявителю с мотивированным письменным обоснованием такого отказа.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BE4FDE" w:rsidRDefault="00BE4FDE" w:rsidP="00665CF5">
      <w:pPr>
        <w:pStyle w:val="ConsNormal"/>
        <w:ind w:firstLine="540"/>
        <w:jc w:val="both"/>
        <w:rPr>
          <w:rFonts w:ascii="Times New Roman" w:hAnsi="Times New Roman" w:cs="Times New Roman"/>
          <w:b/>
          <w:sz w:val="28"/>
          <w:szCs w:val="28"/>
          <w:u w:val="single"/>
        </w:rPr>
      </w:pPr>
      <w:r>
        <w:rPr>
          <w:rFonts w:ascii="Times New Roman" w:hAnsi="Times New Roman" w:cs="Times New Roman"/>
          <w:b/>
          <w:sz w:val="28"/>
          <w:szCs w:val="28"/>
          <w:u w:val="single"/>
        </w:rPr>
        <w:t>2.8Перечень оснований для  признания  заявителя его и членов его семьи  малоимущими:</w:t>
      </w:r>
    </w:p>
    <w:p w:rsidR="00BE4FDE" w:rsidRDefault="00BE4FDE" w:rsidP="00665CF5">
      <w:pPr>
        <w:pStyle w:val="ConsNormal"/>
        <w:ind w:firstLine="540"/>
        <w:jc w:val="both"/>
        <w:rPr>
          <w:rFonts w:ascii="Times New Roman" w:hAnsi="Times New Roman" w:cs="Times New Roman"/>
          <w:b/>
          <w:sz w:val="28"/>
          <w:szCs w:val="28"/>
          <w:u w:val="single"/>
        </w:rPr>
      </w:pPr>
    </w:p>
    <w:p w:rsidR="00BE4FDE" w:rsidRPr="00665CF5" w:rsidRDefault="00BE4FDE" w:rsidP="00665CF5">
      <w:pPr>
        <w:pStyle w:val="ConsNormal"/>
        <w:ind w:firstLine="540"/>
        <w:rPr>
          <w:rFonts w:ascii="Times New Roman" w:hAnsi="Times New Roman" w:cs="Times New Roman"/>
          <w:b/>
          <w:sz w:val="28"/>
          <w:szCs w:val="28"/>
          <w:u w:val="single"/>
        </w:rPr>
      </w:pPr>
      <w:r w:rsidRPr="00665CF5">
        <w:rPr>
          <w:rFonts w:ascii="Times New Roman" w:hAnsi="Times New Roman" w:cs="Times New Roman"/>
          <w:color w:val="2D2D2D"/>
          <w:spacing w:val="2"/>
          <w:sz w:val="28"/>
          <w:szCs w:val="28"/>
          <w:lang w:eastAsia="ru-RU"/>
        </w:rPr>
        <w:t>Подтверждение статуса малоимущих и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осуществляется:</w:t>
      </w:r>
      <w:r w:rsidRPr="00665CF5">
        <w:rPr>
          <w:rFonts w:ascii="Times New Roman" w:hAnsi="Times New Roman" w:cs="Times New Roman"/>
          <w:color w:val="2D2D2D"/>
          <w:spacing w:val="2"/>
          <w:sz w:val="28"/>
          <w:szCs w:val="28"/>
          <w:lang w:eastAsia="ru-RU"/>
        </w:rPr>
        <w:br/>
        <w:t>в случаях переоценки размера доходов и стоимости имущества принятых на учет граждан, проводимой через каждые пять лет с момента постановки заявителя и членов его семьи на учет в качестве нуждающихся в жилых помещениях, предоставляемых по договорам социального найма;</w:t>
      </w:r>
      <w:r w:rsidRPr="00665CF5">
        <w:rPr>
          <w:rFonts w:ascii="Times New Roman" w:hAnsi="Times New Roman" w:cs="Times New Roman"/>
          <w:color w:val="2D2D2D"/>
          <w:spacing w:val="2"/>
          <w:sz w:val="28"/>
          <w:szCs w:val="28"/>
          <w:lang w:eastAsia="ru-RU"/>
        </w:rPr>
        <w:br/>
        <w:t>в случаях изменения состава семьи;</w:t>
      </w:r>
      <w:r w:rsidRPr="00665CF5">
        <w:rPr>
          <w:rFonts w:ascii="Times New Roman" w:hAnsi="Times New Roman" w:cs="Times New Roman"/>
          <w:color w:val="2D2D2D"/>
          <w:spacing w:val="2"/>
          <w:sz w:val="28"/>
          <w:szCs w:val="28"/>
          <w:lang w:eastAsia="ru-RU"/>
        </w:rPr>
        <w:br/>
        <w:t>во время непосредственно перед заключением договора социального найма за период, равный 12 месяцам, предшествующим месяцу заключения договора социального найма.</w:t>
      </w:r>
      <w:r w:rsidRPr="00665CF5">
        <w:rPr>
          <w:rFonts w:ascii="Times New Roman" w:hAnsi="Times New Roman" w:cs="Times New Roman"/>
          <w:color w:val="2D2D2D"/>
          <w:spacing w:val="2"/>
          <w:sz w:val="28"/>
          <w:szCs w:val="28"/>
          <w:lang w:eastAsia="ru-RU"/>
        </w:rPr>
        <w:br/>
      </w:r>
    </w:p>
    <w:p w:rsidR="00BE4FDE" w:rsidRPr="00665CF5" w:rsidRDefault="00BE4FDE" w:rsidP="00665CF5">
      <w:pPr>
        <w:spacing w:after="0" w:line="240" w:lineRule="auto"/>
        <w:ind w:firstLine="567"/>
        <w:rPr>
          <w:rFonts w:ascii="Times New Roman" w:hAnsi="Times New Roman"/>
          <w:sz w:val="28"/>
          <w:szCs w:val="28"/>
        </w:rPr>
      </w:pPr>
    </w:p>
    <w:p w:rsidR="00BE4FDE" w:rsidRDefault="00BE4FDE" w:rsidP="005E4FFC">
      <w:pPr>
        <w:pStyle w:val="ConsNormal"/>
        <w:ind w:firstLine="540"/>
        <w:jc w:val="both"/>
        <w:rPr>
          <w:rFonts w:ascii="Times New Roman" w:hAnsi="Times New Roman" w:cs="Times New Roman"/>
          <w:b/>
          <w:sz w:val="28"/>
          <w:szCs w:val="28"/>
          <w:u w:val="single"/>
        </w:rPr>
      </w:pPr>
      <w:r>
        <w:rPr>
          <w:rFonts w:ascii="Times New Roman" w:hAnsi="Times New Roman" w:cs="Times New Roman"/>
          <w:b/>
          <w:sz w:val="28"/>
          <w:szCs w:val="28"/>
        </w:rPr>
        <w:t>2.9</w:t>
      </w:r>
      <w:r w:rsidRPr="000B4821">
        <w:rPr>
          <w:rFonts w:ascii="Times New Roman" w:hAnsi="Times New Roman" w:cs="Times New Roman"/>
          <w:b/>
          <w:sz w:val="28"/>
          <w:szCs w:val="28"/>
        </w:rPr>
        <w:t xml:space="preserve">.  </w:t>
      </w:r>
      <w:r w:rsidRPr="000B4821">
        <w:rPr>
          <w:rFonts w:ascii="Times New Roman" w:hAnsi="Times New Roman" w:cs="Times New Roman"/>
          <w:b/>
          <w:sz w:val="28"/>
          <w:szCs w:val="28"/>
          <w:u w:val="single"/>
        </w:rPr>
        <w:t xml:space="preserve">Перечень оснований для отказа </w:t>
      </w:r>
      <w:r>
        <w:rPr>
          <w:rFonts w:ascii="Times New Roman" w:hAnsi="Times New Roman" w:cs="Times New Roman"/>
          <w:b/>
          <w:sz w:val="28"/>
          <w:szCs w:val="28"/>
          <w:u w:val="single"/>
        </w:rPr>
        <w:t>заявителю в признании его и членов его семьи  малоимущими:</w:t>
      </w:r>
    </w:p>
    <w:p w:rsidR="00BE4FDE" w:rsidRDefault="00BE4FDE" w:rsidP="005E4FFC">
      <w:pPr>
        <w:pStyle w:val="ConsNormal"/>
        <w:ind w:firstLine="540"/>
        <w:jc w:val="both"/>
        <w:rPr>
          <w:rFonts w:ascii="Times New Roman" w:hAnsi="Times New Roman" w:cs="Times New Roman"/>
          <w:b/>
          <w:sz w:val="28"/>
          <w:szCs w:val="28"/>
          <w:u w:val="single"/>
        </w:rPr>
      </w:pPr>
    </w:p>
    <w:p w:rsidR="00BE4FDE" w:rsidRPr="000B4821" w:rsidRDefault="00BE4FDE" w:rsidP="00817201">
      <w:pPr>
        <w:pStyle w:val="NormalWeb"/>
        <w:rPr>
          <w:b/>
          <w:sz w:val="28"/>
          <w:szCs w:val="28"/>
        </w:rPr>
      </w:pPr>
      <w:r w:rsidRPr="00665CF5">
        <w:rPr>
          <w:color w:val="2D2D2D"/>
          <w:spacing w:val="2"/>
          <w:sz w:val="28"/>
          <w:szCs w:val="28"/>
        </w:rPr>
        <w:t>Орган местного самоуправления отказывает заявителю в признании его и членов его семьи малоимущими в следующих случаях:</w:t>
      </w:r>
      <w:r w:rsidRPr="00665CF5">
        <w:rPr>
          <w:color w:val="2D2D2D"/>
          <w:spacing w:val="2"/>
          <w:sz w:val="28"/>
          <w:szCs w:val="28"/>
        </w:rPr>
        <w:br/>
        <w:t>а) непредставления документов, определенных пунктом 1 настоящей статьи;</w:t>
      </w:r>
      <w:r w:rsidRPr="00665CF5">
        <w:rPr>
          <w:color w:val="2D2D2D"/>
          <w:spacing w:val="2"/>
          <w:sz w:val="28"/>
          <w:szCs w:val="28"/>
        </w:rPr>
        <w:br/>
        <w:t>б) недостоверности представленных сведений;</w:t>
      </w:r>
      <w:r w:rsidRPr="00665CF5">
        <w:rPr>
          <w:color w:val="2D2D2D"/>
          <w:spacing w:val="2"/>
          <w:sz w:val="28"/>
          <w:szCs w:val="28"/>
        </w:rPr>
        <w:br/>
        <w:t>в) если размер дохода, приходящегося на каждого члена семьи заявителя, превышает пороговое значение дохода, установленного в муниципальном образовании для признания граждан малоимущими;</w:t>
      </w:r>
      <w:r w:rsidRPr="00665CF5">
        <w:rPr>
          <w:color w:val="2D2D2D"/>
          <w:spacing w:val="2"/>
          <w:sz w:val="28"/>
          <w:szCs w:val="28"/>
        </w:rPr>
        <w:br/>
        <w:t>г) если стоимость имущества, находящегося в собственности заявителя и членов его семьи и подлежащего налогообложению, превышает пороговое значение стоимости имущества, установленного в муниципальном образовании для признания граждан малоимущими.</w:t>
      </w:r>
      <w:r w:rsidRPr="00665CF5">
        <w:rPr>
          <w:color w:val="2D2D2D"/>
          <w:spacing w:val="2"/>
          <w:sz w:val="28"/>
          <w:szCs w:val="28"/>
        </w:rPr>
        <w:br/>
        <w:t xml:space="preserve"> В случае непризнания граждан малоимущими за ними остается право повторного обращения для признания малоим</w:t>
      </w:r>
      <w:r>
        <w:rPr>
          <w:color w:val="2D2D2D"/>
          <w:spacing w:val="2"/>
          <w:sz w:val="28"/>
          <w:szCs w:val="28"/>
        </w:rPr>
        <w:t>ущими по истечении 12 месяцев.</w:t>
      </w:r>
      <w:r w:rsidRPr="00665CF5">
        <w:rPr>
          <w:color w:val="2D2D2D"/>
          <w:spacing w:val="2"/>
          <w:sz w:val="28"/>
          <w:szCs w:val="28"/>
        </w:rPr>
        <w:br/>
      </w:r>
      <w:r>
        <w:rPr>
          <w:b/>
          <w:bCs/>
          <w:sz w:val="28"/>
          <w:szCs w:val="28"/>
        </w:rPr>
        <w:t>2.10</w:t>
      </w:r>
      <w:r w:rsidRPr="000B4821">
        <w:rPr>
          <w:b/>
          <w:bCs/>
          <w:sz w:val="28"/>
          <w:szCs w:val="28"/>
        </w:rPr>
        <w:t>. Порядок, размер и основания взимания платы за предоставление муниципальной услуги.  </w:t>
      </w:r>
    </w:p>
    <w:p w:rsidR="00BE4FDE" w:rsidRPr="000B4821" w:rsidRDefault="00BE4FDE" w:rsidP="00817201">
      <w:pPr>
        <w:pStyle w:val="NormalWeb"/>
        <w:jc w:val="both"/>
        <w:rPr>
          <w:sz w:val="28"/>
          <w:szCs w:val="28"/>
        </w:rPr>
      </w:pPr>
      <w:r w:rsidRPr="000B4821">
        <w:rPr>
          <w:bCs/>
          <w:sz w:val="28"/>
          <w:szCs w:val="28"/>
        </w:rPr>
        <w:t>Плата и государственная пошлина за исполнение муниципальной услуги с заявителя не взимается. </w:t>
      </w:r>
    </w:p>
    <w:p w:rsidR="00BE4FDE" w:rsidRPr="000B4821" w:rsidRDefault="00BE4FDE" w:rsidP="00817201">
      <w:pPr>
        <w:pStyle w:val="NormalWeb"/>
        <w:jc w:val="both"/>
        <w:rPr>
          <w:b/>
          <w:sz w:val="28"/>
          <w:szCs w:val="28"/>
        </w:rPr>
      </w:pPr>
      <w:r>
        <w:rPr>
          <w:b/>
          <w:bCs/>
          <w:sz w:val="28"/>
          <w:szCs w:val="28"/>
        </w:rPr>
        <w:t>2.11</w:t>
      </w:r>
      <w:r w:rsidRPr="000B4821">
        <w:rPr>
          <w:b/>
          <w:bCs/>
          <w:sz w:val="28"/>
          <w:szCs w:val="28"/>
        </w:rPr>
        <w:t>. Максимальный срок ожидания в очереди при подаче запроса о предоставлении муниципальной услуги. </w:t>
      </w:r>
    </w:p>
    <w:p w:rsidR="00BE4FDE" w:rsidRPr="000B4821" w:rsidRDefault="00BE4FDE" w:rsidP="005E4FFC">
      <w:pPr>
        <w:pStyle w:val="NormalWeb"/>
        <w:jc w:val="both"/>
        <w:rPr>
          <w:sz w:val="28"/>
          <w:szCs w:val="28"/>
        </w:rPr>
      </w:pPr>
      <w:r w:rsidRPr="000B4821">
        <w:rPr>
          <w:bCs/>
          <w:sz w:val="28"/>
          <w:szCs w:val="28"/>
        </w:rPr>
        <w:t>Максимальный срок ожидания в очереди при подаче запроса о предоставлении муниципальной услуги не должен превышать 15 минут. </w:t>
      </w:r>
    </w:p>
    <w:p w:rsidR="00BE4FDE" w:rsidRPr="000B4821" w:rsidRDefault="00BE4FDE" w:rsidP="005E4FFC">
      <w:pPr>
        <w:pStyle w:val="NormalWeb"/>
        <w:jc w:val="both"/>
        <w:rPr>
          <w:sz w:val="28"/>
          <w:szCs w:val="28"/>
        </w:rPr>
      </w:pPr>
      <w:r>
        <w:rPr>
          <w:b/>
          <w:bCs/>
          <w:sz w:val="28"/>
          <w:szCs w:val="28"/>
        </w:rPr>
        <w:t>2.12</w:t>
      </w:r>
      <w:r w:rsidRPr="000B4821">
        <w:rPr>
          <w:b/>
          <w:bCs/>
          <w:sz w:val="28"/>
          <w:szCs w:val="28"/>
        </w:rPr>
        <w:t>. Срок и порядок регистрации запроса заявителя о предоставлении муниципальной услуги</w:t>
      </w:r>
      <w:r w:rsidRPr="000B4821">
        <w:rPr>
          <w:bCs/>
          <w:sz w:val="28"/>
          <w:szCs w:val="28"/>
        </w:rPr>
        <w:t>. </w:t>
      </w:r>
    </w:p>
    <w:p w:rsidR="00BE4FDE" w:rsidRPr="000B4821" w:rsidRDefault="00BE4FDE" w:rsidP="005E4FFC">
      <w:pPr>
        <w:pStyle w:val="NormalWeb"/>
        <w:jc w:val="both"/>
        <w:rPr>
          <w:sz w:val="28"/>
          <w:szCs w:val="28"/>
        </w:rPr>
      </w:pPr>
      <w:r w:rsidRPr="000B4821">
        <w:rPr>
          <w:bCs/>
          <w:sz w:val="28"/>
          <w:szCs w:val="28"/>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BE4FDE" w:rsidRPr="000B4821" w:rsidRDefault="00BE4FDE" w:rsidP="005E4FFC">
      <w:pPr>
        <w:pStyle w:val="NormalWeb"/>
        <w:jc w:val="both"/>
        <w:rPr>
          <w:b/>
          <w:sz w:val="28"/>
          <w:szCs w:val="28"/>
        </w:rPr>
      </w:pPr>
      <w:r>
        <w:rPr>
          <w:b/>
          <w:bCs/>
          <w:sz w:val="28"/>
          <w:szCs w:val="28"/>
        </w:rPr>
        <w:t>2.13</w:t>
      </w:r>
      <w:r w:rsidRPr="000B4821">
        <w:rPr>
          <w:b/>
          <w:bCs/>
          <w:sz w:val="28"/>
          <w:szCs w:val="28"/>
        </w:rPr>
        <w:t>. Требования к местам предоставления муниципальной услуги. </w:t>
      </w:r>
    </w:p>
    <w:p w:rsidR="00BE4FDE" w:rsidRPr="000B4821" w:rsidRDefault="00BE4FDE" w:rsidP="005E4FFC">
      <w:pPr>
        <w:pStyle w:val="NormalWeb"/>
        <w:jc w:val="both"/>
        <w:rPr>
          <w:sz w:val="28"/>
          <w:szCs w:val="28"/>
        </w:rPr>
      </w:pPr>
      <w:r>
        <w:rPr>
          <w:bCs/>
          <w:sz w:val="28"/>
          <w:szCs w:val="28"/>
        </w:rPr>
        <w:t>2.13</w:t>
      </w:r>
      <w:r w:rsidRPr="000B4821">
        <w:rPr>
          <w:bCs/>
          <w:sz w:val="28"/>
          <w:szCs w:val="28"/>
        </w:rPr>
        <w:t>.1. Требования к размещению и оформлению помещений. </w:t>
      </w:r>
    </w:p>
    <w:p w:rsidR="00BE4FDE" w:rsidRPr="000B4821" w:rsidRDefault="00BE4FDE" w:rsidP="005E4FFC">
      <w:pPr>
        <w:pStyle w:val="NormalWeb"/>
        <w:jc w:val="both"/>
        <w:rPr>
          <w:sz w:val="28"/>
          <w:szCs w:val="28"/>
        </w:rPr>
      </w:pPr>
      <w:r w:rsidRPr="000B4821">
        <w:rPr>
          <w:bCs/>
          <w:sz w:val="28"/>
          <w:szCs w:val="28"/>
        </w:rPr>
        <w:t>Помещения должны содержать места для информирования, ожидания и приема граждан. </w:t>
      </w:r>
    </w:p>
    <w:p w:rsidR="00BE4FDE" w:rsidRPr="000B4821" w:rsidRDefault="00BE4FDE" w:rsidP="005E4FFC">
      <w:pPr>
        <w:pStyle w:val="NormalWeb"/>
        <w:jc w:val="both"/>
        <w:rPr>
          <w:sz w:val="28"/>
          <w:szCs w:val="28"/>
        </w:rPr>
      </w:pPr>
      <w:r w:rsidRPr="000B4821">
        <w:rPr>
          <w:bCs/>
          <w:sz w:val="28"/>
          <w:szCs w:val="28"/>
        </w:rPr>
        <w:t>Помещения должны соответствовать санитарно-эпидемиологическим правилам и нормам. </w:t>
      </w:r>
    </w:p>
    <w:p w:rsidR="00BE4FDE" w:rsidRPr="000B4821" w:rsidRDefault="00BE4FDE" w:rsidP="005E4FFC">
      <w:pPr>
        <w:pStyle w:val="NormalWeb"/>
        <w:jc w:val="both"/>
        <w:rPr>
          <w:sz w:val="28"/>
          <w:szCs w:val="28"/>
        </w:rPr>
      </w:pPr>
      <w:r>
        <w:rPr>
          <w:bCs/>
          <w:sz w:val="28"/>
          <w:szCs w:val="28"/>
        </w:rPr>
        <w:t>2.13</w:t>
      </w:r>
      <w:r w:rsidRPr="000B4821">
        <w:rPr>
          <w:bCs/>
          <w:sz w:val="28"/>
          <w:szCs w:val="28"/>
        </w:rPr>
        <w:t>.2. Требования к размещению и оформлению визуальной, текстовой информации. </w:t>
      </w:r>
    </w:p>
    <w:p w:rsidR="00BE4FDE" w:rsidRPr="000B4821" w:rsidRDefault="00BE4FDE" w:rsidP="005E4FFC">
      <w:pPr>
        <w:pStyle w:val="NormalWeb"/>
        <w:jc w:val="both"/>
        <w:rPr>
          <w:sz w:val="28"/>
          <w:szCs w:val="28"/>
        </w:rPr>
      </w:pPr>
      <w:r w:rsidRPr="000B4821">
        <w:rPr>
          <w:bCs/>
          <w:sz w:val="28"/>
          <w:szCs w:val="28"/>
        </w:rPr>
        <w:t>  Помещения должны содержать места информирования, предназначенные для ознакомления граждан с информационными материалами. </w:t>
      </w:r>
    </w:p>
    <w:p w:rsidR="00BE4FDE" w:rsidRPr="000B4821" w:rsidRDefault="00BE4FDE" w:rsidP="005E4FFC">
      <w:pPr>
        <w:pStyle w:val="NormalWeb"/>
        <w:jc w:val="both"/>
        <w:rPr>
          <w:sz w:val="28"/>
          <w:szCs w:val="28"/>
        </w:rPr>
      </w:pPr>
      <w:r w:rsidRPr="000B4821">
        <w:rPr>
          <w:bCs/>
          <w:sz w:val="28"/>
          <w:szCs w:val="28"/>
        </w:rPr>
        <w:t>  Места информирования оборудуются визуальной, текстовой информацией, размещаемой на информационных стендах.  </w:t>
      </w:r>
    </w:p>
    <w:p w:rsidR="00BE4FDE" w:rsidRPr="000B4821" w:rsidRDefault="00BE4FDE" w:rsidP="005E4FFC">
      <w:pPr>
        <w:pStyle w:val="NormalWeb"/>
        <w:jc w:val="both"/>
        <w:rPr>
          <w:sz w:val="28"/>
          <w:szCs w:val="28"/>
        </w:rPr>
      </w:pPr>
      <w:r w:rsidRPr="000B4821">
        <w:rPr>
          <w:bCs/>
          <w:sz w:val="28"/>
          <w:szCs w:val="28"/>
        </w:rPr>
        <w:t>К информационным стендам, на которых размещается информация, должна быть обеспечена возможность свободного доступа граждан.  </w:t>
      </w:r>
    </w:p>
    <w:p w:rsidR="00BE4FDE" w:rsidRPr="000B4821" w:rsidRDefault="00BE4FDE" w:rsidP="005E4FFC">
      <w:pPr>
        <w:pStyle w:val="NormalWeb"/>
        <w:jc w:val="both"/>
        <w:rPr>
          <w:sz w:val="28"/>
          <w:szCs w:val="28"/>
        </w:rPr>
      </w:pPr>
      <w:r>
        <w:rPr>
          <w:bCs/>
          <w:sz w:val="28"/>
          <w:szCs w:val="28"/>
        </w:rPr>
        <w:t>2.13</w:t>
      </w:r>
      <w:r w:rsidRPr="000B4821">
        <w:rPr>
          <w:bCs/>
          <w:sz w:val="28"/>
          <w:szCs w:val="28"/>
        </w:rPr>
        <w:t>.3. Требования к оборудованию мест ожидания </w:t>
      </w:r>
    </w:p>
    <w:p w:rsidR="00BE4FDE" w:rsidRPr="000B4821" w:rsidRDefault="00BE4FDE" w:rsidP="005E4FFC">
      <w:pPr>
        <w:pStyle w:val="NormalWeb"/>
        <w:jc w:val="both"/>
        <w:rPr>
          <w:sz w:val="28"/>
          <w:szCs w:val="28"/>
        </w:rPr>
      </w:pPr>
      <w:r w:rsidRPr="000B4821">
        <w:rPr>
          <w:bCs/>
          <w:sz w:val="28"/>
          <w:szCs w:val="28"/>
        </w:rPr>
        <w:t>Места ожидания оборудуются: </w:t>
      </w:r>
    </w:p>
    <w:p w:rsidR="00BE4FDE" w:rsidRPr="000B4821" w:rsidRDefault="00BE4FDE" w:rsidP="005E4FFC">
      <w:pPr>
        <w:pStyle w:val="NormalWeb"/>
        <w:rPr>
          <w:sz w:val="28"/>
          <w:szCs w:val="28"/>
        </w:rPr>
      </w:pPr>
      <w:r w:rsidRPr="000B4821">
        <w:rPr>
          <w:bCs/>
          <w:sz w:val="28"/>
          <w:szCs w:val="28"/>
        </w:rPr>
        <w:t>- противопожарной системой и средствами пожаротушения;</w:t>
      </w:r>
      <w:r w:rsidRPr="000B4821">
        <w:rPr>
          <w:bCs/>
          <w:sz w:val="28"/>
          <w:szCs w:val="28"/>
        </w:rPr>
        <w:br/>
        <w:t>  - системой оповещения о возникновении чрезвычайной ситуации. </w:t>
      </w:r>
    </w:p>
    <w:p w:rsidR="00BE4FDE" w:rsidRPr="000B4821" w:rsidRDefault="00BE4FDE" w:rsidP="005E4FFC">
      <w:pPr>
        <w:pStyle w:val="NormalWeb"/>
        <w:jc w:val="both"/>
        <w:rPr>
          <w:sz w:val="28"/>
          <w:szCs w:val="28"/>
        </w:rPr>
      </w:pPr>
      <w:r w:rsidRPr="000B4821">
        <w:rPr>
          <w:bCs/>
          <w:sz w:val="28"/>
          <w:szCs w:val="28"/>
        </w:rPr>
        <w:t>Для ожидания приема граждан отводятся места, оборудованные стульями.</w:t>
      </w:r>
      <w:r w:rsidRPr="000B4821">
        <w:rPr>
          <w:bCs/>
          <w:sz w:val="28"/>
          <w:szCs w:val="28"/>
        </w:rPr>
        <w:br/>
        <w:t>В местах ожидания имеются средства для оказания первой помощи и доступные места общего пользования (туалет). </w:t>
      </w:r>
    </w:p>
    <w:p w:rsidR="00BE4FDE" w:rsidRPr="000B4821" w:rsidRDefault="00BE4FDE" w:rsidP="005E4FFC">
      <w:pPr>
        <w:pStyle w:val="NormalWeb"/>
        <w:jc w:val="both"/>
        <w:rPr>
          <w:sz w:val="28"/>
          <w:szCs w:val="28"/>
        </w:rPr>
      </w:pPr>
      <w:r w:rsidRPr="000B4821">
        <w:rPr>
          <w:bCs/>
          <w:sz w:val="28"/>
          <w:szCs w:val="28"/>
        </w:rPr>
        <w:t>В период с октября по май в местах ожидания размещаются специальные напольные и (или) настенные вешалки для одежды. </w:t>
      </w:r>
    </w:p>
    <w:p w:rsidR="00BE4FDE" w:rsidRPr="000B4821" w:rsidRDefault="00BE4FDE" w:rsidP="005E4FFC">
      <w:pPr>
        <w:pStyle w:val="NormalWeb"/>
        <w:jc w:val="both"/>
        <w:rPr>
          <w:sz w:val="28"/>
          <w:szCs w:val="28"/>
        </w:rPr>
      </w:pPr>
      <w:r>
        <w:rPr>
          <w:bCs/>
          <w:sz w:val="28"/>
          <w:szCs w:val="28"/>
        </w:rPr>
        <w:t>2.13</w:t>
      </w:r>
      <w:r w:rsidRPr="000B4821">
        <w:rPr>
          <w:bCs/>
          <w:sz w:val="28"/>
          <w:szCs w:val="28"/>
        </w:rPr>
        <w:t>.4. Требования к парковочным местам. </w:t>
      </w:r>
    </w:p>
    <w:p w:rsidR="00BE4FDE" w:rsidRPr="000B4821" w:rsidRDefault="00BE4FDE" w:rsidP="005E4FFC">
      <w:pPr>
        <w:pStyle w:val="NormalWeb"/>
        <w:jc w:val="both"/>
        <w:rPr>
          <w:sz w:val="28"/>
          <w:szCs w:val="28"/>
        </w:rPr>
      </w:pPr>
      <w:r w:rsidRPr="000B4821">
        <w:rPr>
          <w:bCs/>
          <w:sz w:val="28"/>
          <w:szCs w:val="28"/>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BE4FDE" w:rsidRPr="000B4821" w:rsidRDefault="00BE4FDE" w:rsidP="005E4FFC">
      <w:pPr>
        <w:pStyle w:val="NormalWeb"/>
        <w:jc w:val="both"/>
        <w:rPr>
          <w:sz w:val="28"/>
          <w:szCs w:val="28"/>
        </w:rPr>
      </w:pPr>
      <w:r w:rsidRPr="000B4821">
        <w:rPr>
          <w:bCs/>
          <w:sz w:val="28"/>
          <w:szCs w:val="28"/>
        </w:rPr>
        <w:t>На стоянке должно быть не менее 5 машиномест, из них не менее одного места - для парковки специальных транспортных средств инвалидов. </w:t>
      </w:r>
    </w:p>
    <w:p w:rsidR="00BE4FDE" w:rsidRPr="000B4821" w:rsidRDefault="00BE4FDE" w:rsidP="005E4FFC">
      <w:pPr>
        <w:pStyle w:val="NormalWeb"/>
        <w:jc w:val="both"/>
        <w:rPr>
          <w:sz w:val="28"/>
          <w:szCs w:val="28"/>
        </w:rPr>
      </w:pPr>
      <w:r w:rsidRPr="000B4821">
        <w:rPr>
          <w:bCs/>
          <w:sz w:val="28"/>
          <w:szCs w:val="28"/>
        </w:rPr>
        <w:t>Доступ граждан к парковочным местам является бесплатным.</w:t>
      </w:r>
      <w:r w:rsidRPr="000B4821">
        <w:rPr>
          <w:bCs/>
          <w:sz w:val="28"/>
          <w:szCs w:val="28"/>
        </w:rPr>
        <w:br/>
        <w:t>  2</w:t>
      </w:r>
      <w:r>
        <w:rPr>
          <w:bCs/>
          <w:sz w:val="28"/>
          <w:szCs w:val="28"/>
        </w:rPr>
        <w:t>.13</w:t>
      </w:r>
      <w:r w:rsidRPr="000B4821">
        <w:rPr>
          <w:bCs/>
          <w:sz w:val="28"/>
          <w:szCs w:val="28"/>
        </w:rPr>
        <w:t>.5. Требования к оформлению входа в здание.</w:t>
      </w:r>
      <w:r w:rsidRPr="000B4821">
        <w:rPr>
          <w:bCs/>
          <w:sz w:val="28"/>
          <w:szCs w:val="28"/>
        </w:rPr>
        <w:br/>
        <w:t>Вход в помещение Администрации оборудуется расширенными проходами, позволяющими обеспечить беспрепятственный доступ инвалидов. </w:t>
      </w:r>
    </w:p>
    <w:p w:rsidR="00BE4FDE" w:rsidRPr="000B4821" w:rsidRDefault="00BE4FDE" w:rsidP="005E4FFC">
      <w:pPr>
        <w:pStyle w:val="NormalWeb"/>
        <w:jc w:val="both"/>
        <w:rPr>
          <w:sz w:val="28"/>
          <w:szCs w:val="28"/>
        </w:rPr>
      </w:pPr>
      <w:r w:rsidRPr="000B4821">
        <w:rPr>
          <w:bCs/>
          <w:sz w:val="28"/>
          <w:szCs w:val="28"/>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BE4FDE" w:rsidRPr="000B4821" w:rsidRDefault="00BE4FDE" w:rsidP="005E4FFC">
      <w:pPr>
        <w:pStyle w:val="NormalWeb"/>
        <w:jc w:val="both"/>
        <w:rPr>
          <w:sz w:val="28"/>
          <w:szCs w:val="28"/>
        </w:rPr>
      </w:pPr>
      <w:r w:rsidRPr="000B4821">
        <w:rPr>
          <w:bCs/>
          <w:sz w:val="28"/>
          <w:szCs w:val="28"/>
        </w:rPr>
        <w:t>- наименование; место нахождения;  </w:t>
      </w:r>
    </w:p>
    <w:p w:rsidR="00BE4FDE" w:rsidRPr="000B4821" w:rsidRDefault="00BE4FDE" w:rsidP="005E4FFC">
      <w:pPr>
        <w:pStyle w:val="NormalWeb"/>
        <w:jc w:val="both"/>
        <w:rPr>
          <w:sz w:val="28"/>
          <w:szCs w:val="28"/>
        </w:rPr>
      </w:pPr>
      <w:r w:rsidRPr="000B4821">
        <w:rPr>
          <w:bCs/>
          <w:sz w:val="28"/>
          <w:szCs w:val="28"/>
        </w:rPr>
        <w:t>- режим работы. </w:t>
      </w:r>
    </w:p>
    <w:p w:rsidR="00BE4FDE" w:rsidRPr="000B4821" w:rsidRDefault="00BE4FDE" w:rsidP="005E4FFC">
      <w:pPr>
        <w:pStyle w:val="NormalWeb"/>
        <w:jc w:val="both"/>
        <w:rPr>
          <w:sz w:val="28"/>
          <w:szCs w:val="28"/>
        </w:rPr>
      </w:pPr>
      <w:r w:rsidRPr="000B4821">
        <w:rPr>
          <w:bCs/>
          <w:sz w:val="28"/>
          <w:szCs w:val="28"/>
        </w:rPr>
        <w:t>  </w:t>
      </w:r>
      <w:r>
        <w:rPr>
          <w:bCs/>
          <w:sz w:val="28"/>
          <w:szCs w:val="28"/>
        </w:rPr>
        <w:t>  2.13.6</w:t>
      </w:r>
      <w:r w:rsidRPr="000B4821">
        <w:rPr>
          <w:bCs/>
          <w:sz w:val="28"/>
          <w:szCs w:val="28"/>
        </w:rPr>
        <w:t>. Требования к местам для приема граждан. </w:t>
      </w:r>
    </w:p>
    <w:p w:rsidR="00BE4FDE" w:rsidRPr="000B4821" w:rsidRDefault="00BE4FDE" w:rsidP="005E4FFC">
      <w:pPr>
        <w:pStyle w:val="NormalWeb"/>
        <w:jc w:val="both"/>
        <w:rPr>
          <w:sz w:val="28"/>
          <w:szCs w:val="28"/>
        </w:rPr>
      </w:pPr>
      <w:r w:rsidRPr="000B4821">
        <w:rPr>
          <w:bCs/>
          <w:sz w:val="28"/>
          <w:szCs w:val="28"/>
        </w:rPr>
        <w:t>Прием граждан специалистами Администрации осуществляется в помещениях Администрации. </w:t>
      </w:r>
    </w:p>
    <w:p w:rsidR="00BE4FDE" w:rsidRPr="000B4821" w:rsidRDefault="00BE4FDE" w:rsidP="005E4FFC">
      <w:pPr>
        <w:pStyle w:val="NormalWeb"/>
        <w:jc w:val="both"/>
        <w:rPr>
          <w:sz w:val="28"/>
          <w:szCs w:val="28"/>
        </w:rPr>
      </w:pPr>
      <w:r w:rsidRPr="000B4821">
        <w:rPr>
          <w:bCs/>
          <w:sz w:val="28"/>
          <w:szCs w:val="28"/>
        </w:rPr>
        <w:t>Место для приема гражданина должно быть снабжено стулом, иметь место для написания и размещения документов, заявлений. </w:t>
      </w:r>
    </w:p>
    <w:p w:rsidR="00BE4FDE" w:rsidRPr="000B4821" w:rsidRDefault="00BE4FDE" w:rsidP="005E4FFC">
      <w:pPr>
        <w:pStyle w:val="NormalWeb"/>
        <w:jc w:val="both"/>
        <w:rPr>
          <w:sz w:val="28"/>
          <w:szCs w:val="28"/>
        </w:rPr>
      </w:pPr>
      <w:r w:rsidRPr="000B4821">
        <w:rPr>
          <w:sz w:val="28"/>
          <w:szCs w:val="28"/>
        </w:rPr>
        <w:t> </w:t>
      </w:r>
    </w:p>
    <w:p w:rsidR="00BE4FDE" w:rsidRPr="000B4821" w:rsidRDefault="00BE4FDE" w:rsidP="005E4FFC">
      <w:pPr>
        <w:pStyle w:val="NormalWeb"/>
        <w:ind w:left="720"/>
        <w:jc w:val="center"/>
        <w:rPr>
          <w:b/>
          <w:sz w:val="28"/>
          <w:szCs w:val="28"/>
        </w:rPr>
      </w:pPr>
      <w:r w:rsidRPr="000B4821">
        <w:rPr>
          <w:b/>
          <w:bCs/>
          <w:sz w:val="28"/>
          <w:szCs w:val="28"/>
        </w:rPr>
        <w:t>3.</w:t>
      </w:r>
      <w:r w:rsidRPr="000B4821">
        <w:rPr>
          <w:bCs/>
          <w:sz w:val="28"/>
          <w:szCs w:val="28"/>
        </w:rPr>
        <w:t>  </w:t>
      </w:r>
      <w:r w:rsidRPr="000B4821">
        <w:rPr>
          <w:b/>
          <w:bCs/>
          <w:sz w:val="28"/>
          <w:szCs w:val="28"/>
        </w:rPr>
        <w:t>СОСТАВ, ПОСЛЕДОВАТЕЛЬНОСТЬ И СРОКИ ВЫПОЛНЕНИЯ АДМИНИСТРАТИВНЫХ ПРОЦЕДУР </w:t>
      </w:r>
    </w:p>
    <w:p w:rsidR="00BE4FDE" w:rsidRPr="000B4821" w:rsidRDefault="00BE4FDE" w:rsidP="005E4FFC">
      <w:pPr>
        <w:pStyle w:val="NormalWeb"/>
        <w:jc w:val="both"/>
        <w:rPr>
          <w:sz w:val="28"/>
          <w:szCs w:val="28"/>
        </w:rPr>
      </w:pPr>
      <w:r w:rsidRPr="000B4821">
        <w:rPr>
          <w:sz w:val="28"/>
          <w:szCs w:val="28"/>
        </w:rPr>
        <w:t> </w:t>
      </w:r>
    </w:p>
    <w:p w:rsidR="00BE4FDE" w:rsidRPr="00423725" w:rsidRDefault="00BE4FDE" w:rsidP="000A44E1">
      <w:pPr>
        <w:tabs>
          <w:tab w:val="left" w:pos="-5529"/>
          <w:tab w:val="left" w:pos="1800"/>
          <w:tab w:val="left" w:pos="1843"/>
        </w:tabs>
        <w:spacing w:after="0" w:line="240" w:lineRule="auto"/>
        <w:ind w:firstLine="709"/>
        <w:jc w:val="both"/>
        <w:rPr>
          <w:rFonts w:ascii="Times New Roman" w:hAnsi="Times New Roman"/>
          <w:sz w:val="28"/>
          <w:szCs w:val="28"/>
        </w:rPr>
      </w:pPr>
      <w:r w:rsidRPr="007A5E7E">
        <w:rPr>
          <w:rFonts w:ascii="Times New Roman" w:hAnsi="Times New Roman"/>
          <w:bCs/>
          <w:sz w:val="28"/>
          <w:szCs w:val="28"/>
        </w:rPr>
        <w:t> </w:t>
      </w:r>
      <w:r w:rsidRPr="00423725">
        <w:rPr>
          <w:rFonts w:ascii="Times New Roman" w:hAnsi="Times New Roman"/>
          <w:sz w:val="28"/>
          <w:szCs w:val="28"/>
        </w:rPr>
        <w:t>Предоставление муниципальной услуги включает в себя следующие административные процедуры:</w:t>
      </w:r>
    </w:p>
    <w:p w:rsidR="00BE4FDE" w:rsidRPr="00423725" w:rsidRDefault="00BE4FDE" w:rsidP="00423725">
      <w:pPr>
        <w:numPr>
          <w:ilvl w:val="0"/>
          <w:numId w:val="4"/>
        </w:numPr>
        <w:tabs>
          <w:tab w:val="clear" w:pos="1800"/>
          <w:tab w:val="left" w:pos="-5529"/>
          <w:tab w:val="num" w:pos="0"/>
          <w:tab w:val="left" w:pos="1843"/>
        </w:tabs>
        <w:spacing w:after="0" w:line="240" w:lineRule="auto"/>
        <w:ind w:left="0" w:firstLine="709"/>
        <w:jc w:val="both"/>
        <w:rPr>
          <w:rFonts w:ascii="Times New Roman" w:hAnsi="Times New Roman"/>
          <w:sz w:val="28"/>
          <w:szCs w:val="28"/>
        </w:rPr>
      </w:pPr>
      <w:r w:rsidRPr="00423725">
        <w:rPr>
          <w:rFonts w:ascii="Times New Roman" w:hAnsi="Times New Roman"/>
          <w:sz w:val="28"/>
          <w:szCs w:val="28"/>
        </w:rPr>
        <w:t>прием заявления, проверка представленного пакета документов, выдача расписки в получении документов, регистрация в книге учета ;</w:t>
      </w:r>
    </w:p>
    <w:p w:rsidR="00BE4FDE" w:rsidRPr="00423725" w:rsidRDefault="00BE4FDE" w:rsidP="00423725">
      <w:pPr>
        <w:numPr>
          <w:ilvl w:val="0"/>
          <w:numId w:val="4"/>
        </w:numPr>
        <w:tabs>
          <w:tab w:val="clear" w:pos="1800"/>
          <w:tab w:val="left" w:pos="-5529"/>
          <w:tab w:val="num" w:pos="0"/>
          <w:tab w:val="left" w:pos="1843"/>
        </w:tabs>
        <w:spacing w:after="0" w:line="240" w:lineRule="auto"/>
        <w:ind w:left="0" w:firstLine="709"/>
        <w:jc w:val="both"/>
        <w:rPr>
          <w:rFonts w:ascii="Times New Roman" w:hAnsi="Times New Roman"/>
          <w:sz w:val="28"/>
          <w:szCs w:val="28"/>
        </w:rPr>
      </w:pPr>
      <w:r w:rsidRPr="00423725">
        <w:rPr>
          <w:rFonts w:ascii="Times New Roman" w:hAnsi="Times New Roman"/>
          <w:color w:val="2D2D2D"/>
          <w:spacing w:val="2"/>
          <w:sz w:val="28"/>
          <w:szCs w:val="28"/>
          <w:lang w:eastAsia="ru-RU"/>
        </w:rPr>
        <w:t>исчисление размера доходов и стоимости имущества семьи (одиноко проживающего гражданина)</w:t>
      </w:r>
      <w:r>
        <w:rPr>
          <w:rFonts w:ascii="Times New Roman" w:hAnsi="Times New Roman"/>
          <w:color w:val="2D2D2D"/>
          <w:spacing w:val="2"/>
          <w:sz w:val="28"/>
          <w:szCs w:val="28"/>
          <w:lang w:eastAsia="ru-RU"/>
        </w:rPr>
        <w:t>;</w:t>
      </w:r>
    </w:p>
    <w:p w:rsidR="00BE4FDE" w:rsidRPr="00423725" w:rsidRDefault="00BE4FDE" w:rsidP="00423725">
      <w:pPr>
        <w:numPr>
          <w:ilvl w:val="0"/>
          <w:numId w:val="4"/>
        </w:numPr>
        <w:tabs>
          <w:tab w:val="clear" w:pos="1800"/>
          <w:tab w:val="left" w:pos="-5529"/>
          <w:tab w:val="num" w:pos="0"/>
          <w:tab w:val="left" w:pos="1843"/>
        </w:tabs>
        <w:spacing w:after="0" w:line="240" w:lineRule="auto"/>
        <w:ind w:left="0" w:firstLine="709"/>
        <w:jc w:val="both"/>
        <w:rPr>
          <w:rFonts w:ascii="Times New Roman" w:hAnsi="Times New Roman"/>
          <w:sz w:val="28"/>
          <w:szCs w:val="28"/>
        </w:rPr>
      </w:pPr>
      <w:r w:rsidRPr="00423725">
        <w:rPr>
          <w:rFonts w:ascii="Times New Roman" w:hAnsi="Times New Roman"/>
          <w:color w:val="2D2D2D"/>
          <w:spacing w:val="2"/>
          <w:sz w:val="28"/>
          <w:szCs w:val="28"/>
          <w:lang w:eastAsia="ru-RU"/>
        </w:rPr>
        <w:t>выдача заключения    о признании или непризнании заявителя и членов его семьи малоимущими либо об о</w:t>
      </w:r>
      <w:r>
        <w:rPr>
          <w:rFonts w:ascii="Times New Roman" w:hAnsi="Times New Roman"/>
          <w:color w:val="2D2D2D"/>
          <w:spacing w:val="2"/>
          <w:sz w:val="28"/>
          <w:szCs w:val="28"/>
          <w:lang w:eastAsia="ru-RU"/>
        </w:rPr>
        <w:t>тказе в рассмотрении документов;</w:t>
      </w:r>
      <w:r w:rsidRPr="00423725">
        <w:rPr>
          <w:rFonts w:ascii="Times New Roman" w:hAnsi="Times New Roman"/>
          <w:color w:val="2D2D2D"/>
          <w:spacing w:val="2"/>
          <w:sz w:val="28"/>
          <w:szCs w:val="28"/>
          <w:lang w:eastAsia="ru-RU"/>
        </w:rPr>
        <w:br/>
      </w:r>
      <w:r w:rsidRPr="00423725">
        <w:rPr>
          <w:rFonts w:ascii="Times New Roman" w:hAnsi="Times New Roman"/>
          <w:sz w:val="28"/>
          <w:szCs w:val="28"/>
        </w:rPr>
        <w:t xml:space="preserve">-выдача заявителю распоряжения Главы </w:t>
      </w:r>
      <w:r>
        <w:rPr>
          <w:rFonts w:ascii="Times New Roman" w:hAnsi="Times New Roman"/>
          <w:sz w:val="28"/>
          <w:szCs w:val="28"/>
        </w:rPr>
        <w:t xml:space="preserve">Вихлянцевского </w:t>
      </w:r>
      <w:r w:rsidRPr="00423725">
        <w:rPr>
          <w:rFonts w:ascii="Times New Roman" w:hAnsi="Times New Roman"/>
          <w:sz w:val="28"/>
          <w:szCs w:val="28"/>
        </w:rPr>
        <w:t xml:space="preserve">  сельского  поселения и уведомления о признании малоимущими в целях постановки на учет в качестве нуждающихся в жилых помещениях, либо уведомления об отказе в признании малоимущими в целях постановки на учет в качестве нуждающихся в жилых помещениях, предоставляемых по договорам социального найма;</w:t>
      </w:r>
    </w:p>
    <w:p w:rsidR="00BE4FDE" w:rsidRPr="00423725" w:rsidRDefault="00BE4FDE" w:rsidP="00423725">
      <w:pPr>
        <w:numPr>
          <w:ilvl w:val="0"/>
          <w:numId w:val="4"/>
        </w:numPr>
        <w:tabs>
          <w:tab w:val="clear" w:pos="1800"/>
          <w:tab w:val="left" w:pos="-5529"/>
          <w:tab w:val="num" w:pos="0"/>
          <w:tab w:val="left" w:pos="1843"/>
        </w:tabs>
        <w:spacing w:after="0" w:line="240" w:lineRule="auto"/>
        <w:ind w:left="0" w:firstLine="709"/>
        <w:jc w:val="both"/>
        <w:rPr>
          <w:rFonts w:ascii="Times New Roman" w:hAnsi="Times New Roman"/>
          <w:sz w:val="28"/>
          <w:szCs w:val="28"/>
        </w:rPr>
      </w:pPr>
      <w:r w:rsidRPr="00423725">
        <w:rPr>
          <w:rFonts w:ascii="Times New Roman" w:hAnsi="Times New Roman"/>
          <w:sz w:val="28"/>
          <w:szCs w:val="28"/>
        </w:rPr>
        <w:t>оформление учетного дела.</w:t>
      </w:r>
    </w:p>
    <w:p w:rsidR="00BE4FDE" w:rsidRPr="00423725" w:rsidRDefault="00BE4FDE" w:rsidP="00423725">
      <w:pPr>
        <w:numPr>
          <w:ilvl w:val="1"/>
          <w:numId w:val="3"/>
        </w:numPr>
        <w:tabs>
          <w:tab w:val="clear" w:pos="1620"/>
          <w:tab w:val="left" w:pos="-5529"/>
          <w:tab w:val="num" w:pos="0"/>
          <w:tab w:val="left" w:pos="1843"/>
        </w:tabs>
        <w:spacing w:after="0" w:line="240" w:lineRule="auto"/>
        <w:ind w:left="0" w:firstLine="709"/>
        <w:jc w:val="both"/>
        <w:rPr>
          <w:rFonts w:ascii="Times New Roman" w:hAnsi="Times New Roman"/>
          <w:sz w:val="28"/>
          <w:szCs w:val="28"/>
        </w:rPr>
      </w:pPr>
      <w:r w:rsidRPr="00423725">
        <w:rPr>
          <w:rFonts w:ascii="Times New Roman" w:hAnsi="Times New Roman"/>
          <w:sz w:val="28"/>
          <w:szCs w:val="28"/>
        </w:rPr>
        <w:t>Последовательность и сроки выполнения административных процедур, а также требования к порядку их выполнения.</w:t>
      </w:r>
    </w:p>
    <w:p w:rsidR="00BE4FDE" w:rsidRPr="00423725" w:rsidRDefault="00BE4FDE" w:rsidP="002301EA">
      <w:pPr>
        <w:tabs>
          <w:tab w:val="left" w:pos="-5529"/>
          <w:tab w:val="left" w:pos="1843"/>
          <w:tab w:val="num" w:pos="4860"/>
        </w:tabs>
        <w:spacing w:after="0" w:line="240" w:lineRule="auto"/>
        <w:ind w:left="709"/>
        <w:jc w:val="both"/>
        <w:rPr>
          <w:rFonts w:ascii="Times New Roman" w:hAnsi="Times New Roman"/>
          <w:sz w:val="28"/>
          <w:szCs w:val="28"/>
        </w:rPr>
      </w:pPr>
      <w:r>
        <w:rPr>
          <w:rFonts w:ascii="Times New Roman" w:hAnsi="Times New Roman"/>
          <w:sz w:val="28"/>
          <w:szCs w:val="28"/>
        </w:rPr>
        <w:t>3.2.</w:t>
      </w:r>
      <w:r w:rsidRPr="00423725">
        <w:rPr>
          <w:rFonts w:ascii="Times New Roman" w:hAnsi="Times New Roman"/>
          <w:sz w:val="28"/>
          <w:szCs w:val="28"/>
        </w:rPr>
        <w:t>Прием заявления, проверка представленного пакета документов, выдача расписки в получении документов.</w:t>
      </w:r>
    </w:p>
    <w:p w:rsidR="00BE4FDE" w:rsidRPr="00423725" w:rsidRDefault="00BE4FDE" w:rsidP="00423725">
      <w:pPr>
        <w:tabs>
          <w:tab w:val="left" w:pos="-5529"/>
          <w:tab w:val="left" w:pos="0"/>
          <w:tab w:val="left" w:pos="1540"/>
          <w:tab w:val="left" w:pos="1620"/>
          <w:tab w:val="left" w:pos="1843"/>
        </w:tabs>
        <w:autoSpaceDE w:val="0"/>
        <w:autoSpaceDN w:val="0"/>
        <w:adjustRightInd w:val="0"/>
        <w:spacing w:after="0" w:line="240" w:lineRule="auto"/>
        <w:ind w:firstLine="709"/>
        <w:jc w:val="both"/>
        <w:rPr>
          <w:rFonts w:ascii="Times New Roman" w:hAnsi="Times New Roman"/>
          <w:sz w:val="28"/>
          <w:szCs w:val="28"/>
        </w:rPr>
      </w:pPr>
      <w:r w:rsidRPr="00423725">
        <w:rPr>
          <w:rFonts w:ascii="Times New Roman" w:hAnsi="Times New Roman"/>
          <w:sz w:val="28"/>
          <w:szCs w:val="28"/>
        </w:rPr>
        <w:t xml:space="preserve">Основанием для начала данной административной процедуры является обращение заявителя в письменной форме на имя Главы </w:t>
      </w:r>
      <w:r>
        <w:rPr>
          <w:rFonts w:ascii="Times New Roman" w:hAnsi="Times New Roman"/>
          <w:sz w:val="28"/>
          <w:szCs w:val="28"/>
        </w:rPr>
        <w:t>Вихлянцевского   сельского  поселения. Приложение №1.</w:t>
      </w:r>
      <w:r w:rsidRPr="00423725">
        <w:rPr>
          <w:rFonts w:ascii="Times New Roman" w:hAnsi="Times New Roman"/>
          <w:sz w:val="28"/>
          <w:szCs w:val="28"/>
        </w:rPr>
        <w:t xml:space="preserve">  Заявитель собственноручно заполняет заявление о признании малоимущим в целях постановки на учет в качестве нуждающегося в жилом помещении и представляет необходимые для признания малоимущим документы, определенные п. 2.6. настоящего административного регламента, лично либо через представителя (законного или по доверенности).</w:t>
      </w:r>
    </w:p>
    <w:p w:rsidR="00BE4FDE" w:rsidRPr="00423725" w:rsidRDefault="00BE4FDE" w:rsidP="00423725">
      <w:pPr>
        <w:tabs>
          <w:tab w:val="left" w:pos="-5529"/>
          <w:tab w:val="left" w:pos="1620"/>
          <w:tab w:val="left" w:pos="1843"/>
        </w:tabs>
        <w:autoSpaceDE w:val="0"/>
        <w:autoSpaceDN w:val="0"/>
        <w:adjustRightInd w:val="0"/>
        <w:spacing w:after="0" w:line="240" w:lineRule="auto"/>
        <w:ind w:firstLine="709"/>
        <w:jc w:val="both"/>
        <w:rPr>
          <w:rFonts w:ascii="Times New Roman" w:hAnsi="Times New Roman"/>
          <w:sz w:val="28"/>
          <w:szCs w:val="28"/>
        </w:rPr>
      </w:pPr>
      <w:r w:rsidRPr="00423725">
        <w:rPr>
          <w:rFonts w:ascii="Times New Roman" w:hAnsi="Times New Roman"/>
          <w:sz w:val="28"/>
          <w:szCs w:val="28"/>
        </w:rPr>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и при необходимости заверяет их.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BE4FDE" w:rsidRPr="00423725" w:rsidRDefault="00BE4FDE"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sz w:val="28"/>
          <w:szCs w:val="28"/>
        </w:rPr>
      </w:pPr>
      <w:r w:rsidRPr="00423725">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BE4FDE" w:rsidRPr="00423725" w:rsidRDefault="00BE4FDE"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sz w:val="28"/>
          <w:szCs w:val="28"/>
        </w:rPr>
      </w:pPr>
      <w:r w:rsidRPr="00423725">
        <w:rPr>
          <w:rFonts w:ascii="Times New Roman" w:hAnsi="Times New Roman"/>
          <w:sz w:val="28"/>
          <w:szCs w:val="28"/>
        </w:rPr>
        <w:t>фамилия, имя и отчество заявителя, адрес места жительства написаны полностью;</w:t>
      </w:r>
    </w:p>
    <w:p w:rsidR="00BE4FDE" w:rsidRPr="00423725" w:rsidRDefault="00BE4FDE"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sz w:val="28"/>
          <w:szCs w:val="28"/>
        </w:rPr>
      </w:pPr>
      <w:r w:rsidRPr="00423725">
        <w:rPr>
          <w:rFonts w:ascii="Times New Roman" w:hAnsi="Times New Roman"/>
          <w:sz w:val="28"/>
          <w:szCs w:val="28"/>
        </w:rPr>
        <w:t>в документах нет подчисток, приписок, зачеркнутых слов и иных неоговоренных исправлений;</w:t>
      </w:r>
    </w:p>
    <w:p w:rsidR="00BE4FDE" w:rsidRPr="00423725" w:rsidRDefault="00BE4FDE"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sz w:val="28"/>
          <w:szCs w:val="28"/>
        </w:rPr>
      </w:pPr>
      <w:r w:rsidRPr="00423725">
        <w:rPr>
          <w:rFonts w:ascii="Times New Roman" w:hAnsi="Times New Roman"/>
          <w:sz w:val="28"/>
          <w:szCs w:val="28"/>
        </w:rPr>
        <w:t>документы не исполнены карандашом;</w:t>
      </w:r>
    </w:p>
    <w:p w:rsidR="00BE4FDE" w:rsidRPr="00423725" w:rsidRDefault="00BE4FDE"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sz w:val="28"/>
          <w:szCs w:val="28"/>
        </w:rPr>
      </w:pPr>
      <w:r w:rsidRPr="00423725">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E4FDE" w:rsidRPr="00423725" w:rsidRDefault="00BE4FDE" w:rsidP="00423725">
      <w:pPr>
        <w:tabs>
          <w:tab w:val="center" w:pos="-5529"/>
          <w:tab w:val="num" w:pos="0"/>
          <w:tab w:val="num" w:pos="1440"/>
          <w:tab w:val="left" w:pos="1843"/>
        </w:tabs>
        <w:autoSpaceDE w:val="0"/>
        <w:autoSpaceDN w:val="0"/>
        <w:adjustRightInd w:val="0"/>
        <w:spacing w:after="0" w:line="240" w:lineRule="auto"/>
        <w:ind w:firstLine="709"/>
        <w:jc w:val="both"/>
        <w:rPr>
          <w:rFonts w:ascii="Times New Roman" w:hAnsi="Times New Roman"/>
          <w:sz w:val="28"/>
          <w:szCs w:val="28"/>
        </w:rPr>
      </w:pPr>
      <w:r w:rsidRPr="00423725">
        <w:rPr>
          <w:rFonts w:ascii="Times New Roman" w:hAnsi="Times New Roman"/>
          <w:sz w:val="28"/>
          <w:szCs w:val="28"/>
        </w:rPr>
        <w:t>Специалист вносит в журнал приема документов запись о приеме документов, отражая следующие сведения:</w:t>
      </w:r>
    </w:p>
    <w:p w:rsidR="00BE4FDE" w:rsidRPr="00423725" w:rsidRDefault="00BE4FDE"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sz w:val="28"/>
          <w:szCs w:val="28"/>
        </w:rPr>
      </w:pPr>
      <w:r w:rsidRPr="00423725">
        <w:rPr>
          <w:rFonts w:ascii="Times New Roman" w:hAnsi="Times New Roman"/>
          <w:sz w:val="28"/>
          <w:szCs w:val="28"/>
        </w:rPr>
        <w:t>порядковый номер записи;</w:t>
      </w:r>
    </w:p>
    <w:p w:rsidR="00BE4FDE" w:rsidRPr="00423725" w:rsidRDefault="00BE4FDE"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sz w:val="28"/>
          <w:szCs w:val="28"/>
        </w:rPr>
      </w:pPr>
      <w:r w:rsidRPr="00423725">
        <w:rPr>
          <w:rFonts w:ascii="Times New Roman" w:hAnsi="Times New Roman"/>
          <w:sz w:val="28"/>
          <w:szCs w:val="28"/>
        </w:rPr>
        <w:t>ф.и.о. заявителя;</w:t>
      </w:r>
    </w:p>
    <w:p w:rsidR="00BE4FDE" w:rsidRPr="00423725" w:rsidRDefault="00BE4FDE"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sz w:val="28"/>
          <w:szCs w:val="28"/>
        </w:rPr>
      </w:pPr>
      <w:r w:rsidRPr="00423725">
        <w:rPr>
          <w:rFonts w:ascii="Times New Roman" w:hAnsi="Times New Roman"/>
          <w:sz w:val="28"/>
          <w:szCs w:val="28"/>
        </w:rPr>
        <w:t>адрес проживания;</w:t>
      </w:r>
    </w:p>
    <w:p w:rsidR="00BE4FDE" w:rsidRPr="00423725" w:rsidRDefault="00BE4FDE"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sz w:val="28"/>
          <w:szCs w:val="28"/>
        </w:rPr>
      </w:pPr>
      <w:r w:rsidRPr="00423725">
        <w:rPr>
          <w:rFonts w:ascii="Times New Roman" w:hAnsi="Times New Roman"/>
          <w:sz w:val="28"/>
          <w:szCs w:val="28"/>
        </w:rPr>
        <w:t>телефон;</w:t>
      </w:r>
    </w:p>
    <w:p w:rsidR="00BE4FDE" w:rsidRPr="00423725" w:rsidRDefault="00BE4FDE"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sz w:val="28"/>
          <w:szCs w:val="28"/>
        </w:rPr>
      </w:pPr>
      <w:r w:rsidRPr="00423725">
        <w:rPr>
          <w:rFonts w:ascii="Times New Roman" w:hAnsi="Times New Roman"/>
          <w:sz w:val="28"/>
          <w:szCs w:val="28"/>
        </w:rPr>
        <w:t>дату.</w:t>
      </w:r>
    </w:p>
    <w:p w:rsidR="00BE4FDE" w:rsidRPr="00423725" w:rsidRDefault="00BE4FDE" w:rsidP="00423725">
      <w:pPr>
        <w:tabs>
          <w:tab w:val="center" w:pos="-5529"/>
          <w:tab w:val="center" w:pos="-5387"/>
          <w:tab w:val="left" w:pos="1843"/>
        </w:tabs>
        <w:autoSpaceDE w:val="0"/>
        <w:autoSpaceDN w:val="0"/>
        <w:adjustRightInd w:val="0"/>
        <w:spacing w:after="0" w:line="240" w:lineRule="auto"/>
        <w:ind w:firstLine="709"/>
        <w:jc w:val="both"/>
        <w:rPr>
          <w:rFonts w:ascii="Times New Roman" w:hAnsi="Times New Roman"/>
          <w:sz w:val="28"/>
          <w:szCs w:val="28"/>
        </w:rPr>
      </w:pPr>
      <w:r w:rsidRPr="00423725">
        <w:rPr>
          <w:rFonts w:ascii="Times New Roman" w:hAnsi="Times New Roman"/>
          <w:sz w:val="28"/>
          <w:szCs w:val="28"/>
        </w:rPr>
        <w:t>Заявителю выдается расписка в получении документов по уст</w:t>
      </w:r>
      <w:r>
        <w:rPr>
          <w:rFonts w:ascii="Times New Roman" w:hAnsi="Times New Roman"/>
          <w:sz w:val="28"/>
          <w:szCs w:val="28"/>
        </w:rPr>
        <w:t>ановленной форме (приложение № 2</w:t>
      </w:r>
      <w:r w:rsidRPr="00423725">
        <w:rPr>
          <w:rFonts w:ascii="Times New Roman" w:hAnsi="Times New Roman"/>
          <w:sz w:val="28"/>
          <w:szCs w:val="28"/>
        </w:rPr>
        <w:t xml:space="preserve"> к настоящему административному регламенту).</w:t>
      </w:r>
    </w:p>
    <w:p w:rsidR="00BE4FDE" w:rsidRPr="00423725" w:rsidRDefault="00BE4FDE" w:rsidP="00423725">
      <w:pPr>
        <w:tabs>
          <w:tab w:val="center" w:pos="-5529"/>
          <w:tab w:val="center" w:pos="-5387"/>
          <w:tab w:val="left" w:pos="1843"/>
        </w:tabs>
        <w:autoSpaceDE w:val="0"/>
        <w:autoSpaceDN w:val="0"/>
        <w:adjustRightInd w:val="0"/>
        <w:spacing w:after="0" w:line="240" w:lineRule="auto"/>
        <w:ind w:firstLine="709"/>
        <w:jc w:val="both"/>
        <w:rPr>
          <w:rFonts w:ascii="Times New Roman" w:hAnsi="Times New Roman"/>
          <w:sz w:val="28"/>
          <w:szCs w:val="28"/>
        </w:rPr>
      </w:pPr>
      <w:r w:rsidRPr="00423725">
        <w:rPr>
          <w:rFonts w:ascii="Times New Roman" w:hAnsi="Times New Roman"/>
          <w:sz w:val="28"/>
          <w:szCs w:val="28"/>
        </w:rPr>
        <w:t>Срок исполнения административной процедуры –15 минут.</w:t>
      </w:r>
    </w:p>
    <w:p w:rsidR="00BE4FDE" w:rsidRPr="00423725" w:rsidRDefault="00BE4FDE" w:rsidP="002301EA">
      <w:pPr>
        <w:tabs>
          <w:tab w:val="center" w:pos="-5529"/>
          <w:tab w:val="num" w:pos="3600"/>
        </w:tabs>
        <w:spacing w:after="0" w:line="240" w:lineRule="auto"/>
        <w:ind w:left="709"/>
        <w:jc w:val="both"/>
        <w:rPr>
          <w:rFonts w:ascii="Times New Roman" w:hAnsi="Times New Roman"/>
          <w:sz w:val="28"/>
          <w:szCs w:val="28"/>
        </w:rPr>
      </w:pPr>
      <w:r>
        <w:rPr>
          <w:rFonts w:ascii="Times New Roman" w:hAnsi="Times New Roman"/>
          <w:sz w:val="28"/>
          <w:szCs w:val="28"/>
        </w:rPr>
        <w:t>3.3.</w:t>
      </w:r>
      <w:r w:rsidRPr="00423725">
        <w:rPr>
          <w:rFonts w:ascii="Times New Roman" w:hAnsi="Times New Roman"/>
          <w:sz w:val="28"/>
          <w:szCs w:val="28"/>
        </w:rPr>
        <w:t>Рассмотрение представленных документов и  принятие решения о признании граждан малоимущими в целях постановки на учет в качестве нуждающихся в жилых помещениях, либо об отказе в признании малоимущими.</w:t>
      </w:r>
    </w:p>
    <w:p w:rsidR="00BE4FDE" w:rsidRPr="00423725" w:rsidRDefault="00BE4FDE" w:rsidP="00423725">
      <w:pPr>
        <w:tabs>
          <w:tab w:val="center" w:pos="-5529"/>
          <w:tab w:val="num" w:pos="1843"/>
          <w:tab w:val="num" w:pos="3600"/>
        </w:tabs>
        <w:spacing w:after="0" w:line="240" w:lineRule="auto"/>
        <w:ind w:firstLine="709"/>
        <w:jc w:val="both"/>
        <w:rPr>
          <w:rFonts w:ascii="Times New Roman" w:hAnsi="Times New Roman"/>
          <w:sz w:val="28"/>
          <w:szCs w:val="28"/>
        </w:rPr>
      </w:pPr>
      <w:r w:rsidRPr="00423725">
        <w:rPr>
          <w:rFonts w:ascii="Times New Roman" w:hAnsi="Times New Roman"/>
          <w:sz w:val="28"/>
          <w:szCs w:val="28"/>
        </w:rPr>
        <w:t xml:space="preserve">Данная административная процедура предполагает  анализ сведений о доходе и имуществе семьи заявителя (приложение № 3 к настоящему административному регламенту),  производится расчет порогового значения размера среднемесячного совокупного дохода, приходящегося на каждого члена семьи </w:t>
      </w:r>
      <w:r>
        <w:rPr>
          <w:rFonts w:ascii="Times New Roman" w:hAnsi="Times New Roman"/>
          <w:sz w:val="28"/>
          <w:szCs w:val="28"/>
        </w:rPr>
        <w:t>в соответствии с приложением № 4</w:t>
      </w:r>
      <w:r w:rsidRPr="00423725">
        <w:rPr>
          <w:rFonts w:ascii="Times New Roman" w:hAnsi="Times New Roman"/>
          <w:sz w:val="28"/>
          <w:szCs w:val="28"/>
        </w:rPr>
        <w:t xml:space="preserve"> к настоящему административному регламенту.</w:t>
      </w:r>
    </w:p>
    <w:p w:rsidR="00BE4FDE" w:rsidRDefault="00BE4FDE" w:rsidP="00423725">
      <w:pPr>
        <w:tabs>
          <w:tab w:val="num" w:pos="-5529"/>
          <w:tab w:val="num" w:pos="1843"/>
          <w:tab w:val="num" w:pos="4451"/>
        </w:tabs>
        <w:spacing w:after="0" w:line="240" w:lineRule="auto"/>
        <w:ind w:firstLine="709"/>
        <w:jc w:val="both"/>
        <w:rPr>
          <w:rFonts w:ascii="Times New Roman" w:hAnsi="Times New Roman"/>
          <w:sz w:val="28"/>
          <w:szCs w:val="28"/>
        </w:rPr>
      </w:pPr>
      <w:r w:rsidRPr="00423725">
        <w:rPr>
          <w:rFonts w:ascii="Times New Roman" w:hAnsi="Times New Roman"/>
          <w:sz w:val="28"/>
          <w:szCs w:val="28"/>
        </w:rPr>
        <w:t xml:space="preserve">Специалист, ответственный за рассмотрение документов, готовит проект распоряжения Администрации  </w:t>
      </w:r>
      <w:r>
        <w:rPr>
          <w:rFonts w:ascii="Times New Roman" w:hAnsi="Times New Roman"/>
          <w:sz w:val="28"/>
          <w:szCs w:val="28"/>
        </w:rPr>
        <w:t xml:space="preserve">Вихлянцевского </w:t>
      </w:r>
      <w:r w:rsidRPr="00423725">
        <w:rPr>
          <w:rFonts w:ascii="Times New Roman" w:hAnsi="Times New Roman"/>
          <w:sz w:val="28"/>
          <w:szCs w:val="28"/>
        </w:rPr>
        <w:t xml:space="preserve">  сельского  поселения и письменное уведомление  о признании заявителей малоимущими либо уведомление об отказе в признании заявителей малоимущими.</w:t>
      </w:r>
    </w:p>
    <w:p w:rsidR="00BE4FDE" w:rsidRPr="00F843FA" w:rsidRDefault="00BE4FDE" w:rsidP="00F843FA">
      <w:pPr>
        <w:widowControl w:val="0"/>
        <w:autoSpaceDE w:val="0"/>
        <w:autoSpaceDN w:val="0"/>
        <w:adjustRightInd w:val="0"/>
        <w:spacing w:after="0" w:line="240" w:lineRule="auto"/>
        <w:ind w:firstLine="540"/>
        <w:jc w:val="both"/>
        <w:rPr>
          <w:rFonts w:ascii="Times New Roman" w:hAnsi="Times New Roman"/>
          <w:sz w:val="28"/>
          <w:szCs w:val="28"/>
        </w:rPr>
      </w:pPr>
      <w:r w:rsidRPr="00F843FA">
        <w:rPr>
          <w:rFonts w:ascii="Times New Roman" w:hAnsi="Times New Roman"/>
          <w:sz w:val="28"/>
          <w:szCs w:val="28"/>
        </w:rPr>
        <w:t xml:space="preserve">В случае отсутствия оснований для отказа в приеме документов уполномоченный  специалист    администрации  вносит в </w:t>
      </w:r>
      <w:hyperlink w:anchor="Par2012" w:history="1">
        <w:r w:rsidRPr="00F843FA">
          <w:rPr>
            <w:rFonts w:ascii="Times New Roman" w:hAnsi="Times New Roman"/>
            <w:sz w:val="28"/>
            <w:szCs w:val="28"/>
          </w:rPr>
          <w:t>книгу</w:t>
        </w:r>
      </w:hyperlink>
      <w:r w:rsidRPr="00F843FA">
        <w:rPr>
          <w:rFonts w:ascii="Times New Roman" w:hAnsi="Times New Roman"/>
          <w:sz w:val="28"/>
          <w:szCs w:val="28"/>
        </w:rPr>
        <w:t xml:space="preserve"> регистрации заявлений</w:t>
      </w:r>
      <w:r>
        <w:rPr>
          <w:rFonts w:ascii="Times New Roman" w:hAnsi="Times New Roman"/>
          <w:sz w:val="28"/>
          <w:szCs w:val="28"/>
        </w:rPr>
        <w:t xml:space="preserve"> (приложение № 5)</w:t>
      </w:r>
      <w:r w:rsidRPr="00F843FA">
        <w:rPr>
          <w:rFonts w:ascii="Times New Roman" w:hAnsi="Times New Roman"/>
          <w:sz w:val="28"/>
          <w:szCs w:val="28"/>
        </w:rPr>
        <w:t xml:space="preserve"> следующие сведения:</w:t>
      </w:r>
    </w:p>
    <w:p w:rsidR="00BE4FDE" w:rsidRPr="00F843FA" w:rsidRDefault="00BE4FDE" w:rsidP="00F843FA">
      <w:pPr>
        <w:widowControl w:val="0"/>
        <w:autoSpaceDE w:val="0"/>
        <w:autoSpaceDN w:val="0"/>
        <w:adjustRightInd w:val="0"/>
        <w:spacing w:after="0" w:line="240" w:lineRule="auto"/>
        <w:ind w:firstLine="540"/>
        <w:jc w:val="both"/>
        <w:rPr>
          <w:rFonts w:ascii="Times New Roman" w:hAnsi="Times New Roman"/>
          <w:sz w:val="28"/>
          <w:szCs w:val="28"/>
        </w:rPr>
      </w:pPr>
      <w:r w:rsidRPr="00F843FA">
        <w:rPr>
          <w:rFonts w:ascii="Times New Roman" w:hAnsi="Times New Roman"/>
          <w:sz w:val="28"/>
          <w:szCs w:val="28"/>
        </w:rPr>
        <w:t>порядковый номер записи (регистрационный номер);</w:t>
      </w:r>
    </w:p>
    <w:p w:rsidR="00BE4FDE" w:rsidRPr="00F843FA" w:rsidRDefault="00BE4FDE" w:rsidP="00F843FA">
      <w:pPr>
        <w:widowControl w:val="0"/>
        <w:autoSpaceDE w:val="0"/>
        <w:autoSpaceDN w:val="0"/>
        <w:adjustRightInd w:val="0"/>
        <w:spacing w:after="0" w:line="240" w:lineRule="auto"/>
        <w:ind w:firstLine="540"/>
        <w:jc w:val="both"/>
        <w:rPr>
          <w:rFonts w:ascii="Times New Roman" w:hAnsi="Times New Roman"/>
          <w:sz w:val="28"/>
          <w:szCs w:val="28"/>
        </w:rPr>
      </w:pPr>
      <w:r w:rsidRPr="00F843FA">
        <w:rPr>
          <w:rFonts w:ascii="Times New Roman" w:hAnsi="Times New Roman"/>
          <w:sz w:val="28"/>
          <w:szCs w:val="28"/>
        </w:rPr>
        <w:t xml:space="preserve">дату (время) принятия </w:t>
      </w:r>
      <w:hyperlink w:anchor="Par388" w:history="1">
        <w:r w:rsidRPr="00F843FA">
          <w:rPr>
            <w:rFonts w:ascii="Times New Roman" w:hAnsi="Times New Roman"/>
            <w:sz w:val="28"/>
            <w:szCs w:val="28"/>
          </w:rPr>
          <w:t>заявления</w:t>
        </w:r>
      </w:hyperlink>
      <w:r w:rsidRPr="00F843FA">
        <w:rPr>
          <w:rFonts w:ascii="Times New Roman" w:hAnsi="Times New Roman"/>
          <w:sz w:val="28"/>
          <w:szCs w:val="28"/>
        </w:rPr>
        <w:t>;</w:t>
      </w:r>
    </w:p>
    <w:p w:rsidR="00BE4FDE" w:rsidRPr="00F843FA" w:rsidRDefault="00BE4FDE" w:rsidP="00F843FA">
      <w:pPr>
        <w:widowControl w:val="0"/>
        <w:autoSpaceDE w:val="0"/>
        <w:autoSpaceDN w:val="0"/>
        <w:adjustRightInd w:val="0"/>
        <w:spacing w:after="0" w:line="240" w:lineRule="auto"/>
        <w:ind w:firstLine="540"/>
        <w:jc w:val="both"/>
        <w:rPr>
          <w:rFonts w:ascii="Times New Roman" w:hAnsi="Times New Roman"/>
          <w:sz w:val="28"/>
          <w:szCs w:val="28"/>
        </w:rPr>
      </w:pPr>
      <w:r w:rsidRPr="00F843FA">
        <w:rPr>
          <w:rFonts w:ascii="Times New Roman" w:hAnsi="Times New Roman"/>
          <w:sz w:val="28"/>
          <w:szCs w:val="28"/>
        </w:rPr>
        <w:t>фамилию, имя, отчество заявителя и членов его семьи;</w:t>
      </w:r>
    </w:p>
    <w:p w:rsidR="00BE4FDE" w:rsidRPr="00F843FA" w:rsidRDefault="00BE4FDE" w:rsidP="00F843FA">
      <w:pPr>
        <w:widowControl w:val="0"/>
        <w:autoSpaceDE w:val="0"/>
        <w:autoSpaceDN w:val="0"/>
        <w:adjustRightInd w:val="0"/>
        <w:spacing w:after="0" w:line="240" w:lineRule="auto"/>
        <w:ind w:firstLine="540"/>
        <w:jc w:val="both"/>
        <w:rPr>
          <w:rFonts w:ascii="Times New Roman" w:hAnsi="Times New Roman"/>
          <w:sz w:val="28"/>
          <w:szCs w:val="28"/>
        </w:rPr>
      </w:pPr>
      <w:r w:rsidRPr="00F843FA">
        <w:rPr>
          <w:rFonts w:ascii="Times New Roman" w:hAnsi="Times New Roman"/>
          <w:sz w:val="28"/>
          <w:szCs w:val="28"/>
        </w:rPr>
        <w:t>адрес занимаемого заявителем жилого помещения.</w:t>
      </w:r>
    </w:p>
    <w:p w:rsidR="00BE4FDE" w:rsidRPr="00423725" w:rsidRDefault="00BE4FDE" w:rsidP="00F843FA">
      <w:pPr>
        <w:tabs>
          <w:tab w:val="left" w:pos="-5670"/>
          <w:tab w:val="left" w:pos="-5529"/>
          <w:tab w:val="num" w:pos="1843"/>
          <w:tab w:val="num" w:pos="2880"/>
        </w:tabs>
        <w:autoSpaceDE w:val="0"/>
        <w:autoSpaceDN w:val="0"/>
        <w:adjustRightInd w:val="0"/>
        <w:spacing w:after="0" w:line="240" w:lineRule="auto"/>
        <w:ind w:firstLine="709"/>
        <w:jc w:val="both"/>
        <w:rPr>
          <w:rFonts w:ascii="Times New Roman" w:hAnsi="Times New Roman"/>
          <w:sz w:val="28"/>
          <w:szCs w:val="28"/>
        </w:rPr>
      </w:pPr>
      <w:r w:rsidRPr="00F843FA">
        <w:rPr>
          <w:rFonts w:ascii="Times New Roman" w:hAnsi="Times New Roman"/>
          <w:sz w:val="28"/>
          <w:szCs w:val="28"/>
        </w:rPr>
        <w:t>Уведомление о признании заявителей малоимущими в целях</w:t>
      </w:r>
      <w:r w:rsidRPr="00423725">
        <w:rPr>
          <w:rFonts w:ascii="Times New Roman" w:hAnsi="Times New Roman"/>
          <w:sz w:val="28"/>
          <w:szCs w:val="28"/>
        </w:rPr>
        <w:t xml:space="preserve"> постановки на учет в качестве нуждающихся в жилых помещениях оформляется по фор</w:t>
      </w:r>
      <w:r>
        <w:rPr>
          <w:rFonts w:ascii="Times New Roman" w:hAnsi="Times New Roman"/>
          <w:sz w:val="28"/>
          <w:szCs w:val="28"/>
        </w:rPr>
        <w:t>ме, приведенной в приложении № 6</w:t>
      </w:r>
      <w:r w:rsidRPr="00423725">
        <w:rPr>
          <w:rFonts w:ascii="Times New Roman" w:hAnsi="Times New Roman"/>
          <w:sz w:val="28"/>
          <w:szCs w:val="28"/>
        </w:rPr>
        <w:t xml:space="preserve"> к настоящему административному регламенту.</w:t>
      </w:r>
    </w:p>
    <w:p w:rsidR="00BE4FDE" w:rsidRPr="00423725" w:rsidRDefault="00BE4FDE" w:rsidP="00423725">
      <w:pPr>
        <w:tabs>
          <w:tab w:val="left" w:pos="-5670"/>
          <w:tab w:val="left" w:pos="-5529"/>
          <w:tab w:val="num" w:pos="1843"/>
          <w:tab w:val="num" w:pos="3600"/>
        </w:tabs>
        <w:spacing w:after="0" w:line="240" w:lineRule="auto"/>
        <w:ind w:firstLine="709"/>
        <w:jc w:val="both"/>
        <w:rPr>
          <w:rFonts w:ascii="Times New Roman" w:hAnsi="Times New Roman"/>
          <w:sz w:val="28"/>
          <w:szCs w:val="28"/>
        </w:rPr>
      </w:pPr>
      <w:r w:rsidRPr="00423725">
        <w:rPr>
          <w:rFonts w:ascii="Times New Roman" w:hAnsi="Times New Roman"/>
          <w:sz w:val="28"/>
          <w:szCs w:val="28"/>
        </w:rPr>
        <w:t>Уведомление об отказе в признании заявителей малоимущими в целях постановки на учет в качестве нуждающихся в жилых помещениях оформляется по фор</w:t>
      </w:r>
      <w:r>
        <w:rPr>
          <w:rFonts w:ascii="Times New Roman" w:hAnsi="Times New Roman"/>
          <w:sz w:val="28"/>
          <w:szCs w:val="28"/>
        </w:rPr>
        <w:t>ме, приведенной в приложении № 7</w:t>
      </w:r>
      <w:r w:rsidRPr="00423725">
        <w:rPr>
          <w:rFonts w:ascii="Times New Roman" w:hAnsi="Times New Roman"/>
          <w:sz w:val="28"/>
          <w:szCs w:val="28"/>
        </w:rPr>
        <w:t xml:space="preserve"> к настоящему административному регламенту.</w:t>
      </w:r>
    </w:p>
    <w:p w:rsidR="00BE4FDE" w:rsidRPr="00423725" w:rsidRDefault="00BE4FDE" w:rsidP="00423725">
      <w:pPr>
        <w:tabs>
          <w:tab w:val="left" w:pos="-5670"/>
          <w:tab w:val="left" w:pos="-5529"/>
          <w:tab w:val="num" w:pos="1843"/>
          <w:tab w:val="num" w:pos="3600"/>
        </w:tabs>
        <w:spacing w:after="0" w:line="240" w:lineRule="auto"/>
        <w:ind w:firstLine="709"/>
        <w:jc w:val="both"/>
        <w:rPr>
          <w:rFonts w:ascii="Times New Roman" w:hAnsi="Times New Roman"/>
          <w:sz w:val="28"/>
          <w:szCs w:val="28"/>
        </w:rPr>
      </w:pPr>
      <w:r w:rsidRPr="00423725">
        <w:rPr>
          <w:rFonts w:ascii="Times New Roman" w:hAnsi="Times New Roman"/>
          <w:sz w:val="28"/>
          <w:szCs w:val="28"/>
        </w:rPr>
        <w:t>Срок исполнения административной процедуры –  25 рабочих дней с момента регистрации заявления и комплекта документов.</w:t>
      </w:r>
    </w:p>
    <w:p w:rsidR="00BE4FDE" w:rsidRPr="00423725" w:rsidRDefault="00BE4FDE" w:rsidP="00423725">
      <w:pPr>
        <w:tabs>
          <w:tab w:val="left" w:pos="-5529"/>
          <w:tab w:val="num" w:pos="3600"/>
        </w:tabs>
        <w:spacing w:after="0" w:line="240" w:lineRule="auto"/>
        <w:jc w:val="both"/>
        <w:rPr>
          <w:rFonts w:ascii="Times New Roman" w:hAnsi="Times New Roman"/>
          <w:sz w:val="28"/>
          <w:szCs w:val="28"/>
        </w:rPr>
      </w:pPr>
      <w:r w:rsidRPr="00423725">
        <w:rPr>
          <w:rFonts w:ascii="Times New Roman" w:hAnsi="Times New Roman"/>
          <w:sz w:val="28"/>
          <w:szCs w:val="28"/>
        </w:rPr>
        <w:t xml:space="preserve">   Выдача заявителю распоряжения Администрации  </w:t>
      </w:r>
      <w:r>
        <w:rPr>
          <w:rFonts w:ascii="Times New Roman" w:hAnsi="Times New Roman"/>
          <w:sz w:val="28"/>
          <w:szCs w:val="28"/>
        </w:rPr>
        <w:t xml:space="preserve">Вихлянцевского </w:t>
      </w:r>
      <w:r w:rsidRPr="00423725">
        <w:rPr>
          <w:rFonts w:ascii="Times New Roman" w:hAnsi="Times New Roman"/>
          <w:sz w:val="28"/>
          <w:szCs w:val="28"/>
        </w:rPr>
        <w:t xml:space="preserve">  сельского поселения  и уведомления о признании малоимущим в целях постановки на учет в качестве нуждающегося в жилых помещениях, либо уведомления об отказе в признании малоимущим в целях постановки на учет в качестве нуждающихся в жилых помещениях.</w:t>
      </w:r>
    </w:p>
    <w:p w:rsidR="00BE4FDE" w:rsidRPr="00423725" w:rsidRDefault="00BE4FDE" w:rsidP="00423725">
      <w:pPr>
        <w:tabs>
          <w:tab w:val="left" w:pos="-5529"/>
          <w:tab w:val="left" w:pos="1620"/>
          <w:tab w:val="left" w:pos="1800"/>
          <w:tab w:val="num" w:pos="1843"/>
          <w:tab w:val="num" w:pos="3600"/>
        </w:tabs>
        <w:spacing w:after="0" w:line="240" w:lineRule="auto"/>
        <w:ind w:firstLine="709"/>
        <w:jc w:val="both"/>
        <w:rPr>
          <w:rFonts w:ascii="Times New Roman" w:hAnsi="Times New Roman"/>
          <w:sz w:val="28"/>
          <w:szCs w:val="28"/>
        </w:rPr>
      </w:pPr>
      <w:r w:rsidRPr="00423725">
        <w:rPr>
          <w:rFonts w:ascii="Times New Roman" w:hAnsi="Times New Roman"/>
          <w:sz w:val="28"/>
          <w:szCs w:val="28"/>
        </w:rPr>
        <w:t>Ответственный исполнитель выдает заявителю или направляет по адресу, указанному в заявлении, распоряжение и уведомление в течение трех дней со дня утверждения распоряжения о признании малоимущим либо уведомление об отказе в признании малоимущим.</w:t>
      </w:r>
    </w:p>
    <w:p w:rsidR="00BE4FDE" w:rsidRPr="002301EA" w:rsidRDefault="00BE4FDE" w:rsidP="002301EA">
      <w:pPr>
        <w:tabs>
          <w:tab w:val="left" w:pos="-5529"/>
          <w:tab w:val="num" w:pos="3600"/>
        </w:tabs>
        <w:spacing w:after="0"/>
        <w:jc w:val="both"/>
        <w:rPr>
          <w:rFonts w:ascii="Times New Roman" w:hAnsi="Times New Roman"/>
          <w:sz w:val="28"/>
          <w:szCs w:val="28"/>
        </w:rPr>
      </w:pPr>
      <w:r w:rsidRPr="002301EA">
        <w:rPr>
          <w:rFonts w:ascii="Times New Roman" w:hAnsi="Times New Roman"/>
          <w:sz w:val="28"/>
          <w:szCs w:val="28"/>
        </w:rPr>
        <w:t>3.4.Оформление учетного дела.</w:t>
      </w:r>
    </w:p>
    <w:p w:rsidR="00BE4FDE" w:rsidRDefault="00BE4FDE" w:rsidP="002301EA">
      <w:pPr>
        <w:tabs>
          <w:tab w:val="left" w:pos="-5529"/>
          <w:tab w:val="num" w:pos="1843"/>
          <w:tab w:val="num" w:pos="3600"/>
        </w:tabs>
        <w:spacing w:after="0" w:line="240" w:lineRule="auto"/>
        <w:ind w:firstLine="709"/>
        <w:jc w:val="both"/>
        <w:rPr>
          <w:rFonts w:ascii="Times New Roman" w:hAnsi="Times New Roman"/>
          <w:sz w:val="28"/>
          <w:szCs w:val="28"/>
        </w:rPr>
      </w:pPr>
      <w:r w:rsidRPr="00423725">
        <w:rPr>
          <w:rFonts w:ascii="Times New Roman" w:hAnsi="Times New Roman"/>
          <w:sz w:val="28"/>
          <w:szCs w:val="28"/>
        </w:rPr>
        <w:t>В случае принятия решения о признании заявителя малоимущим, ответственный специалист осуществляет оформление учетного дела.</w:t>
      </w:r>
    </w:p>
    <w:p w:rsidR="00BE4FDE" w:rsidRPr="0018290D" w:rsidRDefault="00BE4FDE" w:rsidP="0018290D">
      <w:pPr>
        <w:widowControl w:val="0"/>
        <w:autoSpaceDE w:val="0"/>
        <w:autoSpaceDN w:val="0"/>
        <w:adjustRightInd w:val="0"/>
        <w:spacing w:after="0" w:line="240" w:lineRule="auto"/>
        <w:ind w:firstLine="540"/>
        <w:jc w:val="both"/>
        <w:rPr>
          <w:rFonts w:ascii="Times New Roman" w:hAnsi="Times New Roman"/>
          <w:sz w:val="28"/>
          <w:szCs w:val="28"/>
        </w:rPr>
      </w:pPr>
      <w:r w:rsidRPr="0018290D">
        <w:rPr>
          <w:rFonts w:ascii="Times New Roman" w:hAnsi="Times New Roman"/>
          <w:sz w:val="28"/>
          <w:szCs w:val="28"/>
        </w:rPr>
        <w:t xml:space="preserve">Основанием для начала административной процедуры является подписание главой  </w:t>
      </w:r>
      <w:r>
        <w:rPr>
          <w:rFonts w:ascii="Times New Roman" w:hAnsi="Times New Roman"/>
          <w:sz w:val="28"/>
          <w:szCs w:val="28"/>
        </w:rPr>
        <w:t xml:space="preserve">Вихлянцевского </w:t>
      </w:r>
      <w:r w:rsidRPr="0018290D">
        <w:rPr>
          <w:rFonts w:ascii="Times New Roman" w:hAnsi="Times New Roman"/>
          <w:sz w:val="28"/>
          <w:szCs w:val="28"/>
        </w:rPr>
        <w:t xml:space="preserve">  сельского   поселения  </w:t>
      </w:r>
      <w:hyperlink w:anchor="Par312" w:history="1">
        <w:r w:rsidRPr="0018290D">
          <w:rPr>
            <w:rFonts w:ascii="Times New Roman" w:hAnsi="Times New Roman"/>
            <w:sz w:val="28"/>
            <w:szCs w:val="28"/>
          </w:rPr>
          <w:t>заключения</w:t>
        </w:r>
      </w:hyperlink>
      <w:r>
        <w:rPr>
          <w:rFonts w:ascii="Times New Roman" w:hAnsi="Times New Roman"/>
          <w:sz w:val="28"/>
          <w:szCs w:val="28"/>
        </w:rPr>
        <w:br/>
        <w:t>(приложение № 8)</w:t>
      </w:r>
    </w:p>
    <w:p w:rsidR="00BE4FDE" w:rsidRPr="0018290D" w:rsidRDefault="00BE4FDE" w:rsidP="0018290D">
      <w:pPr>
        <w:widowControl w:val="0"/>
        <w:autoSpaceDE w:val="0"/>
        <w:autoSpaceDN w:val="0"/>
        <w:adjustRightInd w:val="0"/>
        <w:spacing w:after="0" w:line="240" w:lineRule="auto"/>
        <w:ind w:firstLine="540"/>
        <w:jc w:val="both"/>
        <w:rPr>
          <w:rFonts w:ascii="Times New Roman" w:hAnsi="Times New Roman"/>
          <w:sz w:val="28"/>
          <w:szCs w:val="28"/>
        </w:rPr>
      </w:pPr>
      <w:r w:rsidRPr="0018290D">
        <w:rPr>
          <w:rFonts w:ascii="Times New Roman" w:hAnsi="Times New Roman"/>
          <w:sz w:val="28"/>
          <w:szCs w:val="28"/>
        </w:rPr>
        <w:t xml:space="preserve">Не позднее чем через три рабочих дня со дня подписания </w:t>
      </w:r>
      <w:hyperlink w:anchor="Par312" w:history="1">
        <w:r w:rsidRPr="0018290D">
          <w:rPr>
            <w:rFonts w:ascii="Times New Roman" w:hAnsi="Times New Roman"/>
            <w:sz w:val="28"/>
            <w:szCs w:val="28"/>
          </w:rPr>
          <w:t>заключения</w:t>
        </w:r>
      </w:hyperlink>
      <w:r w:rsidRPr="0018290D">
        <w:rPr>
          <w:rFonts w:ascii="Times New Roman" w:hAnsi="Times New Roman"/>
          <w:sz w:val="28"/>
          <w:szCs w:val="28"/>
        </w:rPr>
        <w:t xml:space="preserve"> уполномоченный  специалист администрации  выдает или направляет заявителю </w:t>
      </w:r>
      <w:hyperlink w:anchor="Par1964" w:history="1">
        <w:r w:rsidRPr="0018290D">
          <w:rPr>
            <w:rFonts w:ascii="Times New Roman" w:hAnsi="Times New Roman"/>
            <w:sz w:val="28"/>
            <w:szCs w:val="28"/>
          </w:rPr>
          <w:t>уведомление</w:t>
        </w:r>
      </w:hyperlink>
      <w:r w:rsidRPr="0018290D">
        <w:rPr>
          <w:rFonts w:ascii="Times New Roman" w:hAnsi="Times New Roman"/>
          <w:sz w:val="28"/>
          <w:szCs w:val="28"/>
        </w:rPr>
        <w:t xml:space="preserve"> о принятом решении с приложением </w:t>
      </w:r>
      <w:hyperlink w:anchor="Par312" w:history="1">
        <w:r w:rsidRPr="0018290D">
          <w:rPr>
            <w:rFonts w:ascii="Times New Roman" w:hAnsi="Times New Roman"/>
            <w:sz w:val="28"/>
            <w:szCs w:val="28"/>
          </w:rPr>
          <w:t>заключения</w:t>
        </w:r>
      </w:hyperlink>
      <w:r w:rsidRPr="0018290D">
        <w:rPr>
          <w:rFonts w:ascii="Times New Roman" w:hAnsi="Times New Roman"/>
          <w:sz w:val="28"/>
          <w:szCs w:val="28"/>
        </w:rPr>
        <w:t>.</w:t>
      </w:r>
    </w:p>
    <w:p w:rsidR="00BE4FDE" w:rsidRPr="0018290D" w:rsidRDefault="00BE4FDE" w:rsidP="0018290D">
      <w:pPr>
        <w:widowControl w:val="0"/>
        <w:autoSpaceDE w:val="0"/>
        <w:autoSpaceDN w:val="0"/>
        <w:adjustRightInd w:val="0"/>
        <w:spacing w:after="0" w:line="240" w:lineRule="auto"/>
        <w:ind w:firstLine="540"/>
        <w:jc w:val="both"/>
        <w:rPr>
          <w:rFonts w:ascii="Times New Roman" w:hAnsi="Times New Roman"/>
          <w:sz w:val="28"/>
          <w:szCs w:val="28"/>
        </w:rPr>
      </w:pPr>
      <w:r w:rsidRPr="0018290D">
        <w:rPr>
          <w:rFonts w:ascii="Times New Roman" w:hAnsi="Times New Roman"/>
          <w:sz w:val="28"/>
          <w:szCs w:val="28"/>
        </w:rPr>
        <w:t xml:space="preserve">На основании подписанного </w:t>
      </w:r>
      <w:hyperlink w:anchor="Par312" w:history="1">
        <w:r w:rsidRPr="0018290D">
          <w:rPr>
            <w:rFonts w:ascii="Times New Roman" w:hAnsi="Times New Roman"/>
            <w:sz w:val="28"/>
            <w:szCs w:val="28"/>
          </w:rPr>
          <w:t>заключения</w:t>
        </w:r>
      </w:hyperlink>
      <w:r w:rsidRPr="0018290D">
        <w:rPr>
          <w:rFonts w:ascii="Times New Roman" w:hAnsi="Times New Roman"/>
          <w:sz w:val="28"/>
          <w:szCs w:val="28"/>
        </w:rPr>
        <w:t xml:space="preserve">  уполномоченный  специалист    администрации  вносит запись в </w:t>
      </w:r>
      <w:hyperlink w:anchor="Par2214" w:history="1">
        <w:r w:rsidRPr="0018290D">
          <w:rPr>
            <w:rFonts w:ascii="Times New Roman" w:hAnsi="Times New Roman"/>
            <w:sz w:val="28"/>
            <w:szCs w:val="28"/>
          </w:rPr>
          <w:t>книгу</w:t>
        </w:r>
      </w:hyperlink>
      <w:r w:rsidRPr="0018290D">
        <w:rPr>
          <w:rFonts w:ascii="Times New Roman" w:hAnsi="Times New Roman"/>
          <w:sz w:val="28"/>
          <w:szCs w:val="28"/>
        </w:rPr>
        <w:t xml:space="preserve"> регистрации заключений о признании (непризнании) граждан малоимущими (отказе в рассмотрении документов) по фо</w:t>
      </w:r>
      <w:r>
        <w:rPr>
          <w:rFonts w:ascii="Times New Roman" w:hAnsi="Times New Roman"/>
          <w:sz w:val="28"/>
          <w:szCs w:val="28"/>
        </w:rPr>
        <w:t>рме согласно приложению 9</w:t>
      </w:r>
      <w:r w:rsidRPr="0018290D">
        <w:rPr>
          <w:rFonts w:ascii="Times New Roman" w:hAnsi="Times New Roman"/>
          <w:sz w:val="28"/>
          <w:szCs w:val="28"/>
        </w:rPr>
        <w:t xml:space="preserve"> к настоящему  административному регламенту, содержащую:</w:t>
      </w:r>
    </w:p>
    <w:p w:rsidR="00BE4FDE" w:rsidRPr="0018290D" w:rsidRDefault="00BE4FDE" w:rsidP="0018290D">
      <w:pPr>
        <w:widowControl w:val="0"/>
        <w:autoSpaceDE w:val="0"/>
        <w:autoSpaceDN w:val="0"/>
        <w:adjustRightInd w:val="0"/>
        <w:spacing w:after="0" w:line="240" w:lineRule="auto"/>
        <w:ind w:firstLine="540"/>
        <w:jc w:val="both"/>
        <w:rPr>
          <w:rFonts w:ascii="Times New Roman" w:hAnsi="Times New Roman"/>
          <w:sz w:val="28"/>
          <w:szCs w:val="28"/>
        </w:rPr>
      </w:pPr>
      <w:r w:rsidRPr="0018290D">
        <w:rPr>
          <w:rFonts w:ascii="Times New Roman" w:hAnsi="Times New Roman"/>
          <w:sz w:val="28"/>
          <w:szCs w:val="28"/>
        </w:rPr>
        <w:t>порядковый номер записи,</w:t>
      </w:r>
    </w:p>
    <w:p w:rsidR="00BE4FDE" w:rsidRPr="0018290D" w:rsidRDefault="00BE4FDE" w:rsidP="0018290D">
      <w:pPr>
        <w:widowControl w:val="0"/>
        <w:autoSpaceDE w:val="0"/>
        <w:autoSpaceDN w:val="0"/>
        <w:adjustRightInd w:val="0"/>
        <w:spacing w:after="0" w:line="240" w:lineRule="auto"/>
        <w:ind w:firstLine="540"/>
        <w:jc w:val="both"/>
        <w:rPr>
          <w:rFonts w:ascii="Times New Roman" w:hAnsi="Times New Roman"/>
          <w:sz w:val="28"/>
          <w:szCs w:val="28"/>
        </w:rPr>
      </w:pPr>
      <w:r w:rsidRPr="0018290D">
        <w:rPr>
          <w:rFonts w:ascii="Times New Roman" w:hAnsi="Times New Roman"/>
          <w:sz w:val="28"/>
          <w:szCs w:val="28"/>
        </w:rPr>
        <w:t>фамилию, имя и отчество заявителя и членов его семьи,</w:t>
      </w:r>
    </w:p>
    <w:p w:rsidR="00BE4FDE" w:rsidRPr="0018290D" w:rsidRDefault="00BE4FDE" w:rsidP="0018290D">
      <w:pPr>
        <w:widowControl w:val="0"/>
        <w:autoSpaceDE w:val="0"/>
        <w:autoSpaceDN w:val="0"/>
        <w:adjustRightInd w:val="0"/>
        <w:spacing w:after="0" w:line="240" w:lineRule="auto"/>
        <w:ind w:firstLine="540"/>
        <w:jc w:val="both"/>
        <w:rPr>
          <w:rFonts w:ascii="Times New Roman" w:hAnsi="Times New Roman"/>
          <w:sz w:val="28"/>
          <w:szCs w:val="28"/>
        </w:rPr>
      </w:pPr>
      <w:r w:rsidRPr="0018290D">
        <w:rPr>
          <w:rFonts w:ascii="Times New Roman" w:hAnsi="Times New Roman"/>
          <w:sz w:val="28"/>
          <w:szCs w:val="28"/>
        </w:rPr>
        <w:t>адрес занимаемого жилого помещения,</w:t>
      </w:r>
    </w:p>
    <w:p w:rsidR="00BE4FDE" w:rsidRPr="0018290D" w:rsidRDefault="00BE4FDE" w:rsidP="0018290D">
      <w:pPr>
        <w:widowControl w:val="0"/>
        <w:autoSpaceDE w:val="0"/>
        <w:autoSpaceDN w:val="0"/>
        <w:adjustRightInd w:val="0"/>
        <w:spacing w:after="0" w:line="240" w:lineRule="auto"/>
        <w:ind w:firstLine="540"/>
        <w:jc w:val="both"/>
        <w:rPr>
          <w:rFonts w:ascii="Times New Roman" w:hAnsi="Times New Roman"/>
          <w:sz w:val="28"/>
          <w:szCs w:val="28"/>
        </w:rPr>
      </w:pPr>
      <w:r w:rsidRPr="0018290D">
        <w:rPr>
          <w:rFonts w:ascii="Times New Roman" w:hAnsi="Times New Roman"/>
          <w:sz w:val="28"/>
          <w:szCs w:val="28"/>
        </w:rPr>
        <w:t>дату и номер решения,</w:t>
      </w:r>
    </w:p>
    <w:p w:rsidR="00BE4FDE" w:rsidRPr="0018290D" w:rsidRDefault="00BE4FDE" w:rsidP="0018290D">
      <w:pPr>
        <w:widowControl w:val="0"/>
        <w:autoSpaceDE w:val="0"/>
        <w:autoSpaceDN w:val="0"/>
        <w:adjustRightInd w:val="0"/>
        <w:spacing w:after="0" w:line="240" w:lineRule="auto"/>
        <w:ind w:firstLine="540"/>
        <w:jc w:val="both"/>
        <w:rPr>
          <w:rFonts w:ascii="Times New Roman" w:hAnsi="Times New Roman"/>
          <w:sz w:val="28"/>
          <w:szCs w:val="28"/>
        </w:rPr>
      </w:pPr>
      <w:r w:rsidRPr="0018290D">
        <w:rPr>
          <w:rFonts w:ascii="Times New Roman" w:hAnsi="Times New Roman"/>
          <w:sz w:val="28"/>
          <w:szCs w:val="28"/>
        </w:rPr>
        <w:t xml:space="preserve">исходящий номер и дату отправления </w:t>
      </w:r>
      <w:hyperlink w:anchor="Par1964" w:history="1">
        <w:r w:rsidRPr="0018290D">
          <w:rPr>
            <w:rFonts w:ascii="Times New Roman" w:hAnsi="Times New Roman"/>
            <w:sz w:val="28"/>
            <w:szCs w:val="28"/>
          </w:rPr>
          <w:t>уведомления</w:t>
        </w:r>
      </w:hyperlink>
      <w:r w:rsidRPr="0018290D">
        <w:rPr>
          <w:rFonts w:ascii="Times New Roman" w:hAnsi="Times New Roman"/>
          <w:sz w:val="28"/>
          <w:szCs w:val="28"/>
        </w:rPr>
        <w:t xml:space="preserve"> заявителю.</w:t>
      </w:r>
    </w:p>
    <w:p w:rsidR="00BE4FDE" w:rsidRPr="00423725" w:rsidRDefault="00BE4FDE" w:rsidP="002301EA">
      <w:pPr>
        <w:tabs>
          <w:tab w:val="left" w:pos="-5529"/>
          <w:tab w:val="num" w:pos="1843"/>
        </w:tabs>
        <w:autoSpaceDE w:val="0"/>
        <w:autoSpaceDN w:val="0"/>
        <w:adjustRightInd w:val="0"/>
        <w:spacing w:after="0" w:line="240" w:lineRule="auto"/>
        <w:ind w:firstLine="709"/>
        <w:jc w:val="both"/>
        <w:rPr>
          <w:rFonts w:ascii="Times New Roman" w:hAnsi="Times New Roman"/>
          <w:sz w:val="28"/>
          <w:szCs w:val="28"/>
        </w:rPr>
      </w:pPr>
      <w:r w:rsidRPr="00423725">
        <w:rPr>
          <w:rFonts w:ascii="Times New Roman" w:hAnsi="Times New Roman"/>
          <w:sz w:val="28"/>
          <w:szCs w:val="28"/>
        </w:rPr>
        <w:t>Результатом данной административной процедуры является формирование учетного дела, хранение его в архиве  и использование его в работе.</w:t>
      </w:r>
    </w:p>
    <w:p w:rsidR="00BE4FDE" w:rsidRPr="00423725" w:rsidRDefault="00BE4FDE" w:rsidP="002301EA">
      <w:pPr>
        <w:tabs>
          <w:tab w:val="left" w:pos="-5529"/>
          <w:tab w:val="num" w:pos="1843"/>
        </w:tabs>
        <w:autoSpaceDE w:val="0"/>
        <w:autoSpaceDN w:val="0"/>
        <w:adjustRightInd w:val="0"/>
        <w:spacing w:after="0" w:line="240" w:lineRule="auto"/>
        <w:ind w:firstLine="709"/>
        <w:jc w:val="both"/>
        <w:rPr>
          <w:rFonts w:ascii="Times New Roman" w:hAnsi="Times New Roman"/>
          <w:sz w:val="28"/>
          <w:szCs w:val="28"/>
        </w:rPr>
      </w:pPr>
    </w:p>
    <w:p w:rsidR="00BE4FDE" w:rsidRPr="000B4821" w:rsidRDefault="00BE4FDE" w:rsidP="00C80C4C">
      <w:pPr>
        <w:pStyle w:val="NormalWeb"/>
        <w:jc w:val="both"/>
        <w:rPr>
          <w:sz w:val="28"/>
          <w:szCs w:val="28"/>
        </w:rPr>
      </w:pPr>
    </w:p>
    <w:p w:rsidR="00BE4FDE" w:rsidRPr="000B4821" w:rsidRDefault="00BE4FDE" w:rsidP="005E4FFC">
      <w:pPr>
        <w:pStyle w:val="NormalWeb"/>
        <w:jc w:val="center"/>
        <w:rPr>
          <w:b/>
          <w:sz w:val="28"/>
          <w:szCs w:val="28"/>
        </w:rPr>
      </w:pPr>
      <w:r w:rsidRPr="000B4821">
        <w:rPr>
          <w:b/>
          <w:bCs/>
          <w:sz w:val="28"/>
          <w:szCs w:val="28"/>
        </w:rPr>
        <w:t>4. ПОРЯДОК И ФОРМЫ КОНТРОЛЯ ЗА ПРЕДОСТАВЛЕНИЕМ МУНИЦИПАЛЬНОЙ УСЛУГИ </w:t>
      </w:r>
    </w:p>
    <w:p w:rsidR="00BE4FDE" w:rsidRPr="000B4821" w:rsidRDefault="00BE4FDE" w:rsidP="005E4FFC">
      <w:pPr>
        <w:pStyle w:val="NormalWeb"/>
        <w:jc w:val="both"/>
        <w:rPr>
          <w:b/>
          <w:sz w:val="28"/>
          <w:szCs w:val="28"/>
        </w:rPr>
      </w:pPr>
      <w:r w:rsidRPr="000B4821">
        <w:rPr>
          <w:bCs/>
          <w:sz w:val="28"/>
          <w:szCs w:val="28"/>
        </w:rPr>
        <w:br/>
      </w:r>
      <w:r w:rsidRPr="000B4821">
        <w:rPr>
          <w:b/>
          <w:bCs/>
          <w:sz w:val="28"/>
          <w:szCs w:val="28"/>
        </w:rPr>
        <w:t>  4.1. Порядок осуществления текущего контроля. </w:t>
      </w:r>
    </w:p>
    <w:p w:rsidR="00BE4FDE" w:rsidRPr="000B4821" w:rsidRDefault="00BE4FDE" w:rsidP="005E4FFC">
      <w:pPr>
        <w:pStyle w:val="NormalWeb"/>
        <w:jc w:val="both"/>
        <w:rPr>
          <w:sz w:val="28"/>
          <w:szCs w:val="28"/>
        </w:rPr>
      </w:pPr>
      <w:r w:rsidRPr="000B4821">
        <w:rPr>
          <w:bCs/>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w:t>
      </w:r>
      <w:r>
        <w:rPr>
          <w:bCs/>
          <w:sz w:val="28"/>
          <w:szCs w:val="28"/>
        </w:rPr>
        <w:t xml:space="preserve">Вихлянцевского </w:t>
      </w:r>
      <w:r w:rsidRPr="000B4821">
        <w:rPr>
          <w:bCs/>
          <w:sz w:val="28"/>
          <w:szCs w:val="28"/>
        </w:rPr>
        <w:t xml:space="preserve"> сельского поселения. </w:t>
      </w:r>
    </w:p>
    <w:p w:rsidR="00BE4FDE" w:rsidRPr="000B4821" w:rsidRDefault="00BE4FDE" w:rsidP="005E4FFC">
      <w:pPr>
        <w:pStyle w:val="NormalWeb"/>
        <w:jc w:val="both"/>
        <w:rPr>
          <w:sz w:val="28"/>
          <w:szCs w:val="28"/>
        </w:rPr>
      </w:pPr>
      <w:r w:rsidRPr="000B4821">
        <w:rPr>
          <w:bCs/>
          <w:sz w:val="28"/>
          <w:szCs w:val="28"/>
        </w:rPr>
        <w:t xml:space="preserve">По результатам проверок глава </w:t>
      </w:r>
      <w:r>
        <w:rPr>
          <w:bCs/>
          <w:sz w:val="28"/>
          <w:szCs w:val="28"/>
        </w:rPr>
        <w:t xml:space="preserve">Вихлянцевского </w:t>
      </w:r>
      <w:r w:rsidRPr="000B4821">
        <w:rPr>
          <w:bCs/>
          <w:sz w:val="28"/>
          <w:szCs w:val="28"/>
        </w:rPr>
        <w:t xml:space="preserve"> сельского поселения дает указания по устранению выявленных нарушений и контролирует их исполнение.</w:t>
      </w:r>
      <w:r w:rsidRPr="000B4821">
        <w:rPr>
          <w:bCs/>
          <w:sz w:val="28"/>
          <w:szCs w:val="28"/>
        </w:rPr>
        <w:br/>
        <w:t xml:space="preserve">  Периодичность осуществления текущего контроля устанавливается Главой </w:t>
      </w:r>
      <w:r>
        <w:rPr>
          <w:bCs/>
          <w:sz w:val="28"/>
          <w:szCs w:val="28"/>
        </w:rPr>
        <w:t xml:space="preserve">Вихлянцевского </w:t>
      </w:r>
      <w:r w:rsidRPr="000B4821">
        <w:rPr>
          <w:bCs/>
          <w:sz w:val="28"/>
          <w:szCs w:val="28"/>
        </w:rPr>
        <w:t xml:space="preserve"> сельского поселения. </w:t>
      </w:r>
    </w:p>
    <w:p w:rsidR="00BE4FDE" w:rsidRPr="000B4821" w:rsidRDefault="00BE4FDE" w:rsidP="005E4FFC">
      <w:pPr>
        <w:pStyle w:val="NormalWeb"/>
        <w:jc w:val="both"/>
        <w:rPr>
          <w:sz w:val="28"/>
          <w:szCs w:val="28"/>
        </w:rPr>
      </w:pPr>
      <w:r w:rsidRPr="000B4821">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w:t>
      </w:r>
    </w:p>
    <w:p w:rsidR="00BE4FDE" w:rsidRPr="000B4821" w:rsidRDefault="00BE4FDE" w:rsidP="005E4FFC">
      <w:pPr>
        <w:pStyle w:val="NormalWeb"/>
        <w:rPr>
          <w:sz w:val="28"/>
          <w:szCs w:val="28"/>
        </w:rPr>
      </w:pPr>
      <w:r w:rsidRPr="000B4821">
        <w:rPr>
          <w:bCs/>
          <w:sz w:val="28"/>
          <w:szCs w:val="28"/>
        </w:rPr>
        <w:t>4.2.1. Граждане имеют право получать информацию о ходе</w:t>
      </w:r>
      <w:r w:rsidRPr="000B4821">
        <w:rPr>
          <w:bCs/>
          <w:sz w:val="28"/>
          <w:szCs w:val="28"/>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sidRPr="000B4821">
        <w:rPr>
          <w:bCs/>
          <w:sz w:val="28"/>
          <w:szCs w:val="28"/>
        </w:rPr>
        <w:br/>
        <w:t>  4.2.2. Проверки полноты и качества предоставления муниципальной услуги осуществляются на основании распоряжений Главы</w:t>
      </w:r>
      <w:r>
        <w:rPr>
          <w:bCs/>
          <w:sz w:val="28"/>
          <w:szCs w:val="28"/>
        </w:rPr>
        <w:t xml:space="preserve"> Вихлянцевского </w:t>
      </w:r>
      <w:r w:rsidRPr="000B4821">
        <w:rPr>
          <w:bCs/>
          <w:sz w:val="28"/>
          <w:szCs w:val="28"/>
        </w:rPr>
        <w:t xml:space="preserve"> сельского поселения. </w:t>
      </w:r>
    </w:p>
    <w:p w:rsidR="00BE4FDE" w:rsidRPr="000B4821" w:rsidRDefault="00BE4FDE" w:rsidP="005E4FFC">
      <w:pPr>
        <w:pStyle w:val="NormalWeb"/>
        <w:jc w:val="both"/>
        <w:rPr>
          <w:sz w:val="28"/>
          <w:szCs w:val="28"/>
        </w:rPr>
      </w:pPr>
      <w:r w:rsidRPr="000B4821">
        <w:rPr>
          <w:bCs/>
          <w:sz w:val="28"/>
          <w:szCs w:val="28"/>
        </w:rPr>
        <w:t>4.2.3. Проверки могут быть плановыми и внеплановыми. </w:t>
      </w:r>
    </w:p>
    <w:p w:rsidR="00BE4FDE" w:rsidRPr="000B4821" w:rsidRDefault="00BE4FDE" w:rsidP="005E4FFC">
      <w:pPr>
        <w:pStyle w:val="NormalWeb"/>
        <w:jc w:val="both"/>
        <w:rPr>
          <w:sz w:val="28"/>
          <w:szCs w:val="28"/>
        </w:rPr>
      </w:pPr>
      <w:r w:rsidRPr="000B4821">
        <w:rPr>
          <w:bCs/>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E4FDE" w:rsidRPr="000B4821" w:rsidRDefault="00BE4FDE" w:rsidP="005E4FFC">
      <w:pPr>
        <w:pStyle w:val="NormalWeb"/>
        <w:jc w:val="both"/>
        <w:rPr>
          <w:sz w:val="28"/>
          <w:szCs w:val="28"/>
        </w:rPr>
      </w:pPr>
      <w:r w:rsidRPr="000B4821">
        <w:rPr>
          <w:bCs/>
          <w:sz w:val="28"/>
          <w:szCs w:val="28"/>
        </w:rPr>
        <w:t>Проверка также может проводиться по конкретному обращению заявителя.</w:t>
      </w:r>
      <w:r w:rsidRPr="000B4821">
        <w:rPr>
          <w:bCs/>
          <w:sz w:val="28"/>
          <w:szCs w:val="28"/>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BE4FDE" w:rsidRPr="000B4821" w:rsidRDefault="00BE4FDE" w:rsidP="005E4FFC">
      <w:pPr>
        <w:pStyle w:val="NormalWeb"/>
        <w:jc w:val="both"/>
        <w:rPr>
          <w:sz w:val="28"/>
          <w:szCs w:val="28"/>
        </w:rPr>
      </w:pPr>
      <w:r w:rsidRPr="000B4821">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Pr="000B4821">
        <w:rPr>
          <w:bCs/>
          <w:sz w:val="28"/>
          <w:szCs w:val="28"/>
        </w:rPr>
        <w:br/>
      </w:r>
      <w:r>
        <w:rPr>
          <w:bCs/>
          <w:sz w:val="28"/>
          <w:szCs w:val="28"/>
        </w:rPr>
        <w:t>4</w:t>
      </w:r>
      <w:r w:rsidRPr="000B4821">
        <w:rPr>
          <w:bCs/>
          <w:sz w:val="28"/>
          <w:szCs w:val="28"/>
        </w:rPr>
        <w:t>.3.1. В 10-дневный срок с момента утверждения результатов</w:t>
      </w:r>
      <w:r w:rsidRPr="000B4821">
        <w:rPr>
          <w:bCs/>
          <w:sz w:val="28"/>
          <w:szCs w:val="28"/>
        </w:rPr>
        <w:br/>
        <w:t xml:space="preserve">проверки, должностными лицами Администрации разрабатывается и согласовывается с Главой </w:t>
      </w:r>
      <w:r>
        <w:rPr>
          <w:bCs/>
          <w:sz w:val="28"/>
          <w:szCs w:val="28"/>
        </w:rPr>
        <w:t xml:space="preserve">Вихлянцевского </w:t>
      </w:r>
      <w:r w:rsidRPr="000B4821">
        <w:rPr>
          <w:bCs/>
          <w:sz w:val="28"/>
          <w:szCs w:val="28"/>
        </w:rPr>
        <w:t xml:space="preserve"> сельского поселения план мероприятий по устранению выявленных недостатков, а также назначаются ответственные лица по контролю за их устранением. </w:t>
      </w:r>
    </w:p>
    <w:p w:rsidR="00BE4FDE" w:rsidRPr="000B4821" w:rsidRDefault="00BE4FDE" w:rsidP="005E4FFC">
      <w:pPr>
        <w:pStyle w:val="NormalWeb"/>
        <w:jc w:val="both"/>
        <w:rPr>
          <w:sz w:val="28"/>
          <w:szCs w:val="28"/>
        </w:rPr>
      </w:pPr>
      <w:r w:rsidRPr="000B4821">
        <w:rPr>
          <w:bCs/>
          <w:sz w:val="28"/>
          <w:szCs w:val="28"/>
        </w:rPr>
        <w:t>Мероприятия осуществляются должностными лицами Администрации в сроки, установленные Главой</w:t>
      </w:r>
      <w:r>
        <w:rPr>
          <w:bCs/>
          <w:sz w:val="28"/>
          <w:szCs w:val="28"/>
        </w:rPr>
        <w:t xml:space="preserve">  Вихлянцевского </w:t>
      </w:r>
      <w:r w:rsidRPr="000B4821">
        <w:rPr>
          <w:bCs/>
          <w:sz w:val="28"/>
          <w:szCs w:val="28"/>
        </w:rPr>
        <w:t xml:space="preserve"> сельского поселения.</w:t>
      </w:r>
      <w:r w:rsidRPr="000B4821">
        <w:rPr>
          <w:bCs/>
          <w:sz w:val="28"/>
          <w:szCs w:val="28"/>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BE4FDE" w:rsidRDefault="00BE4FDE" w:rsidP="005E4FFC">
      <w:pPr>
        <w:pStyle w:val="NormalWeb"/>
        <w:jc w:val="both"/>
        <w:rPr>
          <w:bCs/>
          <w:sz w:val="28"/>
          <w:szCs w:val="28"/>
        </w:rPr>
      </w:pPr>
      <w:r w:rsidRPr="000B4821">
        <w:rPr>
          <w:bCs/>
          <w:sz w:val="28"/>
          <w:szCs w:val="28"/>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0B4821">
        <w:rPr>
          <w:bCs/>
          <w:sz w:val="28"/>
          <w:szCs w:val="28"/>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BE4FDE" w:rsidRDefault="00BE4FDE" w:rsidP="00680CC0">
      <w:pPr>
        <w:pStyle w:val="NormalWeb"/>
        <w:jc w:val="center"/>
        <w:rPr>
          <w:b/>
          <w:bCs/>
          <w:sz w:val="28"/>
          <w:szCs w:val="28"/>
        </w:rPr>
      </w:pPr>
      <w:r w:rsidRPr="000B482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E4FDE" w:rsidRDefault="00BE4FDE" w:rsidP="005E4FFC">
      <w:pPr>
        <w:pStyle w:val="NormalWeb"/>
        <w:jc w:val="both"/>
        <w:rPr>
          <w:bCs/>
          <w:sz w:val="28"/>
          <w:szCs w:val="28"/>
        </w:rPr>
      </w:pPr>
    </w:p>
    <w:p w:rsidR="00BE4FDE" w:rsidRPr="000B4821" w:rsidRDefault="00BE4FDE" w:rsidP="005E4FFC">
      <w:pPr>
        <w:pStyle w:val="NormalWeb"/>
        <w:jc w:val="both"/>
        <w:rPr>
          <w:sz w:val="28"/>
          <w:szCs w:val="28"/>
        </w:rPr>
      </w:pPr>
      <w:r w:rsidRPr="000B4821">
        <w:rPr>
          <w:bCs/>
          <w:sz w:val="28"/>
          <w:szCs w:val="28"/>
        </w:rPr>
        <w:t xml:space="preserve"> 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w:t>
      </w:r>
      <w:r>
        <w:rPr>
          <w:bCs/>
          <w:sz w:val="28"/>
          <w:szCs w:val="28"/>
        </w:rPr>
        <w:t>Вихлянцевского</w:t>
      </w:r>
      <w:r w:rsidRPr="000B4821">
        <w:rPr>
          <w:bCs/>
          <w:sz w:val="28"/>
          <w:szCs w:val="28"/>
        </w:rPr>
        <w:t xml:space="preserve"> сельского поселения. </w:t>
      </w:r>
    </w:p>
    <w:p w:rsidR="00BE4FDE" w:rsidRPr="000B4821" w:rsidRDefault="00BE4FDE" w:rsidP="005E4FFC">
      <w:pPr>
        <w:pStyle w:val="NormalWeb"/>
        <w:jc w:val="both"/>
        <w:rPr>
          <w:sz w:val="28"/>
          <w:szCs w:val="28"/>
        </w:rPr>
      </w:pPr>
      <w:r w:rsidRPr="000B4821">
        <w:rPr>
          <w:bCs/>
          <w:sz w:val="28"/>
          <w:szCs w:val="28"/>
        </w:rPr>
        <w:t>  5.2. Жалоба подлежит обязательному рассмотрению. Рассмотрение жалоб осуществляется бесплатно. </w:t>
      </w:r>
    </w:p>
    <w:p w:rsidR="00BE4FDE" w:rsidRPr="000B4821" w:rsidRDefault="00BE4FDE" w:rsidP="005E4FFC">
      <w:pPr>
        <w:spacing w:after="0"/>
        <w:rPr>
          <w:rFonts w:ascii="Times New Roman" w:hAnsi="Times New Roman"/>
          <w:sz w:val="28"/>
          <w:szCs w:val="28"/>
        </w:rPr>
      </w:pPr>
      <w:r w:rsidRPr="000B4821">
        <w:rPr>
          <w:rFonts w:ascii="Times New Roman" w:hAnsi="Times New Roman"/>
          <w:bCs/>
          <w:sz w:val="28"/>
          <w:szCs w:val="28"/>
        </w:rPr>
        <w:t>  5.3.</w:t>
      </w:r>
      <w:r w:rsidRPr="000B4821">
        <w:rPr>
          <w:rFonts w:ascii="Times New Roman" w:hAnsi="Times New Roman"/>
          <w:sz w:val="28"/>
          <w:szCs w:val="28"/>
        </w:rPr>
        <w:t xml:space="preserve"> Жалоба (обращение) подается в письменной форме на бумажном носителе, в электронной форме, в орган, предоставляющий муниципальную услугу.</w:t>
      </w:r>
    </w:p>
    <w:p w:rsidR="00BE4FDE" w:rsidRPr="000B4821" w:rsidRDefault="00BE4FDE" w:rsidP="005E4FFC">
      <w:pPr>
        <w:spacing w:after="0"/>
        <w:rPr>
          <w:rFonts w:ascii="Times New Roman" w:hAnsi="Times New Roman"/>
          <w:sz w:val="28"/>
          <w:szCs w:val="28"/>
        </w:rPr>
      </w:pPr>
      <w:r w:rsidRPr="000B4821">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w:t>
      </w:r>
    </w:p>
    <w:p w:rsidR="00BE4FDE" w:rsidRPr="000B4821" w:rsidRDefault="00BE4FDE" w:rsidP="005E4FFC">
      <w:pPr>
        <w:spacing w:after="0"/>
        <w:rPr>
          <w:rFonts w:ascii="Times New Roman" w:hAnsi="Times New Roman"/>
          <w:sz w:val="28"/>
          <w:szCs w:val="28"/>
        </w:rPr>
      </w:pPr>
      <w:r w:rsidRPr="000B4821">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4FDE" w:rsidRPr="000B4821" w:rsidRDefault="00BE4FDE" w:rsidP="005E4FFC">
      <w:pPr>
        <w:pStyle w:val="NormalWeb"/>
        <w:jc w:val="both"/>
        <w:rPr>
          <w:sz w:val="28"/>
          <w:szCs w:val="28"/>
        </w:rPr>
      </w:pPr>
      <w:r w:rsidRPr="000B4821">
        <w:rPr>
          <w:bCs/>
          <w:sz w:val="28"/>
          <w:szCs w:val="28"/>
        </w:rPr>
        <w:t>  5.4. В устной форме жалобы рассматриваются по общему</w:t>
      </w:r>
      <w:r w:rsidRPr="000B4821">
        <w:rPr>
          <w:bCs/>
          <w:sz w:val="28"/>
          <w:szCs w:val="28"/>
        </w:rPr>
        <w:br/>
        <w:t xml:space="preserve">правилу в ходе личного приема Главы </w:t>
      </w:r>
      <w:r>
        <w:rPr>
          <w:bCs/>
          <w:sz w:val="28"/>
          <w:szCs w:val="28"/>
        </w:rPr>
        <w:t xml:space="preserve">Вихлянцевского </w:t>
      </w:r>
      <w:r w:rsidRPr="000B4821">
        <w:rPr>
          <w:bCs/>
          <w:sz w:val="28"/>
          <w:szCs w:val="28"/>
        </w:rPr>
        <w:t xml:space="preserve"> сельского поселения. </w:t>
      </w:r>
    </w:p>
    <w:p w:rsidR="00BE4FDE" w:rsidRPr="000B4821" w:rsidRDefault="00BE4FDE" w:rsidP="005E4FFC">
      <w:pPr>
        <w:pStyle w:val="NormalWeb"/>
        <w:jc w:val="both"/>
        <w:rPr>
          <w:sz w:val="28"/>
          <w:szCs w:val="28"/>
        </w:rPr>
      </w:pPr>
      <w:r w:rsidRPr="000B4821">
        <w:rPr>
          <w:bCs/>
          <w:sz w:val="28"/>
          <w:szCs w:val="28"/>
        </w:rPr>
        <w:t xml:space="preserve">Информация о месте, днях и часах приема Главы </w:t>
      </w:r>
      <w:r>
        <w:rPr>
          <w:bCs/>
          <w:sz w:val="28"/>
          <w:szCs w:val="28"/>
        </w:rPr>
        <w:t>Вихлянцевского</w:t>
      </w:r>
      <w:r w:rsidRPr="000B4821">
        <w:rPr>
          <w:bCs/>
          <w:sz w:val="28"/>
          <w:szCs w:val="28"/>
        </w:rPr>
        <w:t xml:space="preserve"> сельского поселения доводится до сведения граждан посредством размещения на информационных стендах в Администрации. </w:t>
      </w:r>
    </w:p>
    <w:p w:rsidR="00BE4FDE" w:rsidRPr="000B4821" w:rsidRDefault="00BE4FDE" w:rsidP="005E4FFC">
      <w:pPr>
        <w:pStyle w:val="ConsPlusNormal"/>
        <w:spacing w:line="228" w:lineRule="auto"/>
        <w:ind w:firstLine="0"/>
        <w:rPr>
          <w:rFonts w:ascii="Times New Roman" w:hAnsi="Times New Roman" w:cs="Times New Roman"/>
          <w:sz w:val="28"/>
          <w:szCs w:val="28"/>
        </w:rPr>
      </w:pPr>
      <w:r w:rsidRPr="000B4821">
        <w:rPr>
          <w:rFonts w:ascii="Times New Roman" w:hAnsi="Times New Roman" w:cs="Times New Roman"/>
          <w:bCs/>
          <w:sz w:val="28"/>
          <w:szCs w:val="28"/>
        </w:rPr>
        <w:t>5.5.</w:t>
      </w:r>
      <w:r w:rsidRPr="000B4821">
        <w:rPr>
          <w:rFonts w:ascii="Times New Roman" w:hAnsi="Times New Roman" w:cs="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w:t>
      </w:r>
      <w:r>
        <w:rPr>
          <w:rFonts w:ascii="Times New Roman" w:hAnsi="Times New Roman" w:cs="Times New Roman"/>
          <w:sz w:val="28"/>
          <w:szCs w:val="28"/>
        </w:rPr>
        <w:t>чих дней со дня ее регистрации.</w:t>
      </w:r>
    </w:p>
    <w:p w:rsidR="00BE4FDE" w:rsidRPr="000B4821" w:rsidRDefault="00BE4FDE" w:rsidP="005E4FFC">
      <w:pPr>
        <w:pStyle w:val="NormalWeb"/>
        <w:jc w:val="both"/>
        <w:rPr>
          <w:sz w:val="28"/>
          <w:szCs w:val="28"/>
        </w:rPr>
      </w:pPr>
      <w:r w:rsidRPr="000B4821">
        <w:rPr>
          <w:bCs/>
          <w:sz w:val="28"/>
          <w:szCs w:val="28"/>
        </w:rPr>
        <w:t xml:space="preserve">  5.6. Жалобы, поданные в письменном виде Главе </w:t>
      </w:r>
      <w:r>
        <w:rPr>
          <w:bCs/>
          <w:sz w:val="28"/>
          <w:szCs w:val="28"/>
        </w:rPr>
        <w:t xml:space="preserve">Вихлянцевского </w:t>
      </w:r>
      <w:r w:rsidRPr="000B4821">
        <w:rPr>
          <w:bCs/>
          <w:sz w:val="28"/>
          <w:szCs w:val="28"/>
        </w:rPr>
        <w:t xml:space="preserve"> сельского поселения, подлежат обязательной регистрации в течение 3 дней с момента поступления в Администрацию. </w:t>
      </w:r>
    </w:p>
    <w:p w:rsidR="00BE4FDE" w:rsidRPr="000B4821" w:rsidRDefault="00BE4FDE" w:rsidP="005E4FFC">
      <w:pPr>
        <w:pStyle w:val="NormalWeb"/>
        <w:jc w:val="both"/>
        <w:rPr>
          <w:sz w:val="28"/>
          <w:szCs w:val="28"/>
        </w:rPr>
      </w:pPr>
      <w:r w:rsidRPr="000B4821">
        <w:rPr>
          <w:bCs/>
          <w:sz w:val="28"/>
          <w:szCs w:val="28"/>
        </w:rPr>
        <w:t xml:space="preserve">5.7. Основанием для начала рассмотрения жалобы является поступление ее на имя Главы </w:t>
      </w:r>
      <w:r>
        <w:rPr>
          <w:bCs/>
          <w:sz w:val="28"/>
          <w:szCs w:val="28"/>
        </w:rPr>
        <w:t xml:space="preserve">Вихлянцевского </w:t>
      </w:r>
      <w:r w:rsidRPr="000B4821">
        <w:rPr>
          <w:bCs/>
          <w:sz w:val="28"/>
          <w:szCs w:val="28"/>
        </w:rPr>
        <w:t xml:space="preserve"> сельского поселения. </w:t>
      </w:r>
    </w:p>
    <w:p w:rsidR="00BE4FDE" w:rsidRPr="000B4821" w:rsidRDefault="00BE4FDE" w:rsidP="005E4FFC">
      <w:pPr>
        <w:pStyle w:val="NormalWeb"/>
        <w:jc w:val="both"/>
        <w:rPr>
          <w:sz w:val="28"/>
          <w:szCs w:val="28"/>
        </w:rPr>
      </w:pPr>
      <w:r>
        <w:rPr>
          <w:bCs/>
          <w:sz w:val="28"/>
          <w:szCs w:val="28"/>
        </w:rPr>
        <w:t>  5.8</w:t>
      </w:r>
      <w:r w:rsidRPr="000B4821">
        <w:rPr>
          <w:bCs/>
          <w:sz w:val="28"/>
          <w:szCs w:val="28"/>
        </w:rPr>
        <w:t>. Ответ на обращение не дается, если: </w:t>
      </w:r>
    </w:p>
    <w:p w:rsidR="00BE4FDE" w:rsidRPr="000B4821" w:rsidRDefault="00BE4FDE" w:rsidP="005E4FFC">
      <w:pPr>
        <w:pStyle w:val="NormalWeb"/>
        <w:jc w:val="both"/>
        <w:rPr>
          <w:sz w:val="28"/>
          <w:szCs w:val="28"/>
        </w:rPr>
      </w:pPr>
      <w:r w:rsidRPr="000B4821">
        <w:rPr>
          <w:bCs/>
          <w:sz w:val="28"/>
          <w:szCs w:val="28"/>
        </w:rPr>
        <w:t>- в нем не указаны фамилия гражданина и почтовый адрес, по которому должен быть направлен ответ </w:t>
      </w:r>
    </w:p>
    <w:p w:rsidR="00BE4FDE" w:rsidRPr="000B4821" w:rsidRDefault="00BE4FDE" w:rsidP="005E4FFC">
      <w:pPr>
        <w:pStyle w:val="NormalWeb"/>
        <w:jc w:val="both"/>
        <w:rPr>
          <w:sz w:val="28"/>
          <w:szCs w:val="28"/>
        </w:rPr>
      </w:pPr>
      <w:r w:rsidRPr="000B4821">
        <w:rPr>
          <w:bCs/>
          <w:sz w:val="28"/>
          <w:szCs w:val="28"/>
        </w:rPr>
        <w:t>- если в таком обращении содержатся сведения о противоправном деянии, то оно направляется в соответствующий государственный орган. </w:t>
      </w:r>
    </w:p>
    <w:p w:rsidR="00BE4FDE" w:rsidRPr="000B4821" w:rsidRDefault="00BE4FDE" w:rsidP="005E4FFC">
      <w:pPr>
        <w:pStyle w:val="NormalWeb"/>
        <w:jc w:val="both"/>
        <w:rPr>
          <w:sz w:val="28"/>
          <w:szCs w:val="28"/>
        </w:rPr>
      </w:pPr>
      <w:r w:rsidRPr="000B4821">
        <w:rPr>
          <w:bCs/>
          <w:sz w:val="28"/>
          <w:szCs w:val="28"/>
        </w:rPr>
        <w:t>- если текст обращения не поддается прочтению, о чем сообщается гражданину, если прочтению поддаются его фамилия и почтовый адрес. </w:t>
      </w:r>
    </w:p>
    <w:p w:rsidR="00BE4FDE" w:rsidRPr="000B4821" w:rsidRDefault="00BE4FDE" w:rsidP="005E4FFC">
      <w:pPr>
        <w:pStyle w:val="NormalWeb"/>
        <w:jc w:val="both"/>
        <w:rPr>
          <w:sz w:val="28"/>
          <w:szCs w:val="28"/>
        </w:rPr>
      </w:pPr>
      <w:r w:rsidRPr="000B4821">
        <w:rPr>
          <w:bCs/>
          <w:sz w:val="28"/>
          <w:szCs w:val="28"/>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 </w:t>
      </w:r>
    </w:p>
    <w:p w:rsidR="00BE4FDE" w:rsidRPr="000B4821" w:rsidRDefault="00BE4FDE" w:rsidP="005E4FFC">
      <w:pPr>
        <w:pStyle w:val="NormalWeb"/>
        <w:rPr>
          <w:sz w:val="28"/>
          <w:szCs w:val="28"/>
        </w:rPr>
      </w:pPr>
      <w:r w:rsidRPr="000B4821">
        <w:rPr>
          <w:bCs/>
          <w:sz w:val="28"/>
          <w:szCs w:val="28"/>
        </w:rPr>
        <w:t>В случае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w:t>
      </w:r>
      <w:r w:rsidRPr="000B4821">
        <w:rPr>
          <w:bCs/>
          <w:sz w:val="28"/>
          <w:szCs w:val="28"/>
        </w:rPr>
        <w:br/>
        <w:t>Гражданин уведомляется о таком решении. </w:t>
      </w:r>
    </w:p>
    <w:p w:rsidR="00BE4FDE" w:rsidRPr="000B4821" w:rsidRDefault="00BE4FDE" w:rsidP="005E4FFC">
      <w:pPr>
        <w:pStyle w:val="NormalWeb"/>
        <w:jc w:val="both"/>
        <w:rPr>
          <w:sz w:val="28"/>
          <w:szCs w:val="28"/>
        </w:rPr>
      </w:pPr>
      <w:r w:rsidRPr="000B4821">
        <w:rPr>
          <w:bCs/>
          <w:sz w:val="28"/>
          <w:szCs w:val="28"/>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 </w:t>
      </w:r>
    </w:p>
    <w:p w:rsidR="00BE4FDE" w:rsidRPr="000B4821" w:rsidRDefault="00BE4FDE" w:rsidP="005E4FFC">
      <w:pPr>
        <w:pStyle w:val="NormalWeb"/>
        <w:jc w:val="both"/>
        <w:rPr>
          <w:sz w:val="28"/>
          <w:szCs w:val="28"/>
        </w:rPr>
      </w:pPr>
      <w:r>
        <w:rPr>
          <w:bCs/>
          <w:sz w:val="28"/>
          <w:szCs w:val="28"/>
        </w:rPr>
        <w:t>  5.9</w:t>
      </w:r>
      <w:r w:rsidRPr="000B4821">
        <w:rPr>
          <w:bCs/>
          <w:sz w:val="28"/>
          <w:szCs w:val="28"/>
        </w:rPr>
        <w:t>. В случае если ответ по существу поставленного в жалобе</w:t>
      </w:r>
      <w:r w:rsidRPr="000B4821">
        <w:rPr>
          <w:bCs/>
          <w:sz w:val="28"/>
          <w:szCs w:val="28"/>
        </w:rPr>
        <w:br/>
        <w:t>вопроса не может быть дан без разглашения сведений, составляющих</w:t>
      </w:r>
      <w:r w:rsidRPr="000B4821">
        <w:rPr>
          <w:bCs/>
          <w:sz w:val="28"/>
          <w:szCs w:val="28"/>
        </w:rPr>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E4FDE" w:rsidRPr="000B4821" w:rsidRDefault="00BE4FDE" w:rsidP="005E4FFC">
      <w:pPr>
        <w:pStyle w:val="NormalWeb"/>
        <w:jc w:val="both"/>
        <w:rPr>
          <w:sz w:val="28"/>
          <w:szCs w:val="28"/>
        </w:rPr>
      </w:pPr>
      <w:r>
        <w:rPr>
          <w:bCs/>
          <w:sz w:val="28"/>
          <w:szCs w:val="28"/>
        </w:rPr>
        <w:t>  5.10</w:t>
      </w:r>
      <w:r w:rsidRPr="000B4821">
        <w:rPr>
          <w:bCs/>
          <w:sz w:val="28"/>
          <w:szCs w:val="28"/>
        </w:rPr>
        <w:t xml:space="preserve">. По результатам рассмотрения жалобы принимается Решение, которое подписывается Главой </w:t>
      </w:r>
      <w:r>
        <w:rPr>
          <w:bCs/>
          <w:sz w:val="28"/>
          <w:szCs w:val="28"/>
        </w:rPr>
        <w:t xml:space="preserve">Вихлянцевского </w:t>
      </w:r>
      <w:r w:rsidRPr="000B4821">
        <w:rPr>
          <w:bCs/>
          <w:sz w:val="28"/>
          <w:szCs w:val="28"/>
        </w:rPr>
        <w:t xml:space="preserve"> сельского поселения. О результатах рассмотрения жалобы сообщается заявителю. </w:t>
      </w:r>
    </w:p>
    <w:p w:rsidR="00BE4FDE" w:rsidRPr="000B4821" w:rsidRDefault="00BE4FDE" w:rsidP="005E4FFC">
      <w:pPr>
        <w:pStyle w:val="NormalWeb"/>
        <w:jc w:val="both"/>
        <w:rPr>
          <w:sz w:val="28"/>
          <w:szCs w:val="28"/>
        </w:rPr>
      </w:pPr>
      <w:r>
        <w:rPr>
          <w:bCs/>
          <w:sz w:val="28"/>
          <w:szCs w:val="28"/>
        </w:rPr>
        <w:t>  5.11</w:t>
      </w:r>
      <w:r w:rsidRPr="000B4821">
        <w:rPr>
          <w:bCs/>
          <w:sz w:val="28"/>
          <w:szCs w:val="28"/>
        </w:rPr>
        <w:t xml:space="preserve">. Жалоба на действия (бездействия) и решения Главы </w:t>
      </w:r>
      <w:r>
        <w:rPr>
          <w:bCs/>
          <w:sz w:val="28"/>
          <w:szCs w:val="28"/>
        </w:rPr>
        <w:t xml:space="preserve">Вихлянцевского </w:t>
      </w:r>
      <w:r w:rsidRPr="000B4821">
        <w:rPr>
          <w:bCs/>
          <w:sz w:val="28"/>
          <w:szCs w:val="28"/>
        </w:rPr>
        <w:t xml:space="preserve"> сельского поселения,  может быть подана в суд без соблюдения досудебного порядка рассмотрения, установленного настоящим разделом. </w:t>
      </w:r>
    </w:p>
    <w:p w:rsidR="00BE4FDE" w:rsidRPr="000B4821" w:rsidRDefault="00BE4FDE" w:rsidP="005E4FFC">
      <w:pPr>
        <w:pStyle w:val="NormalWeb"/>
        <w:jc w:val="both"/>
        <w:rPr>
          <w:sz w:val="28"/>
          <w:szCs w:val="28"/>
        </w:rPr>
      </w:pPr>
      <w:r>
        <w:rPr>
          <w:bCs/>
          <w:sz w:val="28"/>
          <w:szCs w:val="28"/>
        </w:rPr>
        <w:t>  5.12</w:t>
      </w:r>
      <w:r w:rsidRPr="000B4821">
        <w:rPr>
          <w:bCs/>
          <w:sz w:val="28"/>
          <w:szCs w:val="28"/>
        </w:rPr>
        <w:t>.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w:t>
      </w:r>
      <w:r>
        <w:rPr>
          <w:bCs/>
          <w:sz w:val="28"/>
          <w:szCs w:val="28"/>
        </w:rPr>
        <w:t>ых в обращениях вопросов.</w:t>
      </w:r>
      <w:r>
        <w:rPr>
          <w:bCs/>
          <w:sz w:val="28"/>
          <w:szCs w:val="28"/>
        </w:rPr>
        <w:br/>
        <w:t>  5.13</w:t>
      </w:r>
      <w:r w:rsidRPr="000B4821">
        <w:rPr>
          <w:bCs/>
          <w:sz w:val="28"/>
          <w:szCs w:val="28"/>
        </w:rPr>
        <w:t xml:space="preserve">.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w:t>
      </w:r>
      <w:r>
        <w:rPr>
          <w:bCs/>
          <w:sz w:val="28"/>
          <w:szCs w:val="28"/>
        </w:rPr>
        <w:t xml:space="preserve">Вихлянцевского </w:t>
      </w:r>
      <w:r w:rsidRPr="000B4821">
        <w:rPr>
          <w:bCs/>
          <w:sz w:val="28"/>
          <w:szCs w:val="28"/>
        </w:rPr>
        <w:t xml:space="preserve"> сельского поселения принимает меры по привлечению этого лица к дисциплинарной ответственности. </w:t>
      </w:r>
    </w:p>
    <w:p w:rsidR="00BE4FDE" w:rsidRPr="000B4821" w:rsidRDefault="00BE4FDE" w:rsidP="005E4FFC">
      <w:pPr>
        <w:pStyle w:val="NormalWeb"/>
        <w:jc w:val="both"/>
        <w:rPr>
          <w:sz w:val="28"/>
          <w:szCs w:val="28"/>
        </w:rPr>
      </w:pPr>
      <w:r>
        <w:rPr>
          <w:bCs/>
          <w:sz w:val="28"/>
          <w:szCs w:val="28"/>
        </w:rPr>
        <w:t>  5.14</w:t>
      </w:r>
      <w:r w:rsidRPr="000B4821">
        <w:rPr>
          <w:bCs/>
          <w:sz w:val="28"/>
          <w:szCs w:val="28"/>
        </w:rPr>
        <w:t>.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 </w:t>
      </w:r>
    </w:p>
    <w:p w:rsidR="00BE4FDE" w:rsidRPr="000B4821" w:rsidRDefault="00BE4FDE" w:rsidP="005E4FFC">
      <w:pPr>
        <w:pStyle w:val="NormalWeb"/>
        <w:jc w:val="both"/>
        <w:rPr>
          <w:sz w:val="28"/>
          <w:szCs w:val="28"/>
        </w:rPr>
      </w:pPr>
      <w:r>
        <w:rPr>
          <w:bCs/>
          <w:sz w:val="28"/>
          <w:szCs w:val="28"/>
        </w:rPr>
        <w:t>  5.15</w:t>
      </w:r>
      <w:r w:rsidRPr="000B4821">
        <w:rPr>
          <w:bCs/>
          <w:sz w:val="28"/>
          <w:szCs w:val="28"/>
        </w:rPr>
        <w:t>. Заявление может быть подано в суд общей юрисдикции в</w:t>
      </w:r>
      <w:r w:rsidRPr="000B4821">
        <w:rPr>
          <w:bCs/>
          <w:sz w:val="28"/>
          <w:szCs w:val="28"/>
        </w:rPr>
        <w:br/>
        <w:t>соответствии с законодательством РФ в течение трех месяцев со дня, когда лицу стало известно о нарушении его прав и свобод. </w:t>
      </w:r>
    </w:p>
    <w:p w:rsidR="00BE4FDE" w:rsidRDefault="00BE4FDE" w:rsidP="005E4FFC">
      <w:pPr>
        <w:pStyle w:val="NormalWeb"/>
        <w:jc w:val="both"/>
        <w:rPr>
          <w:sz w:val="28"/>
          <w:szCs w:val="28"/>
        </w:rPr>
      </w:pPr>
      <w:r w:rsidRPr="000B4821">
        <w:rPr>
          <w:bCs/>
          <w:sz w:val="28"/>
          <w:szCs w:val="28"/>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r w:rsidRPr="000B4821">
        <w:rPr>
          <w:sz w:val="28"/>
          <w:szCs w:val="28"/>
        </w:rPr>
        <w:t xml:space="preserve">                                                                                    </w:t>
      </w:r>
    </w:p>
    <w:p w:rsidR="00BE4FDE" w:rsidRDefault="00BE4FDE" w:rsidP="007862F4">
      <w:pPr>
        <w:pStyle w:val="NormalWeb"/>
        <w:jc w:val="both"/>
        <w:rPr>
          <w:sz w:val="28"/>
          <w:szCs w:val="28"/>
        </w:rPr>
      </w:pPr>
      <w:r w:rsidRPr="000B4821">
        <w:rPr>
          <w:sz w:val="28"/>
          <w:szCs w:val="28"/>
        </w:rPr>
        <w:t xml:space="preserve">                                       </w:t>
      </w:r>
    </w:p>
    <w:p w:rsidR="00BE4FDE" w:rsidRPr="000B4821" w:rsidRDefault="00BE4FDE" w:rsidP="007862F4">
      <w:pPr>
        <w:pStyle w:val="NormalWeb"/>
        <w:jc w:val="both"/>
        <w:rPr>
          <w:sz w:val="28"/>
          <w:szCs w:val="28"/>
        </w:rPr>
      </w:pPr>
    </w:p>
    <w:p w:rsidR="00BE4FDE" w:rsidRPr="000B4821" w:rsidRDefault="00BE4FDE" w:rsidP="007862F4">
      <w:pPr>
        <w:pStyle w:val="NormalWeb"/>
        <w:jc w:val="both"/>
        <w:rPr>
          <w:sz w:val="28"/>
          <w:szCs w:val="28"/>
        </w:rPr>
      </w:pPr>
      <w:r w:rsidRPr="000B4821">
        <w:rPr>
          <w:sz w:val="28"/>
          <w:szCs w:val="28"/>
        </w:rPr>
        <w:t xml:space="preserve">                                                                                                  </w:t>
      </w:r>
      <w:r>
        <w:rPr>
          <w:bCs/>
          <w:sz w:val="28"/>
          <w:szCs w:val="28"/>
        </w:rPr>
        <w:t>Приложение № 2</w:t>
      </w:r>
      <w:r w:rsidRPr="000B4821">
        <w:rPr>
          <w:bCs/>
          <w:sz w:val="28"/>
          <w:szCs w:val="28"/>
        </w:rPr>
        <w:t xml:space="preserve">  </w:t>
      </w:r>
    </w:p>
    <w:p w:rsidR="00BE4FDE" w:rsidRPr="000B4821" w:rsidRDefault="00BE4FDE" w:rsidP="007862F4">
      <w:pPr>
        <w:pStyle w:val="NormalWeb"/>
        <w:ind w:left="4960" w:right="560"/>
        <w:jc w:val="right"/>
        <w:rPr>
          <w:sz w:val="28"/>
          <w:szCs w:val="28"/>
        </w:rPr>
      </w:pPr>
      <w:r w:rsidRPr="000B4821">
        <w:rPr>
          <w:bCs/>
          <w:sz w:val="28"/>
          <w:szCs w:val="28"/>
        </w:rPr>
        <w:t>к Административному регламенту  </w:t>
      </w:r>
    </w:p>
    <w:p w:rsidR="00BE4FDE" w:rsidRPr="000B4821" w:rsidRDefault="00BE4FDE" w:rsidP="007862F4">
      <w:pPr>
        <w:pStyle w:val="NormalWeb"/>
        <w:spacing w:before="360"/>
        <w:ind w:left="60"/>
        <w:jc w:val="center"/>
        <w:rPr>
          <w:sz w:val="28"/>
          <w:szCs w:val="28"/>
        </w:rPr>
      </w:pPr>
      <w:r w:rsidRPr="000B4821">
        <w:rPr>
          <w:bCs/>
          <w:sz w:val="28"/>
          <w:szCs w:val="28"/>
        </w:rPr>
        <w:t>ЗАЯВЛЕНИЕ </w:t>
      </w:r>
    </w:p>
    <w:p w:rsidR="00BE4FDE" w:rsidRPr="000B4821" w:rsidRDefault="00BE4FDE" w:rsidP="007862F4">
      <w:pPr>
        <w:pStyle w:val="NormalWeb"/>
        <w:ind w:left="1360"/>
        <w:jc w:val="center"/>
        <w:rPr>
          <w:sz w:val="28"/>
          <w:szCs w:val="28"/>
        </w:rPr>
      </w:pPr>
      <w:r w:rsidRPr="000B4821">
        <w:rPr>
          <w:bCs/>
          <w:sz w:val="28"/>
          <w:szCs w:val="28"/>
        </w:rPr>
        <w:t>о принятии на учет в качестве нуждающихся в жилых помещениях, предоставляемых по договору социального найма </w:t>
      </w:r>
    </w:p>
    <w:p w:rsidR="00BE4FDE" w:rsidRPr="000B4821" w:rsidRDefault="00BE4FDE" w:rsidP="007862F4">
      <w:pPr>
        <w:pStyle w:val="NormalWeb"/>
        <w:spacing w:before="360"/>
        <w:jc w:val="both"/>
        <w:rPr>
          <w:bCs/>
          <w:sz w:val="28"/>
          <w:szCs w:val="28"/>
        </w:rPr>
      </w:pPr>
      <w:r w:rsidRPr="000B4821">
        <w:rPr>
          <w:sz w:val="28"/>
          <w:szCs w:val="28"/>
        </w:rPr>
        <w:t> </w:t>
      </w:r>
      <w:r w:rsidRPr="000B4821">
        <w:rPr>
          <w:bCs/>
          <w:sz w:val="28"/>
          <w:szCs w:val="28"/>
        </w:rPr>
        <w:t>Прошу принять меня,  _________________________________________</w:t>
      </w:r>
    </w:p>
    <w:p w:rsidR="00BE4FDE" w:rsidRPr="000B4821" w:rsidRDefault="00BE4FDE" w:rsidP="007862F4">
      <w:pPr>
        <w:pStyle w:val="NormalWeb"/>
        <w:jc w:val="both"/>
        <w:rPr>
          <w:sz w:val="28"/>
          <w:szCs w:val="28"/>
        </w:rPr>
      </w:pPr>
      <w:r w:rsidRPr="000B4821">
        <w:rPr>
          <w:bCs/>
          <w:sz w:val="28"/>
          <w:szCs w:val="28"/>
        </w:rPr>
        <w:t>и членов моей семьи  (ФИО) на </w:t>
      </w:r>
    </w:p>
    <w:p w:rsidR="00BE4FDE" w:rsidRPr="000B4821" w:rsidRDefault="00BE4FDE" w:rsidP="007862F4">
      <w:pPr>
        <w:pStyle w:val="NormalWeb"/>
        <w:ind w:left="20"/>
        <w:jc w:val="both"/>
        <w:rPr>
          <w:sz w:val="28"/>
          <w:szCs w:val="28"/>
        </w:rPr>
      </w:pPr>
      <w:r w:rsidRPr="000B4821">
        <w:rPr>
          <w:bCs/>
          <w:sz w:val="28"/>
          <w:szCs w:val="28"/>
        </w:rPr>
        <w:t>учет нуждающихся в жилом помещении по договору социального найма в соответствии с Жилищным кодексом РФ. </w:t>
      </w:r>
    </w:p>
    <w:p w:rsidR="00BE4FDE" w:rsidRPr="000B4821" w:rsidRDefault="00BE4FDE" w:rsidP="007862F4">
      <w:pPr>
        <w:pStyle w:val="NormalWeb"/>
        <w:jc w:val="both"/>
        <w:rPr>
          <w:sz w:val="28"/>
          <w:szCs w:val="28"/>
        </w:rPr>
      </w:pPr>
      <w:r w:rsidRPr="000B4821">
        <w:rPr>
          <w:bCs/>
          <w:sz w:val="28"/>
          <w:szCs w:val="28"/>
        </w:rPr>
        <w:t>Согласно    __________________________________________(указывается </w:t>
      </w:r>
    </w:p>
    <w:p w:rsidR="00BE4FDE" w:rsidRPr="000B4821" w:rsidRDefault="00BE4FDE" w:rsidP="007862F4">
      <w:pPr>
        <w:pStyle w:val="NormalWeb"/>
        <w:jc w:val="both"/>
        <w:rPr>
          <w:sz w:val="28"/>
          <w:szCs w:val="28"/>
        </w:rPr>
      </w:pPr>
      <w:r w:rsidRPr="000B4821">
        <w:rPr>
          <w:bCs/>
          <w:sz w:val="28"/>
          <w:szCs w:val="28"/>
        </w:rPr>
        <w:t>нормативный правовой акт) я отношусь к категории </w:t>
      </w:r>
    </w:p>
    <w:p w:rsidR="00BE4FDE" w:rsidRPr="000B4821" w:rsidRDefault="00BE4FDE" w:rsidP="007862F4">
      <w:pPr>
        <w:pStyle w:val="NormalWeb"/>
        <w:jc w:val="both"/>
        <w:rPr>
          <w:sz w:val="28"/>
          <w:szCs w:val="28"/>
        </w:rPr>
      </w:pPr>
      <w:r w:rsidRPr="000B4821">
        <w:rPr>
          <w:bCs/>
          <w:sz w:val="28"/>
          <w:szCs w:val="28"/>
        </w:rPr>
        <w:t>   (указывается категория граждан, в </w:t>
      </w:r>
    </w:p>
    <w:p w:rsidR="00BE4FDE" w:rsidRPr="000B4821" w:rsidRDefault="00BE4FDE" w:rsidP="007862F4">
      <w:pPr>
        <w:pStyle w:val="NormalWeb"/>
        <w:jc w:val="both"/>
        <w:rPr>
          <w:sz w:val="28"/>
          <w:szCs w:val="28"/>
        </w:rPr>
      </w:pPr>
      <w:r w:rsidRPr="000B4821">
        <w:rPr>
          <w:bCs/>
          <w:sz w:val="28"/>
          <w:szCs w:val="28"/>
        </w:rPr>
        <w:t>соответствии с которой гражданин может быть признан нуждающимся в жилом помещении) </w:t>
      </w:r>
    </w:p>
    <w:p w:rsidR="00BE4FDE" w:rsidRPr="000B4821" w:rsidRDefault="00BE4FDE" w:rsidP="007862F4">
      <w:pPr>
        <w:pStyle w:val="NormalWeb"/>
        <w:jc w:val="both"/>
        <w:rPr>
          <w:sz w:val="28"/>
          <w:szCs w:val="28"/>
        </w:rPr>
      </w:pPr>
      <w:r w:rsidRPr="000B4821">
        <w:rPr>
          <w:bCs/>
          <w:sz w:val="28"/>
          <w:szCs w:val="28"/>
        </w:rPr>
        <w:t>Приложения (указываются все документы, являющиеся приложениями к заявлению):  </w:t>
      </w:r>
    </w:p>
    <w:p w:rsidR="00BE4FDE" w:rsidRPr="000B4821" w:rsidRDefault="00BE4FDE" w:rsidP="007862F4">
      <w:pPr>
        <w:pStyle w:val="NormalWeb"/>
        <w:jc w:val="both"/>
        <w:rPr>
          <w:sz w:val="28"/>
          <w:szCs w:val="28"/>
        </w:rPr>
      </w:pPr>
      <w:r w:rsidRPr="000B4821">
        <w:rPr>
          <w:bCs/>
          <w:sz w:val="28"/>
          <w:szCs w:val="28"/>
        </w:rPr>
        <w:t>1________________________________________________________________ </w:t>
      </w:r>
    </w:p>
    <w:p w:rsidR="00BE4FDE" w:rsidRPr="000B4821" w:rsidRDefault="00BE4FDE" w:rsidP="007862F4">
      <w:pPr>
        <w:pStyle w:val="NormalWeb"/>
        <w:jc w:val="both"/>
        <w:rPr>
          <w:sz w:val="28"/>
          <w:szCs w:val="28"/>
        </w:rPr>
      </w:pPr>
      <w:r w:rsidRPr="000B4821">
        <w:rPr>
          <w:bCs/>
          <w:sz w:val="28"/>
          <w:szCs w:val="28"/>
        </w:rPr>
        <w:t>2________________________________________________________________ </w:t>
      </w:r>
    </w:p>
    <w:p w:rsidR="00BE4FDE" w:rsidRPr="000B4821" w:rsidRDefault="00BE4FDE" w:rsidP="007862F4">
      <w:pPr>
        <w:pStyle w:val="NormalWeb"/>
        <w:jc w:val="both"/>
        <w:rPr>
          <w:sz w:val="28"/>
          <w:szCs w:val="28"/>
        </w:rPr>
      </w:pPr>
      <w:r w:rsidRPr="000B4821">
        <w:rPr>
          <w:bCs/>
          <w:sz w:val="28"/>
          <w:szCs w:val="28"/>
        </w:rPr>
        <w:t>3________________________________________________________________ </w:t>
      </w:r>
    </w:p>
    <w:p w:rsidR="00BE4FDE" w:rsidRPr="000B4821" w:rsidRDefault="00BE4FDE" w:rsidP="007862F4">
      <w:pPr>
        <w:pStyle w:val="NormalWeb"/>
        <w:jc w:val="both"/>
        <w:rPr>
          <w:sz w:val="28"/>
          <w:szCs w:val="28"/>
        </w:rPr>
      </w:pPr>
      <w:r w:rsidRPr="000B4821">
        <w:rPr>
          <w:bCs/>
          <w:sz w:val="28"/>
          <w:szCs w:val="28"/>
        </w:rPr>
        <w:t>4________________________________________________________________ </w:t>
      </w:r>
    </w:p>
    <w:p w:rsidR="00BE4FDE" w:rsidRPr="000B4821" w:rsidRDefault="00BE4FDE" w:rsidP="007862F4">
      <w:pPr>
        <w:pStyle w:val="NormalWeb"/>
        <w:jc w:val="both"/>
        <w:rPr>
          <w:sz w:val="28"/>
          <w:szCs w:val="28"/>
        </w:rPr>
      </w:pPr>
      <w:r w:rsidRPr="000B4821">
        <w:rPr>
          <w:bCs/>
          <w:sz w:val="28"/>
          <w:szCs w:val="28"/>
        </w:rPr>
        <w:t>5________________________________________________________________ </w:t>
      </w:r>
    </w:p>
    <w:p w:rsidR="00BE4FDE" w:rsidRPr="000B4821" w:rsidRDefault="00BE4FDE" w:rsidP="007862F4">
      <w:pPr>
        <w:pStyle w:val="NormalWeb"/>
        <w:jc w:val="both"/>
        <w:rPr>
          <w:sz w:val="28"/>
          <w:szCs w:val="28"/>
        </w:rPr>
      </w:pPr>
      <w:r w:rsidRPr="000B4821">
        <w:rPr>
          <w:bCs/>
          <w:sz w:val="28"/>
          <w:szCs w:val="28"/>
        </w:rPr>
        <w:t>6________________________________________________________________ </w:t>
      </w:r>
    </w:p>
    <w:p w:rsidR="00BE4FDE" w:rsidRPr="000B4821" w:rsidRDefault="00BE4FDE" w:rsidP="007862F4">
      <w:pPr>
        <w:pStyle w:val="NormalWeb"/>
        <w:jc w:val="both"/>
        <w:rPr>
          <w:sz w:val="28"/>
          <w:szCs w:val="28"/>
        </w:rPr>
      </w:pPr>
      <w:r w:rsidRPr="000B4821">
        <w:rPr>
          <w:bCs/>
          <w:sz w:val="28"/>
          <w:szCs w:val="28"/>
        </w:rPr>
        <w:t>7________________________________________________________________ </w:t>
      </w:r>
    </w:p>
    <w:p w:rsidR="00BE4FDE" w:rsidRPr="000B4821" w:rsidRDefault="00BE4FDE" w:rsidP="007862F4">
      <w:pPr>
        <w:pStyle w:val="NormalWeb"/>
        <w:jc w:val="both"/>
        <w:rPr>
          <w:sz w:val="28"/>
          <w:szCs w:val="28"/>
        </w:rPr>
      </w:pPr>
      <w:r w:rsidRPr="000B4821">
        <w:rPr>
          <w:bCs/>
          <w:sz w:val="28"/>
          <w:szCs w:val="28"/>
        </w:rPr>
        <w:t>8________________________________________________________________ </w:t>
      </w:r>
    </w:p>
    <w:p w:rsidR="00BE4FDE" w:rsidRPr="000B4821" w:rsidRDefault="00BE4FDE" w:rsidP="007862F4">
      <w:pPr>
        <w:pStyle w:val="NormalWeb"/>
        <w:jc w:val="both"/>
        <w:rPr>
          <w:sz w:val="28"/>
          <w:szCs w:val="28"/>
        </w:rPr>
      </w:pPr>
      <w:r w:rsidRPr="000B4821">
        <w:rPr>
          <w:bCs/>
          <w:sz w:val="28"/>
          <w:szCs w:val="28"/>
        </w:rPr>
        <w:t>Заявитель </w:t>
      </w:r>
    </w:p>
    <w:p w:rsidR="00BE4FDE" w:rsidRPr="000B4821" w:rsidRDefault="00BE4FDE" w:rsidP="007862F4">
      <w:pPr>
        <w:pStyle w:val="NormalWeb"/>
        <w:jc w:val="both"/>
        <w:rPr>
          <w:sz w:val="28"/>
          <w:szCs w:val="28"/>
        </w:rPr>
      </w:pPr>
      <w:r w:rsidRPr="000B4821">
        <w:rPr>
          <w:bCs/>
          <w:sz w:val="28"/>
          <w:szCs w:val="28"/>
        </w:rPr>
        <w:t>_________________________________________________________________ </w:t>
      </w:r>
    </w:p>
    <w:p w:rsidR="00BE4FDE" w:rsidRPr="000B4821" w:rsidRDefault="00BE4FDE" w:rsidP="007862F4">
      <w:pPr>
        <w:pStyle w:val="NormalWeb"/>
        <w:jc w:val="both"/>
        <w:rPr>
          <w:sz w:val="28"/>
          <w:szCs w:val="28"/>
        </w:rPr>
      </w:pPr>
      <w:r w:rsidRPr="000B4821">
        <w:rPr>
          <w:bCs/>
          <w:sz w:val="28"/>
          <w:szCs w:val="28"/>
        </w:rPr>
        <w:t xml:space="preserve">                     (ф.и.о. полностью, подпись) </w:t>
      </w:r>
    </w:p>
    <w:p w:rsidR="00BE4FDE" w:rsidRPr="000B4821" w:rsidRDefault="00BE4FDE" w:rsidP="007862F4">
      <w:pPr>
        <w:pStyle w:val="NormalWeb"/>
        <w:jc w:val="both"/>
        <w:rPr>
          <w:sz w:val="28"/>
          <w:szCs w:val="28"/>
        </w:rPr>
      </w:pPr>
      <w:r w:rsidRPr="000B4821">
        <w:rPr>
          <w:sz w:val="28"/>
          <w:szCs w:val="28"/>
        </w:rPr>
        <w:t> </w:t>
      </w:r>
    </w:p>
    <w:p w:rsidR="00BE4FDE" w:rsidRPr="000B4821" w:rsidRDefault="00BE4FDE" w:rsidP="007862F4">
      <w:pPr>
        <w:pStyle w:val="NormalWeb"/>
        <w:jc w:val="both"/>
        <w:rPr>
          <w:sz w:val="28"/>
          <w:szCs w:val="28"/>
        </w:rPr>
      </w:pPr>
      <w:r w:rsidRPr="000B4821">
        <w:rPr>
          <w:bCs/>
          <w:sz w:val="28"/>
          <w:szCs w:val="28"/>
        </w:rPr>
        <w:t>Члены семьи </w:t>
      </w:r>
    </w:p>
    <w:p w:rsidR="00BE4FDE" w:rsidRPr="000B4821" w:rsidRDefault="00BE4FDE" w:rsidP="007862F4">
      <w:pPr>
        <w:pStyle w:val="NormalWeb"/>
        <w:jc w:val="both"/>
        <w:rPr>
          <w:sz w:val="28"/>
          <w:szCs w:val="28"/>
        </w:rPr>
      </w:pPr>
      <w:r w:rsidRPr="000B4821">
        <w:rPr>
          <w:bCs/>
          <w:sz w:val="28"/>
          <w:szCs w:val="28"/>
        </w:rPr>
        <w:t>__________________________________________________________________ </w:t>
      </w:r>
    </w:p>
    <w:p w:rsidR="00BE4FDE" w:rsidRPr="000B4821" w:rsidRDefault="00BE4FDE" w:rsidP="007862F4">
      <w:pPr>
        <w:pStyle w:val="NormalWeb"/>
        <w:jc w:val="both"/>
        <w:rPr>
          <w:sz w:val="28"/>
          <w:szCs w:val="28"/>
        </w:rPr>
      </w:pPr>
      <w:r w:rsidRPr="000B4821">
        <w:rPr>
          <w:bCs/>
          <w:sz w:val="28"/>
          <w:szCs w:val="28"/>
        </w:rPr>
        <w:t xml:space="preserve">                        (ф.и.о. полностью, подпись) </w:t>
      </w:r>
    </w:p>
    <w:p w:rsidR="00BE4FDE" w:rsidRPr="000B4821" w:rsidRDefault="00BE4FDE" w:rsidP="007862F4">
      <w:pPr>
        <w:pStyle w:val="NormalWeb"/>
        <w:jc w:val="both"/>
        <w:rPr>
          <w:sz w:val="28"/>
          <w:szCs w:val="28"/>
        </w:rPr>
      </w:pPr>
      <w:r w:rsidRPr="000B4821">
        <w:rPr>
          <w:bCs/>
          <w:sz w:val="28"/>
          <w:szCs w:val="28"/>
        </w:rPr>
        <w:t>__________________________________________________________________</w:t>
      </w:r>
    </w:p>
    <w:p w:rsidR="00BE4FDE" w:rsidRPr="000B4821" w:rsidRDefault="00BE4FDE" w:rsidP="007862F4">
      <w:pPr>
        <w:pStyle w:val="NormalWeb"/>
        <w:jc w:val="both"/>
        <w:rPr>
          <w:sz w:val="28"/>
          <w:szCs w:val="28"/>
        </w:rPr>
      </w:pPr>
      <w:r w:rsidRPr="000B4821">
        <w:rPr>
          <w:bCs/>
          <w:sz w:val="28"/>
          <w:szCs w:val="28"/>
        </w:rPr>
        <w:t>«____»______________20___г. </w:t>
      </w:r>
    </w:p>
    <w:p w:rsidR="00BE4FDE" w:rsidRPr="000B4821" w:rsidRDefault="00BE4FDE" w:rsidP="007862F4">
      <w:pPr>
        <w:pStyle w:val="NormalWeb"/>
        <w:jc w:val="both"/>
        <w:rPr>
          <w:sz w:val="28"/>
          <w:szCs w:val="28"/>
        </w:rPr>
      </w:pPr>
      <w:r w:rsidRPr="000B4821">
        <w:rPr>
          <w:sz w:val="28"/>
          <w:szCs w:val="28"/>
        </w:rPr>
        <w:t> </w:t>
      </w:r>
    </w:p>
    <w:p w:rsidR="00BE4FDE" w:rsidRPr="000B4821" w:rsidRDefault="00BE4FDE" w:rsidP="007862F4">
      <w:pPr>
        <w:pStyle w:val="NormalWeb"/>
        <w:jc w:val="both"/>
        <w:rPr>
          <w:sz w:val="28"/>
          <w:szCs w:val="28"/>
        </w:rPr>
      </w:pPr>
      <w:r w:rsidRPr="000B4821">
        <w:rPr>
          <w:bCs/>
          <w:sz w:val="28"/>
          <w:szCs w:val="28"/>
        </w:rPr>
        <w:t>С условиями принятия на учет в качестве нуждающихся в жилых помещениях ознакомлен(ы) и обязуюсь (обязуемся) их выполнять: </w:t>
      </w:r>
    </w:p>
    <w:p w:rsidR="00BE4FDE" w:rsidRPr="000B4821" w:rsidRDefault="00BE4FDE" w:rsidP="007862F4">
      <w:pPr>
        <w:pStyle w:val="NormalWeb"/>
        <w:jc w:val="both"/>
        <w:rPr>
          <w:sz w:val="28"/>
          <w:szCs w:val="28"/>
        </w:rPr>
      </w:pPr>
      <w:r w:rsidRPr="000B4821">
        <w:rPr>
          <w:bCs/>
          <w:sz w:val="28"/>
          <w:szCs w:val="28"/>
        </w:rPr>
        <w:t>__________________________________________________________________</w:t>
      </w:r>
    </w:p>
    <w:p w:rsidR="00BE4FDE" w:rsidRPr="000B4821" w:rsidRDefault="00BE4FDE" w:rsidP="007862F4">
      <w:pPr>
        <w:pStyle w:val="NormalWeb"/>
        <w:jc w:val="both"/>
        <w:rPr>
          <w:sz w:val="28"/>
          <w:szCs w:val="28"/>
        </w:rPr>
      </w:pPr>
      <w:r w:rsidRPr="000B4821">
        <w:rPr>
          <w:bCs/>
          <w:sz w:val="28"/>
          <w:szCs w:val="28"/>
        </w:rPr>
        <w:t xml:space="preserve">            (ф.и.о. совершеннолетнего члена семьи) (подпись заявителя) (дата) </w:t>
      </w:r>
    </w:p>
    <w:p w:rsidR="00BE4FDE" w:rsidRPr="000B4821" w:rsidRDefault="00BE4FDE" w:rsidP="007862F4">
      <w:pPr>
        <w:pStyle w:val="NormalWeb"/>
        <w:jc w:val="both"/>
        <w:rPr>
          <w:sz w:val="28"/>
          <w:szCs w:val="28"/>
        </w:rPr>
      </w:pPr>
      <w:r w:rsidRPr="000B4821">
        <w:rPr>
          <w:bCs/>
          <w:sz w:val="28"/>
          <w:szCs w:val="28"/>
        </w:rPr>
        <w:t>__________________________________________________________________</w:t>
      </w:r>
    </w:p>
    <w:p w:rsidR="00BE4FDE" w:rsidRPr="000B4821" w:rsidRDefault="00BE4FDE" w:rsidP="007862F4">
      <w:pPr>
        <w:pStyle w:val="NormalWeb"/>
        <w:jc w:val="both"/>
        <w:rPr>
          <w:sz w:val="28"/>
          <w:szCs w:val="28"/>
        </w:rPr>
      </w:pPr>
      <w:r w:rsidRPr="000B4821">
        <w:rPr>
          <w:bCs/>
          <w:sz w:val="28"/>
          <w:szCs w:val="28"/>
        </w:rPr>
        <w:t xml:space="preserve">           (ф.и.о. совершеннолетнего члена семьи) (подпись заявителя) (дата) </w:t>
      </w:r>
    </w:p>
    <w:p w:rsidR="00BE4FDE" w:rsidRDefault="00BE4FDE" w:rsidP="007862F4">
      <w:pPr>
        <w:pStyle w:val="NormalWeb"/>
        <w:jc w:val="both"/>
        <w:rPr>
          <w:bCs/>
          <w:sz w:val="28"/>
          <w:szCs w:val="28"/>
        </w:rPr>
      </w:pPr>
      <w:r w:rsidRPr="000B4821">
        <w:rPr>
          <w:sz w:val="28"/>
          <w:szCs w:val="28"/>
        </w:rPr>
        <w:t>  </w:t>
      </w:r>
    </w:p>
    <w:p w:rsidR="00BE4FDE" w:rsidRPr="000A44E1" w:rsidRDefault="00BE4FDE" w:rsidP="000A44E1">
      <w:pPr>
        <w:pageBreakBefore/>
        <w:spacing w:after="0" w:line="240" w:lineRule="auto"/>
        <w:jc w:val="right"/>
        <w:rPr>
          <w:rFonts w:ascii="Times New Roman" w:hAnsi="Times New Roman"/>
          <w:sz w:val="28"/>
          <w:szCs w:val="28"/>
        </w:rPr>
      </w:pPr>
      <w:r>
        <w:rPr>
          <w:rFonts w:ascii="Times New Roman" w:hAnsi="Times New Roman"/>
          <w:sz w:val="28"/>
          <w:szCs w:val="28"/>
        </w:rPr>
        <w:t>Приложение № 3</w:t>
      </w:r>
    </w:p>
    <w:p w:rsidR="00BE4FDE" w:rsidRPr="000A44E1" w:rsidRDefault="00BE4FDE" w:rsidP="000A44E1">
      <w:pPr>
        <w:spacing w:after="0" w:line="240" w:lineRule="auto"/>
        <w:jc w:val="right"/>
        <w:rPr>
          <w:rFonts w:ascii="Times New Roman" w:hAnsi="Times New Roman"/>
          <w:sz w:val="28"/>
          <w:szCs w:val="28"/>
        </w:rPr>
      </w:pPr>
      <w:r w:rsidRPr="000A44E1">
        <w:rPr>
          <w:rFonts w:ascii="Times New Roman" w:hAnsi="Times New Roman"/>
          <w:sz w:val="28"/>
          <w:szCs w:val="28"/>
        </w:rPr>
        <w:t>к административному регламенту</w:t>
      </w:r>
    </w:p>
    <w:p w:rsidR="00BE4FDE" w:rsidRDefault="00BE4FDE" w:rsidP="00493DB2">
      <w:pPr>
        <w:jc w:val="right"/>
        <w:rPr>
          <w:sz w:val="26"/>
          <w:szCs w:val="26"/>
        </w:rPr>
      </w:pPr>
    </w:p>
    <w:p w:rsidR="00BE4FDE" w:rsidRDefault="00BE4FDE" w:rsidP="00493DB2">
      <w:pPr>
        <w:jc w:val="right"/>
        <w:rPr>
          <w:sz w:val="26"/>
          <w:szCs w:val="26"/>
        </w:rPr>
      </w:pPr>
    </w:p>
    <w:p w:rsidR="00BE4FDE" w:rsidRDefault="00BE4FDE" w:rsidP="00493DB2">
      <w:pPr>
        <w:pStyle w:val="ConsPlusNonformat"/>
        <w:jc w:val="center"/>
        <w:rPr>
          <w:rFonts w:ascii="Times New Roman" w:hAnsi="Times New Roman" w:cs="Times New Roman"/>
          <w:b/>
          <w:sz w:val="26"/>
          <w:szCs w:val="26"/>
        </w:rPr>
      </w:pPr>
      <w:r>
        <w:rPr>
          <w:rFonts w:ascii="Times New Roman" w:hAnsi="Times New Roman" w:cs="Times New Roman"/>
          <w:b/>
          <w:sz w:val="26"/>
          <w:szCs w:val="26"/>
        </w:rPr>
        <w:t>РАСПИСКА</w:t>
      </w:r>
    </w:p>
    <w:p w:rsidR="00BE4FDE" w:rsidRDefault="00BE4FDE" w:rsidP="00493DB2">
      <w:pPr>
        <w:pStyle w:val="ConsPlusNonformat"/>
        <w:jc w:val="center"/>
        <w:rPr>
          <w:rFonts w:ascii="Times New Roman" w:hAnsi="Times New Roman" w:cs="Times New Roman"/>
          <w:b/>
          <w:sz w:val="26"/>
          <w:szCs w:val="26"/>
        </w:rPr>
      </w:pPr>
      <w:r>
        <w:rPr>
          <w:rFonts w:ascii="Times New Roman" w:hAnsi="Times New Roman" w:cs="Times New Roman"/>
          <w:b/>
          <w:sz w:val="26"/>
          <w:szCs w:val="26"/>
        </w:rPr>
        <w:t>в получении документов, предоставленных для рассмотрения вопроса</w:t>
      </w:r>
    </w:p>
    <w:p w:rsidR="00BE4FDE" w:rsidRDefault="00BE4FDE" w:rsidP="00493DB2">
      <w:pPr>
        <w:pStyle w:val="ConsPlusNonformat"/>
        <w:jc w:val="center"/>
        <w:rPr>
          <w:rFonts w:ascii="Times New Roman" w:hAnsi="Times New Roman" w:cs="Times New Roman"/>
          <w:b/>
          <w:sz w:val="26"/>
          <w:szCs w:val="26"/>
        </w:rPr>
      </w:pPr>
      <w:r>
        <w:rPr>
          <w:rFonts w:ascii="Times New Roman" w:hAnsi="Times New Roman" w:cs="Times New Roman"/>
          <w:b/>
          <w:sz w:val="26"/>
          <w:szCs w:val="26"/>
        </w:rPr>
        <w:t>признания граждан малоимущими в целях постановки на учет в качестве нуждающихся в жилых помещениях.</w:t>
      </w:r>
    </w:p>
    <w:p w:rsidR="00BE4FDE" w:rsidRDefault="00BE4FDE" w:rsidP="00493DB2">
      <w:pPr>
        <w:pStyle w:val="ConsPlusNonformat"/>
        <w:rPr>
          <w:rFonts w:ascii="Times New Roman" w:hAnsi="Times New Roman" w:cs="Times New Roman"/>
          <w:b/>
          <w:sz w:val="26"/>
          <w:szCs w:val="26"/>
        </w:rPr>
      </w:pPr>
    </w:p>
    <w:p w:rsidR="00BE4FDE" w:rsidRDefault="00BE4FDE" w:rsidP="00493DB2">
      <w:pPr>
        <w:pStyle w:val="ConsPlusNonformat"/>
        <w:rPr>
          <w:rFonts w:ascii="Times New Roman" w:hAnsi="Times New Roman" w:cs="Times New Roman"/>
          <w:sz w:val="26"/>
          <w:szCs w:val="26"/>
        </w:rPr>
      </w:pPr>
    </w:p>
    <w:p w:rsidR="00BE4FDE" w:rsidRDefault="00BE4FDE" w:rsidP="00493DB2">
      <w:pPr>
        <w:pStyle w:val="ConsPlusNonformat"/>
        <w:ind w:firstLine="540"/>
        <w:rPr>
          <w:rFonts w:ascii="Times New Roman" w:hAnsi="Times New Roman" w:cs="Times New Roman"/>
          <w:sz w:val="26"/>
          <w:szCs w:val="26"/>
        </w:rPr>
      </w:pPr>
      <w:r>
        <w:rPr>
          <w:rFonts w:ascii="Times New Roman" w:hAnsi="Times New Roman" w:cs="Times New Roman"/>
          <w:sz w:val="26"/>
          <w:szCs w:val="26"/>
        </w:rPr>
        <w:t xml:space="preserve">Настоящим удостоверяется, что </w:t>
      </w:r>
    </w:p>
    <w:p w:rsidR="00BE4FDE" w:rsidRDefault="00BE4FDE" w:rsidP="00493DB2">
      <w:pPr>
        <w:pStyle w:val="ConsPlusNonformat"/>
        <w:rPr>
          <w:rFonts w:ascii="Times New Roman" w:hAnsi="Times New Roman" w:cs="Times New Roman"/>
          <w:sz w:val="26"/>
          <w:szCs w:val="26"/>
        </w:rPr>
      </w:pPr>
    </w:p>
    <w:p w:rsidR="00BE4FDE" w:rsidRDefault="00BE4FDE" w:rsidP="00493DB2">
      <w:pPr>
        <w:pStyle w:val="ConsPlusNonformat"/>
        <w:rPr>
          <w:rFonts w:ascii="Times New Roman" w:hAnsi="Times New Roman" w:cs="Times New Roman"/>
          <w:sz w:val="26"/>
          <w:szCs w:val="26"/>
        </w:rPr>
      </w:pPr>
      <w:r>
        <w:rPr>
          <w:rFonts w:ascii="Times New Roman" w:hAnsi="Times New Roman" w:cs="Times New Roman"/>
          <w:sz w:val="26"/>
          <w:szCs w:val="26"/>
        </w:rPr>
        <w:t>заявитель_______________________________________________________________</w:t>
      </w:r>
    </w:p>
    <w:p w:rsidR="00BE4FDE" w:rsidRDefault="00BE4FDE" w:rsidP="00493DB2">
      <w:pPr>
        <w:pStyle w:val="ConsPlusNonformat"/>
        <w:ind w:left="2124" w:firstLine="708"/>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rsidR="00BE4FDE" w:rsidRDefault="00BE4FDE" w:rsidP="00493DB2">
      <w:pPr>
        <w:pStyle w:val="ConsPlusNonformat"/>
        <w:rPr>
          <w:rFonts w:ascii="Times New Roman" w:hAnsi="Times New Roman" w:cs="Times New Roman"/>
          <w:sz w:val="26"/>
          <w:szCs w:val="26"/>
        </w:rPr>
      </w:pPr>
    </w:p>
    <w:p w:rsidR="00BE4FDE" w:rsidRDefault="00BE4FDE" w:rsidP="00493DB2">
      <w:pPr>
        <w:pStyle w:val="ConsPlusNonformat"/>
        <w:rPr>
          <w:rFonts w:ascii="Times New Roman" w:hAnsi="Times New Roman" w:cs="Times New Roman"/>
          <w:sz w:val="26"/>
          <w:szCs w:val="26"/>
        </w:rPr>
      </w:pPr>
      <w:r>
        <w:rPr>
          <w:rFonts w:ascii="Times New Roman" w:hAnsi="Times New Roman" w:cs="Times New Roman"/>
          <w:sz w:val="26"/>
          <w:szCs w:val="26"/>
        </w:rPr>
        <w:t>предоставил, а  сотрудник администрации Вихлянцевского  сельского поселения</w:t>
      </w:r>
    </w:p>
    <w:p w:rsidR="00BE4FDE" w:rsidRDefault="00BE4FDE" w:rsidP="00493DB2">
      <w:pPr>
        <w:pStyle w:val="ConsPlusNonformat"/>
        <w:rPr>
          <w:rFonts w:ascii="Times New Roman" w:hAnsi="Times New Roman" w:cs="Times New Roman"/>
          <w:sz w:val="26"/>
          <w:szCs w:val="26"/>
        </w:rPr>
      </w:pPr>
    </w:p>
    <w:p w:rsidR="00BE4FDE" w:rsidRDefault="00BE4FDE" w:rsidP="00493DB2">
      <w:pPr>
        <w:pStyle w:val="ConsPlusNonformat"/>
        <w:rPr>
          <w:rFonts w:ascii="Times New Roman" w:hAnsi="Times New Roman" w:cs="Times New Roman"/>
          <w:sz w:val="26"/>
          <w:szCs w:val="26"/>
        </w:rPr>
      </w:pPr>
      <w:r>
        <w:rPr>
          <w:rFonts w:ascii="Times New Roman" w:hAnsi="Times New Roman" w:cs="Times New Roman"/>
          <w:sz w:val="26"/>
          <w:szCs w:val="26"/>
        </w:rPr>
        <w:t xml:space="preserve">получил "_____ "______________________  __________    документы в </w:t>
      </w:r>
    </w:p>
    <w:p w:rsidR="00BE4FDE" w:rsidRDefault="00BE4FDE" w:rsidP="00493DB2">
      <w:pPr>
        <w:pStyle w:val="ConsPlusNonformat"/>
        <w:ind w:firstLine="708"/>
        <w:rPr>
          <w:rFonts w:ascii="Times New Roman" w:hAnsi="Times New Roman" w:cs="Times New Roman"/>
          <w:sz w:val="22"/>
          <w:szCs w:val="22"/>
        </w:rPr>
      </w:pPr>
      <w:r>
        <w:rPr>
          <w:rFonts w:ascii="Times New Roman" w:hAnsi="Times New Roman" w:cs="Times New Roman"/>
          <w:sz w:val="22"/>
          <w:szCs w:val="22"/>
        </w:rPr>
        <w:t xml:space="preserve">       (число)             (месяц прописью)                     (год)</w:t>
      </w:r>
    </w:p>
    <w:p w:rsidR="00BE4FDE" w:rsidRDefault="00BE4FDE" w:rsidP="00493DB2">
      <w:pPr>
        <w:pStyle w:val="ConsPlusNonformat"/>
        <w:rPr>
          <w:rFonts w:ascii="Times New Roman" w:hAnsi="Times New Roman" w:cs="Times New Roman"/>
          <w:sz w:val="26"/>
          <w:szCs w:val="26"/>
        </w:rPr>
      </w:pPr>
    </w:p>
    <w:p w:rsidR="00BE4FDE" w:rsidRDefault="00BE4FDE" w:rsidP="00493DB2">
      <w:pPr>
        <w:pStyle w:val="ConsPlusNonformat"/>
        <w:rPr>
          <w:rFonts w:ascii="Times New Roman" w:hAnsi="Times New Roman" w:cs="Times New Roman"/>
          <w:sz w:val="26"/>
          <w:szCs w:val="26"/>
        </w:rPr>
      </w:pPr>
      <w:r>
        <w:rPr>
          <w:rFonts w:ascii="Times New Roman" w:hAnsi="Times New Roman" w:cs="Times New Roman"/>
          <w:sz w:val="26"/>
          <w:szCs w:val="26"/>
        </w:rPr>
        <w:t xml:space="preserve">количестве _________________________________  экземпляров  по   прилагаемому  </w:t>
      </w:r>
    </w:p>
    <w:p w:rsidR="00BE4FDE" w:rsidRDefault="00BE4FDE" w:rsidP="00493DB2">
      <w:pPr>
        <w:pStyle w:val="ConsPlusNonformat"/>
        <w:rPr>
          <w:rFonts w:ascii="Times New Roman" w:hAnsi="Times New Roman" w:cs="Times New Roman"/>
          <w:sz w:val="22"/>
          <w:szCs w:val="22"/>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2"/>
          <w:szCs w:val="22"/>
        </w:rPr>
        <w:t>(прописью)</w:t>
      </w:r>
    </w:p>
    <w:p w:rsidR="00BE4FDE" w:rsidRDefault="00BE4FDE" w:rsidP="00493DB2">
      <w:pPr>
        <w:pStyle w:val="ConsPlusNonformat"/>
        <w:rPr>
          <w:rFonts w:ascii="Times New Roman" w:hAnsi="Times New Roman" w:cs="Times New Roman"/>
          <w:sz w:val="26"/>
          <w:szCs w:val="26"/>
        </w:rPr>
      </w:pPr>
    </w:p>
    <w:p w:rsidR="00BE4FDE" w:rsidRDefault="00BE4FDE" w:rsidP="00493DB2">
      <w:pPr>
        <w:pStyle w:val="ConsPlusNonformat"/>
        <w:jc w:val="both"/>
        <w:rPr>
          <w:rFonts w:ascii="Times New Roman" w:hAnsi="Times New Roman" w:cs="Times New Roman"/>
          <w:sz w:val="26"/>
          <w:szCs w:val="26"/>
        </w:rPr>
      </w:pPr>
      <w:r>
        <w:rPr>
          <w:rFonts w:ascii="Times New Roman" w:hAnsi="Times New Roman" w:cs="Times New Roman"/>
          <w:sz w:val="26"/>
          <w:szCs w:val="26"/>
        </w:rPr>
        <w:t>к заявлению перечню документов, необходимых для признания граждан малоимущими (приложение № 3 к настоящему административному регламенту).</w:t>
      </w:r>
    </w:p>
    <w:p w:rsidR="00BE4FDE" w:rsidRDefault="00BE4FDE" w:rsidP="00493DB2">
      <w:pPr>
        <w:pStyle w:val="ConsPlusNonformat"/>
        <w:rPr>
          <w:rFonts w:ascii="Times New Roman" w:hAnsi="Times New Roman" w:cs="Times New Roman"/>
          <w:sz w:val="26"/>
          <w:szCs w:val="26"/>
        </w:rPr>
      </w:pPr>
    </w:p>
    <w:p w:rsidR="00BE4FDE" w:rsidRDefault="00BE4FDE" w:rsidP="00493DB2">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BE4FDE" w:rsidRDefault="00BE4FDE" w:rsidP="00493DB2">
      <w:pPr>
        <w:pStyle w:val="ConsPlusNonformat"/>
        <w:rPr>
          <w:rFonts w:ascii="Times New Roman" w:hAnsi="Times New Roman" w:cs="Times New Roman"/>
          <w:sz w:val="26"/>
          <w:szCs w:val="26"/>
        </w:rPr>
      </w:pPr>
    </w:p>
    <w:p w:rsidR="00BE4FDE" w:rsidRDefault="00BE4FDE" w:rsidP="00493DB2">
      <w:pPr>
        <w:pStyle w:val="ConsPlusNonformat"/>
        <w:rPr>
          <w:rFonts w:ascii="Times New Roman" w:hAnsi="Times New Roman" w:cs="Times New Roman"/>
          <w:sz w:val="26"/>
          <w:szCs w:val="26"/>
        </w:rPr>
      </w:pPr>
    </w:p>
    <w:p w:rsidR="00BE4FDE" w:rsidRDefault="00BE4FDE" w:rsidP="000A44E1">
      <w:pPr>
        <w:pStyle w:val="ConsPlusNonformat"/>
        <w:rPr>
          <w:rFonts w:ascii="Times New Roman" w:hAnsi="Times New Roman" w:cs="Times New Roman"/>
          <w:sz w:val="26"/>
          <w:szCs w:val="26"/>
        </w:rPr>
      </w:pPr>
      <w:r>
        <w:rPr>
          <w:rFonts w:ascii="Times New Roman" w:hAnsi="Times New Roman" w:cs="Times New Roman"/>
          <w:sz w:val="26"/>
          <w:szCs w:val="26"/>
        </w:rPr>
        <w:t xml:space="preserve">Глава Вихлянцевского  </w:t>
      </w:r>
    </w:p>
    <w:p w:rsidR="00BE4FDE" w:rsidRDefault="00BE4FDE" w:rsidP="00493DB2">
      <w:pPr>
        <w:pStyle w:val="ConsPlusNonformat"/>
        <w:rPr>
          <w:rFonts w:ascii="Times New Roman" w:hAnsi="Times New Roman" w:cs="Times New Roman"/>
          <w:sz w:val="26"/>
          <w:szCs w:val="26"/>
        </w:rPr>
      </w:pPr>
      <w:r>
        <w:rPr>
          <w:rFonts w:ascii="Times New Roman" w:hAnsi="Times New Roman" w:cs="Times New Roman"/>
          <w:sz w:val="26"/>
          <w:szCs w:val="26"/>
        </w:rPr>
        <w:t>сельского поселения                                                           Подпись</w:t>
      </w:r>
    </w:p>
    <w:p w:rsidR="00BE4FDE" w:rsidRDefault="00BE4FDE" w:rsidP="00493DB2">
      <w:pPr>
        <w:pStyle w:val="ConsPlusNonformat"/>
        <w:rPr>
          <w:rFonts w:ascii="Times New Roman" w:hAnsi="Times New Roman" w:cs="Times New Roman"/>
          <w:sz w:val="26"/>
          <w:szCs w:val="26"/>
        </w:rPr>
      </w:pPr>
      <w:r>
        <w:rPr>
          <w:rFonts w:ascii="Times New Roman" w:hAnsi="Times New Roman" w:cs="Times New Roman"/>
          <w:sz w:val="26"/>
          <w:szCs w:val="26"/>
        </w:rPr>
        <w:t xml:space="preserve">                                                                    М.П. </w:t>
      </w:r>
    </w:p>
    <w:p w:rsidR="00BE4FDE" w:rsidRDefault="00BE4FDE" w:rsidP="00493DB2">
      <w:pPr>
        <w:pStyle w:val="ConsPlusNonformat"/>
        <w:rPr>
          <w:rFonts w:ascii="Times New Roman" w:hAnsi="Times New Roman" w:cs="Times New Roman"/>
          <w:sz w:val="26"/>
          <w:szCs w:val="26"/>
        </w:rPr>
      </w:pPr>
    </w:p>
    <w:p w:rsidR="00BE4FDE" w:rsidRDefault="00BE4FDE" w:rsidP="00493DB2">
      <w:pPr>
        <w:jc w:val="right"/>
        <w:rPr>
          <w:rFonts w:ascii="Times New Roman" w:hAnsi="Times New Roman"/>
          <w:sz w:val="26"/>
          <w:szCs w:val="26"/>
        </w:rPr>
      </w:pPr>
    </w:p>
    <w:p w:rsidR="00BE4FDE" w:rsidRDefault="00BE4FDE" w:rsidP="00493DB2">
      <w:pPr>
        <w:jc w:val="right"/>
        <w:rPr>
          <w:sz w:val="26"/>
          <w:szCs w:val="26"/>
        </w:rPr>
      </w:pPr>
    </w:p>
    <w:p w:rsidR="00BE4FDE" w:rsidRDefault="00BE4FDE" w:rsidP="00493DB2">
      <w:pPr>
        <w:jc w:val="right"/>
        <w:rPr>
          <w:sz w:val="26"/>
          <w:szCs w:val="26"/>
        </w:rPr>
      </w:pPr>
    </w:p>
    <w:p w:rsidR="00BE4FDE" w:rsidRDefault="00BE4FDE" w:rsidP="00493DB2">
      <w:pPr>
        <w:pStyle w:val="ConsPlusNormal"/>
        <w:ind w:firstLine="0"/>
        <w:jc w:val="both"/>
        <w:rPr>
          <w:rFonts w:ascii="Times New Roman" w:hAnsi="Times New Roman" w:cs="Times New Roman"/>
          <w:sz w:val="26"/>
          <w:szCs w:val="26"/>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hAnsi="Times New Roman"/>
          <w:sz w:val="28"/>
          <w:szCs w:val="28"/>
        </w:rPr>
      </w:pPr>
      <w:r>
        <w:rPr>
          <w:rFonts w:ascii="Times New Roman" w:hAnsi="Times New Roman"/>
          <w:sz w:val="28"/>
          <w:szCs w:val="28"/>
        </w:rPr>
        <w:t>Приложение №3</w:t>
      </w:r>
    </w:p>
    <w:p w:rsidR="00BE4FDE"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hAnsi="Times New Roman"/>
          <w:sz w:val="28"/>
          <w:szCs w:val="28"/>
        </w:rPr>
      </w:pPr>
      <w:r>
        <w:rPr>
          <w:rFonts w:ascii="Times New Roman" w:hAnsi="Times New Roman"/>
          <w:sz w:val="28"/>
          <w:szCs w:val="28"/>
        </w:rPr>
        <w:t>к административному</w:t>
      </w:r>
    </w:p>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hAnsi="Times New Roman"/>
          <w:sz w:val="28"/>
          <w:szCs w:val="28"/>
        </w:rPr>
      </w:pPr>
      <w:r>
        <w:rPr>
          <w:rFonts w:ascii="Times New Roman" w:hAnsi="Times New Roman"/>
          <w:sz w:val="28"/>
          <w:szCs w:val="28"/>
        </w:rPr>
        <w:t xml:space="preserve">регламенту </w:t>
      </w:r>
      <w:r w:rsidRPr="000A44E1">
        <w:rPr>
          <w:rFonts w:ascii="Times New Roman" w:hAnsi="Times New Roman"/>
          <w:sz w:val="28"/>
          <w:szCs w:val="28"/>
        </w:rPr>
        <w:t xml:space="preserve"> </w:t>
      </w:r>
    </w:p>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0A44E1">
        <w:rPr>
          <w:rFonts w:ascii="Times New Roman" w:hAnsi="Times New Roman"/>
          <w:b/>
          <w:sz w:val="28"/>
          <w:szCs w:val="28"/>
        </w:rPr>
        <w:t>СВЕДЕНИЯ О ДОХОДЕ И ИМУЩЕСТВЕ СЕМЬИ</w:t>
      </w:r>
    </w:p>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8"/>
          <w:szCs w:val="28"/>
        </w:rPr>
      </w:pPr>
      <w:r w:rsidRPr="000A44E1">
        <w:rPr>
          <w:rFonts w:ascii="Times New Roman" w:hAnsi="Times New Roman"/>
          <w:sz w:val="28"/>
          <w:szCs w:val="28"/>
        </w:rPr>
        <w:t>Сообщаю, что за последний календарный год (с ____________ по _____________) моя семья имела следующий доход:</w:t>
      </w:r>
    </w:p>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8"/>
          <w:szCs w:val="28"/>
        </w:rPr>
      </w:pPr>
      <w:r w:rsidRPr="000A44E1">
        <w:rPr>
          <w:rFonts w:ascii="Times New Roman" w:hAnsi="Times New Roman"/>
          <w:sz w:val="28"/>
          <w:szCs w:val="28"/>
        </w:rPr>
        <w:t xml:space="preserve"> </w:t>
      </w: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682"/>
        <w:gridCol w:w="1260"/>
        <w:gridCol w:w="1080"/>
        <w:gridCol w:w="1620"/>
      </w:tblGrid>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w:t>
            </w: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п/п</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Виды полученного дохода</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Кем получен доход</w:t>
            </w: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Сумма дохода (руб.)</w:t>
            </w: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hAnsi="Times New Roman"/>
                <w:sz w:val="28"/>
                <w:szCs w:val="28"/>
              </w:rPr>
            </w:pPr>
            <w:r w:rsidRPr="0082013B">
              <w:rPr>
                <w:rFonts w:ascii="Times New Roman" w:hAnsi="Times New Roman"/>
                <w:sz w:val="28"/>
                <w:szCs w:val="28"/>
              </w:rPr>
              <w:t xml:space="preserve">Название, номер и </w:t>
            </w: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hAnsi="Times New Roman"/>
                <w:sz w:val="28"/>
                <w:szCs w:val="28"/>
              </w:rPr>
            </w:pPr>
            <w:r w:rsidRPr="0082013B">
              <w:rPr>
                <w:rFonts w:ascii="Times New Roman" w:hAnsi="Times New Roman"/>
                <w:sz w:val="28"/>
                <w:szCs w:val="28"/>
              </w:rPr>
              <w:t>дата документа, на основании которого указан доход</w:t>
            </w: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2</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3</w:t>
            </w: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4</w:t>
            </w: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5</w:t>
            </w:r>
          </w:p>
        </w:tc>
      </w:tr>
      <w:tr w:rsidR="00BE4FDE" w:rsidRPr="0082013B" w:rsidTr="002301EA">
        <w:tc>
          <w:tcPr>
            <w:tcW w:w="10353" w:type="dxa"/>
            <w:gridSpan w:val="5"/>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Выплаты, предусмотренные системой оплаты труда</w:t>
            </w:r>
          </w:p>
        </w:tc>
      </w:tr>
      <w:tr w:rsidR="00BE4FDE" w:rsidRPr="0082013B" w:rsidTr="002301EA">
        <w:trPr>
          <w:cantSplit/>
          <w:trHeight w:val="498"/>
        </w:trPr>
        <w:tc>
          <w:tcPr>
            <w:tcW w:w="709" w:type="dxa"/>
            <w:vMerge w:val="restart"/>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w:t>
            </w:r>
          </w:p>
        </w:tc>
        <w:tc>
          <w:tcPr>
            <w:tcW w:w="5684" w:type="dxa"/>
            <w:vMerge w:val="restart"/>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Указываются начисленные суммы после вычета налогов и сборов в соответствии с законодательством Российской Федерации</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1.</w:t>
            </w: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rPr>
          <w:cantSplit/>
          <w:trHeight w:val="341"/>
        </w:trPr>
        <w:tc>
          <w:tcPr>
            <w:tcW w:w="10353" w:type="dxa"/>
            <w:vMerge/>
            <w:vAlign w:val="center"/>
          </w:tcPr>
          <w:p w:rsidR="00BE4FDE" w:rsidRPr="0082013B" w:rsidRDefault="00BE4FDE" w:rsidP="000A44E1">
            <w:pPr>
              <w:spacing w:after="0" w:line="240" w:lineRule="auto"/>
              <w:rPr>
                <w:rFonts w:ascii="Times New Roman" w:hAnsi="Times New Roman"/>
                <w:sz w:val="28"/>
                <w:szCs w:val="28"/>
              </w:rPr>
            </w:pPr>
          </w:p>
        </w:tc>
        <w:tc>
          <w:tcPr>
            <w:tcW w:w="5684" w:type="dxa"/>
            <w:vMerge/>
            <w:vAlign w:val="center"/>
          </w:tcPr>
          <w:p w:rsidR="00BE4FDE" w:rsidRPr="0082013B" w:rsidRDefault="00BE4FDE" w:rsidP="000A44E1">
            <w:pPr>
              <w:spacing w:after="0" w:line="240" w:lineRule="auto"/>
              <w:rPr>
                <w:rFonts w:ascii="Times New Roman" w:hAnsi="Times New Roman"/>
                <w:sz w:val="28"/>
                <w:szCs w:val="28"/>
              </w:rPr>
            </w:pP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2.</w:t>
            </w: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rPr>
          <w:cantSplit/>
          <w:trHeight w:val="70"/>
        </w:trPr>
        <w:tc>
          <w:tcPr>
            <w:tcW w:w="10353" w:type="dxa"/>
            <w:vMerge/>
            <w:vAlign w:val="center"/>
          </w:tcPr>
          <w:p w:rsidR="00BE4FDE" w:rsidRPr="0082013B" w:rsidRDefault="00BE4FDE" w:rsidP="000A44E1">
            <w:pPr>
              <w:spacing w:after="0" w:line="240" w:lineRule="auto"/>
              <w:rPr>
                <w:rFonts w:ascii="Times New Roman" w:hAnsi="Times New Roman"/>
                <w:sz w:val="28"/>
                <w:szCs w:val="28"/>
              </w:rPr>
            </w:pPr>
          </w:p>
        </w:tc>
        <w:tc>
          <w:tcPr>
            <w:tcW w:w="5684" w:type="dxa"/>
            <w:vMerge/>
            <w:vAlign w:val="center"/>
          </w:tcPr>
          <w:p w:rsidR="00BE4FDE" w:rsidRPr="0082013B" w:rsidRDefault="00BE4FDE" w:rsidP="000A44E1">
            <w:pPr>
              <w:spacing w:after="0" w:line="240" w:lineRule="auto"/>
              <w:rPr>
                <w:rFonts w:ascii="Times New Roman" w:hAnsi="Times New Roman"/>
                <w:sz w:val="28"/>
                <w:szCs w:val="28"/>
              </w:rPr>
            </w:pP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3.</w:t>
            </w: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2</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3</w:t>
            </w:r>
          </w:p>
        </w:tc>
        <w:tc>
          <w:tcPr>
            <w:tcW w:w="5684" w:type="dxa"/>
          </w:tcPr>
          <w:p w:rsidR="00BE4FDE" w:rsidRPr="000A44E1" w:rsidRDefault="00BE4FDE" w:rsidP="000A44E1">
            <w:pPr>
              <w:pStyle w:val="ConsNormal"/>
              <w:widowControl/>
              <w:ind w:firstLine="0"/>
              <w:rPr>
                <w:rFonts w:ascii="Times New Roman" w:hAnsi="Times New Roman" w:cs="Times New Roman"/>
                <w:sz w:val="28"/>
                <w:szCs w:val="28"/>
              </w:rPr>
            </w:pPr>
            <w:r w:rsidRPr="000A44E1">
              <w:rPr>
                <w:rFonts w:ascii="Times New Roman" w:hAnsi="Times New Roman" w:cs="Times New Roman"/>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4</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Денежное довольствие военнослужащих, сотрудников ОВД РФ, учреждений и органов уголовно-исполнительной системы Мин.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10353" w:type="dxa"/>
            <w:gridSpan w:val="5"/>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Социальные выплаты</w:t>
            </w: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5</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rPr>
          <w:trHeight w:val="300"/>
        </w:trPr>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6</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Ежемесячное пособие на ребенка</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7</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rPr>
          <w:trHeight w:val="529"/>
        </w:trPr>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8</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9</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Пособие по безработице, мат.помощь и иные выплаты безработным гражданам, а также стипендия и мат.помощь,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10</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11</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Ежемесячное пожизненное содержание судей, вышедших в отставку</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12</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13</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14</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15</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10353" w:type="dxa"/>
            <w:gridSpan w:val="5"/>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Другие выплаты</w:t>
            </w: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16</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Алименты, получаемые членами семьи</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17</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18</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19</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20</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Оплата работ по договорам, заключаемым в соответствии с гражданским законодательством</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21</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22</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Авторские вознаграждения, получаемые в соответствии с законодательством об авторском праве и смежных правах</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23</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24</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Доходы по акциям и другие доходы от участия в управлении собственностью организации</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rPr>
          <w:trHeight w:val="214"/>
        </w:trPr>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25</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Проценты по банковским вкладам</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26</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Наследуемые и подаренные денежные средства.</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c>
          <w:tcPr>
            <w:tcW w:w="709"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27</w:t>
            </w:r>
          </w:p>
        </w:tc>
        <w:tc>
          <w:tcPr>
            <w:tcW w:w="5684"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26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0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62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BE4FDE" w:rsidRPr="0082013B" w:rsidTr="002301EA">
        <w:trPr>
          <w:trHeight w:val="270"/>
        </w:trPr>
        <w:tc>
          <w:tcPr>
            <w:tcW w:w="10353" w:type="dxa"/>
            <w:gridSpan w:val="5"/>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2013B">
              <w:rPr>
                <w:rFonts w:ascii="Times New Roman" w:hAnsi="Times New Roman"/>
                <w:sz w:val="28"/>
                <w:szCs w:val="28"/>
              </w:rPr>
              <w:t>ИТОГО:</w:t>
            </w:r>
          </w:p>
        </w:tc>
      </w:tr>
    </w:tbl>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0A44E1">
        <w:rPr>
          <w:rFonts w:ascii="Times New Roman" w:hAnsi="Times New Roman"/>
          <w:sz w:val="28"/>
          <w:szCs w:val="28"/>
        </w:rPr>
        <w:t xml:space="preserve">а также обладает </w:t>
      </w:r>
      <w:r w:rsidRPr="000A44E1">
        <w:rPr>
          <w:rFonts w:ascii="Times New Roman" w:hAnsi="Times New Roman"/>
          <w:b/>
          <w:bCs/>
          <w:sz w:val="28"/>
          <w:szCs w:val="28"/>
        </w:rPr>
        <w:t>следующим имуществом</w:t>
      </w:r>
      <w:r w:rsidRPr="000A44E1">
        <w:rPr>
          <w:rFonts w:ascii="Times New Roman" w:hAnsi="Times New Roman"/>
          <w:sz w:val="28"/>
          <w:szCs w:val="28"/>
        </w:rPr>
        <w:t>:</w:t>
      </w:r>
    </w:p>
    <w:p w:rsidR="00BE4FDE" w:rsidRPr="000A44E1" w:rsidRDefault="00BE4FDE"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sz w:val="28"/>
          <w:szCs w:val="28"/>
        </w:rPr>
      </w:pPr>
      <w:r w:rsidRPr="000A44E1">
        <w:rPr>
          <w:rFonts w:ascii="Times New Roman" w:hAnsi="Times New Roman"/>
          <w:sz w:val="28"/>
          <w:szCs w:val="28"/>
        </w:rPr>
        <w:t xml:space="preserve">Жилые дома, </w:t>
      </w:r>
      <w:r w:rsidRPr="000A44E1">
        <w:rPr>
          <w:rFonts w:ascii="Times New Roman" w:hAnsi="Times New Roman"/>
          <w:b/>
          <w:bCs/>
          <w:sz w:val="28"/>
          <w:szCs w:val="28"/>
        </w:rPr>
        <w:t>квартиры</w:t>
      </w:r>
      <w:r w:rsidRPr="000A44E1">
        <w:rPr>
          <w:rFonts w:ascii="Times New Roman" w:hAnsi="Times New Roman"/>
          <w:sz w:val="28"/>
          <w:szCs w:val="28"/>
        </w:rPr>
        <w:t>, дачи, гаражи, иные строения, помещения и сооружения</w:t>
      </w: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4"/>
        <w:gridCol w:w="1800"/>
        <w:gridCol w:w="2879"/>
      </w:tblGrid>
      <w:tr w:rsidR="00BE4FDE" w:rsidRPr="0082013B" w:rsidTr="002301EA">
        <w:trPr>
          <w:trHeight w:val="248"/>
        </w:trPr>
        <w:tc>
          <w:tcPr>
            <w:tcW w:w="567"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№п/п</w:t>
            </w:r>
          </w:p>
        </w:tc>
        <w:tc>
          <w:tcPr>
            <w:tcW w:w="5106"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Наименование и местонахождение имущества</w:t>
            </w:r>
          </w:p>
        </w:tc>
        <w:tc>
          <w:tcPr>
            <w:tcW w:w="180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 xml:space="preserve">Стоимость </w:t>
            </w:r>
          </w:p>
        </w:tc>
        <w:tc>
          <w:tcPr>
            <w:tcW w:w="28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 xml:space="preserve">Документ, подтверждающий право собственности </w:t>
            </w:r>
          </w:p>
        </w:tc>
      </w:tr>
      <w:tr w:rsidR="00BE4FDE" w:rsidRPr="0082013B" w:rsidTr="002301EA">
        <w:trPr>
          <w:trHeight w:val="492"/>
        </w:trPr>
        <w:tc>
          <w:tcPr>
            <w:tcW w:w="567"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5106"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80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8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0A44E1" w:rsidRDefault="00BE4FDE"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b/>
          <w:bCs/>
          <w:sz w:val="28"/>
          <w:szCs w:val="28"/>
        </w:rPr>
      </w:pPr>
      <w:r w:rsidRPr="000A44E1">
        <w:rPr>
          <w:rFonts w:ascii="Times New Roman" w:hAnsi="Times New Roman"/>
          <w:sz w:val="28"/>
          <w:szCs w:val="28"/>
        </w:rPr>
        <w:t xml:space="preserve">Земельные </w:t>
      </w:r>
      <w:r w:rsidRPr="000A44E1">
        <w:rPr>
          <w:rFonts w:ascii="Times New Roman" w:hAnsi="Times New Roman"/>
          <w:b/>
          <w:bCs/>
          <w:sz w:val="28"/>
          <w:szCs w:val="28"/>
        </w:rPr>
        <w:t>участки</w:t>
      </w:r>
    </w:p>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sz w:val="28"/>
          <w:szCs w:val="28"/>
        </w:rPr>
      </w:pP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4"/>
        <w:gridCol w:w="1800"/>
        <w:gridCol w:w="2879"/>
      </w:tblGrid>
      <w:tr w:rsidR="00BE4FDE" w:rsidRPr="0082013B" w:rsidTr="002301EA">
        <w:tc>
          <w:tcPr>
            <w:tcW w:w="567"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w:t>
            </w: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п/п</w:t>
            </w:r>
          </w:p>
        </w:tc>
        <w:tc>
          <w:tcPr>
            <w:tcW w:w="5106"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 xml:space="preserve">Местонахождение,  </w:t>
            </w: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площадь</w:t>
            </w:r>
          </w:p>
        </w:tc>
        <w:tc>
          <w:tcPr>
            <w:tcW w:w="180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 xml:space="preserve">Стоимость </w:t>
            </w:r>
          </w:p>
        </w:tc>
        <w:tc>
          <w:tcPr>
            <w:tcW w:w="28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 xml:space="preserve">Документ, подтверждающий право собственности </w:t>
            </w:r>
          </w:p>
        </w:tc>
      </w:tr>
      <w:tr w:rsidR="00BE4FDE" w:rsidRPr="0082013B" w:rsidTr="002301EA">
        <w:trPr>
          <w:trHeight w:val="586"/>
        </w:trPr>
        <w:tc>
          <w:tcPr>
            <w:tcW w:w="567"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5106"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80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8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0A44E1">
        <w:rPr>
          <w:rFonts w:ascii="Times New Roman" w:hAnsi="Times New Roman"/>
          <w:sz w:val="28"/>
          <w:szCs w:val="28"/>
        </w:rPr>
        <w:t xml:space="preserve">  </w:t>
      </w:r>
    </w:p>
    <w:p w:rsidR="00BE4FDE" w:rsidRPr="000A44E1" w:rsidRDefault="00BE4FDE"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sz w:val="28"/>
          <w:szCs w:val="28"/>
        </w:rPr>
      </w:pPr>
      <w:r w:rsidRPr="000A44E1">
        <w:rPr>
          <w:rFonts w:ascii="Times New Roman" w:hAnsi="Times New Roman"/>
          <w:b/>
          <w:bCs/>
          <w:sz w:val="28"/>
          <w:szCs w:val="28"/>
        </w:rPr>
        <w:t>Транспортные</w:t>
      </w:r>
      <w:r w:rsidRPr="000A44E1">
        <w:rPr>
          <w:rFonts w:ascii="Times New Roman" w:hAnsi="Times New Roman"/>
          <w:sz w:val="28"/>
          <w:szCs w:val="28"/>
        </w:rPr>
        <w:t xml:space="preserve"> средства</w:t>
      </w:r>
    </w:p>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4"/>
        <w:gridCol w:w="1800"/>
        <w:gridCol w:w="2879"/>
      </w:tblGrid>
      <w:tr w:rsidR="00BE4FDE" w:rsidRPr="0082013B" w:rsidTr="002301EA">
        <w:tc>
          <w:tcPr>
            <w:tcW w:w="567"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w:t>
            </w: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п/п</w:t>
            </w:r>
          </w:p>
        </w:tc>
        <w:tc>
          <w:tcPr>
            <w:tcW w:w="5106"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 xml:space="preserve">Наименование </w:t>
            </w: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tc>
        <w:tc>
          <w:tcPr>
            <w:tcW w:w="180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 xml:space="preserve">Стоимость </w:t>
            </w:r>
          </w:p>
        </w:tc>
        <w:tc>
          <w:tcPr>
            <w:tcW w:w="28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 xml:space="preserve">Документ, подтверждающий право собственности </w:t>
            </w:r>
          </w:p>
        </w:tc>
      </w:tr>
      <w:tr w:rsidR="00BE4FDE" w:rsidRPr="0082013B" w:rsidTr="002301EA">
        <w:trPr>
          <w:trHeight w:val="388"/>
        </w:trPr>
        <w:tc>
          <w:tcPr>
            <w:tcW w:w="567"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5106"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80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8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E4FDE" w:rsidRPr="000A44E1" w:rsidRDefault="00BE4FDE"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sz w:val="28"/>
          <w:szCs w:val="28"/>
        </w:rPr>
      </w:pPr>
      <w:r w:rsidRPr="000A44E1">
        <w:rPr>
          <w:rFonts w:ascii="Times New Roman" w:hAnsi="Times New Roman"/>
          <w:sz w:val="28"/>
          <w:szCs w:val="28"/>
        </w:rPr>
        <w:t>Иное имущество (паенакопления, доли, акции)</w:t>
      </w:r>
    </w:p>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sz w:val="28"/>
          <w:szCs w:val="28"/>
        </w:rPr>
      </w:pP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4"/>
        <w:gridCol w:w="1800"/>
        <w:gridCol w:w="2879"/>
      </w:tblGrid>
      <w:tr w:rsidR="00BE4FDE" w:rsidRPr="0082013B" w:rsidTr="002301EA">
        <w:tc>
          <w:tcPr>
            <w:tcW w:w="567"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w:t>
            </w:r>
          </w:p>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п/п</w:t>
            </w:r>
          </w:p>
        </w:tc>
        <w:tc>
          <w:tcPr>
            <w:tcW w:w="5106"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Наименование имущества</w:t>
            </w:r>
          </w:p>
        </w:tc>
        <w:tc>
          <w:tcPr>
            <w:tcW w:w="180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 xml:space="preserve">Стоимость </w:t>
            </w:r>
          </w:p>
        </w:tc>
        <w:tc>
          <w:tcPr>
            <w:tcW w:w="28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2013B">
              <w:rPr>
                <w:rFonts w:ascii="Times New Roman" w:hAnsi="Times New Roman"/>
                <w:sz w:val="28"/>
                <w:szCs w:val="28"/>
              </w:rPr>
              <w:t xml:space="preserve">Документ, подтверждающий право собственности </w:t>
            </w:r>
          </w:p>
        </w:tc>
      </w:tr>
      <w:tr w:rsidR="00BE4FDE" w:rsidRPr="0082013B" w:rsidTr="002301EA">
        <w:tc>
          <w:tcPr>
            <w:tcW w:w="567"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5106"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180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880" w:type="dxa"/>
          </w:tcPr>
          <w:p w:rsidR="00BE4FDE" w:rsidRPr="0082013B"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0A44E1">
        <w:rPr>
          <w:rFonts w:ascii="Times New Roman" w:hAnsi="Times New Roman"/>
          <w:sz w:val="28"/>
          <w:szCs w:val="28"/>
        </w:rPr>
        <w:t xml:space="preserve">Других доходов и имущества  семья  не  имеет. </w:t>
      </w:r>
    </w:p>
    <w:p w:rsidR="00BE4FDE" w:rsidRPr="000A44E1" w:rsidRDefault="00BE4FDE"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0A44E1">
        <w:rPr>
          <w:rFonts w:ascii="Times New Roman" w:hAnsi="Times New Roman"/>
          <w:sz w:val="28"/>
          <w:szCs w:val="28"/>
        </w:rPr>
        <w:t>Правильность сообщаемых сведений подтверждаю.</w:t>
      </w:r>
    </w:p>
    <w:p w:rsidR="00BE4FDE" w:rsidRPr="000A44E1" w:rsidRDefault="00BE4FDE"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Подписи заявителя, подавшего заявление, и совершеннолетних членов семьи:</w:t>
      </w:r>
    </w:p>
    <w:p w:rsidR="00BE4FDE" w:rsidRPr="000A44E1" w:rsidRDefault="00BE4FDE" w:rsidP="000A44E1">
      <w:pPr>
        <w:pStyle w:val="ConsPlusNonformat"/>
        <w:rPr>
          <w:rFonts w:ascii="Times New Roman" w:hAnsi="Times New Roman" w:cs="Times New Roman"/>
          <w:sz w:val="28"/>
          <w:szCs w:val="28"/>
        </w:rPr>
      </w:pPr>
    </w:p>
    <w:p w:rsidR="00BE4FDE" w:rsidRPr="000A44E1" w:rsidRDefault="00BE4FDE"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__________________ _______________________  ____________</w:t>
      </w:r>
    </w:p>
    <w:p w:rsidR="00BE4FDE" w:rsidRPr="000A44E1" w:rsidRDefault="00BE4FDE"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(подпись)             (расшифровка подписи)        (дата)</w:t>
      </w:r>
    </w:p>
    <w:p w:rsidR="00BE4FDE" w:rsidRPr="000A44E1" w:rsidRDefault="00BE4FDE"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__________________ _______________________  ____________</w:t>
      </w:r>
    </w:p>
    <w:p w:rsidR="00BE4FDE" w:rsidRPr="000A44E1" w:rsidRDefault="00BE4FDE"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(подпись)             (расшифровка подписи)        (дата)</w:t>
      </w:r>
    </w:p>
    <w:p w:rsidR="00BE4FDE" w:rsidRPr="000A44E1" w:rsidRDefault="00BE4FDE"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__________________ _______________________  ____________</w:t>
      </w:r>
    </w:p>
    <w:p w:rsidR="00BE4FDE" w:rsidRPr="000A44E1" w:rsidRDefault="00BE4FDE"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(подпись)             (расшифровка подписи)        (дата)</w:t>
      </w:r>
    </w:p>
    <w:p w:rsidR="00BE4FDE" w:rsidRPr="000A44E1" w:rsidRDefault="00BE4FDE" w:rsidP="000A44E1">
      <w:pPr>
        <w:pageBreakBefore/>
        <w:spacing w:after="0" w:line="240" w:lineRule="auto"/>
        <w:jc w:val="right"/>
        <w:rPr>
          <w:rFonts w:ascii="Times New Roman" w:hAnsi="Times New Roman"/>
          <w:sz w:val="28"/>
          <w:szCs w:val="28"/>
        </w:rPr>
      </w:pPr>
      <w:r>
        <w:rPr>
          <w:rFonts w:ascii="Times New Roman" w:hAnsi="Times New Roman"/>
          <w:sz w:val="28"/>
          <w:szCs w:val="28"/>
        </w:rPr>
        <w:t>Приложение № 4</w:t>
      </w:r>
    </w:p>
    <w:p w:rsidR="00BE4FDE" w:rsidRPr="000A44E1" w:rsidRDefault="00BE4FDE" w:rsidP="000A44E1">
      <w:pPr>
        <w:spacing w:after="0" w:line="240" w:lineRule="auto"/>
        <w:jc w:val="right"/>
        <w:rPr>
          <w:rFonts w:ascii="Times New Roman" w:hAnsi="Times New Roman"/>
          <w:sz w:val="28"/>
          <w:szCs w:val="28"/>
        </w:rPr>
      </w:pPr>
      <w:r w:rsidRPr="000A44E1">
        <w:rPr>
          <w:rFonts w:ascii="Times New Roman" w:hAnsi="Times New Roman"/>
          <w:sz w:val="28"/>
          <w:szCs w:val="28"/>
        </w:rPr>
        <w:t>к административному регламенту</w:t>
      </w:r>
    </w:p>
    <w:p w:rsidR="00BE4FDE" w:rsidRPr="000A44E1" w:rsidRDefault="00BE4FDE" w:rsidP="000A44E1">
      <w:pPr>
        <w:spacing w:after="0" w:line="240" w:lineRule="auto"/>
        <w:ind w:right="-1" w:hanging="280"/>
        <w:rPr>
          <w:rFonts w:ascii="Times New Roman" w:hAnsi="Times New Roman"/>
          <w:b/>
          <w:sz w:val="28"/>
          <w:szCs w:val="28"/>
        </w:rPr>
      </w:pPr>
    </w:p>
    <w:p w:rsidR="00BE4FDE" w:rsidRPr="000A44E1" w:rsidRDefault="00BE4FDE" w:rsidP="000A44E1">
      <w:pPr>
        <w:spacing w:after="0" w:line="240" w:lineRule="auto"/>
        <w:jc w:val="center"/>
        <w:rPr>
          <w:rFonts w:ascii="Times New Roman" w:hAnsi="Times New Roman"/>
          <w:sz w:val="28"/>
          <w:szCs w:val="28"/>
        </w:rPr>
      </w:pPr>
      <w:r w:rsidRPr="000A44E1">
        <w:rPr>
          <w:rFonts w:ascii="Times New Roman" w:hAnsi="Times New Roman"/>
          <w:sz w:val="28"/>
          <w:szCs w:val="28"/>
        </w:rPr>
        <w:t>Листок расчета порогового значения стоимости имущества</w:t>
      </w:r>
    </w:p>
    <w:p w:rsidR="00BE4FDE" w:rsidRPr="000A44E1" w:rsidRDefault="00BE4FDE" w:rsidP="000A44E1">
      <w:pPr>
        <w:spacing w:after="0" w:line="240" w:lineRule="auto"/>
        <w:jc w:val="center"/>
        <w:rPr>
          <w:rFonts w:ascii="Times New Roman" w:hAnsi="Times New Roman"/>
          <w:sz w:val="28"/>
          <w:szCs w:val="28"/>
        </w:rPr>
      </w:pPr>
      <w:r w:rsidRPr="000A44E1">
        <w:rPr>
          <w:rFonts w:ascii="Times New Roman" w:hAnsi="Times New Roman"/>
          <w:sz w:val="28"/>
          <w:szCs w:val="28"/>
        </w:rPr>
        <w:t>и среднедушевого дохода в 20 ___ году</w:t>
      </w:r>
    </w:p>
    <w:p w:rsidR="00BE4FDE" w:rsidRPr="000A44E1" w:rsidRDefault="00BE4FDE" w:rsidP="000A44E1">
      <w:pPr>
        <w:spacing w:after="0" w:line="240" w:lineRule="auto"/>
        <w:jc w:val="center"/>
        <w:rPr>
          <w:rFonts w:ascii="Times New Roman" w:hAnsi="Times New Roman"/>
          <w:sz w:val="28"/>
          <w:szCs w:val="28"/>
        </w:rPr>
      </w:pPr>
      <w:r w:rsidRPr="000A44E1">
        <w:rPr>
          <w:rFonts w:ascii="Times New Roman" w:hAnsi="Times New Roman"/>
          <w:sz w:val="28"/>
          <w:szCs w:val="28"/>
        </w:rPr>
        <w:t xml:space="preserve"> семьи_____________________________________________________,</w:t>
      </w:r>
    </w:p>
    <w:p w:rsidR="00BE4FDE" w:rsidRPr="000A44E1" w:rsidRDefault="00BE4FDE" w:rsidP="000A44E1">
      <w:pPr>
        <w:spacing w:after="0" w:line="240" w:lineRule="auto"/>
        <w:jc w:val="center"/>
        <w:rPr>
          <w:rFonts w:ascii="Times New Roman" w:hAnsi="Times New Roman"/>
          <w:sz w:val="28"/>
          <w:szCs w:val="28"/>
        </w:rPr>
      </w:pPr>
      <w:r w:rsidRPr="000A44E1">
        <w:rPr>
          <w:rFonts w:ascii="Times New Roman" w:hAnsi="Times New Roman"/>
          <w:sz w:val="28"/>
          <w:szCs w:val="28"/>
        </w:rPr>
        <w:t>состоящей из __________человек</w:t>
      </w:r>
    </w:p>
    <w:p w:rsidR="00BE4FDE" w:rsidRPr="000A44E1" w:rsidRDefault="00BE4FDE" w:rsidP="000A44E1">
      <w:pPr>
        <w:spacing w:after="0" w:line="240" w:lineRule="auto"/>
        <w:jc w:val="center"/>
        <w:rPr>
          <w:rFonts w:ascii="Times New Roman" w:hAnsi="Times New Roman"/>
          <w:sz w:val="28"/>
          <w:szCs w:val="28"/>
        </w:rPr>
      </w:pPr>
    </w:p>
    <w:p w:rsidR="00BE4FDE" w:rsidRPr="000A44E1" w:rsidRDefault="00BE4FDE" w:rsidP="000A44E1">
      <w:pPr>
        <w:spacing w:after="0" w:line="240" w:lineRule="auto"/>
        <w:rPr>
          <w:rFonts w:ascii="Times New Roman" w:hAnsi="Times New Roman"/>
          <w:sz w:val="28"/>
          <w:szCs w:val="28"/>
        </w:rPr>
      </w:pPr>
      <w:r w:rsidRPr="000A44E1">
        <w:rPr>
          <w:rFonts w:ascii="Times New Roman" w:hAnsi="Times New Roman"/>
          <w:sz w:val="28"/>
          <w:szCs w:val="28"/>
        </w:rPr>
        <w:t>1. Пороговое значение стоимости имущества (ПС):</w:t>
      </w:r>
    </w:p>
    <w:p w:rsidR="00BE4FDE" w:rsidRPr="000A44E1" w:rsidRDefault="00BE4FDE" w:rsidP="000A44E1">
      <w:pPr>
        <w:spacing w:after="0" w:line="240" w:lineRule="auto"/>
        <w:rPr>
          <w:rFonts w:ascii="Times New Roman" w:hAnsi="Times New Roman"/>
          <w:sz w:val="28"/>
          <w:szCs w:val="28"/>
        </w:rPr>
      </w:pPr>
      <w:r w:rsidRPr="000A44E1">
        <w:rPr>
          <w:rFonts w:ascii="Times New Roman" w:hAnsi="Times New Roman"/>
          <w:sz w:val="28"/>
          <w:szCs w:val="28"/>
        </w:rPr>
        <w:t>ПС=СЖ=НП х РЦ х К, тыс. руб.</w:t>
      </w:r>
    </w:p>
    <w:p w:rsidR="00BE4FDE" w:rsidRPr="000A44E1" w:rsidRDefault="00BE4FDE" w:rsidP="000A44E1">
      <w:pPr>
        <w:spacing w:after="0" w:line="240" w:lineRule="auto"/>
        <w:rPr>
          <w:rFonts w:ascii="Times New Roman" w:hAnsi="Times New Roman"/>
          <w:sz w:val="28"/>
          <w:szCs w:val="28"/>
        </w:rPr>
      </w:pPr>
    </w:p>
    <w:p w:rsidR="00BE4FDE" w:rsidRPr="000A44E1" w:rsidRDefault="00BE4FDE" w:rsidP="000A44E1">
      <w:pPr>
        <w:spacing w:after="0" w:line="240" w:lineRule="auto"/>
        <w:rPr>
          <w:rFonts w:ascii="Times New Roman" w:hAnsi="Times New Roman"/>
          <w:sz w:val="28"/>
          <w:szCs w:val="28"/>
        </w:rPr>
      </w:pPr>
      <w:r w:rsidRPr="000A44E1">
        <w:rPr>
          <w:rFonts w:ascii="Times New Roman" w:hAnsi="Times New Roman"/>
          <w:sz w:val="28"/>
          <w:szCs w:val="28"/>
        </w:rPr>
        <w:t xml:space="preserve">2. Пороговое значение размера среднедушевого дохода (ПД): </w:t>
      </w:r>
    </w:p>
    <w:p w:rsidR="00BE4FDE" w:rsidRPr="000A44E1" w:rsidRDefault="00BE4FDE" w:rsidP="000A44E1">
      <w:pPr>
        <w:spacing w:after="0" w:line="240" w:lineRule="auto"/>
        <w:rPr>
          <w:rFonts w:ascii="Times New Roman" w:hAnsi="Times New Roman"/>
          <w:sz w:val="28"/>
          <w:szCs w:val="28"/>
        </w:rPr>
      </w:pPr>
      <w:r w:rsidRPr="000A44E1">
        <w:rPr>
          <w:rFonts w:ascii="Times New Roman" w:hAnsi="Times New Roman"/>
          <w:sz w:val="28"/>
          <w:szCs w:val="28"/>
        </w:rPr>
        <w:t>ПД=ПМ+СЖ/(ПН х К) – И/(ПН х К), руб.</w:t>
      </w:r>
    </w:p>
    <w:p w:rsidR="00BE4FDE" w:rsidRPr="000A44E1" w:rsidRDefault="00BE4FDE" w:rsidP="000A44E1">
      <w:pPr>
        <w:spacing w:after="0" w:line="240" w:lineRule="auto"/>
        <w:rPr>
          <w:rFonts w:ascii="Times New Roman" w:hAnsi="Times New Roman"/>
          <w:sz w:val="28"/>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8"/>
        <w:gridCol w:w="1471"/>
        <w:gridCol w:w="2024"/>
        <w:gridCol w:w="2125"/>
      </w:tblGrid>
      <w:tr w:rsidR="00BE4FDE" w:rsidRPr="0082013B" w:rsidTr="002301EA">
        <w:trPr>
          <w:trHeight w:val="478"/>
        </w:trPr>
        <w:tc>
          <w:tcPr>
            <w:tcW w:w="4008" w:type="dxa"/>
            <w:vAlign w:val="center"/>
          </w:tcPr>
          <w:p w:rsidR="00BE4FDE" w:rsidRPr="0082013B" w:rsidRDefault="00BE4FDE" w:rsidP="000A44E1">
            <w:pPr>
              <w:spacing w:after="0" w:line="240" w:lineRule="auto"/>
              <w:jc w:val="center"/>
              <w:rPr>
                <w:rFonts w:ascii="Times New Roman" w:hAnsi="Times New Roman"/>
                <w:sz w:val="28"/>
                <w:szCs w:val="28"/>
              </w:rPr>
            </w:pPr>
            <w:r w:rsidRPr="0082013B">
              <w:rPr>
                <w:rFonts w:ascii="Times New Roman" w:hAnsi="Times New Roman"/>
                <w:sz w:val="28"/>
                <w:szCs w:val="28"/>
              </w:rPr>
              <w:t>Наименование показателя</w:t>
            </w:r>
          </w:p>
        </w:tc>
        <w:tc>
          <w:tcPr>
            <w:tcW w:w="1295" w:type="dxa"/>
            <w:vAlign w:val="center"/>
          </w:tcPr>
          <w:p w:rsidR="00BE4FDE" w:rsidRPr="0082013B" w:rsidRDefault="00BE4FDE" w:rsidP="000A44E1">
            <w:pPr>
              <w:spacing w:after="0" w:line="240" w:lineRule="auto"/>
              <w:jc w:val="center"/>
              <w:rPr>
                <w:rFonts w:ascii="Times New Roman" w:hAnsi="Times New Roman"/>
                <w:sz w:val="28"/>
                <w:szCs w:val="28"/>
              </w:rPr>
            </w:pPr>
            <w:r w:rsidRPr="0082013B">
              <w:rPr>
                <w:rFonts w:ascii="Times New Roman" w:hAnsi="Times New Roman"/>
                <w:sz w:val="28"/>
                <w:szCs w:val="28"/>
              </w:rPr>
              <w:t>Ед. измерения</w:t>
            </w:r>
          </w:p>
        </w:tc>
        <w:tc>
          <w:tcPr>
            <w:tcW w:w="2006" w:type="dxa"/>
            <w:vAlign w:val="center"/>
          </w:tcPr>
          <w:p w:rsidR="00BE4FDE" w:rsidRPr="0082013B" w:rsidRDefault="00BE4FDE" w:rsidP="000A44E1">
            <w:pPr>
              <w:spacing w:after="0" w:line="240" w:lineRule="auto"/>
              <w:jc w:val="center"/>
              <w:rPr>
                <w:rFonts w:ascii="Times New Roman" w:hAnsi="Times New Roman"/>
                <w:sz w:val="28"/>
                <w:szCs w:val="28"/>
              </w:rPr>
            </w:pPr>
            <w:r w:rsidRPr="0082013B">
              <w:rPr>
                <w:rFonts w:ascii="Times New Roman" w:hAnsi="Times New Roman"/>
                <w:sz w:val="28"/>
                <w:szCs w:val="28"/>
              </w:rPr>
              <w:t>Установленная величина показателя</w:t>
            </w:r>
          </w:p>
        </w:tc>
        <w:tc>
          <w:tcPr>
            <w:tcW w:w="2179" w:type="dxa"/>
            <w:vAlign w:val="center"/>
          </w:tcPr>
          <w:p w:rsidR="00BE4FDE" w:rsidRPr="0082013B" w:rsidRDefault="00BE4FDE" w:rsidP="000A44E1">
            <w:pPr>
              <w:spacing w:after="0" w:line="240" w:lineRule="auto"/>
              <w:jc w:val="center"/>
              <w:rPr>
                <w:rFonts w:ascii="Times New Roman" w:hAnsi="Times New Roman"/>
                <w:sz w:val="28"/>
                <w:szCs w:val="28"/>
              </w:rPr>
            </w:pPr>
            <w:r w:rsidRPr="0082013B">
              <w:rPr>
                <w:rFonts w:ascii="Times New Roman" w:hAnsi="Times New Roman"/>
                <w:sz w:val="28"/>
                <w:szCs w:val="28"/>
              </w:rPr>
              <w:t>Величина порогового значения</w:t>
            </w:r>
          </w:p>
        </w:tc>
      </w:tr>
      <w:tr w:rsidR="00BE4FDE" w:rsidRPr="0082013B" w:rsidTr="002301EA">
        <w:trPr>
          <w:trHeight w:val="694"/>
        </w:trPr>
        <w:tc>
          <w:tcPr>
            <w:tcW w:w="4008"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НП – норма предоставления площади жилого помещения по договору социального найма на одного человека</w:t>
            </w:r>
          </w:p>
        </w:tc>
        <w:tc>
          <w:tcPr>
            <w:tcW w:w="1295"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*кв. м</w:t>
            </w:r>
          </w:p>
        </w:tc>
        <w:tc>
          <w:tcPr>
            <w:tcW w:w="2006" w:type="dxa"/>
          </w:tcPr>
          <w:p w:rsidR="00BE4FDE" w:rsidRPr="0082013B" w:rsidRDefault="00BE4FDE" w:rsidP="000A44E1">
            <w:pPr>
              <w:spacing w:after="0" w:line="240" w:lineRule="auto"/>
              <w:rPr>
                <w:rFonts w:ascii="Times New Roman" w:hAnsi="Times New Roman"/>
                <w:sz w:val="28"/>
                <w:szCs w:val="28"/>
              </w:rPr>
            </w:pPr>
          </w:p>
        </w:tc>
        <w:tc>
          <w:tcPr>
            <w:tcW w:w="2179" w:type="dxa"/>
            <w:vAlign w:val="center"/>
          </w:tcPr>
          <w:p w:rsidR="00BE4FDE" w:rsidRPr="0082013B" w:rsidRDefault="00BE4FDE" w:rsidP="000A44E1">
            <w:pPr>
              <w:spacing w:after="0" w:line="240" w:lineRule="auto"/>
              <w:jc w:val="center"/>
              <w:rPr>
                <w:rFonts w:ascii="Times New Roman" w:hAnsi="Times New Roman"/>
                <w:sz w:val="28"/>
                <w:szCs w:val="28"/>
              </w:rPr>
            </w:pPr>
            <w:r w:rsidRPr="0082013B">
              <w:rPr>
                <w:rFonts w:ascii="Times New Roman" w:hAnsi="Times New Roman"/>
                <w:sz w:val="28"/>
                <w:szCs w:val="28"/>
              </w:rPr>
              <w:t>-</w:t>
            </w:r>
          </w:p>
        </w:tc>
      </w:tr>
      <w:tr w:rsidR="00BE4FDE" w:rsidRPr="0082013B" w:rsidTr="002301EA">
        <w:trPr>
          <w:trHeight w:val="478"/>
        </w:trPr>
        <w:tc>
          <w:tcPr>
            <w:tcW w:w="4008"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РЦ – средняя рыночная стоимость 1 кв.м. общей площади жилья</w:t>
            </w:r>
          </w:p>
        </w:tc>
        <w:tc>
          <w:tcPr>
            <w:tcW w:w="1295"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 руб.</w:t>
            </w:r>
          </w:p>
        </w:tc>
        <w:tc>
          <w:tcPr>
            <w:tcW w:w="2006" w:type="dxa"/>
          </w:tcPr>
          <w:p w:rsidR="00BE4FDE" w:rsidRPr="0082013B" w:rsidRDefault="00BE4FDE" w:rsidP="000A44E1">
            <w:pPr>
              <w:spacing w:after="0" w:line="240" w:lineRule="auto"/>
              <w:rPr>
                <w:rFonts w:ascii="Times New Roman" w:hAnsi="Times New Roman"/>
                <w:sz w:val="28"/>
                <w:szCs w:val="28"/>
              </w:rPr>
            </w:pPr>
          </w:p>
        </w:tc>
        <w:tc>
          <w:tcPr>
            <w:tcW w:w="2179" w:type="dxa"/>
            <w:vAlign w:val="center"/>
          </w:tcPr>
          <w:p w:rsidR="00BE4FDE" w:rsidRPr="0082013B" w:rsidRDefault="00BE4FDE" w:rsidP="000A44E1">
            <w:pPr>
              <w:spacing w:after="0" w:line="240" w:lineRule="auto"/>
              <w:jc w:val="center"/>
              <w:rPr>
                <w:rFonts w:ascii="Times New Roman" w:hAnsi="Times New Roman"/>
                <w:sz w:val="28"/>
                <w:szCs w:val="28"/>
              </w:rPr>
            </w:pPr>
            <w:r w:rsidRPr="0082013B">
              <w:rPr>
                <w:rFonts w:ascii="Times New Roman" w:hAnsi="Times New Roman"/>
                <w:sz w:val="28"/>
                <w:szCs w:val="28"/>
              </w:rPr>
              <w:t>-</w:t>
            </w:r>
          </w:p>
        </w:tc>
      </w:tr>
      <w:tr w:rsidR="00BE4FDE" w:rsidRPr="0082013B" w:rsidTr="002301EA">
        <w:trPr>
          <w:trHeight w:val="231"/>
        </w:trPr>
        <w:tc>
          <w:tcPr>
            <w:tcW w:w="4008"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К – количество членов семьи</w:t>
            </w:r>
          </w:p>
        </w:tc>
        <w:tc>
          <w:tcPr>
            <w:tcW w:w="1295"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человек</w:t>
            </w:r>
          </w:p>
        </w:tc>
        <w:tc>
          <w:tcPr>
            <w:tcW w:w="2006" w:type="dxa"/>
          </w:tcPr>
          <w:p w:rsidR="00BE4FDE" w:rsidRPr="0082013B" w:rsidRDefault="00BE4FDE" w:rsidP="000A44E1">
            <w:pPr>
              <w:spacing w:after="0" w:line="240" w:lineRule="auto"/>
              <w:rPr>
                <w:rFonts w:ascii="Times New Roman" w:hAnsi="Times New Roman"/>
                <w:sz w:val="28"/>
                <w:szCs w:val="28"/>
              </w:rPr>
            </w:pPr>
          </w:p>
        </w:tc>
        <w:tc>
          <w:tcPr>
            <w:tcW w:w="2179" w:type="dxa"/>
            <w:vAlign w:val="center"/>
          </w:tcPr>
          <w:p w:rsidR="00BE4FDE" w:rsidRPr="0082013B" w:rsidRDefault="00BE4FDE" w:rsidP="000A44E1">
            <w:pPr>
              <w:spacing w:after="0" w:line="240" w:lineRule="auto"/>
              <w:jc w:val="center"/>
              <w:rPr>
                <w:rFonts w:ascii="Times New Roman" w:hAnsi="Times New Roman"/>
                <w:sz w:val="28"/>
                <w:szCs w:val="28"/>
              </w:rPr>
            </w:pPr>
            <w:r w:rsidRPr="0082013B">
              <w:rPr>
                <w:rFonts w:ascii="Times New Roman" w:hAnsi="Times New Roman"/>
                <w:sz w:val="28"/>
                <w:szCs w:val="28"/>
              </w:rPr>
              <w:t>-</w:t>
            </w:r>
          </w:p>
        </w:tc>
      </w:tr>
      <w:tr w:rsidR="00BE4FDE" w:rsidRPr="0082013B" w:rsidTr="002301EA">
        <w:trPr>
          <w:trHeight w:val="463"/>
        </w:trPr>
        <w:tc>
          <w:tcPr>
            <w:tcW w:w="4008"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ПМ - величина прожиточного минимума на душу населения</w:t>
            </w:r>
          </w:p>
        </w:tc>
        <w:tc>
          <w:tcPr>
            <w:tcW w:w="1295"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 руб.</w:t>
            </w:r>
          </w:p>
        </w:tc>
        <w:tc>
          <w:tcPr>
            <w:tcW w:w="2006" w:type="dxa"/>
          </w:tcPr>
          <w:p w:rsidR="00BE4FDE" w:rsidRPr="0082013B" w:rsidRDefault="00BE4FDE" w:rsidP="000A44E1">
            <w:pPr>
              <w:spacing w:after="0" w:line="240" w:lineRule="auto"/>
              <w:rPr>
                <w:rFonts w:ascii="Times New Roman" w:hAnsi="Times New Roman"/>
                <w:sz w:val="28"/>
                <w:szCs w:val="28"/>
              </w:rPr>
            </w:pPr>
          </w:p>
        </w:tc>
        <w:tc>
          <w:tcPr>
            <w:tcW w:w="2179" w:type="dxa"/>
            <w:vAlign w:val="center"/>
          </w:tcPr>
          <w:p w:rsidR="00BE4FDE" w:rsidRPr="0082013B" w:rsidRDefault="00BE4FDE" w:rsidP="000A44E1">
            <w:pPr>
              <w:spacing w:after="0" w:line="240" w:lineRule="auto"/>
              <w:jc w:val="center"/>
              <w:rPr>
                <w:rFonts w:ascii="Times New Roman" w:hAnsi="Times New Roman"/>
                <w:sz w:val="28"/>
                <w:szCs w:val="28"/>
              </w:rPr>
            </w:pPr>
            <w:r w:rsidRPr="0082013B">
              <w:rPr>
                <w:rFonts w:ascii="Times New Roman" w:hAnsi="Times New Roman"/>
                <w:sz w:val="28"/>
                <w:szCs w:val="28"/>
              </w:rPr>
              <w:t>-</w:t>
            </w:r>
          </w:p>
        </w:tc>
      </w:tr>
      <w:tr w:rsidR="00BE4FDE" w:rsidRPr="0082013B" w:rsidTr="002301EA">
        <w:trPr>
          <w:trHeight w:val="1419"/>
        </w:trPr>
        <w:tc>
          <w:tcPr>
            <w:tcW w:w="4008"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295"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тыс. руб.</w:t>
            </w:r>
          </w:p>
        </w:tc>
        <w:tc>
          <w:tcPr>
            <w:tcW w:w="2006" w:type="dxa"/>
          </w:tcPr>
          <w:p w:rsidR="00BE4FDE" w:rsidRPr="0082013B" w:rsidRDefault="00BE4FDE" w:rsidP="000A44E1">
            <w:pPr>
              <w:spacing w:after="0" w:line="240" w:lineRule="auto"/>
              <w:rPr>
                <w:rFonts w:ascii="Times New Roman" w:hAnsi="Times New Roman"/>
                <w:sz w:val="28"/>
                <w:szCs w:val="28"/>
              </w:rPr>
            </w:pPr>
          </w:p>
        </w:tc>
        <w:tc>
          <w:tcPr>
            <w:tcW w:w="2179" w:type="dxa"/>
          </w:tcPr>
          <w:p w:rsidR="00BE4FDE" w:rsidRPr="0082013B" w:rsidRDefault="00BE4FDE" w:rsidP="000A44E1">
            <w:pPr>
              <w:spacing w:after="0" w:line="240" w:lineRule="auto"/>
              <w:rPr>
                <w:rFonts w:ascii="Times New Roman" w:hAnsi="Times New Roman"/>
                <w:sz w:val="28"/>
                <w:szCs w:val="28"/>
              </w:rPr>
            </w:pPr>
          </w:p>
        </w:tc>
      </w:tr>
      <w:tr w:rsidR="00BE4FDE" w:rsidRPr="0082013B" w:rsidTr="002301EA">
        <w:trPr>
          <w:trHeight w:val="231"/>
        </w:trPr>
        <w:tc>
          <w:tcPr>
            <w:tcW w:w="4008"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ПН – установленный период  накоплений</w:t>
            </w:r>
          </w:p>
        </w:tc>
        <w:tc>
          <w:tcPr>
            <w:tcW w:w="1295"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*мес.</w:t>
            </w:r>
          </w:p>
        </w:tc>
        <w:tc>
          <w:tcPr>
            <w:tcW w:w="2006" w:type="dxa"/>
          </w:tcPr>
          <w:p w:rsidR="00BE4FDE" w:rsidRPr="0082013B" w:rsidRDefault="00BE4FDE" w:rsidP="000A44E1">
            <w:pPr>
              <w:spacing w:after="0" w:line="240" w:lineRule="auto"/>
              <w:rPr>
                <w:rFonts w:ascii="Times New Roman" w:hAnsi="Times New Roman"/>
                <w:sz w:val="28"/>
                <w:szCs w:val="28"/>
              </w:rPr>
            </w:pPr>
          </w:p>
        </w:tc>
        <w:tc>
          <w:tcPr>
            <w:tcW w:w="2179" w:type="dxa"/>
            <w:vAlign w:val="center"/>
          </w:tcPr>
          <w:p w:rsidR="00BE4FDE" w:rsidRPr="0082013B" w:rsidRDefault="00BE4FDE" w:rsidP="000A44E1">
            <w:pPr>
              <w:spacing w:after="0" w:line="240" w:lineRule="auto"/>
              <w:jc w:val="center"/>
              <w:rPr>
                <w:rFonts w:ascii="Times New Roman" w:hAnsi="Times New Roman"/>
                <w:sz w:val="28"/>
                <w:szCs w:val="28"/>
              </w:rPr>
            </w:pPr>
            <w:r w:rsidRPr="0082013B">
              <w:rPr>
                <w:rFonts w:ascii="Times New Roman" w:hAnsi="Times New Roman"/>
                <w:sz w:val="28"/>
                <w:szCs w:val="28"/>
              </w:rPr>
              <w:t>-</w:t>
            </w:r>
          </w:p>
        </w:tc>
      </w:tr>
      <w:tr w:rsidR="00BE4FDE" w:rsidRPr="0082013B" w:rsidTr="002301EA">
        <w:trPr>
          <w:trHeight w:val="1172"/>
        </w:trPr>
        <w:tc>
          <w:tcPr>
            <w:tcW w:w="4008"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 xml:space="preserve">тыс. руб. </w:t>
            </w:r>
          </w:p>
        </w:tc>
        <w:tc>
          <w:tcPr>
            <w:tcW w:w="2006" w:type="dxa"/>
          </w:tcPr>
          <w:p w:rsidR="00BE4FDE" w:rsidRPr="0082013B" w:rsidRDefault="00BE4FDE" w:rsidP="000A44E1">
            <w:pPr>
              <w:spacing w:after="0" w:line="240" w:lineRule="auto"/>
              <w:rPr>
                <w:rFonts w:ascii="Times New Roman" w:hAnsi="Times New Roman"/>
                <w:sz w:val="28"/>
                <w:szCs w:val="28"/>
              </w:rPr>
            </w:pPr>
          </w:p>
        </w:tc>
        <w:tc>
          <w:tcPr>
            <w:tcW w:w="2179" w:type="dxa"/>
            <w:vAlign w:val="center"/>
          </w:tcPr>
          <w:p w:rsidR="00BE4FDE" w:rsidRPr="0082013B" w:rsidRDefault="00BE4FDE" w:rsidP="000A44E1">
            <w:pPr>
              <w:spacing w:after="0" w:line="240" w:lineRule="auto"/>
              <w:jc w:val="center"/>
              <w:rPr>
                <w:rFonts w:ascii="Times New Roman" w:hAnsi="Times New Roman"/>
                <w:sz w:val="28"/>
                <w:szCs w:val="28"/>
              </w:rPr>
            </w:pPr>
            <w:r w:rsidRPr="0082013B">
              <w:rPr>
                <w:rFonts w:ascii="Times New Roman" w:hAnsi="Times New Roman"/>
                <w:sz w:val="28"/>
                <w:szCs w:val="28"/>
              </w:rPr>
              <w:t>-</w:t>
            </w:r>
          </w:p>
        </w:tc>
      </w:tr>
      <w:tr w:rsidR="00BE4FDE" w:rsidRPr="0082013B" w:rsidTr="002301EA">
        <w:trPr>
          <w:trHeight w:val="478"/>
        </w:trPr>
        <w:tc>
          <w:tcPr>
            <w:tcW w:w="4008"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ПД - пороговое значение размера среднедушевого дохода</w:t>
            </w:r>
          </w:p>
        </w:tc>
        <w:tc>
          <w:tcPr>
            <w:tcW w:w="1295"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тыс. руб.</w:t>
            </w:r>
          </w:p>
        </w:tc>
        <w:tc>
          <w:tcPr>
            <w:tcW w:w="2006" w:type="dxa"/>
          </w:tcPr>
          <w:p w:rsidR="00BE4FDE" w:rsidRPr="0082013B" w:rsidRDefault="00BE4FDE" w:rsidP="000A44E1">
            <w:pPr>
              <w:spacing w:after="0" w:line="240" w:lineRule="auto"/>
              <w:rPr>
                <w:rFonts w:ascii="Times New Roman" w:hAnsi="Times New Roman"/>
                <w:sz w:val="28"/>
                <w:szCs w:val="28"/>
              </w:rPr>
            </w:pPr>
          </w:p>
        </w:tc>
        <w:tc>
          <w:tcPr>
            <w:tcW w:w="2179" w:type="dxa"/>
          </w:tcPr>
          <w:p w:rsidR="00BE4FDE" w:rsidRPr="0082013B" w:rsidRDefault="00BE4FDE" w:rsidP="000A44E1">
            <w:pPr>
              <w:spacing w:after="0" w:line="240" w:lineRule="auto"/>
              <w:rPr>
                <w:rFonts w:ascii="Times New Roman" w:hAnsi="Times New Roman"/>
                <w:sz w:val="28"/>
                <w:szCs w:val="28"/>
              </w:rPr>
            </w:pPr>
          </w:p>
        </w:tc>
      </w:tr>
    </w:tbl>
    <w:p w:rsidR="00BE4FDE" w:rsidRPr="000A44E1" w:rsidRDefault="00BE4FDE" w:rsidP="000A44E1">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147"/>
      </w:tblGrid>
      <w:tr w:rsidR="00BE4FDE" w:rsidRPr="0082013B" w:rsidTr="002301EA">
        <w:trPr>
          <w:trHeight w:val="323"/>
        </w:trPr>
        <w:tc>
          <w:tcPr>
            <w:tcW w:w="7338" w:type="dxa"/>
          </w:tcPr>
          <w:p w:rsidR="00BE4FDE" w:rsidRPr="0082013B" w:rsidRDefault="00BE4FDE" w:rsidP="000A44E1">
            <w:pPr>
              <w:spacing w:after="0" w:line="240" w:lineRule="auto"/>
              <w:rPr>
                <w:rFonts w:ascii="Times New Roman" w:hAnsi="Times New Roman"/>
                <w:sz w:val="28"/>
                <w:szCs w:val="28"/>
              </w:rPr>
            </w:pPr>
            <w:r w:rsidRPr="0082013B">
              <w:rPr>
                <w:rFonts w:ascii="Times New Roman" w:hAnsi="Times New Roman"/>
                <w:sz w:val="28"/>
                <w:szCs w:val="28"/>
              </w:rPr>
              <w:t>Общий размер дохода семьи</w:t>
            </w:r>
          </w:p>
        </w:tc>
        <w:tc>
          <w:tcPr>
            <w:tcW w:w="2147" w:type="dxa"/>
          </w:tcPr>
          <w:p w:rsidR="00BE4FDE" w:rsidRPr="0082013B" w:rsidRDefault="00BE4FDE" w:rsidP="000A44E1">
            <w:pPr>
              <w:spacing w:after="0" w:line="240" w:lineRule="auto"/>
              <w:rPr>
                <w:rFonts w:ascii="Times New Roman" w:hAnsi="Times New Roman"/>
                <w:sz w:val="28"/>
                <w:szCs w:val="28"/>
              </w:rPr>
            </w:pPr>
          </w:p>
        </w:tc>
      </w:tr>
    </w:tbl>
    <w:p w:rsidR="00BE4FDE" w:rsidRPr="000A44E1" w:rsidRDefault="00BE4FDE" w:rsidP="000A44E1">
      <w:pPr>
        <w:spacing w:after="0" w:line="240" w:lineRule="auto"/>
        <w:rPr>
          <w:rFonts w:ascii="Times New Roman" w:hAnsi="Times New Roman"/>
          <w:sz w:val="28"/>
          <w:szCs w:val="28"/>
        </w:rPr>
      </w:pPr>
      <w:r w:rsidRPr="000A44E1">
        <w:rPr>
          <w:rFonts w:ascii="Times New Roman" w:hAnsi="Times New Roman"/>
          <w:sz w:val="28"/>
          <w:szCs w:val="28"/>
        </w:rPr>
        <w:t>Размер дохода = (доход всех членов) 1/12__________________ : ____(на число членов) =</w:t>
      </w:r>
    </w:p>
    <w:p w:rsidR="00BE4FDE" w:rsidRPr="000A44E1" w:rsidRDefault="00BE4FDE" w:rsidP="000A44E1">
      <w:pPr>
        <w:spacing w:after="0" w:line="240" w:lineRule="auto"/>
        <w:rPr>
          <w:rFonts w:ascii="Times New Roman" w:hAnsi="Times New Roman"/>
          <w:sz w:val="28"/>
          <w:szCs w:val="28"/>
        </w:rPr>
      </w:pPr>
      <w:r w:rsidRPr="000A44E1">
        <w:rPr>
          <w:rFonts w:ascii="Times New Roman" w:hAnsi="Times New Roman"/>
          <w:sz w:val="28"/>
          <w:szCs w:val="28"/>
        </w:rPr>
        <w:t>=  _____________________________</w:t>
      </w:r>
    </w:p>
    <w:p w:rsidR="00BE4FDE" w:rsidRPr="000A44E1" w:rsidRDefault="00BE4FDE" w:rsidP="000A44E1">
      <w:pPr>
        <w:spacing w:after="0" w:line="240" w:lineRule="auto"/>
        <w:rPr>
          <w:rFonts w:ascii="Times New Roman" w:hAnsi="Times New Roman"/>
          <w:sz w:val="28"/>
          <w:szCs w:val="28"/>
        </w:rPr>
      </w:pPr>
    </w:p>
    <w:p w:rsidR="00BE4FDE" w:rsidRPr="000A44E1" w:rsidRDefault="00BE4FDE" w:rsidP="000A44E1">
      <w:pPr>
        <w:spacing w:after="0" w:line="240" w:lineRule="auto"/>
        <w:jc w:val="both"/>
        <w:rPr>
          <w:rFonts w:ascii="Times New Roman" w:hAnsi="Times New Roman"/>
          <w:sz w:val="28"/>
          <w:szCs w:val="28"/>
        </w:rPr>
      </w:pPr>
      <w:r w:rsidRPr="000A44E1">
        <w:rPr>
          <w:rFonts w:ascii="Times New Roman" w:hAnsi="Times New Roman"/>
          <w:sz w:val="28"/>
          <w:szCs w:val="28"/>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BE4FDE" w:rsidRPr="000A44E1" w:rsidRDefault="00BE4FDE" w:rsidP="000A44E1">
      <w:pPr>
        <w:tabs>
          <w:tab w:val="left" w:pos="1080"/>
        </w:tabs>
        <w:spacing w:after="0" w:line="240" w:lineRule="auto"/>
        <w:ind w:firstLine="1080"/>
        <w:jc w:val="both"/>
        <w:rPr>
          <w:rFonts w:ascii="Times New Roman" w:hAnsi="Times New Roman"/>
          <w:sz w:val="28"/>
          <w:szCs w:val="28"/>
        </w:rPr>
      </w:pPr>
      <w:r w:rsidRPr="000A44E1">
        <w:rPr>
          <w:rFonts w:ascii="Times New Roman" w:hAnsi="Times New Roman"/>
          <w:sz w:val="28"/>
          <w:szCs w:val="28"/>
        </w:rPr>
        <w:t>Следовательно: они ____________________________(являются малоимущими, не являются малоимущими).</w:t>
      </w:r>
    </w:p>
    <w:p w:rsidR="00BE4FDE" w:rsidRPr="000A44E1" w:rsidRDefault="00BE4FDE" w:rsidP="000A44E1">
      <w:pPr>
        <w:spacing w:after="0" w:line="240" w:lineRule="auto"/>
        <w:rPr>
          <w:rFonts w:ascii="Times New Roman" w:hAnsi="Times New Roman"/>
          <w:sz w:val="28"/>
          <w:szCs w:val="28"/>
        </w:rPr>
      </w:pPr>
      <w:r w:rsidRPr="000A44E1">
        <w:rPr>
          <w:rFonts w:ascii="Times New Roman" w:hAnsi="Times New Roman"/>
          <w:sz w:val="28"/>
          <w:szCs w:val="28"/>
        </w:rPr>
        <w:t>Справочно:</w:t>
      </w:r>
    </w:p>
    <w:p w:rsidR="00BE4FDE" w:rsidRPr="000A44E1" w:rsidRDefault="00BE4FDE" w:rsidP="000A44E1">
      <w:pPr>
        <w:spacing w:after="0" w:line="240" w:lineRule="auto"/>
        <w:rPr>
          <w:rFonts w:ascii="Times New Roman" w:hAnsi="Times New Roman"/>
          <w:sz w:val="28"/>
          <w:szCs w:val="28"/>
        </w:rPr>
      </w:pPr>
      <w:r w:rsidRPr="000A44E1">
        <w:rPr>
          <w:rFonts w:ascii="Times New Roman" w:hAnsi="Times New Roman"/>
          <w:sz w:val="28"/>
          <w:szCs w:val="28"/>
        </w:rPr>
        <w:t>* показатели,  утверждаемые нормативными актами.</w:t>
      </w:r>
    </w:p>
    <w:p w:rsidR="00BE4FDE" w:rsidRDefault="00BE4FDE" w:rsidP="000A44E1">
      <w:pPr>
        <w:jc w:val="both"/>
        <w:rPr>
          <w:b/>
          <w:sz w:val="26"/>
          <w:szCs w:val="26"/>
        </w:rPr>
      </w:pPr>
    </w:p>
    <w:p w:rsidR="00BE4FDE" w:rsidRDefault="00BE4FDE" w:rsidP="000A44E1"/>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Pr="00F843FA" w:rsidRDefault="00BE4FDE" w:rsidP="00F843FA">
      <w:pPr>
        <w:pStyle w:val="NoSpacing"/>
        <w:jc w:val="right"/>
        <w:rPr>
          <w:sz w:val="28"/>
          <w:szCs w:val="28"/>
        </w:rPr>
      </w:pPr>
      <w:r w:rsidRPr="00F843FA">
        <w:rPr>
          <w:sz w:val="28"/>
          <w:szCs w:val="28"/>
        </w:rPr>
        <w:t>Приложение</w:t>
      </w:r>
      <w:r>
        <w:rPr>
          <w:sz w:val="28"/>
          <w:szCs w:val="28"/>
        </w:rPr>
        <w:t xml:space="preserve"> 5</w:t>
      </w:r>
    </w:p>
    <w:p w:rsidR="00BE4FDE" w:rsidRPr="00F843FA" w:rsidRDefault="00BE4FDE" w:rsidP="00F843FA">
      <w:pPr>
        <w:pStyle w:val="NoSpacing"/>
        <w:jc w:val="right"/>
        <w:rPr>
          <w:sz w:val="28"/>
          <w:szCs w:val="28"/>
        </w:rPr>
      </w:pPr>
      <w:r w:rsidRPr="00F843FA">
        <w:rPr>
          <w:sz w:val="28"/>
          <w:szCs w:val="28"/>
        </w:rPr>
        <w:t>к административному регламенту</w:t>
      </w:r>
    </w:p>
    <w:p w:rsidR="00BE4FDE" w:rsidRPr="00F843FA" w:rsidRDefault="00BE4FDE" w:rsidP="00F843FA">
      <w:pPr>
        <w:widowControl w:val="0"/>
        <w:autoSpaceDE w:val="0"/>
        <w:autoSpaceDN w:val="0"/>
        <w:adjustRightInd w:val="0"/>
        <w:spacing w:after="0" w:line="240" w:lineRule="auto"/>
        <w:ind w:firstLine="540"/>
        <w:jc w:val="both"/>
        <w:rPr>
          <w:rFonts w:ascii="Times New Roman" w:hAnsi="Times New Roman"/>
          <w:sz w:val="28"/>
          <w:szCs w:val="28"/>
        </w:rPr>
      </w:pPr>
    </w:p>
    <w:p w:rsidR="00BE4FDE" w:rsidRPr="00F843FA" w:rsidRDefault="00BE4FDE" w:rsidP="00F843FA">
      <w:pPr>
        <w:widowControl w:val="0"/>
        <w:autoSpaceDE w:val="0"/>
        <w:autoSpaceDN w:val="0"/>
        <w:adjustRightInd w:val="0"/>
        <w:spacing w:after="0" w:line="240" w:lineRule="auto"/>
        <w:jc w:val="right"/>
        <w:rPr>
          <w:rFonts w:ascii="Times New Roman" w:hAnsi="Times New Roman"/>
          <w:sz w:val="28"/>
          <w:szCs w:val="28"/>
        </w:rPr>
      </w:pPr>
    </w:p>
    <w:p w:rsidR="00BE4FDE" w:rsidRPr="00F843FA" w:rsidRDefault="00BE4FDE" w:rsidP="00F843FA">
      <w:pPr>
        <w:widowControl w:val="0"/>
        <w:autoSpaceDE w:val="0"/>
        <w:autoSpaceDN w:val="0"/>
        <w:adjustRightInd w:val="0"/>
        <w:spacing w:after="0" w:line="240" w:lineRule="auto"/>
        <w:jc w:val="center"/>
        <w:rPr>
          <w:rFonts w:ascii="Times New Roman" w:hAnsi="Times New Roman"/>
          <w:sz w:val="28"/>
          <w:szCs w:val="28"/>
        </w:rPr>
      </w:pPr>
    </w:p>
    <w:p w:rsidR="00BE4FDE" w:rsidRPr="00F843FA" w:rsidRDefault="00BE4FDE" w:rsidP="00F843FA">
      <w:pPr>
        <w:spacing w:after="0" w:line="240" w:lineRule="auto"/>
        <w:jc w:val="center"/>
        <w:rPr>
          <w:rFonts w:ascii="Times New Roman" w:hAnsi="Times New Roman"/>
          <w:b/>
          <w:sz w:val="28"/>
          <w:szCs w:val="28"/>
        </w:rPr>
      </w:pPr>
      <w:bookmarkStart w:id="2" w:name="Par2012"/>
      <w:bookmarkEnd w:id="2"/>
      <w:r w:rsidRPr="00F843FA">
        <w:rPr>
          <w:rFonts w:ascii="Times New Roman" w:hAnsi="Times New Roman"/>
          <w:b/>
          <w:sz w:val="28"/>
          <w:szCs w:val="28"/>
        </w:rPr>
        <w:t>КНИГА РЕГИСТРАЦИИ</w:t>
      </w:r>
    </w:p>
    <w:p w:rsidR="00BE4FDE" w:rsidRPr="00F843FA" w:rsidRDefault="00BE4FDE" w:rsidP="00F843FA">
      <w:pPr>
        <w:spacing w:after="0" w:line="240" w:lineRule="auto"/>
        <w:jc w:val="center"/>
        <w:rPr>
          <w:rFonts w:ascii="Times New Roman" w:hAnsi="Times New Roman"/>
          <w:sz w:val="28"/>
          <w:szCs w:val="28"/>
        </w:rPr>
      </w:pPr>
      <w:r w:rsidRPr="00F843FA">
        <w:rPr>
          <w:rFonts w:ascii="Times New Roman" w:hAnsi="Times New Roman"/>
          <w:sz w:val="28"/>
          <w:szCs w:val="28"/>
        </w:rPr>
        <w:t>заявлений граждан, поданных для присвоения им статуса малоимущих,</w:t>
      </w:r>
    </w:p>
    <w:p w:rsidR="00BE4FDE" w:rsidRPr="00F843FA" w:rsidRDefault="00BE4FDE" w:rsidP="00F843FA">
      <w:pPr>
        <w:spacing w:after="0" w:line="240" w:lineRule="auto"/>
        <w:jc w:val="center"/>
        <w:rPr>
          <w:rFonts w:ascii="Times New Roman" w:hAnsi="Times New Roman"/>
          <w:sz w:val="28"/>
          <w:szCs w:val="28"/>
        </w:rPr>
      </w:pPr>
      <w:r w:rsidRPr="00F843FA">
        <w:rPr>
          <w:rFonts w:ascii="Times New Roman" w:hAnsi="Times New Roman"/>
          <w:sz w:val="28"/>
          <w:szCs w:val="28"/>
        </w:rPr>
        <w:t>о признании (непризнании) граждан малоимущими</w:t>
      </w:r>
    </w:p>
    <w:p w:rsidR="00BE4FDE" w:rsidRPr="00F843FA" w:rsidRDefault="00BE4FDE" w:rsidP="00F843FA">
      <w:pPr>
        <w:spacing w:after="0" w:line="240" w:lineRule="auto"/>
        <w:jc w:val="center"/>
        <w:rPr>
          <w:rFonts w:ascii="Times New Roman" w:hAnsi="Times New Roman"/>
          <w:sz w:val="28"/>
          <w:szCs w:val="28"/>
        </w:rPr>
      </w:pPr>
      <w:r w:rsidRPr="00F843FA">
        <w:rPr>
          <w:rFonts w:ascii="Times New Roman" w:hAnsi="Times New Roman"/>
          <w:sz w:val="28"/>
          <w:szCs w:val="28"/>
        </w:rPr>
        <w:t>(отказе в рассмотрении документов)</w:t>
      </w:r>
    </w:p>
    <w:p w:rsidR="00BE4FDE" w:rsidRPr="00F843FA" w:rsidRDefault="00BE4FDE" w:rsidP="00F843FA">
      <w:pPr>
        <w:spacing w:after="0" w:line="240" w:lineRule="auto"/>
        <w:rPr>
          <w:rFonts w:ascii="Times New Roman" w:hAnsi="Times New Roman"/>
          <w:sz w:val="28"/>
          <w:szCs w:val="28"/>
        </w:rPr>
      </w:pPr>
    </w:p>
    <w:p w:rsidR="00BE4FDE" w:rsidRPr="00F843FA" w:rsidRDefault="00BE4FDE" w:rsidP="00F843FA">
      <w:pPr>
        <w:spacing w:after="0" w:line="240" w:lineRule="auto"/>
        <w:rPr>
          <w:rFonts w:ascii="Times New Roman" w:hAnsi="Times New Roman"/>
          <w:sz w:val="28"/>
          <w:szCs w:val="28"/>
        </w:rPr>
      </w:pPr>
      <w:r w:rsidRPr="00F843FA">
        <w:rPr>
          <w:rFonts w:ascii="Times New Roman" w:hAnsi="Times New Roman"/>
          <w:sz w:val="28"/>
          <w:szCs w:val="28"/>
        </w:rPr>
        <w:t xml:space="preserve">                                              Начата ______________________</w:t>
      </w:r>
    </w:p>
    <w:p w:rsidR="00BE4FDE" w:rsidRPr="007D6703" w:rsidRDefault="00BE4FDE" w:rsidP="00F843FA">
      <w:pPr>
        <w:spacing w:after="0" w:line="240" w:lineRule="auto"/>
        <w:rPr>
          <w:rFonts w:ascii="Times New Roman" w:hAnsi="Times New Roman"/>
          <w:sz w:val="24"/>
          <w:szCs w:val="24"/>
        </w:rPr>
      </w:pPr>
      <w:r w:rsidRPr="007D6703">
        <w:rPr>
          <w:rFonts w:ascii="Times New Roman" w:hAnsi="Times New Roman"/>
          <w:sz w:val="24"/>
          <w:szCs w:val="24"/>
        </w:rPr>
        <w:t xml:space="preserve">                                                            </w:t>
      </w:r>
      <w:r>
        <w:rPr>
          <w:rFonts w:ascii="Times New Roman" w:hAnsi="Times New Roman"/>
          <w:sz w:val="24"/>
          <w:szCs w:val="24"/>
        </w:rPr>
        <w:t xml:space="preserve">              </w:t>
      </w:r>
      <w:r w:rsidRPr="007D6703">
        <w:rPr>
          <w:rFonts w:ascii="Times New Roman" w:hAnsi="Times New Roman"/>
          <w:sz w:val="24"/>
          <w:szCs w:val="24"/>
        </w:rPr>
        <w:t>(число, месяц, год)</w:t>
      </w:r>
    </w:p>
    <w:p w:rsidR="00BE4FDE" w:rsidRPr="00F843FA" w:rsidRDefault="00BE4FDE" w:rsidP="00F843FA">
      <w:pPr>
        <w:spacing w:after="0" w:line="240" w:lineRule="auto"/>
        <w:rPr>
          <w:rFonts w:ascii="Times New Roman" w:hAnsi="Times New Roman"/>
          <w:sz w:val="28"/>
          <w:szCs w:val="28"/>
        </w:rPr>
      </w:pPr>
      <w:r w:rsidRPr="00F843FA">
        <w:rPr>
          <w:rFonts w:ascii="Times New Roman" w:hAnsi="Times New Roman"/>
          <w:sz w:val="28"/>
          <w:szCs w:val="28"/>
        </w:rPr>
        <w:t xml:space="preserve">                                              Окончена ____________________</w:t>
      </w:r>
    </w:p>
    <w:p w:rsidR="00BE4FDE" w:rsidRPr="007D6703" w:rsidRDefault="00BE4FDE" w:rsidP="00F843FA">
      <w:pPr>
        <w:spacing w:after="0" w:line="240" w:lineRule="auto"/>
        <w:rPr>
          <w:rFonts w:ascii="Times New Roman" w:hAnsi="Times New Roman"/>
          <w:sz w:val="24"/>
          <w:szCs w:val="24"/>
        </w:rPr>
      </w:pPr>
      <w:r w:rsidRPr="007D6703">
        <w:rPr>
          <w:rFonts w:ascii="Times New Roman" w:hAnsi="Times New Roman"/>
          <w:sz w:val="24"/>
          <w:szCs w:val="24"/>
        </w:rPr>
        <w:t xml:space="preserve">                                                               </w:t>
      </w:r>
      <w:r>
        <w:rPr>
          <w:rFonts w:ascii="Times New Roman" w:hAnsi="Times New Roman"/>
          <w:sz w:val="24"/>
          <w:szCs w:val="24"/>
        </w:rPr>
        <w:t xml:space="preserve">           </w:t>
      </w:r>
      <w:r w:rsidRPr="007D6703">
        <w:rPr>
          <w:rFonts w:ascii="Times New Roman" w:hAnsi="Times New Roman"/>
          <w:sz w:val="24"/>
          <w:szCs w:val="24"/>
        </w:rPr>
        <w:t xml:space="preserve"> (число, месяц, год)</w:t>
      </w:r>
    </w:p>
    <w:p w:rsidR="00BE4FDE" w:rsidRPr="007D6703" w:rsidRDefault="00BE4FDE" w:rsidP="00F843FA">
      <w:pPr>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1560"/>
        <w:gridCol w:w="1440"/>
        <w:gridCol w:w="1200"/>
        <w:gridCol w:w="960"/>
        <w:gridCol w:w="1080"/>
        <w:gridCol w:w="960"/>
        <w:gridCol w:w="1080"/>
        <w:gridCol w:w="1080"/>
      </w:tblGrid>
      <w:tr w:rsidR="00BE4FDE" w:rsidRPr="0082013B" w:rsidTr="00566DEC">
        <w:trPr>
          <w:trHeight w:val="1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N </w:t>
            </w:r>
            <w:r w:rsidRPr="0082013B">
              <w:rPr>
                <w:rFonts w:ascii="Times New Roman" w:hAnsi="Times New Roman"/>
                <w:sz w:val="28"/>
                <w:szCs w:val="28"/>
              </w:rPr>
              <w:br/>
              <w:t>п/п</w:t>
            </w:r>
          </w:p>
        </w:tc>
        <w:tc>
          <w:tcPr>
            <w:tcW w:w="1560" w:type="dxa"/>
            <w:vMerge w:val="restart"/>
            <w:tcBorders>
              <w:top w:val="single" w:sz="4" w:space="0" w:color="auto"/>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Дата и   </w:t>
            </w:r>
            <w:r w:rsidRPr="0082013B">
              <w:rPr>
                <w:rFonts w:ascii="Times New Roman" w:hAnsi="Times New Roman"/>
                <w:sz w:val="28"/>
                <w:szCs w:val="28"/>
              </w:rPr>
              <w:br/>
              <w:t xml:space="preserve">   время   </w:t>
            </w:r>
            <w:r w:rsidRPr="0082013B">
              <w:rPr>
                <w:rFonts w:ascii="Times New Roman" w:hAnsi="Times New Roman"/>
                <w:sz w:val="28"/>
                <w:szCs w:val="28"/>
              </w:rPr>
              <w:br/>
              <w:t>поступления</w:t>
            </w:r>
            <w:r w:rsidRPr="0082013B">
              <w:rPr>
                <w:rFonts w:ascii="Times New Roman" w:hAnsi="Times New Roman"/>
                <w:sz w:val="28"/>
                <w:szCs w:val="28"/>
              </w:rPr>
              <w:br/>
              <w:t xml:space="preserve"> заявления </w:t>
            </w:r>
          </w:p>
        </w:tc>
        <w:tc>
          <w:tcPr>
            <w:tcW w:w="1440" w:type="dxa"/>
            <w:vMerge w:val="restart"/>
            <w:tcBorders>
              <w:top w:val="single" w:sz="4" w:space="0" w:color="auto"/>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Фамилия, </w:t>
            </w:r>
            <w:r w:rsidRPr="0082013B">
              <w:rPr>
                <w:rFonts w:ascii="Times New Roman" w:hAnsi="Times New Roman"/>
                <w:sz w:val="28"/>
                <w:szCs w:val="28"/>
              </w:rPr>
              <w:br/>
              <w:t xml:space="preserve">   имя,   </w:t>
            </w:r>
            <w:r w:rsidRPr="0082013B">
              <w:rPr>
                <w:rFonts w:ascii="Times New Roman" w:hAnsi="Times New Roman"/>
                <w:sz w:val="28"/>
                <w:szCs w:val="28"/>
              </w:rPr>
              <w:br/>
              <w:t xml:space="preserve"> отчество </w:t>
            </w:r>
            <w:r w:rsidRPr="0082013B">
              <w:rPr>
                <w:rFonts w:ascii="Times New Roman" w:hAnsi="Times New Roman"/>
                <w:sz w:val="28"/>
                <w:szCs w:val="28"/>
              </w:rPr>
              <w:br/>
              <w:t>заявителя,</w:t>
            </w:r>
            <w:r w:rsidRPr="0082013B">
              <w:rPr>
                <w:rFonts w:ascii="Times New Roman" w:hAnsi="Times New Roman"/>
                <w:sz w:val="28"/>
                <w:szCs w:val="28"/>
              </w:rPr>
              <w:br/>
              <w:t xml:space="preserve">  состав  </w:t>
            </w:r>
            <w:r w:rsidRPr="0082013B">
              <w:rPr>
                <w:rFonts w:ascii="Times New Roman" w:hAnsi="Times New Roman"/>
                <w:sz w:val="28"/>
                <w:szCs w:val="28"/>
              </w:rPr>
              <w:br/>
              <w:t xml:space="preserve">  семьи   </w:t>
            </w:r>
            <w:r w:rsidRPr="0082013B">
              <w:rPr>
                <w:rFonts w:ascii="Times New Roman" w:hAnsi="Times New Roman"/>
                <w:sz w:val="28"/>
                <w:szCs w:val="28"/>
              </w:rPr>
              <w:br/>
              <w:t xml:space="preserve">(фамилия, </w:t>
            </w:r>
            <w:r w:rsidRPr="0082013B">
              <w:rPr>
                <w:rFonts w:ascii="Times New Roman" w:hAnsi="Times New Roman"/>
                <w:sz w:val="28"/>
                <w:szCs w:val="28"/>
              </w:rPr>
              <w:br/>
              <w:t xml:space="preserve">   имя,   </w:t>
            </w:r>
            <w:r w:rsidRPr="0082013B">
              <w:rPr>
                <w:rFonts w:ascii="Times New Roman" w:hAnsi="Times New Roman"/>
                <w:sz w:val="28"/>
                <w:szCs w:val="28"/>
              </w:rPr>
              <w:br/>
              <w:t xml:space="preserve">отчество, </w:t>
            </w:r>
            <w:r w:rsidRPr="0082013B">
              <w:rPr>
                <w:rFonts w:ascii="Times New Roman" w:hAnsi="Times New Roman"/>
                <w:sz w:val="28"/>
                <w:szCs w:val="28"/>
              </w:rPr>
              <w:br/>
              <w:t xml:space="preserve">   год    </w:t>
            </w:r>
            <w:r w:rsidRPr="0082013B">
              <w:rPr>
                <w:rFonts w:ascii="Times New Roman" w:hAnsi="Times New Roman"/>
                <w:sz w:val="28"/>
                <w:szCs w:val="28"/>
              </w:rPr>
              <w:br/>
              <w:t xml:space="preserve">рождения, </w:t>
            </w:r>
            <w:r w:rsidRPr="0082013B">
              <w:rPr>
                <w:rFonts w:ascii="Times New Roman" w:hAnsi="Times New Roman"/>
                <w:sz w:val="28"/>
                <w:szCs w:val="28"/>
              </w:rPr>
              <w:br/>
              <w:t xml:space="preserve"> степень  </w:t>
            </w:r>
            <w:r w:rsidRPr="0082013B">
              <w:rPr>
                <w:rFonts w:ascii="Times New Roman" w:hAnsi="Times New Roman"/>
                <w:sz w:val="28"/>
                <w:szCs w:val="28"/>
              </w:rPr>
              <w:br/>
              <w:t xml:space="preserve"> родства) </w:t>
            </w:r>
          </w:p>
        </w:tc>
        <w:tc>
          <w:tcPr>
            <w:tcW w:w="1200" w:type="dxa"/>
            <w:vMerge w:val="restart"/>
            <w:tcBorders>
              <w:top w:val="single" w:sz="4" w:space="0" w:color="auto"/>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Адрес   </w:t>
            </w:r>
            <w:r w:rsidRPr="0082013B">
              <w:rPr>
                <w:rFonts w:ascii="Times New Roman" w:hAnsi="Times New Roman"/>
                <w:sz w:val="28"/>
                <w:szCs w:val="28"/>
              </w:rPr>
              <w:br/>
              <w:t>занимае-</w:t>
            </w:r>
            <w:r w:rsidRPr="0082013B">
              <w:rPr>
                <w:rFonts w:ascii="Times New Roman" w:hAnsi="Times New Roman"/>
                <w:sz w:val="28"/>
                <w:szCs w:val="28"/>
              </w:rPr>
              <w:br/>
              <w:t xml:space="preserve">мого    </w:t>
            </w:r>
            <w:r w:rsidRPr="0082013B">
              <w:rPr>
                <w:rFonts w:ascii="Times New Roman" w:hAnsi="Times New Roman"/>
                <w:sz w:val="28"/>
                <w:szCs w:val="28"/>
              </w:rPr>
              <w:br/>
              <w:t xml:space="preserve">жилого  </w:t>
            </w:r>
            <w:r w:rsidRPr="0082013B">
              <w:rPr>
                <w:rFonts w:ascii="Times New Roman" w:hAnsi="Times New Roman"/>
                <w:sz w:val="28"/>
                <w:szCs w:val="28"/>
              </w:rPr>
              <w:br/>
              <w:t xml:space="preserve">помеще- </w:t>
            </w:r>
            <w:r w:rsidRPr="0082013B">
              <w:rPr>
                <w:rFonts w:ascii="Times New Roman" w:hAnsi="Times New Roman"/>
                <w:sz w:val="28"/>
                <w:szCs w:val="28"/>
              </w:rPr>
              <w:br/>
              <w:t xml:space="preserve">ния     </w:t>
            </w:r>
          </w:p>
        </w:tc>
        <w:tc>
          <w:tcPr>
            <w:tcW w:w="3000" w:type="dxa"/>
            <w:gridSpan w:val="3"/>
            <w:tcBorders>
              <w:top w:val="single" w:sz="4" w:space="0" w:color="auto"/>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Заключение      </w:t>
            </w:r>
            <w:r w:rsidRPr="0082013B">
              <w:rPr>
                <w:rFonts w:ascii="Times New Roman" w:hAnsi="Times New Roman"/>
                <w:sz w:val="28"/>
                <w:szCs w:val="28"/>
              </w:rPr>
              <w:br/>
              <w:t xml:space="preserve">   уполномоченного   </w:t>
            </w:r>
            <w:r w:rsidRPr="0082013B">
              <w:rPr>
                <w:rFonts w:ascii="Times New Roman" w:hAnsi="Times New Roman"/>
                <w:sz w:val="28"/>
                <w:szCs w:val="28"/>
              </w:rPr>
              <w:br/>
              <w:t xml:space="preserve">   органа местного   </w:t>
            </w:r>
            <w:r w:rsidRPr="0082013B">
              <w:rPr>
                <w:rFonts w:ascii="Times New Roman" w:hAnsi="Times New Roman"/>
                <w:sz w:val="28"/>
                <w:szCs w:val="28"/>
              </w:rPr>
              <w:br/>
              <w:t xml:space="preserve">   самоуправления    </w:t>
            </w:r>
            <w:r w:rsidRPr="0082013B">
              <w:rPr>
                <w:rFonts w:ascii="Times New Roman" w:hAnsi="Times New Roman"/>
                <w:sz w:val="28"/>
                <w:szCs w:val="28"/>
              </w:rPr>
              <w:br/>
              <w:t xml:space="preserve">    </w:t>
            </w:r>
            <w:r>
              <w:rPr>
                <w:rFonts w:ascii="Times New Roman" w:hAnsi="Times New Roman"/>
                <w:sz w:val="28"/>
                <w:szCs w:val="28"/>
              </w:rPr>
              <w:t xml:space="preserve">Вихлянцевского </w:t>
            </w:r>
            <w:r w:rsidRPr="0082013B">
              <w:rPr>
                <w:rFonts w:ascii="Times New Roman" w:hAnsi="Times New Roman"/>
                <w:sz w:val="28"/>
                <w:szCs w:val="28"/>
              </w:rPr>
              <w:t xml:space="preserve"> сельского  поселения     </w:t>
            </w:r>
            <w:r w:rsidRPr="0082013B">
              <w:rPr>
                <w:rFonts w:ascii="Times New Roman" w:hAnsi="Times New Roman"/>
                <w:sz w:val="28"/>
                <w:szCs w:val="28"/>
              </w:rPr>
              <w:br/>
              <w:t xml:space="preserve">    (номер, дата)    </w:t>
            </w:r>
          </w:p>
        </w:tc>
        <w:tc>
          <w:tcPr>
            <w:tcW w:w="1080" w:type="dxa"/>
            <w:vMerge w:val="restart"/>
            <w:tcBorders>
              <w:top w:val="single" w:sz="4" w:space="0" w:color="auto"/>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Подпись</w:t>
            </w:r>
            <w:r w:rsidRPr="0082013B">
              <w:rPr>
                <w:rFonts w:ascii="Times New Roman" w:hAnsi="Times New Roman"/>
                <w:sz w:val="28"/>
                <w:szCs w:val="28"/>
              </w:rPr>
              <w:br/>
              <w:t xml:space="preserve">заяви- </w:t>
            </w:r>
            <w:r w:rsidRPr="0082013B">
              <w:rPr>
                <w:rFonts w:ascii="Times New Roman" w:hAnsi="Times New Roman"/>
                <w:sz w:val="28"/>
                <w:szCs w:val="28"/>
              </w:rPr>
              <w:br/>
              <w:t xml:space="preserve">теля   </w:t>
            </w:r>
          </w:p>
        </w:tc>
        <w:tc>
          <w:tcPr>
            <w:tcW w:w="1080" w:type="dxa"/>
            <w:vMerge w:val="restart"/>
            <w:tcBorders>
              <w:top w:val="single" w:sz="4" w:space="0" w:color="auto"/>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Подпись</w:t>
            </w:r>
            <w:r w:rsidRPr="0082013B">
              <w:rPr>
                <w:rFonts w:ascii="Times New Roman" w:hAnsi="Times New Roman"/>
                <w:sz w:val="28"/>
                <w:szCs w:val="28"/>
              </w:rPr>
              <w:br/>
              <w:t xml:space="preserve">долж-  </w:t>
            </w:r>
            <w:r w:rsidRPr="0082013B">
              <w:rPr>
                <w:rFonts w:ascii="Times New Roman" w:hAnsi="Times New Roman"/>
                <w:sz w:val="28"/>
                <w:szCs w:val="28"/>
              </w:rPr>
              <w:br/>
              <w:t>ностно-</w:t>
            </w:r>
            <w:r w:rsidRPr="0082013B">
              <w:rPr>
                <w:rFonts w:ascii="Times New Roman" w:hAnsi="Times New Roman"/>
                <w:sz w:val="28"/>
                <w:szCs w:val="28"/>
              </w:rPr>
              <w:br/>
              <w:t>го лица</w:t>
            </w:r>
          </w:p>
        </w:tc>
      </w:tr>
      <w:tr w:rsidR="00BE4FDE" w:rsidRPr="0082013B" w:rsidTr="00566DEC">
        <w:trPr>
          <w:trHeight w:val="1400"/>
          <w:tblCellSpacing w:w="5" w:type="nil"/>
        </w:trPr>
        <w:tc>
          <w:tcPr>
            <w:tcW w:w="600" w:type="dxa"/>
            <w:vMerge/>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560" w:type="dxa"/>
            <w:vMerge/>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440" w:type="dxa"/>
            <w:vMerge/>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200" w:type="dxa"/>
            <w:vMerge/>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96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о     </w:t>
            </w:r>
            <w:r w:rsidRPr="0082013B">
              <w:rPr>
                <w:rFonts w:ascii="Times New Roman" w:hAnsi="Times New Roman"/>
                <w:sz w:val="28"/>
                <w:szCs w:val="28"/>
              </w:rPr>
              <w:br/>
              <w:t xml:space="preserve">приз- </w:t>
            </w:r>
            <w:r w:rsidRPr="0082013B">
              <w:rPr>
                <w:rFonts w:ascii="Times New Roman" w:hAnsi="Times New Roman"/>
                <w:sz w:val="28"/>
                <w:szCs w:val="28"/>
              </w:rPr>
              <w:br/>
              <w:t xml:space="preserve">нании </w:t>
            </w:r>
            <w:r w:rsidRPr="0082013B">
              <w:rPr>
                <w:rFonts w:ascii="Times New Roman" w:hAnsi="Times New Roman"/>
                <w:sz w:val="28"/>
                <w:szCs w:val="28"/>
              </w:rPr>
              <w:br/>
              <w:t xml:space="preserve">граж- </w:t>
            </w:r>
            <w:r w:rsidRPr="0082013B">
              <w:rPr>
                <w:rFonts w:ascii="Times New Roman" w:hAnsi="Times New Roman"/>
                <w:sz w:val="28"/>
                <w:szCs w:val="28"/>
              </w:rPr>
              <w:br/>
              <w:t>данина</w:t>
            </w:r>
            <w:r w:rsidRPr="0082013B">
              <w:rPr>
                <w:rFonts w:ascii="Times New Roman" w:hAnsi="Times New Roman"/>
                <w:sz w:val="28"/>
                <w:szCs w:val="28"/>
              </w:rPr>
              <w:br/>
              <w:t xml:space="preserve">мало- </w:t>
            </w:r>
            <w:r w:rsidRPr="0082013B">
              <w:rPr>
                <w:rFonts w:ascii="Times New Roman" w:hAnsi="Times New Roman"/>
                <w:sz w:val="28"/>
                <w:szCs w:val="28"/>
              </w:rPr>
              <w:br/>
              <w:t>имущим</w:t>
            </w:r>
          </w:p>
        </w:tc>
        <w:tc>
          <w:tcPr>
            <w:tcW w:w="108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о      </w:t>
            </w:r>
            <w:r w:rsidRPr="0082013B">
              <w:rPr>
                <w:rFonts w:ascii="Times New Roman" w:hAnsi="Times New Roman"/>
                <w:sz w:val="28"/>
                <w:szCs w:val="28"/>
              </w:rPr>
              <w:br/>
              <w:t>неприз-</w:t>
            </w:r>
            <w:r w:rsidRPr="0082013B">
              <w:rPr>
                <w:rFonts w:ascii="Times New Roman" w:hAnsi="Times New Roman"/>
                <w:sz w:val="28"/>
                <w:szCs w:val="28"/>
              </w:rPr>
              <w:br/>
              <w:t xml:space="preserve">нании  </w:t>
            </w:r>
            <w:r w:rsidRPr="0082013B">
              <w:rPr>
                <w:rFonts w:ascii="Times New Roman" w:hAnsi="Times New Roman"/>
                <w:sz w:val="28"/>
                <w:szCs w:val="28"/>
              </w:rPr>
              <w:br/>
              <w:t>гражда-</w:t>
            </w:r>
            <w:r w:rsidRPr="0082013B">
              <w:rPr>
                <w:rFonts w:ascii="Times New Roman" w:hAnsi="Times New Roman"/>
                <w:sz w:val="28"/>
                <w:szCs w:val="28"/>
              </w:rPr>
              <w:br/>
              <w:t xml:space="preserve">нина   </w:t>
            </w:r>
            <w:r w:rsidRPr="0082013B">
              <w:rPr>
                <w:rFonts w:ascii="Times New Roman" w:hAnsi="Times New Roman"/>
                <w:sz w:val="28"/>
                <w:szCs w:val="28"/>
              </w:rPr>
              <w:br/>
              <w:t xml:space="preserve">мало-  </w:t>
            </w:r>
            <w:r w:rsidRPr="0082013B">
              <w:rPr>
                <w:rFonts w:ascii="Times New Roman" w:hAnsi="Times New Roman"/>
                <w:sz w:val="28"/>
                <w:szCs w:val="28"/>
              </w:rPr>
              <w:br/>
              <w:t xml:space="preserve">имущим </w:t>
            </w:r>
          </w:p>
        </w:tc>
        <w:tc>
          <w:tcPr>
            <w:tcW w:w="96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об    </w:t>
            </w:r>
            <w:r w:rsidRPr="0082013B">
              <w:rPr>
                <w:rFonts w:ascii="Times New Roman" w:hAnsi="Times New Roman"/>
                <w:sz w:val="28"/>
                <w:szCs w:val="28"/>
              </w:rPr>
              <w:br/>
              <w:t>отказе</w:t>
            </w:r>
            <w:r w:rsidRPr="0082013B">
              <w:rPr>
                <w:rFonts w:ascii="Times New Roman" w:hAnsi="Times New Roman"/>
                <w:sz w:val="28"/>
                <w:szCs w:val="28"/>
              </w:rPr>
              <w:br/>
              <w:t>в рас-</w:t>
            </w:r>
            <w:r w:rsidRPr="0082013B">
              <w:rPr>
                <w:rFonts w:ascii="Times New Roman" w:hAnsi="Times New Roman"/>
                <w:sz w:val="28"/>
                <w:szCs w:val="28"/>
              </w:rPr>
              <w:br/>
              <w:t xml:space="preserve">смот- </w:t>
            </w:r>
            <w:r w:rsidRPr="0082013B">
              <w:rPr>
                <w:rFonts w:ascii="Times New Roman" w:hAnsi="Times New Roman"/>
                <w:sz w:val="28"/>
                <w:szCs w:val="28"/>
              </w:rPr>
              <w:br/>
              <w:t xml:space="preserve">рении </w:t>
            </w:r>
            <w:r w:rsidRPr="0082013B">
              <w:rPr>
                <w:rFonts w:ascii="Times New Roman" w:hAnsi="Times New Roman"/>
                <w:sz w:val="28"/>
                <w:szCs w:val="28"/>
              </w:rPr>
              <w:br/>
              <w:t xml:space="preserve">доку- </w:t>
            </w:r>
            <w:r w:rsidRPr="0082013B">
              <w:rPr>
                <w:rFonts w:ascii="Times New Roman" w:hAnsi="Times New Roman"/>
                <w:sz w:val="28"/>
                <w:szCs w:val="28"/>
              </w:rPr>
              <w:br/>
              <w:t>ментов</w:t>
            </w:r>
          </w:p>
        </w:tc>
        <w:tc>
          <w:tcPr>
            <w:tcW w:w="1080" w:type="dxa"/>
            <w:vMerge/>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080" w:type="dxa"/>
            <w:vMerge/>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r>
      <w:tr w:rsidR="00BE4FDE" w:rsidRPr="0082013B" w:rsidTr="00566DEC">
        <w:trPr>
          <w:tblCellSpacing w:w="5" w:type="nil"/>
        </w:trPr>
        <w:tc>
          <w:tcPr>
            <w:tcW w:w="60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1 </w:t>
            </w:r>
          </w:p>
        </w:tc>
        <w:tc>
          <w:tcPr>
            <w:tcW w:w="156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2     </w:t>
            </w:r>
          </w:p>
        </w:tc>
        <w:tc>
          <w:tcPr>
            <w:tcW w:w="144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3     </w:t>
            </w:r>
          </w:p>
        </w:tc>
        <w:tc>
          <w:tcPr>
            <w:tcW w:w="120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4    </w:t>
            </w:r>
          </w:p>
        </w:tc>
        <w:tc>
          <w:tcPr>
            <w:tcW w:w="96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5   </w:t>
            </w:r>
          </w:p>
        </w:tc>
        <w:tc>
          <w:tcPr>
            <w:tcW w:w="108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6   </w:t>
            </w:r>
          </w:p>
        </w:tc>
        <w:tc>
          <w:tcPr>
            <w:tcW w:w="96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7   </w:t>
            </w:r>
          </w:p>
        </w:tc>
        <w:tc>
          <w:tcPr>
            <w:tcW w:w="108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8   </w:t>
            </w:r>
          </w:p>
        </w:tc>
        <w:tc>
          <w:tcPr>
            <w:tcW w:w="108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9   </w:t>
            </w:r>
          </w:p>
        </w:tc>
      </w:tr>
      <w:tr w:rsidR="00BE4FDE" w:rsidRPr="0082013B" w:rsidTr="00566DEC">
        <w:trPr>
          <w:tblCellSpacing w:w="5" w:type="nil"/>
        </w:trPr>
        <w:tc>
          <w:tcPr>
            <w:tcW w:w="60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1.</w:t>
            </w:r>
          </w:p>
        </w:tc>
        <w:tc>
          <w:tcPr>
            <w:tcW w:w="156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44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20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96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96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r>
      <w:tr w:rsidR="00BE4FDE" w:rsidRPr="0082013B" w:rsidTr="00566DEC">
        <w:trPr>
          <w:tblCellSpacing w:w="5" w:type="nil"/>
        </w:trPr>
        <w:tc>
          <w:tcPr>
            <w:tcW w:w="60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r w:rsidRPr="0082013B">
              <w:rPr>
                <w:rFonts w:ascii="Times New Roman" w:hAnsi="Times New Roman"/>
                <w:sz w:val="28"/>
                <w:szCs w:val="28"/>
              </w:rPr>
              <w:t xml:space="preserve"> 2.</w:t>
            </w:r>
          </w:p>
        </w:tc>
        <w:tc>
          <w:tcPr>
            <w:tcW w:w="156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44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20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96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96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F843FA">
            <w:pPr>
              <w:spacing w:after="0" w:line="240" w:lineRule="auto"/>
              <w:rPr>
                <w:rFonts w:ascii="Times New Roman" w:hAnsi="Times New Roman"/>
                <w:sz w:val="28"/>
                <w:szCs w:val="28"/>
              </w:rPr>
            </w:pPr>
          </w:p>
        </w:tc>
      </w:tr>
    </w:tbl>
    <w:p w:rsidR="00BE4FDE" w:rsidRPr="00F843FA" w:rsidRDefault="00BE4FDE" w:rsidP="00F843FA">
      <w:pPr>
        <w:spacing w:after="0" w:line="240" w:lineRule="auto"/>
        <w:rPr>
          <w:rFonts w:ascii="Times New Roman" w:hAnsi="Times New Roman"/>
          <w:sz w:val="28"/>
          <w:szCs w:val="28"/>
        </w:rPr>
      </w:pPr>
    </w:p>
    <w:p w:rsidR="00BE4FDE" w:rsidRPr="00F843FA" w:rsidRDefault="00BE4FDE" w:rsidP="00F843FA">
      <w:pPr>
        <w:spacing w:after="0" w:line="240" w:lineRule="auto"/>
        <w:rPr>
          <w:rFonts w:ascii="Times New Roman" w:hAnsi="Times New Roman"/>
          <w:sz w:val="28"/>
          <w:szCs w:val="28"/>
        </w:rPr>
      </w:pPr>
    </w:p>
    <w:p w:rsidR="00BE4FDE" w:rsidRPr="00F843FA" w:rsidRDefault="00BE4FDE" w:rsidP="00F843FA">
      <w:pPr>
        <w:spacing w:after="0" w:line="240" w:lineRule="auto"/>
        <w:rPr>
          <w:rFonts w:ascii="Times New Roman" w:hAnsi="Times New Roman"/>
          <w:sz w:val="28"/>
          <w:szCs w:val="28"/>
        </w:rPr>
      </w:pPr>
    </w:p>
    <w:p w:rsidR="00BE4FDE" w:rsidRPr="00F843FA" w:rsidRDefault="00BE4FDE" w:rsidP="00F843FA">
      <w:pPr>
        <w:spacing w:after="0" w:line="240" w:lineRule="auto"/>
        <w:rPr>
          <w:rFonts w:ascii="Times New Roman" w:hAnsi="Times New Roman"/>
          <w:sz w:val="28"/>
          <w:szCs w:val="28"/>
        </w:rPr>
      </w:pPr>
    </w:p>
    <w:p w:rsidR="00BE4FDE" w:rsidRPr="00F843FA" w:rsidRDefault="00BE4FDE" w:rsidP="00F843FA">
      <w:pPr>
        <w:spacing w:after="0" w:line="240" w:lineRule="auto"/>
        <w:rPr>
          <w:rFonts w:ascii="Times New Roman" w:hAnsi="Times New Roman"/>
          <w:sz w:val="28"/>
          <w:szCs w:val="28"/>
        </w:rPr>
      </w:pPr>
    </w:p>
    <w:p w:rsidR="00BE4FDE" w:rsidRPr="00F843FA" w:rsidRDefault="00BE4FDE" w:rsidP="00F843FA">
      <w:pPr>
        <w:widowControl w:val="0"/>
        <w:autoSpaceDE w:val="0"/>
        <w:autoSpaceDN w:val="0"/>
        <w:adjustRightInd w:val="0"/>
        <w:spacing w:after="0" w:line="240" w:lineRule="auto"/>
        <w:ind w:firstLine="540"/>
        <w:jc w:val="both"/>
        <w:rPr>
          <w:rFonts w:ascii="Times New Roman" w:hAnsi="Times New Roman"/>
          <w:sz w:val="28"/>
          <w:szCs w:val="28"/>
        </w:rPr>
      </w:pPr>
    </w:p>
    <w:p w:rsidR="00BE4FDE" w:rsidRDefault="00BE4FDE" w:rsidP="00F843FA">
      <w:pPr>
        <w:widowControl w:val="0"/>
        <w:autoSpaceDE w:val="0"/>
        <w:autoSpaceDN w:val="0"/>
        <w:adjustRightInd w:val="0"/>
        <w:ind w:firstLine="540"/>
        <w:jc w:val="both"/>
        <w:rPr>
          <w:rFonts w:ascii="Arial" w:hAnsi="Arial" w:cs="Arial"/>
          <w:sz w:val="20"/>
          <w:szCs w:val="20"/>
        </w:rPr>
      </w:pPr>
    </w:p>
    <w:p w:rsidR="00BE4FDE" w:rsidRDefault="00BE4FDE" w:rsidP="00F843FA">
      <w:pPr>
        <w:widowControl w:val="0"/>
        <w:autoSpaceDE w:val="0"/>
        <w:autoSpaceDN w:val="0"/>
        <w:adjustRightInd w:val="0"/>
        <w:ind w:firstLine="540"/>
        <w:jc w:val="both"/>
        <w:rPr>
          <w:rFonts w:ascii="Arial" w:hAnsi="Arial" w:cs="Arial"/>
          <w:sz w:val="20"/>
          <w:szCs w:val="20"/>
        </w:rPr>
      </w:pPr>
    </w:p>
    <w:p w:rsidR="00BE4FDE" w:rsidRDefault="00BE4FDE" w:rsidP="00F843FA">
      <w:pPr>
        <w:widowControl w:val="0"/>
        <w:autoSpaceDE w:val="0"/>
        <w:autoSpaceDN w:val="0"/>
        <w:adjustRightInd w:val="0"/>
        <w:ind w:firstLine="540"/>
        <w:jc w:val="both"/>
        <w:rPr>
          <w:rFonts w:ascii="Arial" w:hAnsi="Arial" w:cs="Arial"/>
          <w:sz w:val="20"/>
          <w:szCs w:val="20"/>
        </w:rPr>
      </w:pPr>
    </w:p>
    <w:p w:rsidR="00BE4FDE" w:rsidRDefault="00BE4FDE" w:rsidP="00F843FA">
      <w:pPr>
        <w:widowControl w:val="0"/>
        <w:autoSpaceDE w:val="0"/>
        <w:autoSpaceDN w:val="0"/>
        <w:adjustRightInd w:val="0"/>
        <w:ind w:firstLine="540"/>
        <w:jc w:val="both"/>
        <w:rPr>
          <w:rFonts w:ascii="Arial" w:hAnsi="Arial" w:cs="Arial"/>
          <w:sz w:val="20"/>
          <w:szCs w:val="20"/>
        </w:rPr>
      </w:pPr>
    </w:p>
    <w:p w:rsidR="00BE4FDE" w:rsidRPr="000B4821" w:rsidRDefault="00BE4FDE" w:rsidP="00F12A5E">
      <w:pPr>
        <w:autoSpaceDE w:val="0"/>
        <w:autoSpaceDN w:val="0"/>
        <w:adjustRightInd w:val="0"/>
        <w:spacing w:after="0" w:line="240" w:lineRule="auto"/>
        <w:jc w:val="right"/>
        <w:outlineLvl w:val="1"/>
        <w:rPr>
          <w:rFonts w:ascii="Times New Roman" w:hAnsi="Times New Roman"/>
          <w:bCs/>
          <w:sz w:val="28"/>
          <w:szCs w:val="28"/>
        </w:rPr>
      </w:pPr>
      <w:r>
        <w:rPr>
          <w:rFonts w:ascii="Times New Roman" w:hAnsi="Times New Roman"/>
          <w:bCs/>
          <w:sz w:val="28"/>
          <w:szCs w:val="28"/>
        </w:rPr>
        <w:t>Приложение 6</w:t>
      </w:r>
    </w:p>
    <w:p w:rsidR="00BE4FDE" w:rsidRPr="000B4821" w:rsidRDefault="00BE4FDE" w:rsidP="00F12A5E">
      <w:pPr>
        <w:autoSpaceDE w:val="0"/>
        <w:autoSpaceDN w:val="0"/>
        <w:adjustRightInd w:val="0"/>
        <w:spacing w:after="0" w:line="240" w:lineRule="auto"/>
        <w:jc w:val="right"/>
        <w:outlineLvl w:val="1"/>
        <w:rPr>
          <w:rFonts w:ascii="Times New Roman" w:hAnsi="Times New Roman"/>
          <w:bCs/>
          <w:sz w:val="28"/>
          <w:szCs w:val="28"/>
        </w:rPr>
      </w:pPr>
      <w:r w:rsidRPr="000B4821">
        <w:rPr>
          <w:rFonts w:ascii="Times New Roman" w:hAnsi="Times New Roman"/>
          <w:bCs/>
          <w:sz w:val="28"/>
          <w:szCs w:val="28"/>
        </w:rPr>
        <w:t>к Административному регламенту</w:t>
      </w:r>
    </w:p>
    <w:p w:rsidR="00BE4FDE" w:rsidRPr="000B4821" w:rsidRDefault="00BE4FDE" w:rsidP="00F12A5E">
      <w:pPr>
        <w:autoSpaceDE w:val="0"/>
        <w:autoSpaceDN w:val="0"/>
        <w:adjustRightInd w:val="0"/>
        <w:spacing w:after="0" w:line="240" w:lineRule="auto"/>
        <w:ind w:firstLine="540"/>
        <w:jc w:val="both"/>
        <w:outlineLvl w:val="1"/>
        <w:rPr>
          <w:rFonts w:ascii="Times New Roman" w:hAnsi="Times New Roman"/>
          <w:bCs/>
          <w:sz w:val="28"/>
          <w:szCs w:val="28"/>
        </w:rPr>
      </w:pPr>
    </w:p>
    <w:p w:rsidR="00BE4FDE" w:rsidRPr="000B4821" w:rsidRDefault="00BE4FDE"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Гражданину(ке) ____________________</w:t>
      </w:r>
    </w:p>
    <w:p w:rsidR="00BE4FDE" w:rsidRPr="000B4821" w:rsidRDefault="00BE4FDE"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__________________________________,</w:t>
      </w:r>
    </w:p>
    <w:p w:rsidR="00BE4FDE" w:rsidRPr="000B4821" w:rsidRDefault="00BE4FDE"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проживающему(ей) по адресу:</w:t>
      </w:r>
    </w:p>
    <w:p w:rsidR="00BE4FDE" w:rsidRPr="000B4821" w:rsidRDefault="00BE4FDE"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___________________________________</w:t>
      </w:r>
    </w:p>
    <w:p w:rsidR="00BE4FDE" w:rsidRPr="000B4821" w:rsidRDefault="00BE4FDE"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Телефон ___________________________</w:t>
      </w:r>
    </w:p>
    <w:p w:rsidR="00BE4FDE" w:rsidRPr="000B4821" w:rsidRDefault="00BE4FDE" w:rsidP="005E4FFC">
      <w:pPr>
        <w:pStyle w:val="ConsPlusNonformat"/>
        <w:rPr>
          <w:rFonts w:ascii="Times New Roman" w:hAnsi="Times New Roman" w:cs="Times New Roman"/>
          <w:sz w:val="28"/>
          <w:szCs w:val="28"/>
        </w:rPr>
      </w:pPr>
    </w:p>
    <w:p w:rsidR="00BE4FDE" w:rsidRPr="000B4821" w:rsidRDefault="00BE4FDE"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УВЕДОМЛЕНИЕ</w:t>
      </w:r>
    </w:p>
    <w:p w:rsidR="00BE4FDE" w:rsidRPr="000B4821" w:rsidRDefault="00BE4FDE"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о признании малоимущим(и)</w:t>
      </w:r>
    </w:p>
    <w:p w:rsidR="00BE4FDE" w:rsidRPr="000B4821" w:rsidRDefault="00BE4FDE" w:rsidP="005E4FFC">
      <w:pPr>
        <w:pStyle w:val="ConsPlusNonformat"/>
        <w:rPr>
          <w:rFonts w:ascii="Times New Roman" w:hAnsi="Times New Roman" w:cs="Times New Roman"/>
          <w:sz w:val="28"/>
          <w:szCs w:val="28"/>
        </w:rPr>
      </w:pPr>
    </w:p>
    <w:p w:rsidR="00BE4FDE" w:rsidRPr="000B4821" w:rsidRDefault="00BE4FDE"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от ______________ N _____</w:t>
      </w:r>
    </w:p>
    <w:p w:rsidR="00BE4FDE" w:rsidRPr="000B4821" w:rsidRDefault="00BE4FDE" w:rsidP="005E4FFC">
      <w:pPr>
        <w:pStyle w:val="ConsPlusNonformat"/>
        <w:rPr>
          <w:rFonts w:ascii="Times New Roman" w:hAnsi="Times New Roman" w:cs="Times New Roman"/>
          <w:sz w:val="28"/>
          <w:szCs w:val="28"/>
        </w:rPr>
      </w:pPr>
    </w:p>
    <w:p w:rsidR="00BE4FDE" w:rsidRPr="000B4821" w:rsidRDefault="00BE4FDE" w:rsidP="005E4FFC">
      <w:pPr>
        <w:pStyle w:val="ConsPlusNonformat"/>
        <w:jc w:val="both"/>
        <w:rPr>
          <w:rFonts w:ascii="Times New Roman" w:hAnsi="Times New Roman" w:cs="Times New Roman"/>
          <w:sz w:val="28"/>
          <w:szCs w:val="28"/>
        </w:rPr>
      </w:pPr>
      <w:r w:rsidRPr="000B4821">
        <w:rPr>
          <w:rFonts w:ascii="Times New Roman" w:hAnsi="Times New Roman" w:cs="Times New Roman"/>
          <w:sz w:val="28"/>
          <w:szCs w:val="28"/>
        </w:rPr>
        <w:t xml:space="preserve">    Сообщаем,  ч</w:t>
      </w:r>
      <w:r>
        <w:rPr>
          <w:rFonts w:ascii="Times New Roman" w:hAnsi="Times New Roman" w:cs="Times New Roman"/>
          <w:sz w:val="28"/>
          <w:szCs w:val="28"/>
        </w:rPr>
        <w:t>то  на основании постановления а</w:t>
      </w:r>
      <w:r w:rsidRPr="000B4821">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Вихлянцевского  </w:t>
      </w:r>
      <w:r w:rsidRPr="000B4821">
        <w:rPr>
          <w:rFonts w:ascii="Times New Roman" w:hAnsi="Times New Roman" w:cs="Times New Roman"/>
          <w:sz w:val="28"/>
          <w:szCs w:val="28"/>
        </w:rPr>
        <w:t>сельского поселения  от ____________ N ______ Вы и члены  Вашей  семьи  признаны  малоимущим(и)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жилищного фонда.</w:t>
      </w:r>
    </w:p>
    <w:p w:rsidR="00BE4FDE" w:rsidRDefault="00BE4FDE" w:rsidP="005E4FFC">
      <w:pPr>
        <w:pStyle w:val="ConsPlusNonformat"/>
        <w:rPr>
          <w:rFonts w:ascii="Times New Roman" w:hAnsi="Times New Roman" w:cs="Times New Roman"/>
          <w:sz w:val="28"/>
          <w:szCs w:val="28"/>
        </w:rPr>
      </w:pPr>
    </w:p>
    <w:p w:rsidR="00BE4FDE" w:rsidRDefault="00BE4FDE" w:rsidP="005E4FFC">
      <w:pPr>
        <w:pStyle w:val="ConsPlusNonformat"/>
        <w:rPr>
          <w:rFonts w:ascii="Times New Roman" w:hAnsi="Times New Roman" w:cs="Times New Roman"/>
          <w:sz w:val="28"/>
          <w:szCs w:val="28"/>
        </w:rPr>
      </w:pPr>
    </w:p>
    <w:p w:rsidR="00BE4FDE" w:rsidRDefault="00BE4FDE" w:rsidP="005E4FFC">
      <w:pPr>
        <w:pStyle w:val="ConsPlusNonformat"/>
        <w:rPr>
          <w:rFonts w:ascii="Times New Roman" w:hAnsi="Times New Roman" w:cs="Times New Roman"/>
          <w:sz w:val="28"/>
          <w:szCs w:val="28"/>
        </w:rPr>
      </w:pPr>
    </w:p>
    <w:p w:rsidR="00BE4FDE" w:rsidRDefault="00BE4FDE" w:rsidP="005E4FFC">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Вихлянцевского </w:t>
      </w:r>
    </w:p>
    <w:p w:rsidR="00BE4FDE" w:rsidRPr="000B4821" w:rsidRDefault="00BE4FDE" w:rsidP="005E4FFC">
      <w:pPr>
        <w:pStyle w:val="ConsPlusNonformat"/>
        <w:rPr>
          <w:rFonts w:ascii="Times New Roman" w:hAnsi="Times New Roman" w:cs="Times New Roman"/>
          <w:sz w:val="28"/>
          <w:szCs w:val="28"/>
        </w:rPr>
      </w:pPr>
      <w:r>
        <w:rPr>
          <w:rFonts w:ascii="Times New Roman" w:hAnsi="Times New Roman" w:cs="Times New Roman"/>
          <w:sz w:val="28"/>
          <w:szCs w:val="28"/>
        </w:rPr>
        <w:t>сельского поселения                                          Подпись</w:t>
      </w:r>
    </w:p>
    <w:p w:rsidR="00BE4FDE" w:rsidRPr="000B4821" w:rsidRDefault="00BE4FDE" w:rsidP="005E4FFC">
      <w:pPr>
        <w:pStyle w:val="ConsPlusNonformat"/>
        <w:rPr>
          <w:rFonts w:ascii="Times New Roman" w:hAnsi="Times New Roman" w:cs="Times New Roman"/>
          <w:sz w:val="28"/>
          <w:szCs w:val="28"/>
        </w:rPr>
      </w:pPr>
    </w:p>
    <w:p w:rsidR="00BE4FDE" w:rsidRPr="000B4821" w:rsidRDefault="00BE4FDE" w:rsidP="005E4FFC">
      <w:pPr>
        <w:autoSpaceDE w:val="0"/>
        <w:autoSpaceDN w:val="0"/>
        <w:adjustRightInd w:val="0"/>
        <w:ind w:firstLine="540"/>
        <w:jc w:val="both"/>
        <w:outlineLvl w:val="1"/>
        <w:rPr>
          <w:rFonts w:ascii="Times New Roman" w:hAnsi="Times New Roman"/>
          <w:bCs/>
          <w:sz w:val="28"/>
          <w:szCs w:val="28"/>
        </w:rPr>
      </w:pPr>
    </w:p>
    <w:p w:rsidR="00BE4FDE" w:rsidRPr="000B4821" w:rsidRDefault="00BE4FDE" w:rsidP="005E4FFC">
      <w:pPr>
        <w:autoSpaceDE w:val="0"/>
        <w:autoSpaceDN w:val="0"/>
        <w:adjustRightInd w:val="0"/>
        <w:ind w:firstLine="540"/>
        <w:jc w:val="both"/>
        <w:outlineLvl w:val="1"/>
        <w:rPr>
          <w:rFonts w:ascii="Times New Roman" w:hAnsi="Times New Roman"/>
          <w:bCs/>
          <w:sz w:val="28"/>
          <w:szCs w:val="28"/>
        </w:rPr>
      </w:pPr>
    </w:p>
    <w:p w:rsidR="00BE4FDE" w:rsidRPr="000B4821" w:rsidRDefault="00BE4FDE" w:rsidP="005E4FFC">
      <w:pPr>
        <w:autoSpaceDE w:val="0"/>
        <w:autoSpaceDN w:val="0"/>
        <w:adjustRightInd w:val="0"/>
        <w:ind w:firstLine="540"/>
        <w:jc w:val="both"/>
        <w:outlineLvl w:val="1"/>
        <w:rPr>
          <w:rFonts w:ascii="Times New Roman" w:hAnsi="Times New Roman"/>
          <w:bCs/>
          <w:sz w:val="28"/>
          <w:szCs w:val="28"/>
        </w:rPr>
      </w:pPr>
    </w:p>
    <w:p w:rsidR="00BE4FDE" w:rsidRPr="000B4821" w:rsidRDefault="00BE4FDE" w:rsidP="005E4FFC">
      <w:pPr>
        <w:autoSpaceDE w:val="0"/>
        <w:autoSpaceDN w:val="0"/>
        <w:adjustRightInd w:val="0"/>
        <w:jc w:val="both"/>
        <w:outlineLvl w:val="1"/>
        <w:rPr>
          <w:rFonts w:ascii="Times New Roman" w:hAnsi="Times New Roman"/>
          <w:bCs/>
          <w:sz w:val="28"/>
          <w:szCs w:val="28"/>
        </w:rPr>
      </w:pPr>
    </w:p>
    <w:p w:rsidR="00BE4FDE" w:rsidRPr="000B4821"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Default="00BE4FDE" w:rsidP="005E4FFC">
      <w:pPr>
        <w:autoSpaceDE w:val="0"/>
        <w:autoSpaceDN w:val="0"/>
        <w:adjustRightInd w:val="0"/>
        <w:ind w:firstLine="540"/>
        <w:jc w:val="both"/>
        <w:outlineLvl w:val="1"/>
        <w:rPr>
          <w:rFonts w:ascii="Times New Roman" w:hAnsi="Times New Roman"/>
          <w:bCs/>
          <w:sz w:val="28"/>
          <w:szCs w:val="28"/>
        </w:rPr>
      </w:pPr>
    </w:p>
    <w:p w:rsidR="00BE4FDE" w:rsidRPr="000B4821" w:rsidRDefault="00BE4FDE" w:rsidP="005E4FFC">
      <w:pPr>
        <w:autoSpaceDE w:val="0"/>
        <w:autoSpaceDN w:val="0"/>
        <w:adjustRightInd w:val="0"/>
        <w:ind w:firstLine="540"/>
        <w:jc w:val="both"/>
        <w:outlineLvl w:val="1"/>
        <w:rPr>
          <w:rFonts w:ascii="Times New Roman" w:hAnsi="Times New Roman"/>
          <w:bCs/>
          <w:sz w:val="28"/>
          <w:szCs w:val="28"/>
        </w:rPr>
      </w:pPr>
    </w:p>
    <w:p w:rsidR="00BE4FDE" w:rsidRPr="000B4821" w:rsidRDefault="00BE4FDE" w:rsidP="005E4FFC">
      <w:pPr>
        <w:autoSpaceDE w:val="0"/>
        <w:autoSpaceDN w:val="0"/>
        <w:adjustRightInd w:val="0"/>
        <w:ind w:firstLine="540"/>
        <w:jc w:val="both"/>
        <w:outlineLvl w:val="1"/>
        <w:rPr>
          <w:rFonts w:ascii="Times New Roman" w:hAnsi="Times New Roman"/>
          <w:bCs/>
          <w:sz w:val="28"/>
          <w:szCs w:val="28"/>
        </w:rPr>
      </w:pPr>
    </w:p>
    <w:p w:rsidR="00BE4FDE" w:rsidRPr="000B4821" w:rsidRDefault="00BE4FDE" w:rsidP="00F12A5E">
      <w:pPr>
        <w:autoSpaceDE w:val="0"/>
        <w:autoSpaceDN w:val="0"/>
        <w:adjustRightInd w:val="0"/>
        <w:spacing w:after="0" w:line="240" w:lineRule="auto"/>
        <w:ind w:firstLine="540"/>
        <w:jc w:val="both"/>
        <w:outlineLvl w:val="1"/>
        <w:rPr>
          <w:rFonts w:ascii="Times New Roman" w:hAnsi="Times New Roman"/>
          <w:bCs/>
          <w:sz w:val="28"/>
          <w:szCs w:val="28"/>
        </w:rPr>
      </w:pPr>
    </w:p>
    <w:p w:rsidR="00BE4FDE" w:rsidRPr="000B4821" w:rsidRDefault="00BE4FDE" w:rsidP="00F12A5E">
      <w:pPr>
        <w:autoSpaceDE w:val="0"/>
        <w:autoSpaceDN w:val="0"/>
        <w:adjustRightInd w:val="0"/>
        <w:spacing w:after="0" w:line="240" w:lineRule="auto"/>
        <w:jc w:val="right"/>
        <w:outlineLvl w:val="1"/>
        <w:rPr>
          <w:rFonts w:ascii="Times New Roman" w:hAnsi="Times New Roman"/>
          <w:bCs/>
          <w:sz w:val="28"/>
          <w:szCs w:val="28"/>
        </w:rPr>
      </w:pPr>
      <w:r>
        <w:rPr>
          <w:rFonts w:ascii="Times New Roman" w:hAnsi="Times New Roman"/>
          <w:bCs/>
          <w:sz w:val="28"/>
          <w:szCs w:val="28"/>
        </w:rPr>
        <w:t>Приложение 7</w:t>
      </w:r>
    </w:p>
    <w:p w:rsidR="00BE4FDE" w:rsidRPr="000B4821" w:rsidRDefault="00BE4FDE" w:rsidP="00F12A5E">
      <w:pPr>
        <w:autoSpaceDE w:val="0"/>
        <w:autoSpaceDN w:val="0"/>
        <w:adjustRightInd w:val="0"/>
        <w:spacing w:after="0" w:line="240" w:lineRule="auto"/>
        <w:jc w:val="right"/>
        <w:outlineLvl w:val="1"/>
        <w:rPr>
          <w:rFonts w:ascii="Times New Roman" w:hAnsi="Times New Roman"/>
          <w:bCs/>
          <w:sz w:val="28"/>
          <w:szCs w:val="28"/>
        </w:rPr>
      </w:pPr>
      <w:r w:rsidRPr="000B4821">
        <w:rPr>
          <w:rFonts w:ascii="Times New Roman" w:hAnsi="Times New Roman"/>
          <w:bCs/>
          <w:sz w:val="28"/>
          <w:szCs w:val="28"/>
        </w:rPr>
        <w:t>к Административному регламенту</w:t>
      </w:r>
    </w:p>
    <w:p w:rsidR="00BE4FDE" w:rsidRPr="000B4821" w:rsidRDefault="00BE4FDE" w:rsidP="00F12A5E">
      <w:pPr>
        <w:autoSpaceDE w:val="0"/>
        <w:autoSpaceDN w:val="0"/>
        <w:adjustRightInd w:val="0"/>
        <w:spacing w:after="0" w:line="240" w:lineRule="auto"/>
        <w:ind w:firstLine="540"/>
        <w:jc w:val="both"/>
        <w:outlineLvl w:val="1"/>
        <w:rPr>
          <w:rFonts w:ascii="Times New Roman" w:hAnsi="Times New Roman"/>
          <w:bCs/>
          <w:sz w:val="28"/>
          <w:szCs w:val="28"/>
        </w:rPr>
      </w:pPr>
    </w:p>
    <w:p w:rsidR="00BE4FDE" w:rsidRPr="000B4821" w:rsidRDefault="00BE4FDE"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Гражданину(ке) _____________________</w:t>
      </w:r>
    </w:p>
    <w:p w:rsidR="00BE4FDE" w:rsidRPr="000B4821" w:rsidRDefault="00BE4FDE"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___________________________________,</w:t>
      </w:r>
    </w:p>
    <w:p w:rsidR="00BE4FDE" w:rsidRPr="000B4821" w:rsidRDefault="00BE4FDE"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проживающему(ей) по адресу:</w:t>
      </w:r>
    </w:p>
    <w:p w:rsidR="00BE4FDE" w:rsidRPr="000B4821" w:rsidRDefault="00BE4FDE"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____________________________________</w:t>
      </w:r>
    </w:p>
    <w:p w:rsidR="00BE4FDE" w:rsidRPr="000B4821" w:rsidRDefault="00BE4FDE"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Телефон ____________________________</w:t>
      </w:r>
    </w:p>
    <w:p w:rsidR="00BE4FDE" w:rsidRPr="000B4821" w:rsidRDefault="00BE4FDE" w:rsidP="005E4FFC">
      <w:pPr>
        <w:pStyle w:val="ConsPlusNonformat"/>
        <w:rPr>
          <w:rFonts w:ascii="Times New Roman" w:hAnsi="Times New Roman" w:cs="Times New Roman"/>
          <w:sz w:val="28"/>
          <w:szCs w:val="28"/>
        </w:rPr>
      </w:pPr>
    </w:p>
    <w:p w:rsidR="00BE4FDE" w:rsidRPr="000B4821" w:rsidRDefault="00BE4FDE"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УВЕДОМЛЕНИЕ</w:t>
      </w:r>
    </w:p>
    <w:p w:rsidR="00BE4FDE" w:rsidRPr="000B4821" w:rsidRDefault="00BE4FDE"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об отказе в признании малоимущим(и)</w:t>
      </w:r>
    </w:p>
    <w:p w:rsidR="00BE4FDE" w:rsidRPr="000B4821" w:rsidRDefault="00BE4FDE" w:rsidP="005E4FFC">
      <w:pPr>
        <w:pStyle w:val="ConsPlusNonformat"/>
        <w:rPr>
          <w:rFonts w:ascii="Times New Roman" w:hAnsi="Times New Roman" w:cs="Times New Roman"/>
          <w:sz w:val="28"/>
          <w:szCs w:val="28"/>
        </w:rPr>
      </w:pPr>
    </w:p>
    <w:p w:rsidR="00BE4FDE" w:rsidRPr="000B4821" w:rsidRDefault="00BE4FDE"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от ______________ N _____</w:t>
      </w:r>
    </w:p>
    <w:p w:rsidR="00BE4FDE" w:rsidRPr="000B4821" w:rsidRDefault="00BE4FDE" w:rsidP="005E4FFC">
      <w:pPr>
        <w:pStyle w:val="ConsPlusNonformat"/>
        <w:rPr>
          <w:rFonts w:ascii="Times New Roman" w:hAnsi="Times New Roman" w:cs="Times New Roman"/>
          <w:sz w:val="28"/>
          <w:szCs w:val="28"/>
        </w:rPr>
      </w:pPr>
    </w:p>
    <w:p w:rsidR="00BE4FDE" w:rsidRPr="000B4821" w:rsidRDefault="00BE4FDE"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Сообщаем,  что  на основании постановления администрации </w:t>
      </w:r>
      <w:r>
        <w:rPr>
          <w:rFonts w:ascii="Times New Roman" w:hAnsi="Times New Roman" w:cs="Times New Roman"/>
          <w:sz w:val="28"/>
          <w:szCs w:val="28"/>
        </w:rPr>
        <w:t xml:space="preserve">Вихлянцевского  сельского поселения </w:t>
      </w:r>
      <w:r w:rsidRPr="000B4821">
        <w:rPr>
          <w:rFonts w:ascii="Times New Roman" w:hAnsi="Times New Roman" w:cs="Times New Roman"/>
          <w:sz w:val="28"/>
          <w:szCs w:val="28"/>
        </w:rPr>
        <w:t xml:space="preserve"> от ____________ N ______ Вам и членам Вашей семьи отказано в признании малоимущим(и)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жилищного фонда.</w:t>
      </w:r>
    </w:p>
    <w:p w:rsidR="00BE4FDE" w:rsidRPr="000B4821" w:rsidRDefault="00BE4FDE"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Причина отказа ________________________________________________________</w:t>
      </w:r>
    </w:p>
    <w:p w:rsidR="00BE4FDE" w:rsidRPr="000B4821" w:rsidRDefault="00BE4FDE"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___________________________________________________________________________</w:t>
      </w:r>
    </w:p>
    <w:p w:rsidR="00BE4FDE" w:rsidRPr="000B4821" w:rsidRDefault="00BE4FDE" w:rsidP="005E4FFC">
      <w:pPr>
        <w:pStyle w:val="ConsPlusNonformat"/>
        <w:rPr>
          <w:rFonts w:ascii="Times New Roman" w:hAnsi="Times New Roman" w:cs="Times New Roman"/>
          <w:sz w:val="28"/>
          <w:szCs w:val="28"/>
        </w:rPr>
      </w:pPr>
    </w:p>
    <w:p w:rsidR="00BE4FDE" w:rsidRPr="000B4821" w:rsidRDefault="00BE4FDE" w:rsidP="005E4FFC">
      <w:pPr>
        <w:pStyle w:val="ConsPlusNonformat"/>
        <w:rPr>
          <w:rFonts w:ascii="Times New Roman" w:hAnsi="Times New Roman" w:cs="Times New Roman"/>
          <w:sz w:val="28"/>
          <w:szCs w:val="28"/>
        </w:rPr>
      </w:pPr>
    </w:p>
    <w:p w:rsidR="00BE4FDE" w:rsidRPr="000B4821" w:rsidRDefault="00BE4FDE" w:rsidP="000410CE">
      <w:pPr>
        <w:autoSpaceDE w:val="0"/>
        <w:autoSpaceDN w:val="0"/>
        <w:adjustRightInd w:val="0"/>
        <w:outlineLvl w:val="1"/>
        <w:rPr>
          <w:rFonts w:ascii="Times New Roman" w:hAnsi="Times New Roman"/>
          <w:bCs/>
          <w:sz w:val="28"/>
          <w:szCs w:val="28"/>
        </w:rPr>
      </w:pPr>
    </w:p>
    <w:p w:rsidR="00BE4FDE" w:rsidRDefault="00BE4FDE" w:rsidP="002301EA">
      <w:pPr>
        <w:autoSpaceDE w:val="0"/>
        <w:autoSpaceDN w:val="0"/>
        <w:adjustRightInd w:val="0"/>
        <w:outlineLvl w:val="1"/>
        <w:rPr>
          <w:rFonts w:ascii="Times New Roman" w:hAnsi="Times New Roman"/>
          <w:bCs/>
          <w:sz w:val="28"/>
          <w:szCs w:val="28"/>
        </w:rPr>
      </w:pPr>
      <w:r>
        <w:rPr>
          <w:rFonts w:ascii="Times New Roman" w:hAnsi="Times New Roman"/>
          <w:bCs/>
          <w:sz w:val="28"/>
          <w:szCs w:val="28"/>
        </w:rPr>
        <w:t xml:space="preserve">Глава Вихлянцевского </w:t>
      </w:r>
    </w:p>
    <w:p w:rsidR="00BE4FDE" w:rsidRPr="000B4821" w:rsidRDefault="00BE4FDE" w:rsidP="002301EA">
      <w:pPr>
        <w:autoSpaceDE w:val="0"/>
        <w:autoSpaceDN w:val="0"/>
        <w:adjustRightInd w:val="0"/>
        <w:outlineLvl w:val="1"/>
        <w:rPr>
          <w:rFonts w:ascii="Times New Roman" w:hAnsi="Times New Roman"/>
          <w:bCs/>
          <w:sz w:val="28"/>
          <w:szCs w:val="28"/>
        </w:rPr>
      </w:pPr>
      <w:r>
        <w:rPr>
          <w:rFonts w:ascii="Times New Roman" w:hAnsi="Times New Roman"/>
          <w:bCs/>
          <w:sz w:val="28"/>
          <w:szCs w:val="28"/>
        </w:rPr>
        <w:t>сельского поселения</w:t>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Pr>
          <w:rFonts w:ascii="Times New Roman" w:hAnsi="Times New Roman"/>
          <w:bCs/>
          <w:sz w:val="28"/>
          <w:szCs w:val="28"/>
        </w:rPr>
        <w:t>Подпись</w:t>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r w:rsidRPr="000B4821">
        <w:rPr>
          <w:rFonts w:ascii="Times New Roman" w:hAnsi="Times New Roman"/>
          <w:bCs/>
          <w:sz w:val="28"/>
          <w:szCs w:val="28"/>
        </w:rPr>
        <w:tab/>
      </w:r>
    </w:p>
    <w:p w:rsidR="00BE4FDE" w:rsidRDefault="00BE4FDE" w:rsidP="005E4FFC">
      <w:pPr>
        <w:autoSpaceDE w:val="0"/>
        <w:autoSpaceDN w:val="0"/>
        <w:adjustRightInd w:val="0"/>
        <w:jc w:val="center"/>
        <w:outlineLvl w:val="1"/>
        <w:rPr>
          <w:rFonts w:ascii="Times New Roman" w:hAnsi="Times New Roman"/>
          <w:bCs/>
          <w:sz w:val="28"/>
          <w:szCs w:val="28"/>
        </w:rPr>
      </w:pPr>
    </w:p>
    <w:p w:rsidR="00BE4FDE" w:rsidRPr="000B4821" w:rsidRDefault="00BE4FDE" w:rsidP="005E4FFC">
      <w:pPr>
        <w:autoSpaceDE w:val="0"/>
        <w:autoSpaceDN w:val="0"/>
        <w:adjustRightInd w:val="0"/>
        <w:jc w:val="center"/>
        <w:outlineLvl w:val="1"/>
        <w:rPr>
          <w:rFonts w:ascii="Times New Roman" w:hAnsi="Times New Roman"/>
          <w:bCs/>
          <w:sz w:val="28"/>
          <w:szCs w:val="28"/>
        </w:rPr>
      </w:pPr>
    </w:p>
    <w:p w:rsidR="00BE4FDE" w:rsidRDefault="00BE4FDE" w:rsidP="0018290D">
      <w:pPr>
        <w:widowControl w:val="0"/>
        <w:autoSpaceDE w:val="0"/>
        <w:autoSpaceDN w:val="0"/>
        <w:adjustRightInd w:val="0"/>
        <w:jc w:val="both"/>
        <w:rPr>
          <w:rFonts w:ascii="Arial" w:hAnsi="Arial" w:cs="Arial"/>
          <w:sz w:val="20"/>
          <w:szCs w:val="20"/>
        </w:rPr>
      </w:pPr>
    </w:p>
    <w:p w:rsidR="00BE4FDE" w:rsidRDefault="00BE4FDE" w:rsidP="0018290D">
      <w:pPr>
        <w:widowControl w:val="0"/>
        <w:autoSpaceDE w:val="0"/>
        <w:autoSpaceDN w:val="0"/>
        <w:adjustRightInd w:val="0"/>
        <w:jc w:val="both"/>
        <w:rPr>
          <w:rFonts w:ascii="Arial" w:hAnsi="Arial" w:cs="Arial"/>
          <w:sz w:val="20"/>
          <w:szCs w:val="20"/>
        </w:rPr>
      </w:pPr>
    </w:p>
    <w:p w:rsidR="00BE4FDE" w:rsidRDefault="00BE4FDE" w:rsidP="0018290D">
      <w:pPr>
        <w:widowControl w:val="0"/>
        <w:autoSpaceDE w:val="0"/>
        <w:autoSpaceDN w:val="0"/>
        <w:adjustRightInd w:val="0"/>
        <w:jc w:val="both"/>
        <w:rPr>
          <w:rFonts w:ascii="Arial" w:hAnsi="Arial" w:cs="Arial"/>
          <w:sz w:val="20"/>
          <w:szCs w:val="20"/>
        </w:rPr>
      </w:pPr>
    </w:p>
    <w:p w:rsidR="00BE4FDE" w:rsidRDefault="00BE4FDE" w:rsidP="0018290D">
      <w:pPr>
        <w:widowControl w:val="0"/>
        <w:autoSpaceDE w:val="0"/>
        <w:autoSpaceDN w:val="0"/>
        <w:adjustRightInd w:val="0"/>
        <w:jc w:val="both"/>
        <w:rPr>
          <w:rFonts w:ascii="Arial" w:hAnsi="Arial" w:cs="Arial"/>
          <w:sz w:val="20"/>
          <w:szCs w:val="20"/>
        </w:rPr>
      </w:pPr>
    </w:p>
    <w:p w:rsidR="00BE4FDE" w:rsidRDefault="00BE4FDE" w:rsidP="0018290D">
      <w:pPr>
        <w:widowControl w:val="0"/>
        <w:autoSpaceDE w:val="0"/>
        <w:autoSpaceDN w:val="0"/>
        <w:adjustRightInd w:val="0"/>
        <w:jc w:val="both"/>
        <w:rPr>
          <w:rFonts w:ascii="Arial" w:hAnsi="Arial" w:cs="Arial"/>
          <w:sz w:val="20"/>
          <w:szCs w:val="20"/>
        </w:rPr>
      </w:pPr>
    </w:p>
    <w:p w:rsidR="00BE4FDE" w:rsidRDefault="00BE4FDE" w:rsidP="0018290D">
      <w:pPr>
        <w:widowControl w:val="0"/>
        <w:autoSpaceDE w:val="0"/>
        <w:autoSpaceDN w:val="0"/>
        <w:adjustRightInd w:val="0"/>
        <w:jc w:val="both"/>
        <w:rPr>
          <w:rFonts w:ascii="Arial" w:hAnsi="Arial" w:cs="Arial"/>
          <w:sz w:val="20"/>
          <w:szCs w:val="20"/>
        </w:rPr>
      </w:pPr>
    </w:p>
    <w:p w:rsidR="00BE4FDE" w:rsidRPr="00F12A5E" w:rsidRDefault="00BE4FDE" w:rsidP="00F12A5E">
      <w:pPr>
        <w:pStyle w:val="NoSpacing"/>
        <w:jc w:val="right"/>
        <w:rPr>
          <w:sz w:val="28"/>
          <w:szCs w:val="28"/>
        </w:rPr>
      </w:pPr>
      <w:r w:rsidRPr="00F12A5E">
        <w:rPr>
          <w:sz w:val="28"/>
          <w:szCs w:val="28"/>
        </w:rPr>
        <w:t xml:space="preserve">Приложение </w:t>
      </w:r>
      <w:r>
        <w:rPr>
          <w:sz w:val="28"/>
          <w:szCs w:val="28"/>
        </w:rPr>
        <w:t>8</w:t>
      </w:r>
    </w:p>
    <w:p w:rsidR="00BE4FDE" w:rsidRPr="00F12A5E" w:rsidRDefault="00BE4FDE" w:rsidP="00F12A5E">
      <w:pPr>
        <w:pStyle w:val="NoSpacing"/>
        <w:jc w:val="right"/>
        <w:rPr>
          <w:sz w:val="28"/>
          <w:szCs w:val="28"/>
        </w:rPr>
      </w:pPr>
      <w:r w:rsidRPr="00F12A5E">
        <w:rPr>
          <w:sz w:val="28"/>
          <w:szCs w:val="28"/>
        </w:rPr>
        <w:t>к административному регламенту</w:t>
      </w:r>
    </w:p>
    <w:p w:rsidR="00BE4FDE" w:rsidRPr="00F12A5E" w:rsidRDefault="00BE4FDE" w:rsidP="00F12A5E">
      <w:pPr>
        <w:widowControl w:val="0"/>
        <w:autoSpaceDE w:val="0"/>
        <w:autoSpaceDN w:val="0"/>
        <w:adjustRightInd w:val="0"/>
        <w:spacing w:line="240" w:lineRule="auto"/>
        <w:ind w:firstLine="540"/>
        <w:jc w:val="both"/>
        <w:rPr>
          <w:rFonts w:ascii="Times New Roman" w:hAnsi="Times New Roman"/>
          <w:sz w:val="28"/>
          <w:szCs w:val="28"/>
        </w:rPr>
      </w:pPr>
    </w:p>
    <w:p w:rsidR="00BE4FDE" w:rsidRPr="00F12A5E" w:rsidRDefault="00BE4FDE" w:rsidP="00F12A5E">
      <w:pPr>
        <w:widowControl w:val="0"/>
        <w:autoSpaceDE w:val="0"/>
        <w:autoSpaceDN w:val="0"/>
        <w:adjustRightInd w:val="0"/>
        <w:spacing w:after="0" w:line="240" w:lineRule="auto"/>
        <w:rPr>
          <w:rFonts w:ascii="Times New Roman" w:hAnsi="Times New Roman"/>
          <w:sz w:val="28"/>
          <w:szCs w:val="28"/>
        </w:rPr>
      </w:pPr>
      <w:r w:rsidRPr="00F12A5E">
        <w:rPr>
          <w:rFonts w:ascii="Times New Roman" w:hAnsi="Times New Roman"/>
          <w:sz w:val="28"/>
          <w:szCs w:val="28"/>
        </w:rPr>
        <w:t xml:space="preserve">                                </w:t>
      </w:r>
      <w:r>
        <w:rPr>
          <w:rFonts w:ascii="Times New Roman" w:hAnsi="Times New Roman"/>
          <w:sz w:val="28"/>
          <w:szCs w:val="28"/>
        </w:rPr>
        <w:t xml:space="preserve">                      </w:t>
      </w:r>
      <w:r w:rsidRPr="00F12A5E">
        <w:rPr>
          <w:rFonts w:ascii="Times New Roman" w:hAnsi="Times New Roman"/>
          <w:sz w:val="28"/>
          <w:szCs w:val="28"/>
        </w:rPr>
        <w:t xml:space="preserve"> _______________________________________ </w:t>
      </w:r>
    </w:p>
    <w:p w:rsidR="00BE4FDE" w:rsidRPr="00F12A5E" w:rsidRDefault="00BE4FDE" w:rsidP="00F12A5E">
      <w:pPr>
        <w:spacing w:after="0" w:line="240" w:lineRule="auto"/>
        <w:rPr>
          <w:rFonts w:ascii="Times New Roman" w:hAnsi="Times New Roman"/>
          <w:sz w:val="24"/>
          <w:szCs w:val="24"/>
        </w:rPr>
      </w:pPr>
      <w:r w:rsidRPr="00F12A5E">
        <w:rPr>
          <w:rFonts w:ascii="Times New Roman" w:hAnsi="Times New Roman"/>
          <w:sz w:val="24"/>
          <w:szCs w:val="24"/>
        </w:rPr>
        <w:t xml:space="preserve">                                </w:t>
      </w:r>
      <w:r>
        <w:rPr>
          <w:rFonts w:ascii="Times New Roman" w:hAnsi="Times New Roman"/>
          <w:sz w:val="24"/>
          <w:szCs w:val="24"/>
        </w:rPr>
        <w:t xml:space="preserve">                                          </w:t>
      </w:r>
      <w:r w:rsidRPr="00F12A5E">
        <w:rPr>
          <w:rFonts w:ascii="Times New Roman" w:hAnsi="Times New Roman"/>
          <w:sz w:val="24"/>
          <w:szCs w:val="24"/>
        </w:rPr>
        <w:t xml:space="preserve">(наименование уполномоченного органа </w:t>
      </w:r>
    </w:p>
    <w:p w:rsidR="00BE4FDE" w:rsidRPr="00F12A5E" w:rsidRDefault="00BE4FDE" w:rsidP="00F12A5E">
      <w:pPr>
        <w:widowControl w:val="0"/>
        <w:autoSpaceDE w:val="0"/>
        <w:autoSpaceDN w:val="0"/>
        <w:adjustRightInd w:val="0"/>
        <w:spacing w:after="0" w:line="240" w:lineRule="auto"/>
        <w:rPr>
          <w:rFonts w:ascii="Times New Roman" w:hAnsi="Times New Roman"/>
          <w:spacing w:val="-15"/>
          <w:sz w:val="28"/>
          <w:szCs w:val="28"/>
        </w:rPr>
      </w:pPr>
      <w:r w:rsidRPr="00F12A5E">
        <w:rPr>
          <w:rFonts w:ascii="Times New Roman" w:hAnsi="Times New Roman"/>
          <w:spacing w:val="-15"/>
          <w:sz w:val="28"/>
          <w:szCs w:val="28"/>
        </w:rPr>
        <w:t xml:space="preserve">                                                                               _______________________________________</w:t>
      </w:r>
    </w:p>
    <w:p w:rsidR="00BE4FDE" w:rsidRPr="00F12A5E" w:rsidRDefault="00BE4FDE" w:rsidP="00F12A5E">
      <w:pPr>
        <w:spacing w:after="0" w:line="240" w:lineRule="auto"/>
        <w:rPr>
          <w:rFonts w:ascii="Times New Roman" w:hAnsi="Times New Roman"/>
          <w:sz w:val="24"/>
          <w:szCs w:val="24"/>
        </w:rPr>
      </w:pPr>
      <w:r w:rsidRPr="00F12A5E">
        <w:rPr>
          <w:rFonts w:ascii="Times New Roman" w:hAnsi="Times New Roman"/>
          <w:sz w:val="28"/>
          <w:szCs w:val="28"/>
        </w:rPr>
        <w:t xml:space="preserve">                                                                        </w:t>
      </w:r>
      <w:r w:rsidRPr="00F12A5E">
        <w:rPr>
          <w:rFonts w:ascii="Times New Roman" w:hAnsi="Times New Roman"/>
          <w:sz w:val="24"/>
          <w:szCs w:val="24"/>
        </w:rPr>
        <w:t>по признанию граждан малоимущими)</w:t>
      </w:r>
    </w:p>
    <w:p w:rsidR="00BE4FDE" w:rsidRPr="00F12A5E" w:rsidRDefault="00BE4FDE" w:rsidP="00F12A5E">
      <w:pPr>
        <w:widowControl w:val="0"/>
        <w:autoSpaceDE w:val="0"/>
        <w:autoSpaceDN w:val="0"/>
        <w:adjustRightInd w:val="0"/>
        <w:spacing w:after="0" w:line="240" w:lineRule="auto"/>
        <w:jc w:val="center"/>
        <w:rPr>
          <w:rFonts w:ascii="Times New Roman" w:hAnsi="Times New Roman"/>
          <w:b/>
          <w:spacing w:val="-15"/>
          <w:sz w:val="28"/>
          <w:szCs w:val="28"/>
        </w:rPr>
      </w:pPr>
      <w:bookmarkStart w:id="3" w:name="Par312"/>
      <w:bookmarkEnd w:id="3"/>
      <w:r w:rsidRPr="00F12A5E">
        <w:rPr>
          <w:rFonts w:ascii="Times New Roman" w:hAnsi="Times New Roman"/>
          <w:b/>
          <w:spacing w:val="-15"/>
          <w:sz w:val="28"/>
          <w:szCs w:val="28"/>
        </w:rPr>
        <w:t>ЗАКЛЮЧЕНИЕ</w:t>
      </w:r>
    </w:p>
    <w:p w:rsidR="00BE4FDE" w:rsidRPr="00F12A5E" w:rsidRDefault="00BE4FDE" w:rsidP="00F12A5E">
      <w:pPr>
        <w:widowControl w:val="0"/>
        <w:autoSpaceDE w:val="0"/>
        <w:autoSpaceDN w:val="0"/>
        <w:adjustRightInd w:val="0"/>
        <w:spacing w:after="0" w:line="240" w:lineRule="auto"/>
        <w:jc w:val="center"/>
        <w:rPr>
          <w:rFonts w:ascii="Times New Roman" w:hAnsi="Times New Roman"/>
          <w:b/>
          <w:spacing w:val="-15"/>
          <w:sz w:val="28"/>
          <w:szCs w:val="28"/>
        </w:rPr>
      </w:pPr>
      <w:r w:rsidRPr="00F12A5E">
        <w:rPr>
          <w:rFonts w:ascii="Times New Roman" w:hAnsi="Times New Roman"/>
          <w:b/>
          <w:spacing w:val="-15"/>
          <w:sz w:val="28"/>
          <w:szCs w:val="28"/>
        </w:rPr>
        <w:t>о признании (непризнании) гражданина малоимущим</w:t>
      </w:r>
    </w:p>
    <w:p w:rsidR="00BE4FDE" w:rsidRPr="00F12A5E" w:rsidRDefault="00BE4FDE" w:rsidP="00F12A5E">
      <w:pPr>
        <w:widowControl w:val="0"/>
        <w:autoSpaceDE w:val="0"/>
        <w:autoSpaceDN w:val="0"/>
        <w:adjustRightInd w:val="0"/>
        <w:spacing w:after="0" w:line="240" w:lineRule="auto"/>
        <w:jc w:val="center"/>
        <w:rPr>
          <w:rFonts w:ascii="Times New Roman" w:hAnsi="Times New Roman"/>
          <w:b/>
          <w:spacing w:val="-15"/>
          <w:sz w:val="28"/>
          <w:szCs w:val="28"/>
        </w:rPr>
      </w:pPr>
      <w:r w:rsidRPr="00F12A5E">
        <w:rPr>
          <w:rFonts w:ascii="Times New Roman" w:hAnsi="Times New Roman"/>
          <w:b/>
          <w:spacing w:val="-15"/>
          <w:sz w:val="28"/>
          <w:szCs w:val="28"/>
        </w:rPr>
        <w:t>(отказе в рассмотрении документов)</w:t>
      </w:r>
    </w:p>
    <w:p w:rsidR="00BE4FDE" w:rsidRPr="00F12A5E" w:rsidRDefault="00BE4FDE" w:rsidP="00F12A5E">
      <w:pPr>
        <w:widowControl w:val="0"/>
        <w:autoSpaceDE w:val="0"/>
        <w:autoSpaceDN w:val="0"/>
        <w:adjustRightInd w:val="0"/>
        <w:spacing w:line="240" w:lineRule="auto"/>
        <w:rPr>
          <w:rFonts w:ascii="Times New Roman" w:hAnsi="Times New Roman"/>
          <w:spacing w:val="-15"/>
          <w:sz w:val="28"/>
          <w:szCs w:val="28"/>
        </w:rPr>
      </w:pPr>
    </w:p>
    <w:p w:rsidR="00BE4FDE" w:rsidRPr="00F12A5E" w:rsidRDefault="00BE4FDE" w:rsidP="00F12A5E">
      <w:pPr>
        <w:widowControl w:val="0"/>
        <w:autoSpaceDE w:val="0"/>
        <w:autoSpaceDN w:val="0"/>
        <w:adjustRightInd w:val="0"/>
        <w:spacing w:after="0" w:line="240" w:lineRule="auto"/>
        <w:rPr>
          <w:rFonts w:ascii="Times New Roman" w:hAnsi="Times New Roman"/>
          <w:spacing w:val="-15"/>
          <w:sz w:val="28"/>
          <w:szCs w:val="28"/>
        </w:rPr>
      </w:pPr>
      <w:r>
        <w:rPr>
          <w:rFonts w:ascii="Times New Roman" w:hAnsi="Times New Roman"/>
          <w:spacing w:val="-15"/>
          <w:sz w:val="28"/>
          <w:szCs w:val="28"/>
        </w:rPr>
        <w:t>№</w:t>
      </w:r>
      <w:r w:rsidRPr="00F12A5E">
        <w:rPr>
          <w:rFonts w:ascii="Times New Roman" w:hAnsi="Times New Roman"/>
          <w:spacing w:val="-15"/>
          <w:sz w:val="28"/>
          <w:szCs w:val="28"/>
        </w:rPr>
        <w:t xml:space="preserve"> ______</w:t>
      </w:r>
      <w:r w:rsidRPr="00F12A5E">
        <w:rPr>
          <w:rFonts w:ascii="Times New Roman" w:hAnsi="Times New Roman"/>
          <w:spacing w:val="-15"/>
          <w:sz w:val="28"/>
          <w:szCs w:val="28"/>
        </w:rPr>
        <w:tab/>
      </w:r>
      <w:r w:rsidRPr="00F12A5E">
        <w:rPr>
          <w:rFonts w:ascii="Times New Roman" w:hAnsi="Times New Roman"/>
          <w:spacing w:val="-15"/>
          <w:sz w:val="28"/>
          <w:szCs w:val="28"/>
        </w:rPr>
        <w:tab/>
      </w:r>
      <w:r w:rsidRPr="00F12A5E">
        <w:rPr>
          <w:rFonts w:ascii="Times New Roman" w:hAnsi="Times New Roman"/>
          <w:spacing w:val="-15"/>
          <w:sz w:val="28"/>
          <w:szCs w:val="28"/>
        </w:rPr>
        <w:tab/>
      </w:r>
      <w:r w:rsidRPr="00F12A5E">
        <w:rPr>
          <w:rFonts w:ascii="Times New Roman" w:hAnsi="Times New Roman"/>
          <w:spacing w:val="-15"/>
          <w:sz w:val="28"/>
          <w:szCs w:val="28"/>
        </w:rPr>
        <w:tab/>
        <w:t xml:space="preserve">                               ______________________</w:t>
      </w:r>
    </w:p>
    <w:p w:rsidR="00BE4FDE" w:rsidRPr="00F12A5E" w:rsidRDefault="00BE4FDE" w:rsidP="00F12A5E">
      <w:pPr>
        <w:widowControl w:val="0"/>
        <w:autoSpaceDE w:val="0"/>
        <w:autoSpaceDN w:val="0"/>
        <w:adjustRightInd w:val="0"/>
        <w:spacing w:after="0" w:line="240" w:lineRule="auto"/>
        <w:rPr>
          <w:rFonts w:ascii="Times New Roman" w:hAnsi="Times New Roman"/>
          <w:spacing w:val="-15"/>
          <w:sz w:val="24"/>
          <w:szCs w:val="24"/>
        </w:rPr>
      </w:pPr>
      <w:r w:rsidRPr="00F12A5E">
        <w:rPr>
          <w:rFonts w:ascii="Times New Roman" w:hAnsi="Times New Roman"/>
          <w:spacing w:val="-15"/>
          <w:sz w:val="28"/>
          <w:szCs w:val="28"/>
        </w:rPr>
        <w:t xml:space="preserve">                                                                                                               </w:t>
      </w:r>
      <w:r w:rsidRPr="00F12A5E">
        <w:rPr>
          <w:rFonts w:ascii="Times New Roman" w:hAnsi="Times New Roman"/>
          <w:spacing w:val="-15"/>
          <w:sz w:val="24"/>
          <w:szCs w:val="24"/>
        </w:rPr>
        <w:t>(число, месяц, год)</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По заявлению __________________________________________________________</w:t>
      </w:r>
    </w:p>
    <w:p w:rsidR="00BE4FDE" w:rsidRPr="00F12A5E" w:rsidRDefault="00BE4FDE" w:rsidP="00F12A5E">
      <w:pPr>
        <w:spacing w:after="0" w:line="240" w:lineRule="auto"/>
        <w:rPr>
          <w:rFonts w:ascii="Times New Roman" w:hAnsi="Times New Roman"/>
          <w:sz w:val="24"/>
          <w:szCs w:val="24"/>
        </w:rPr>
      </w:pPr>
      <w:r w:rsidRPr="00F12A5E">
        <w:rPr>
          <w:rFonts w:ascii="Times New Roman" w:hAnsi="Times New Roman"/>
          <w:sz w:val="28"/>
          <w:szCs w:val="28"/>
        </w:rPr>
        <w:t xml:space="preserve">                                           </w:t>
      </w:r>
      <w:r w:rsidRPr="00F12A5E">
        <w:rPr>
          <w:rFonts w:ascii="Times New Roman" w:hAnsi="Times New Roman"/>
          <w:sz w:val="24"/>
          <w:szCs w:val="24"/>
        </w:rPr>
        <w:t>(фамилия, имя, отчество, дата рождения заявителя)</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_____________________________________________________________________________</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о признании его и членов его семьи малоимущими в целях постановки на учет в качестве   нуждающихся  в  жилом  помещении,  предоставляемом  по  договору социального найма, проживающего по адресу:  _______________________________________________________ _____________________________________________</w:t>
      </w:r>
      <w:r>
        <w:rPr>
          <w:rFonts w:ascii="Times New Roman" w:hAnsi="Times New Roman"/>
          <w:sz w:val="28"/>
          <w:szCs w:val="28"/>
        </w:rPr>
        <w:t>____________________</w:t>
      </w:r>
      <w:r w:rsidRPr="00F12A5E">
        <w:rPr>
          <w:rFonts w:ascii="Times New Roman" w:hAnsi="Times New Roman"/>
          <w:sz w:val="28"/>
          <w:szCs w:val="28"/>
        </w:rPr>
        <w:t>,</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с семьей в составе: ___________________________________________________</w:t>
      </w:r>
      <w:r w:rsidRPr="00F12A5E">
        <w:rPr>
          <w:rFonts w:ascii="Times New Roman" w:hAnsi="Times New Roman"/>
          <w:sz w:val="28"/>
          <w:szCs w:val="28"/>
        </w:rPr>
        <w:softHyphen/>
      </w:r>
      <w:r w:rsidRPr="00F12A5E">
        <w:rPr>
          <w:rFonts w:ascii="Times New Roman" w:hAnsi="Times New Roman"/>
          <w:sz w:val="28"/>
          <w:szCs w:val="28"/>
        </w:rPr>
        <w:softHyphen/>
      </w:r>
      <w:r w:rsidRPr="00F12A5E">
        <w:rPr>
          <w:rFonts w:ascii="Times New Roman" w:hAnsi="Times New Roman"/>
          <w:sz w:val="28"/>
          <w:szCs w:val="28"/>
        </w:rPr>
        <w:softHyphen/>
      </w:r>
      <w:r w:rsidRPr="00F12A5E">
        <w:rPr>
          <w:rFonts w:ascii="Times New Roman" w:hAnsi="Times New Roman"/>
          <w:sz w:val="28"/>
          <w:szCs w:val="28"/>
        </w:rPr>
        <w:softHyphen/>
        <w:t>__________</w:t>
      </w:r>
    </w:p>
    <w:p w:rsidR="00BE4FDE" w:rsidRPr="00F12A5E" w:rsidRDefault="00BE4FDE" w:rsidP="00F12A5E">
      <w:pPr>
        <w:spacing w:after="0" w:line="240" w:lineRule="auto"/>
        <w:rPr>
          <w:rFonts w:ascii="Times New Roman" w:hAnsi="Times New Roman"/>
          <w:sz w:val="24"/>
          <w:szCs w:val="24"/>
        </w:rPr>
      </w:pPr>
      <w:r w:rsidRPr="00F12A5E">
        <w:rPr>
          <w:rFonts w:ascii="Times New Roman" w:hAnsi="Times New Roman"/>
          <w:sz w:val="24"/>
          <w:szCs w:val="24"/>
        </w:rPr>
        <w:t xml:space="preserve">                                                                 (фамилия, имя, отчество каждого члена семьи, </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_____________________________________________</w:t>
      </w:r>
      <w:r>
        <w:rPr>
          <w:rFonts w:ascii="Times New Roman" w:hAnsi="Times New Roman"/>
          <w:sz w:val="28"/>
          <w:szCs w:val="28"/>
        </w:rPr>
        <w:t>_____________________</w:t>
      </w:r>
    </w:p>
    <w:p w:rsidR="00BE4FDE" w:rsidRPr="00F12A5E" w:rsidRDefault="00BE4FDE" w:rsidP="00F12A5E">
      <w:pPr>
        <w:spacing w:after="0" w:line="240" w:lineRule="auto"/>
        <w:rPr>
          <w:rFonts w:ascii="Times New Roman" w:hAnsi="Times New Roman"/>
          <w:sz w:val="24"/>
          <w:szCs w:val="24"/>
        </w:rPr>
      </w:pPr>
      <w:r w:rsidRPr="00F12A5E">
        <w:rPr>
          <w:rFonts w:ascii="Times New Roman" w:hAnsi="Times New Roman"/>
          <w:sz w:val="24"/>
          <w:szCs w:val="24"/>
        </w:rPr>
        <w:t xml:space="preserve">                                      дата рождения, родственные отношения, адрес места жительства)</w:t>
      </w:r>
    </w:p>
    <w:p w:rsidR="00BE4FDE" w:rsidRPr="00F12A5E" w:rsidRDefault="00BE4FDE" w:rsidP="00F12A5E">
      <w:pPr>
        <w:pBdr>
          <w:bottom w:val="single" w:sz="12" w:space="1" w:color="auto"/>
        </w:pBdr>
        <w:spacing w:after="0" w:line="240" w:lineRule="auto"/>
        <w:rPr>
          <w:rFonts w:ascii="Times New Roman" w:hAnsi="Times New Roman"/>
          <w:sz w:val="28"/>
          <w:szCs w:val="28"/>
        </w:rPr>
      </w:pPr>
      <w:r w:rsidRPr="00F12A5E">
        <w:rPr>
          <w:rFonts w:ascii="Times New Roman" w:hAnsi="Times New Roman"/>
          <w:sz w:val="28"/>
          <w:szCs w:val="28"/>
        </w:rPr>
        <w:t>_____________________________________________</w:t>
      </w:r>
      <w:r>
        <w:rPr>
          <w:rFonts w:ascii="Times New Roman" w:hAnsi="Times New Roman"/>
          <w:sz w:val="28"/>
          <w:szCs w:val="28"/>
        </w:rPr>
        <w:t>_____________________</w:t>
      </w:r>
    </w:p>
    <w:p w:rsidR="00BE4FDE" w:rsidRPr="00F12A5E" w:rsidRDefault="00BE4FDE" w:rsidP="00F12A5E">
      <w:pPr>
        <w:spacing w:line="240" w:lineRule="auto"/>
        <w:rPr>
          <w:rFonts w:ascii="Times New Roman" w:hAnsi="Times New Roman"/>
          <w:sz w:val="28"/>
          <w:szCs w:val="28"/>
        </w:rPr>
      </w:pPr>
    </w:p>
    <w:p w:rsidR="00BE4FDE" w:rsidRPr="00F12A5E" w:rsidRDefault="00BE4FDE" w:rsidP="00F12A5E">
      <w:pPr>
        <w:spacing w:line="240" w:lineRule="auto"/>
        <w:rPr>
          <w:rFonts w:ascii="Times New Roman" w:hAnsi="Times New Roman"/>
          <w:sz w:val="28"/>
          <w:szCs w:val="28"/>
        </w:rPr>
      </w:pPr>
      <w:r w:rsidRPr="00F12A5E">
        <w:rPr>
          <w:rFonts w:ascii="Times New Roman" w:hAnsi="Times New Roman"/>
          <w:sz w:val="28"/>
          <w:szCs w:val="28"/>
        </w:rPr>
        <w:t>_____________________________________________</w:t>
      </w:r>
      <w:r>
        <w:rPr>
          <w:rFonts w:ascii="Times New Roman" w:hAnsi="Times New Roman"/>
          <w:sz w:val="28"/>
          <w:szCs w:val="28"/>
        </w:rPr>
        <w:t>_____________________</w:t>
      </w:r>
    </w:p>
    <w:p w:rsidR="00BE4FDE" w:rsidRPr="00F12A5E" w:rsidRDefault="00BE4FDE" w:rsidP="00F12A5E">
      <w:pPr>
        <w:spacing w:line="240" w:lineRule="auto"/>
        <w:rPr>
          <w:rFonts w:ascii="Times New Roman" w:hAnsi="Times New Roman"/>
          <w:sz w:val="28"/>
          <w:szCs w:val="28"/>
        </w:rPr>
      </w:pPr>
      <w:r w:rsidRPr="00F12A5E">
        <w:rPr>
          <w:rFonts w:ascii="Times New Roman" w:hAnsi="Times New Roman"/>
          <w:sz w:val="28"/>
          <w:szCs w:val="28"/>
        </w:rPr>
        <w:t>______________________________________________</w:t>
      </w:r>
      <w:r>
        <w:rPr>
          <w:rFonts w:ascii="Times New Roman" w:hAnsi="Times New Roman"/>
          <w:sz w:val="28"/>
          <w:szCs w:val="28"/>
        </w:rPr>
        <w:t>____________________</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установлено,  что  размер среднемесячного совокупного дохода, приходящегося</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на  каждого  члена  семьи,  составляет  __________________  руб., стоимость</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имущества,  подлежащего  налогообложению,  составляет __________________________________________________</w:t>
      </w:r>
      <w:r>
        <w:rPr>
          <w:rFonts w:ascii="Times New Roman" w:hAnsi="Times New Roman"/>
          <w:sz w:val="28"/>
          <w:szCs w:val="28"/>
        </w:rPr>
        <w:t>___________</w:t>
      </w:r>
      <w:r w:rsidRPr="00F12A5E">
        <w:rPr>
          <w:rFonts w:ascii="Times New Roman" w:hAnsi="Times New Roman"/>
          <w:sz w:val="28"/>
          <w:szCs w:val="28"/>
        </w:rPr>
        <w:t xml:space="preserve"> руб.</w:t>
      </w:r>
    </w:p>
    <w:p w:rsidR="00BE4FDE" w:rsidRPr="00F12A5E" w:rsidRDefault="00BE4FDE" w:rsidP="00F12A5E">
      <w:pPr>
        <w:spacing w:after="0" w:line="240" w:lineRule="auto"/>
        <w:rPr>
          <w:rFonts w:ascii="Times New Roman" w:hAnsi="Times New Roman"/>
          <w:sz w:val="24"/>
          <w:szCs w:val="24"/>
        </w:rPr>
      </w:pPr>
      <w:r w:rsidRPr="00F12A5E">
        <w:rPr>
          <w:rFonts w:ascii="Times New Roman" w:hAnsi="Times New Roman"/>
          <w:sz w:val="24"/>
          <w:szCs w:val="24"/>
        </w:rPr>
        <w:t xml:space="preserve">                                                              (прописью).</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Потребность семьи в средствах  на приобретение жилой площади составляет ____________________________________________</w:t>
      </w:r>
      <w:r>
        <w:rPr>
          <w:rFonts w:ascii="Times New Roman" w:hAnsi="Times New Roman"/>
          <w:sz w:val="28"/>
          <w:szCs w:val="28"/>
        </w:rPr>
        <w:t>__________________</w:t>
      </w:r>
      <w:r w:rsidRPr="00F12A5E">
        <w:rPr>
          <w:rFonts w:ascii="Times New Roman" w:hAnsi="Times New Roman"/>
          <w:sz w:val="28"/>
          <w:szCs w:val="28"/>
        </w:rPr>
        <w:t>руб.</w:t>
      </w:r>
    </w:p>
    <w:p w:rsidR="00BE4FDE" w:rsidRPr="00F12A5E" w:rsidRDefault="00BE4FDE" w:rsidP="00F12A5E">
      <w:pPr>
        <w:spacing w:after="0" w:line="240" w:lineRule="auto"/>
        <w:rPr>
          <w:rFonts w:ascii="Times New Roman" w:hAnsi="Times New Roman"/>
          <w:sz w:val="24"/>
          <w:szCs w:val="24"/>
        </w:rPr>
      </w:pPr>
      <w:r w:rsidRPr="00F12A5E">
        <w:rPr>
          <w:rFonts w:ascii="Times New Roman" w:hAnsi="Times New Roman"/>
          <w:sz w:val="24"/>
          <w:szCs w:val="24"/>
        </w:rPr>
        <w:t xml:space="preserve">                                                              (прописью).</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Возможность накопления  недостающих  средств  заявителем  и членами его семьи составляет ____________________________________________</w:t>
      </w:r>
      <w:r>
        <w:rPr>
          <w:rFonts w:ascii="Times New Roman" w:hAnsi="Times New Roman"/>
          <w:sz w:val="28"/>
          <w:szCs w:val="28"/>
        </w:rPr>
        <w:t>_________________</w:t>
      </w:r>
      <w:r w:rsidRPr="00F12A5E">
        <w:rPr>
          <w:rFonts w:ascii="Times New Roman" w:hAnsi="Times New Roman"/>
          <w:sz w:val="28"/>
          <w:szCs w:val="28"/>
        </w:rPr>
        <w:t xml:space="preserve"> руб.</w:t>
      </w:r>
    </w:p>
    <w:p w:rsidR="00BE4FDE" w:rsidRPr="00F12A5E" w:rsidRDefault="00BE4FDE" w:rsidP="00F12A5E">
      <w:pPr>
        <w:spacing w:after="0" w:line="240" w:lineRule="auto"/>
        <w:rPr>
          <w:rFonts w:ascii="Times New Roman" w:hAnsi="Times New Roman"/>
          <w:sz w:val="24"/>
          <w:szCs w:val="24"/>
        </w:rPr>
      </w:pPr>
      <w:r w:rsidRPr="00F12A5E">
        <w:rPr>
          <w:rFonts w:ascii="Times New Roman" w:hAnsi="Times New Roman"/>
          <w:sz w:val="24"/>
          <w:szCs w:val="24"/>
        </w:rPr>
        <w:t xml:space="preserve">                                                     (прописью).</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b/>
          <w:sz w:val="28"/>
          <w:szCs w:val="28"/>
        </w:rPr>
        <w:t>Заключение:</w:t>
      </w:r>
      <w:r w:rsidRPr="00F12A5E">
        <w:rPr>
          <w:rFonts w:ascii="Times New Roman" w:hAnsi="Times New Roman"/>
          <w:sz w:val="28"/>
          <w:szCs w:val="28"/>
        </w:rPr>
        <w:t>_____________________________________________________________________________________________________________________</w:t>
      </w:r>
      <w:r>
        <w:rPr>
          <w:rFonts w:ascii="Times New Roman" w:hAnsi="Times New Roman"/>
          <w:sz w:val="28"/>
          <w:szCs w:val="28"/>
        </w:rPr>
        <w:t>____</w:t>
      </w:r>
    </w:p>
    <w:p w:rsidR="00BE4FDE" w:rsidRPr="00F12A5E" w:rsidRDefault="00BE4FDE" w:rsidP="00F12A5E">
      <w:pPr>
        <w:spacing w:after="0" w:line="240" w:lineRule="auto"/>
        <w:rPr>
          <w:rFonts w:ascii="Times New Roman" w:hAnsi="Times New Roman"/>
          <w:sz w:val="24"/>
          <w:szCs w:val="24"/>
        </w:rPr>
      </w:pPr>
      <w:r w:rsidRPr="00F12A5E">
        <w:rPr>
          <w:rFonts w:ascii="Times New Roman" w:hAnsi="Times New Roman"/>
          <w:sz w:val="28"/>
          <w:szCs w:val="28"/>
        </w:rPr>
        <w:t xml:space="preserve">                        </w:t>
      </w:r>
      <w:r w:rsidRPr="00F12A5E">
        <w:rPr>
          <w:rFonts w:ascii="Times New Roman" w:hAnsi="Times New Roman"/>
          <w:sz w:val="24"/>
          <w:szCs w:val="24"/>
        </w:rPr>
        <w:t>(обоснованный вывод о признании (непризнании) гражданина малоимущим или</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__________________________________________</w:t>
      </w:r>
      <w:r>
        <w:rPr>
          <w:rFonts w:ascii="Times New Roman" w:hAnsi="Times New Roman"/>
          <w:sz w:val="28"/>
          <w:szCs w:val="28"/>
        </w:rPr>
        <w:t>________________________</w:t>
      </w:r>
    </w:p>
    <w:p w:rsidR="00BE4FDE" w:rsidRPr="00F12A5E" w:rsidRDefault="00BE4FDE" w:rsidP="00F12A5E">
      <w:pPr>
        <w:spacing w:after="0" w:line="240" w:lineRule="auto"/>
        <w:rPr>
          <w:rFonts w:ascii="Times New Roman" w:hAnsi="Times New Roman"/>
          <w:sz w:val="24"/>
          <w:szCs w:val="24"/>
        </w:rPr>
      </w:pPr>
      <w:r w:rsidRPr="00F12A5E">
        <w:rPr>
          <w:rFonts w:ascii="Times New Roman" w:hAnsi="Times New Roman"/>
          <w:sz w:val="24"/>
          <w:szCs w:val="24"/>
        </w:rPr>
        <w:t xml:space="preserve">                                                об отказе в рассмотрении документов)</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__________________________________________</w:t>
      </w:r>
      <w:r>
        <w:rPr>
          <w:rFonts w:ascii="Times New Roman" w:hAnsi="Times New Roman"/>
          <w:sz w:val="28"/>
          <w:szCs w:val="28"/>
        </w:rPr>
        <w:t>_______________________</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___________________________________________</w:t>
      </w:r>
      <w:r>
        <w:rPr>
          <w:rFonts w:ascii="Times New Roman" w:hAnsi="Times New Roman"/>
          <w:sz w:val="28"/>
          <w:szCs w:val="28"/>
        </w:rPr>
        <w:t>______________________</w:t>
      </w:r>
    </w:p>
    <w:p w:rsidR="00BE4FDE" w:rsidRPr="00F12A5E" w:rsidRDefault="00BE4FDE" w:rsidP="00F12A5E">
      <w:pPr>
        <w:spacing w:after="0" w:line="240" w:lineRule="auto"/>
        <w:rPr>
          <w:rFonts w:ascii="Times New Roman" w:hAnsi="Times New Roman"/>
          <w:sz w:val="28"/>
          <w:szCs w:val="28"/>
        </w:rPr>
      </w:pPr>
      <w:r w:rsidRPr="00F12A5E">
        <w:rPr>
          <w:rFonts w:ascii="Times New Roman" w:hAnsi="Times New Roman"/>
          <w:sz w:val="28"/>
          <w:szCs w:val="28"/>
        </w:rPr>
        <w:t>___________________________________________</w:t>
      </w:r>
      <w:r>
        <w:rPr>
          <w:rFonts w:ascii="Times New Roman" w:hAnsi="Times New Roman"/>
          <w:sz w:val="28"/>
          <w:szCs w:val="28"/>
        </w:rPr>
        <w:t>_______________________</w:t>
      </w:r>
    </w:p>
    <w:p w:rsidR="00BE4FDE" w:rsidRPr="00F12A5E" w:rsidRDefault="00BE4FDE" w:rsidP="00F12A5E">
      <w:pPr>
        <w:spacing w:after="0" w:line="240" w:lineRule="auto"/>
        <w:rPr>
          <w:rFonts w:ascii="Times New Roman" w:hAnsi="Times New Roman"/>
          <w:sz w:val="28"/>
          <w:szCs w:val="28"/>
        </w:rPr>
      </w:pPr>
    </w:p>
    <w:p w:rsidR="00BE4FDE" w:rsidRPr="00F12A5E" w:rsidRDefault="00BE4FDE" w:rsidP="00F12A5E">
      <w:pPr>
        <w:spacing w:line="240" w:lineRule="auto"/>
        <w:rPr>
          <w:rFonts w:ascii="Times New Roman" w:hAnsi="Times New Roman"/>
          <w:sz w:val="28"/>
          <w:szCs w:val="28"/>
        </w:rPr>
      </w:pPr>
      <w:r w:rsidRPr="00F12A5E">
        <w:rPr>
          <w:rFonts w:ascii="Times New Roman" w:hAnsi="Times New Roman"/>
          <w:sz w:val="28"/>
          <w:szCs w:val="28"/>
        </w:rPr>
        <w:t>_________________     ______________________</w:t>
      </w:r>
      <w:r>
        <w:rPr>
          <w:rFonts w:ascii="Times New Roman" w:hAnsi="Times New Roman"/>
          <w:sz w:val="28"/>
          <w:szCs w:val="28"/>
        </w:rPr>
        <w:t>_     ___________________</w:t>
      </w:r>
    </w:p>
    <w:p w:rsidR="00BE4FDE" w:rsidRPr="00F12A5E" w:rsidRDefault="00BE4FDE" w:rsidP="00F12A5E">
      <w:pPr>
        <w:spacing w:line="240" w:lineRule="auto"/>
        <w:rPr>
          <w:rFonts w:ascii="Times New Roman" w:hAnsi="Times New Roman"/>
          <w:sz w:val="24"/>
          <w:szCs w:val="24"/>
        </w:rPr>
      </w:pPr>
      <w:r w:rsidRPr="00F12A5E">
        <w:rPr>
          <w:rFonts w:ascii="Times New Roman" w:hAnsi="Times New Roman"/>
          <w:sz w:val="28"/>
          <w:szCs w:val="28"/>
        </w:rPr>
        <w:t xml:space="preserve">   </w:t>
      </w:r>
      <w:r w:rsidRPr="00F12A5E">
        <w:rPr>
          <w:rFonts w:ascii="Times New Roman" w:hAnsi="Times New Roman"/>
          <w:sz w:val="24"/>
          <w:szCs w:val="24"/>
        </w:rPr>
        <w:t xml:space="preserve">(должность)                                     (подпись)                               </w:t>
      </w:r>
      <w:r>
        <w:rPr>
          <w:rFonts w:ascii="Times New Roman" w:hAnsi="Times New Roman"/>
          <w:sz w:val="24"/>
          <w:szCs w:val="24"/>
        </w:rPr>
        <w:t xml:space="preserve">     </w:t>
      </w:r>
      <w:r w:rsidRPr="00F12A5E">
        <w:rPr>
          <w:rFonts w:ascii="Times New Roman" w:hAnsi="Times New Roman"/>
          <w:sz w:val="24"/>
          <w:szCs w:val="24"/>
        </w:rPr>
        <w:t xml:space="preserve">   (инициалы, фамилия)</w:t>
      </w:r>
    </w:p>
    <w:p w:rsidR="00BE4FDE" w:rsidRPr="00F12A5E" w:rsidRDefault="00BE4FDE" w:rsidP="00F12A5E">
      <w:pPr>
        <w:spacing w:after="0" w:line="240" w:lineRule="auto"/>
        <w:rPr>
          <w:rFonts w:ascii="Times New Roman" w:hAnsi="Times New Roman"/>
          <w:sz w:val="28"/>
          <w:szCs w:val="28"/>
        </w:rPr>
      </w:pPr>
    </w:p>
    <w:p w:rsidR="00BE4FDE" w:rsidRPr="00F12A5E" w:rsidRDefault="00BE4FDE" w:rsidP="00F12A5E">
      <w:pPr>
        <w:spacing w:line="240" w:lineRule="auto"/>
        <w:rPr>
          <w:rFonts w:ascii="Times New Roman" w:hAnsi="Times New Roman"/>
          <w:sz w:val="28"/>
          <w:szCs w:val="28"/>
        </w:rPr>
      </w:pPr>
    </w:p>
    <w:p w:rsidR="00BE4FDE" w:rsidRPr="00F12A5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Pr="00F12A5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Default="00BE4FDE" w:rsidP="00F12A5E">
      <w:pPr>
        <w:spacing w:line="240" w:lineRule="auto"/>
        <w:rPr>
          <w:rFonts w:ascii="Times New Roman" w:hAnsi="Times New Roman"/>
          <w:sz w:val="28"/>
          <w:szCs w:val="28"/>
        </w:rPr>
      </w:pPr>
    </w:p>
    <w:p w:rsidR="00BE4FDE" w:rsidRPr="00F12A5E" w:rsidRDefault="00BE4FDE" w:rsidP="00F12A5E">
      <w:pPr>
        <w:spacing w:line="240" w:lineRule="auto"/>
        <w:rPr>
          <w:rFonts w:ascii="Times New Roman" w:hAnsi="Times New Roman"/>
          <w:sz w:val="28"/>
          <w:szCs w:val="28"/>
        </w:rPr>
      </w:pPr>
    </w:p>
    <w:p w:rsidR="00BE4FDE" w:rsidRPr="00F12A5E" w:rsidRDefault="00BE4FDE" w:rsidP="00F12A5E">
      <w:pPr>
        <w:spacing w:line="240" w:lineRule="auto"/>
        <w:rPr>
          <w:rFonts w:ascii="Times New Roman" w:hAnsi="Times New Roman"/>
          <w:sz w:val="28"/>
          <w:szCs w:val="28"/>
        </w:rPr>
      </w:pPr>
    </w:p>
    <w:p w:rsidR="00BE4FDE" w:rsidRPr="0018290D" w:rsidRDefault="00BE4FDE" w:rsidP="0018290D">
      <w:pPr>
        <w:pStyle w:val="NoSpacing"/>
        <w:jc w:val="right"/>
        <w:rPr>
          <w:sz w:val="28"/>
          <w:szCs w:val="28"/>
        </w:rPr>
      </w:pPr>
      <w:r w:rsidRPr="0018290D">
        <w:rPr>
          <w:sz w:val="28"/>
          <w:szCs w:val="28"/>
        </w:rPr>
        <w:t xml:space="preserve">Приложение </w:t>
      </w:r>
      <w:r>
        <w:rPr>
          <w:sz w:val="28"/>
          <w:szCs w:val="28"/>
        </w:rPr>
        <w:t>9</w:t>
      </w:r>
    </w:p>
    <w:p w:rsidR="00BE4FDE" w:rsidRPr="0018290D" w:rsidRDefault="00BE4FDE" w:rsidP="0018290D">
      <w:pPr>
        <w:pStyle w:val="NoSpacing"/>
        <w:jc w:val="right"/>
        <w:rPr>
          <w:sz w:val="28"/>
          <w:szCs w:val="28"/>
        </w:rPr>
      </w:pPr>
      <w:r w:rsidRPr="0018290D">
        <w:rPr>
          <w:sz w:val="28"/>
          <w:szCs w:val="28"/>
        </w:rPr>
        <w:t>к административному регламенту</w:t>
      </w:r>
    </w:p>
    <w:p w:rsidR="00BE4FDE" w:rsidRPr="001F3F74" w:rsidRDefault="00BE4FDE" w:rsidP="0018290D">
      <w:pPr>
        <w:widowControl w:val="0"/>
        <w:autoSpaceDE w:val="0"/>
        <w:autoSpaceDN w:val="0"/>
        <w:adjustRightInd w:val="0"/>
        <w:jc w:val="both"/>
        <w:rPr>
          <w:rFonts w:ascii="Arial" w:hAnsi="Arial" w:cs="Arial"/>
          <w:sz w:val="20"/>
          <w:szCs w:val="20"/>
        </w:rPr>
      </w:pPr>
    </w:p>
    <w:p w:rsidR="00BE4FDE" w:rsidRPr="0018290D" w:rsidRDefault="00BE4FDE" w:rsidP="0018290D">
      <w:pPr>
        <w:spacing w:after="0" w:line="240" w:lineRule="auto"/>
        <w:jc w:val="center"/>
        <w:rPr>
          <w:rFonts w:ascii="Times New Roman" w:hAnsi="Times New Roman"/>
          <w:b/>
          <w:sz w:val="28"/>
          <w:szCs w:val="28"/>
        </w:rPr>
      </w:pPr>
      <w:bookmarkStart w:id="4" w:name="Par2214"/>
      <w:bookmarkEnd w:id="4"/>
      <w:r w:rsidRPr="0018290D">
        <w:rPr>
          <w:rFonts w:ascii="Times New Roman" w:hAnsi="Times New Roman"/>
          <w:b/>
          <w:sz w:val="28"/>
          <w:szCs w:val="28"/>
        </w:rPr>
        <w:t>КНИГА РЕГИСТРАЦИИ</w:t>
      </w:r>
    </w:p>
    <w:p w:rsidR="00BE4FDE" w:rsidRPr="0018290D" w:rsidRDefault="00BE4FDE" w:rsidP="0018290D">
      <w:pPr>
        <w:spacing w:after="0" w:line="240" w:lineRule="auto"/>
        <w:jc w:val="center"/>
        <w:rPr>
          <w:rFonts w:ascii="Times New Roman" w:hAnsi="Times New Roman"/>
          <w:sz w:val="28"/>
          <w:szCs w:val="28"/>
        </w:rPr>
      </w:pPr>
      <w:r w:rsidRPr="0018290D">
        <w:rPr>
          <w:rFonts w:ascii="Times New Roman" w:hAnsi="Times New Roman"/>
          <w:sz w:val="28"/>
          <w:szCs w:val="28"/>
        </w:rPr>
        <w:t>заключений о признании (непризнании) граждан малоимущими</w:t>
      </w:r>
    </w:p>
    <w:p w:rsidR="00BE4FDE" w:rsidRPr="0018290D" w:rsidRDefault="00BE4FDE" w:rsidP="0018290D">
      <w:pPr>
        <w:spacing w:after="0" w:line="240" w:lineRule="auto"/>
        <w:jc w:val="center"/>
        <w:rPr>
          <w:rFonts w:ascii="Times New Roman" w:hAnsi="Times New Roman"/>
          <w:sz w:val="28"/>
          <w:szCs w:val="28"/>
        </w:rPr>
      </w:pPr>
      <w:r w:rsidRPr="0018290D">
        <w:rPr>
          <w:rFonts w:ascii="Times New Roman" w:hAnsi="Times New Roman"/>
          <w:sz w:val="28"/>
          <w:szCs w:val="28"/>
        </w:rPr>
        <w:t>(отказе в рассмотрении документов)</w:t>
      </w:r>
    </w:p>
    <w:p w:rsidR="00BE4FDE" w:rsidRPr="0018290D" w:rsidRDefault="00BE4FDE" w:rsidP="0018290D">
      <w:pPr>
        <w:widowControl w:val="0"/>
        <w:autoSpaceDE w:val="0"/>
        <w:autoSpaceDN w:val="0"/>
        <w:adjustRightInd w:val="0"/>
        <w:spacing w:after="0" w:line="240" w:lineRule="auto"/>
        <w:rPr>
          <w:rFonts w:ascii="Times New Roman" w:hAnsi="Times New Roman"/>
          <w:sz w:val="28"/>
          <w:szCs w:val="28"/>
        </w:rPr>
      </w:pPr>
    </w:p>
    <w:p w:rsidR="00BE4FDE" w:rsidRPr="0018290D" w:rsidRDefault="00BE4FDE" w:rsidP="0018290D">
      <w:pPr>
        <w:spacing w:after="0" w:line="240" w:lineRule="auto"/>
        <w:jc w:val="right"/>
        <w:rPr>
          <w:rFonts w:ascii="Times New Roman" w:hAnsi="Times New Roman"/>
          <w:sz w:val="28"/>
          <w:szCs w:val="28"/>
        </w:rPr>
      </w:pPr>
      <w:r w:rsidRPr="0018290D">
        <w:rPr>
          <w:rFonts w:ascii="Times New Roman" w:hAnsi="Times New Roman"/>
          <w:sz w:val="28"/>
          <w:szCs w:val="28"/>
        </w:rPr>
        <w:t xml:space="preserve">                                              Начата ______________________</w:t>
      </w:r>
    </w:p>
    <w:p w:rsidR="00BE4FDE" w:rsidRPr="0018290D" w:rsidRDefault="00BE4FDE" w:rsidP="0018290D">
      <w:pPr>
        <w:spacing w:after="0" w:line="240" w:lineRule="auto"/>
        <w:jc w:val="right"/>
        <w:rPr>
          <w:rFonts w:ascii="Times New Roman" w:hAnsi="Times New Roman"/>
          <w:sz w:val="28"/>
          <w:szCs w:val="28"/>
        </w:rPr>
      </w:pPr>
      <w:r w:rsidRPr="0018290D">
        <w:rPr>
          <w:rFonts w:ascii="Times New Roman" w:hAnsi="Times New Roman"/>
          <w:sz w:val="28"/>
          <w:szCs w:val="28"/>
        </w:rPr>
        <w:t xml:space="preserve">                                                      (число, месяц, год)</w:t>
      </w:r>
    </w:p>
    <w:p w:rsidR="00BE4FDE" w:rsidRPr="0018290D" w:rsidRDefault="00BE4FDE" w:rsidP="0018290D">
      <w:pPr>
        <w:spacing w:after="0" w:line="240" w:lineRule="auto"/>
        <w:jc w:val="right"/>
        <w:rPr>
          <w:rFonts w:ascii="Times New Roman" w:hAnsi="Times New Roman"/>
          <w:sz w:val="28"/>
          <w:szCs w:val="28"/>
        </w:rPr>
      </w:pPr>
      <w:r w:rsidRPr="0018290D">
        <w:rPr>
          <w:rFonts w:ascii="Times New Roman" w:hAnsi="Times New Roman"/>
          <w:sz w:val="28"/>
          <w:szCs w:val="28"/>
        </w:rPr>
        <w:t xml:space="preserve">                                              Окончена ____________________</w:t>
      </w:r>
    </w:p>
    <w:p w:rsidR="00BE4FDE" w:rsidRPr="0018290D" w:rsidRDefault="00BE4FDE" w:rsidP="0018290D">
      <w:pPr>
        <w:spacing w:after="0" w:line="240" w:lineRule="auto"/>
        <w:jc w:val="right"/>
        <w:rPr>
          <w:rFonts w:ascii="Times New Roman" w:hAnsi="Times New Roman"/>
          <w:sz w:val="28"/>
          <w:szCs w:val="28"/>
        </w:rPr>
      </w:pPr>
      <w:r w:rsidRPr="0018290D">
        <w:rPr>
          <w:rFonts w:ascii="Times New Roman" w:hAnsi="Times New Roman"/>
          <w:sz w:val="28"/>
          <w:szCs w:val="28"/>
        </w:rPr>
        <w:t xml:space="preserve">                                                       (число, месяц, год)</w:t>
      </w:r>
    </w:p>
    <w:p w:rsidR="00BE4FDE" w:rsidRPr="0018290D" w:rsidRDefault="00BE4FDE" w:rsidP="0018290D">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1440"/>
        <w:gridCol w:w="1560"/>
        <w:gridCol w:w="1080"/>
        <w:gridCol w:w="1080"/>
        <w:gridCol w:w="1080"/>
        <w:gridCol w:w="1680"/>
        <w:gridCol w:w="1320"/>
      </w:tblGrid>
      <w:tr w:rsidR="00BE4FDE" w:rsidRPr="0082013B" w:rsidTr="00566DEC">
        <w:trPr>
          <w:trHeight w:val="12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N </w:t>
            </w:r>
            <w:r w:rsidRPr="0082013B">
              <w:rPr>
                <w:rFonts w:ascii="Times New Roman" w:hAnsi="Times New Roman"/>
                <w:sz w:val="28"/>
                <w:szCs w:val="28"/>
              </w:rPr>
              <w:br/>
              <w:t>п/п</w:t>
            </w:r>
          </w:p>
        </w:tc>
        <w:tc>
          <w:tcPr>
            <w:tcW w:w="1440" w:type="dxa"/>
            <w:vMerge w:val="restart"/>
            <w:tcBorders>
              <w:top w:val="single" w:sz="4" w:space="0" w:color="auto"/>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Фамилия, </w:t>
            </w:r>
            <w:r w:rsidRPr="0082013B">
              <w:rPr>
                <w:rFonts w:ascii="Times New Roman" w:hAnsi="Times New Roman"/>
                <w:sz w:val="28"/>
                <w:szCs w:val="28"/>
              </w:rPr>
              <w:br/>
              <w:t xml:space="preserve">   имя,   </w:t>
            </w:r>
            <w:r w:rsidRPr="0082013B">
              <w:rPr>
                <w:rFonts w:ascii="Times New Roman" w:hAnsi="Times New Roman"/>
                <w:sz w:val="28"/>
                <w:szCs w:val="28"/>
              </w:rPr>
              <w:br/>
              <w:t xml:space="preserve"> отчество </w:t>
            </w:r>
            <w:r w:rsidRPr="0082013B">
              <w:rPr>
                <w:rFonts w:ascii="Times New Roman" w:hAnsi="Times New Roman"/>
                <w:sz w:val="28"/>
                <w:szCs w:val="28"/>
              </w:rPr>
              <w:br/>
              <w:t>заявителя,</w:t>
            </w:r>
            <w:r w:rsidRPr="0082013B">
              <w:rPr>
                <w:rFonts w:ascii="Times New Roman" w:hAnsi="Times New Roman"/>
                <w:sz w:val="28"/>
                <w:szCs w:val="28"/>
              </w:rPr>
              <w:br/>
              <w:t xml:space="preserve">  состав  </w:t>
            </w:r>
            <w:r w:rsidRPr="0082013B">
              <w:rPr>
                <w:rFonts w:ascii="Times New Roman" w:hAnsi="Times New Roman"/>
                <w:sz w:val="28"/>
                <w:szCs w:val="28"/>
              </w:rPr>
              <w:br/>
              <w:t xml:space="preserve">  семьи   </w:t>
            </w:r>
            <w:r w:rsidRPr="0082013B">
              <w:rPr>
                <w:rFonts w:ascii="Times New Roman" w:hAnsi="Times New Roman"/>
                <w:sz w:val="28"/>
                <w:szCs w:val="28"/>
              </w:rPr>
              <w:br/>
              <w:t xml:space="preserve">(фамилия, </w:t>
            </w:r>
            <w:r w:rsidRPr="0082013B">
              <w:rPr>
                <w:rFonts w:ascii="Times New Roman" w:hAnsi="Times New Roman"/>
                <w:sz w:val="28"/>
                <w:szCs w:val="28"/>
              </w:rPr>
              <w:br/>
              <w:t xml:space="preserve">   имя,   </w:t>
            </w:r>
            <w:r w:rsidRPr="0082013B">
              <w:rPr>
                <w:rFonts w:ascii="Times New Roman" w:hAnsi="Times New Roman"/>
                <w:sz w:val="28"/>
                <w:szCs w:val="28"/>
              </w:rPr>
              <w:br/>
              <w:t xml:space="preserve">отчество, </w:t>
            </w:r>
            <w:r w:rsidRPr="0082013B">
              <w:rPr>
                <w:rFonts w:ascii="Times New Roman" w:hAnsi="Times New Roman"/>
                <w:sz w:val="28"/>
                <w:szCs w:val="28"/>
              </w:rPr>
              <w:br/>
              <w:t xml:space="preserve">   год рождения, </w:t>
            </w:r>
            <w:r w:rsidRPr="0082013B">
              <w:rPr>
                <w:rFonts w:ascii="Times New Roman" w:hAnsi="Times New Roman"/>
                <w:sz w:val="28"/>
                <w:szCs w:val="28"/>
              </w:rPr>
              <w:br/>
              <w:t xml:space="preserve"> степень  </w:t>
            </w:r>
            <w:r w:rsidRPr="0082013B">
              <w:rPr>
                <w:rFonts w:ascii="Times New Roman" w:hAnsi="Times New Roman"/>
                <w:sz w:val="28"/>
                <w:szCs w:val="28"/>
              </w:rPr>
              <w:br/>
              <w:t xml:space="preserve"> родства) </w:t>
            </w:r>
          </w:p>
        </w:tc>
        <w:tc>
          <w:tcPr>
            <w:tcW w:w="1560" w:type="dxa"/>
            <w:vMerge w:val="restart"/>
            <w:tcBorders>
              <w:top w:val="single" w:sz="4" w:space="0" w:color="auto"/>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Адрес   </w:t>
            </w:r>
            <w:r w:rsidRPr="0082013B">
              <w:rPr>
                <w:rFonts w:ascii="Times New Roman" w:hAnsi="Times New Roman"/>
                <w:sz w:val="28"/>
                <w:szCs w:val="28"/>
              </w:rPr>
              <w:br/>
              <w:t>занимаемого</w:t>
            </w:r>
            <w:r w:rsidRPr="0082013B">
              <w:rPr>
                <w:rFonts w:ascii="Times New Roman" w:hAnsi="Times New Roman"/>
                <w:sz w:val="28"/>
                <w:szCs w:val="28"/>
              </w:rPr>
              <w:br/>
              <w:t xml:space="preserve">  жилого   </w:t>
            </w:r>
            <w:r w:rsidRPr="0082013B">
              <w:rPr>
                <w:rFonts w:ascii="Times New Roman" w:hAnsi="Times New Roman"/>
                <w:sz w:val="28"/>
                <w:szCs w:val="28"/>
              </w:rPr>
              <w:br/>
              <w:t xml:space="preserve"> помещения </w:t>
            </w:r>
          </w:p>
        </w:tc>
        <w:tc>
          <w:tcPr>
            <w:tcW w:w="3240" w:type="dxa"/>
            <w:gridSpan w:val="3"/>
            <w:tcBorders>
              <w:top w:val="single" w:sz="4" w:space="0" w:color="auto"/>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Заключение       </w:t>
            </w:r>
            <w:r w:rsidRPr="0082013B">
              <w:rPr>
                <w:rFonts w:ascii="Times New Roman" w:hAnsi="Times New Roman"/>
                <w:sz w:val="28"/>
                <w:szCs w:val="28"/>
              </w:rPr>
              <w:br/>
              <w:t xml:space="preserve">уполномоченного органа </w:t>
            </w:r>
            <w:r w:rsidRPr="0082013B">
              <w:rPr>
                <w:rFonts w:ascii="Times New Roman" w:hAnsi="Times New Roman"/>
                <w:sz w:val="28"/>
                <w:szCs w:val="28"/>
              </w:rPr>
              <w:br/>
              <w:t>местного самоуправления</w:t>
            </w:r>
            <w:r w:rsidRPr="0082013B">
              <w:rPr>
                <w:rFonts w:ascii="Times New Roman" w:hAnsi="Times New Roman"/>
                <w:sz w:val="28"/>
                <w:szCs w:val="28"/>
              </w:rPr>
              <w:br/>
            </w:r>
            <w:r>
              <w:rPr>
                <w:rFonts w:ascii="Times New Roman" w:hAnsi="Times New Roman"/>
                <w:sz w:val="28"/>
                <w:szCs w:val="28"/>
              </w:rPr>
              <w:t xml:space="preserve">Вихлянцевского </w:t>
            </w:r>
            <w:r w:rsidRPr="0082013B">
              <w:rPr>
                <w:rFonts w:ascii="Times New Roman" w:hAnsi="Times New Roman"/>
                <w:sz w:val="28"/>
                <w:szCs w:val="28"/>
              </w:rPr>
              <w:t xml:space="preserve">  сельского  поселения       </w:t>
            </w:r>
            <w:r w:rsidRPr="0082013B">
              <w:rPr>
                <w:rFonts w:ascii="Times New Roman" w:hAnsi="Times New Roman"/>
                <w:sz w:val="28"/>
                <w:szCs w:val="28"/>
              </w:rPr>
              <w:br/>
              <w:t xml:space="preserve">     (номер, дата)     </w:t>
            </w:r>
          </w:p>
        </w:tc>
        <w:tc>
          <w:tcPr>
            <w:tcW w:w="1680" w:type="dxa"/>
            <w:vMerge w:val="restart"/>
            <w:tcBorders>
              <w:top w:val="single" w:sz="4" w:space="0" w:color="auto"/>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Дата выдачи </w:t>
            </w:r>
            <w:r w:rsidRPr="0082013B">
              <w:rPr>
                <w:rFonts w:ascii="Times New Roman" w:hAnsi="Times New Roman"/>
                <w:sz w:val="28"/>
                <w:szCs w:val="28"/>
              </w:rPr>
              <w:br/>
              <w:t xml:space="preserve">заключения  </w:t>
            </w:r>
            <w:r w:rsidRPr="0082013B">
              <w:rPr>
                <w:rFonts w:ascii="Times New Roman" w:hAnsi="Times New Roman"/>
                <w:sz w:val="28"/>
                <w:szCs w:val="28"/>
              </w:rPr>
              <w:br/>
              <w:t>уполномочен-</w:t>
            </w:r>
            <w:r w:rsidRPr="0082013B">
              <w:rPr>
                <w:rFonts w:ascii="Times New Roman" w:hAnsi="Times New Roman"/>
                <w:sz w:val="28"/>
                <w:szCs w:val="28"/>
              </w:rPr>
              <w:br/>
              <w:t xml:space="preserve">ного органа </w:t>
            </w:r>
            <w:r w:rsidRPr="0082013B">
              <w:rPr>
                <w:rFonts w:ascii="Times New Roman" w:hAnsi="Times New Roman"/>
                <w:sz w:val="28"/>
                <w:szCs w:val="28"/>
              </w:rPr>
              <w:br/>
              <w:t xml:space="preserve">местного    </w:t>
            </w:r>
            <w:r w:rsidRPr="0082013B">
              <w:rPr>
                <w:rFonts w:ascii="Times New Roman" w:hAnsi="Times New Roman"/>
                <w:sz w:val="28"/>
                <w:szCs w:val="28"/>
              </w:rPr>
              <w:br/>
              <w:t>самоуправле-</w:t>
            </w:r>
            <w:r w:rsidRPr="0082013B">
              <w:rPr>
                <w:rFonts w:ascii="Times New Roman" w:hAnsi="Times New Roman"/>
                <w:sz w:val="28"/>
                <w:szCs w:val="28"/>
              </w:rPr>
              <w:br/>
              <w:t xml:space="preserve">ния         </w:t>
            </w:r>
            <w:r w:rsidRPr="0082013B">
              <w:rPr>
                <w:rFonts w:ascii="Times New Roman" w:hAnsi="Times New Roman"/>
                <w:sz w:val="28"/>
                <w:szCs w:val="28"/>
              </w:rPr>
              <w:br/>
              <w:t xml:space="preserve">Беспаловского сельского   поселения  </w:t>
            </w:r>
          </w:p>
        </w:tc>
        <w:tc>
          <w:tcPr>
            <w:tcW w:w="1320" w:type="dxa"/>
            <w:vMerge w:val="restart"/>
            <w:tcBorders>
              <w:top w:val="single" w:sz="4" w:space="0" w:color="auto"/>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Подпись </w:t>
            </w:r>
            <w:r w:rsidRPr="0082013B">
              <w:rPr>
                <w:rFonts w:ascii="Times New Roman" w:hAnsi="Times New Roman"/>
                <w:sz w:val="28"/>
                <w:szCs w:val="28"/>
              </w:rPr>
              <w:br/>
              <w:t>заявителя</w:t>
            </w:r>
          </w:p>
        </w:tc>
      </w:tr>
      <w:tr w:rsidR="00BE4FDE" w:rsidRPr="0082013B" w:rsidTr="00566DEC">
        <w:trPr>
          <w:trHeight w:val="1400"/>
          <w:tblCellSpacing w:w="5" w:type="nil"/>
        </w:trPr>
        <w:tc>
          <w:tcPr>
            <w:tcW w:w="600" w:type="dxa"/>
            <w:vMerge/>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440" w:type="dxa"/>
            <w:vMerge/>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560" w:type="dxa"/>
            <w:vMerge/>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о приз-</w:t>
            </w:r>
            <w:r w:rsidRPr="0082013B">
              <w:rPr>
                <w:rFonts w:ascii="Times New Roman" w:hAnsi="Times New Roman"/>
                <w:sz w:val="28"/>
                <w:szCs w:val="28"/>
              </w:rPr>
              <w:br/>
              <w:t xml:space="preserve">нании  </w:t>
            </w:r>
            <w:r w:rsidRPr="0082013B">
              <w:rPr>
                <w:rFonts w:ascii="Times New Roman" w:hAnsi="Times New Roman"/>
                <w:sz w:val="28"/>
                <w:szCs w:val="28"/>
              </w:rPr>
              <w:br/>
              <w:t>гражда-</w:t>
            </w:r>
            <w:r w:rsidRPr="0082013B">
              <w:rPr>
                <w:rFonts w:ascii="Times New Roman" w:hAnsi="Times New Roman"/>
                <w:sz w:val="28"/>
                <w:szCs w:val="28"/>
              </w:rPr>
              <w:br/>
              <w:t xml:space="preserve">нина   </w:t>
            </w:r>
            <w:r w:rsidRPr="0082013B">
              <w:rPr>
                <w:rFonts w:ascii="Times New Roman" w:hAnsi="Times New Roman"/>
                <w:sz w:val="28"/>
                <w:szCs w:val="28"/>
              </w:rPr>
              <w:br/>
              <w:t xml:space="preserve">мало-  </w:t>
            </w:r>
            <w:r w:rsidRPr="0082013B">
              <w:rPr>
                <w:rFonts w:ascii="Times New Roman" w:hAnsi="Times New Roman"/>
                <w:sz w:val="28"/>
                <w:szCs w:val="28"/>
              </w:rPr>
              <w:br/>
              <w:t xml:space="preserve">имущим </w:t>
            </w: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о      </w:t>
            </w:r>
            <w:r w:rsidRPr="0082013B">
              <w:rPr>
                <w:rFonts w:ascii="Times New Roman" w:hAnsi="Times New Roman"/>
                <w:sz w:val="28"/>
                <w:szCs w:val="28"/>
              </w:rPr>
              <w:br/>
              <w:t>неприз-</w:t>
            </w:r>
            <w:r w:rsidRPr="0082013B">
              <w:rPr>
                <w:rFonts w:ascii="Times New Roman" w:hAnsi="Times New Roman"/>
                <w:sz w:val="28"/>
                <w:szCs w:val="28"/>
              </w:rPr>
              <w:br/>
              <w:t xml:space="preserve">нании  </w:t>
            </w:r>
            <w:r w:rsidRPr="0082013B">
              <w:rPr>
                <w:rFonts w:ascii="Times New Roman" w:hAnsi="Times New Roman"/>
                <w:sz w:val="28"/>
                <w:szCs w:val="28"/>
              </w:rPr>
              <w:br/>
              <w:t>гражда-</w:t>
            </w:r>
            <w:r w:rsidRPr="0082013B">
              <w:rPr>
                <w:rFonts w:ascii="Times New Roman" w:hAnsi="Times New Roman"/>
                <w:sz w:val="28"/>
                <w:szCs w:val="28"/>
              </w:rPr>
              <w:br/>
              <w:t xml:space="preserve">нина   </w:t>
            </w:r>
            <w:r w:rsidRPr="0082013B">
              <w:rPr>
                <w:rFonts w:ascii="Times New Roman" w:hAnsi="Times New Roman"/>
                <w:sz w:val="28"/>
                <w:szCs w:val="28"/>
              </w:rPr>
              <w:br/>
              <w:t xml:space="preserve">мало-  </w:t>
            </w:r>
            <w:r w:rsidRPr="0082013B">
              <w:rPr>
                <w:rFonts w:ascii="Times New Roman" w:hAnsi="Times New Roman"/>
                <w:sz w:val="28"/>
                <w:szCs w:val="28"/>
              </w:rPr>
              <w:br/>
              <w:t xml:space="preserve">имущим </w:t>
            </w: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об     </w:t>
            </w:r>
            <w:r w:rsidRPr="0082013B">
              <w:rPr>
                <w:rFonts w:ascii="Times New Roman" w:hAnsi="Times New Roman"/>
                <w:sz w:val="28"/>
                <w:szCs w:val="28"/>
              </w:rPr>
              <w:br/>
              <w:t xml:space="preserve">отказе </w:t>
            </w:r>
            <w:r w:rsidRPr="0082013B">
              <w:rPr>
                <w:rFonts w:ascii="Times New Roman" w:hAnsi="Times New Roman"/>
                <w:sz w:val="28"/>
                <w:szCs w:val="28"/>
              </w:rPr>
              <w:br/>
              <w:t xml:space="preserve">в рас- </w:t>
            </w:r>
            <w:r w:rsidRPr="0082013B">
              <w:rPr>
                <w:rFonts w:ascii="Times New Roman" w:hAnsi="Times New Roman"/>
                <w:sz w:val="28"/>
                <w:szCs w:val="28"/>
              </w:rPr>
              <w:br/>
              <w:t>смотре-</w:t>
            </w:r>
            <w:r w:rsidRPr="0082013B">
              <w:rPr>
                <w:rFonts w:ascii="Times New Roman" w:hAnsi="Times New Roman"/>
                <w:sz w:val="28"/>
                <w:szCs w:val="28"/>
              </w:rPr>
              <w:br/>
              <w:t xml:space="preserve">нии    </w:t>
            </w:r>
            <w:r w:rsidRPr="0082013B">
              <w:rPr>
                <w:rFonts w:ascii="Times New Roman" w:hAnsi="Times New Roman"/>
                <w:sz w:val="28"/>
                <w:szCs w:val="28"/>
              </w:rPr>
              <w:br/>
              <w:t xml:space="preserve">доку-  </w:t>
            </w:r>
            <w:r w:rsidRPr="0082013B">
              <w:rPr>
                <w:rFonts w:ascii="Times New Roman" w:hAnsi="Times New Roman"/>
                <w:sz w:val="28"/>
                <w:szCs w:val="28"/>
              </w:rPr>
              <w:br/>
              <w:t xml:space="preserve">ментов </w:t>
            </w:r>
          </w:p>
        </w:tc>
        <w:tc>
          <w:tcPr>
            <w:tcW w:w="1680" w:type="dxa"/>
            <w:vMerge/>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320" w:type="dxa"/>
            <w:vMerge/>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r>
      <w:tr w:rsidR="00BE4FDE" w:rsidRPr="0082013B" w:rsidTr="00566DEC">
        <w:trPr>
          <w:tblCellSpacing w:w="5" w:type="nil"/>
        </w:trPr>
        <w:tc>
          <w:tcPr>
            <w:tcW w:w="60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1 </w:t>
            </w:r>
          </w:p>
        </w:tc>
        <w:tc>
          <w:tcPr>
            <w:tcW w:w="144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2     </w:t>
            </w:r>
          </w:p>
        </w:tc>
        <w:tc>
          <w:tcPr>
            <w:tcW w:w="156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3     </w:t>
            </w: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4   </w:t>
            </w: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5   </w:t>
            </w: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6   </w:t>
            </w:r>
          </w:p>
        </w:tc>
        <w:tc>
          <w:tcPr>
            <w:tcW w:w="16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7      </w:t>
            </w:r>
          </w:p>
        </w:tc>
        <w:tc>
          <w:tcPr>
            <w:tcW w:w="132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8    </w:t>
            </w:r>
          </w:p>
        </w:tc>
      </w:tr>
      <w:tr w:rsidR="00BE4FDE" w:rsidRPr="0082013B" w:rsidTr="00566DEC">
        <w:trPr>
          <w:tblCellSpacing w:w="5" w:type="nil"/>
        </w:trPr>
        <w:tc>
          <w:tcPr>
            <w:tcW w:w="60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1.</w:t>
            </w:r>
          </w:p>
        </w:tc>
        <w:tc>
          <w:tcPr>
            <w:tcW w:w="144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56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6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32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r>
      <w:tr w:rsidR="00BE4FDE" w:rsidRPr="0082013B" w:rsidTr="00566DEC">
        <w:trPr>
          <w:tblCellSpacing w:w="5" w:type="nil"/>
        </w:trPr>
        <w:tc>
          <w:tcPr>
            <w:tcW w:w="60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r w:rsidRPr="0082013B">
              <w:rPr>
                <w:rFonts w:ascii="Times New Roman" w:hAnsi="Times New Roman"/>
                <w:sz w:val="28"/>
                <w:szCs w:val="28"/>
              </w:rPr>
              <w:t xml:space="preserve"> 2.</w:t>
            </w:r>
          </w:p>
        </w:tc>
        <w:tc>
          <w:tcPr>
            <w:tcW w:w="144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56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0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68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c>
          <w:tcPr>
            <w:tcW w:w="1320" w:type="dxa"/>
            <w:tcBorders>
              <w:left w:val="single" w:sz="4" w:space="0" w:color="auto"/>
              <w:bottom w:val="single" w:sz="4" w:space="0" w:color="auto"/>
              <w:right w:val="single" w:sz="4" w:space="0" w:color="auto"/>
            </w:tcBorders>
          </w:tcPr>
          <w:p w:rsidR="00BE4FDE" w:rsidRPr="0082013B" w:rsidRDefault="00BE4FDE" w:rsidP="0018290D">
            <w:pPr>
              <w:spacing w:after="0" w:line="240" w:lineRule="auto"/>
              <w:rPr>
                <w:rFonts w:ascii="Times New Roman" w:hAnsi="Times New Roman"/>
                <w:sz w:val="28"/>
                <w:szCs w:val="28"/>
              </w:rPr>
            </w:pPr>
          </w:p>
        </w:tc>
      </w:tr>
    </w:tbl>
    <w:p w:rsidR="00BE4FDE" w:rsidRPr="0018290D" w:rsidRDefault="00BE4FDE" w:rsidP="0018290D">
      <w:pPr>
        <w:widowControl w:val="0"/>
        <w:autoSpaceDE w:val="0"/>
        <w:autoSpaceDN w:val="0"/>
        <w:adjustRightInd w:val="0"/>
        <w:spacing w:after="0" w:line="240" w:lineRule="auto"/>
        <w:jc w:val="both"/>
        <w:rPr>
          <w:rFonts w:ascii="Times New Roman" w:hAnsi="Times New Roman"/>
          <w:sz w:val="28"/>
          <w:szCs w:val="28"/>
        </w:rPr>
      </w:pPr>
    </w:p>
    <w:p w:rsidR="00BE4FDE" w:rsidRPr="0018290D" w:rsidRDefault="00BE4FDE" w:rsidP="0018290D">
      <w:pPr>
        <w:spacing w:after="0" w:line="240" w:lineRule="auto"/>
        <w:rPr>
          <w:rFonts w:ascii="Times New Roman" w:hAnsi="Times New Roman"/>
          <w:sz w:val="28"/>
          <w:szCs w:val="28"/>
        </w:rPr>
      </w:pPr>
    </w:p>
    <w:p w:rsidR="00BE4FDE" w:rsidRPr="0018290D" w:rsidRDefault="00BE4FDE" w:rsidP="0018290D">
      <w:pPr>
        <w:autoSpaceDE w:val="0"/>
        <w:autoSpaceDN w:val="0"/>
        <w:adjustRightInd w:val="0"/>
        <w:spacing w:after="0" w:line="240" w:lineRule="auto"/>
        <w:jc w:val="center"/>
        <w:outlineLvl w:val="1"/>
        <w:rPr>
          <w:rFonts w:ascii="Times New Roman" w:hAnsi="Times New Roman"/>
          <w:bCs/>
          <w:sz w:val="28"/>
          <w:szCs w:val="28"/>
        </w:rPr>
      </w:pPr>
    </w:p>
    <w:p w:rsidR="00BE4FDE" w:rsidRPr="0018290D" w:rsidRDefault="00BE4FDE" w:rsidP="0018290D">
      <w:pPr>
        <w:autoSpaceDE w:val="0"/>
        <w:autoSpaceDN w:val="0"/>
        <w:adjustRightInd w:val="0"/>
        <w:spacing w:after="0" w:line="240" w:lineRule="auto"/>
        <w:jc w:val="center"/>
        <w:outlineLvl w:val="1"/>
        <w:rPr>
          <w:rFonts w:ascii="Times New Roman" w:hAnsi="Times New Roman"/>
          <w:bCs/>
          <w:sz w:val="28"/>
          <w:szCs w:val="28"/>
        </w:rPr>
      </w:pPr>
    </w:p>
    <w:p w:rsidR="00BE4FDE" w:rsidRPr="0018290D" w:rsidRDefault="00BE4FDE" w:rsidP="0018290D">
      <w:pPr>
        <w:autoSpaceDE w:val="0"/>
        <w:autoSpaceDN w:val="0"/>
        <w:adjustRightInd w:val="0"/>
        <w:spacing w:after="0" w:line="240" w:lineRule="auto"/>
        <w:jc w:val="center"/>
        <w:outlineLvl w:val="1"/>
        <w:rPr>
          <w:rFonts w:ascii="Times New Roman" w:hAnsi="Times New Roman"/>
          <w:bCs/>
          <w:sz w:val="28"/>
          <w:szCs w:val="28"/>
        </w:rPr>
      </w:pPr>
    </w:p>
    <w:p w:rsidR="00BE4FDE" w:rsidRPr="000B4821" w:rsidRDefault="00BE4FDE" w:rsidP="005E4FFC">
      <w:pPr>
        <w:autoSpaceDE w:val="0"/>
        <w:autoSpaceDN w:val="0"/>
        <w:adjustRightInd w:val="0"/>
        <w:jc w:val="center"/>
        <w:outlineLvl w:val="1"/>
        <w:rPr>
          <w:rFonts w:ascii="Times New Roman" w:hAnsi="Times New Roman"/>
          <w:bCs/>
          <w:sz w:val="28"/>
          <w:szCs w:val="28"/>
        </w:rPr>
      </w:pPr>
    </w:p>
    <w:p w:rsidR="00BE4FDE" w:rsidRPr="000B4821" w:rsidRDefault="00BE4FDE" w:rsidP="005E4FFC">
      <w:pPr>
        <w:autoSpaceDE w:val="0"/>
        <w:autoSpaceDN w:val="0"/>
        <w:adjustRightInd w:val="0"/>
        <w:jc w:val="center"/>
        <w:outlineLvl w:val="1"/>
        <w:rPr>
          <w:rFonts w:ascii="Times New Roman" w:hAnsi="Times New Roman"/>
          <w:bCs/>
          <w:sz w:val="28"/>
          <w:szCs w:val="28"/>
        </w:rPr>
      </w:pPr>
    </w:p>
    <w:p w:rsidR="00BE4FDE" w:rsidRPr="000B4821" w:rsidRDefault="00BE4FDE" w:rsidP="005E4FFC">
      <w:pPr>
        <w:autoSpaceDE w:val="0"/>
        <w:autoSpaceDN w:val="0"/>
        <w:adjustRightInd w:val="0"/>
        <w:jc w:val="center"/>
        <w:outlineLvl w:val="1"/>
        <w:rPr>
          <w:rFonts w:ascii="Times New Roman" w:hAnsi="Times New Roman"/>
          <w:bCs/>
          <w:sz w:val="28"/>
          <w:szCs w:val="28"/>
        </w:rPr>
      </w:pPr>
    </w:p>
    <w:p w:rsidR="00BE4FDE" w:rsidRPr="000B4821" w:rsidRDefault="00BE4FDE" w:rsidP="005E4FFC">
      <w:pPr>
        <w:autoSpaceDE w:val="0"/>
        <w:autoSpaceDN w:val="0"/>
        <w:adjustRightInd w:val="0"/>
        <w:jc w:val="center"/>
        <w:outlineLvl w:val="1"/>
        <w:rPr>
          <w:rFonts w:ascii="Times New Roman" w:hAnsi="Times New Roman"/>
          <w:bCs/>
          <w:sz w:val="28"/>
          <w:szCs w:val="28"/>
        </w:rPr>
      </w:pPr>
    </w:p>
    <w:p w:rsidR="00BE4FDE" w:rsidRDefault="00BE4FDE" w:rsidP="00A63D35">
      <w:pPr>
        <w:autoSpaceDE w:val="0"/>
        <w:autoSpaceDN w:val="0"/>
        <w:adjustRightInd w:val="0"/>
        <w:outlineLvl w:val="1"/>
        <w:rPr>
          <w:rFonts w:ascii="Times New Roman" w:hAnsi="Times New Roman"/>
          <w:bCs/>
          <w:sz w:val="28"/>
          <w:szCs w:val="28"/>
        </w:rPr>
      </w:pPr>
    </w:p>
    <w:p w:rsidR="00BE4FDE" w:rsidRPr="007D6703" w:rsidRDefault="00BE4FDE" w:rsidP="007D6703">
      <w:pPr>
        <w:pStyle w:val="NoSpacing"/>
        <w:jc w:val="right"/>
        <w:rPr>
          <w:sz w:val="28"/>
          <w:szCs w:val="28"/>
        </w:rPr>
      </w:pPr>
      <w:r w:rsidRPr="007D6703">
        <w:rPr>
          <w:sz w:val="28"/>
          <w:szCs w:val="28"/>
        </w:rPr>
        <w:t>Приложение 10</w:t>
      </w:r>
    </w:p>
    <w:p w:rsidR="00BE4FDE" w:rsidRPr="007D6703" w:rsidRDefault="00BE4FDE" w:rsidP="007D6703">
      <w:pPr>
        <w:pStyle w:val="NoSpacing"/>
        <w:jc w:val="right"/>
        <w:rPr>
          <w:sz w:val="28"/>
          <w:szCs w:val="28"/>
        </w:rPr>
      </w:pPr>
      <w:r w:rsidRPr="007D6703">
        <w:rPr>
          <w:sz w:val="28"/>
          <w:szCs w:val="28"/>
        </w:rPr>
        <w:t>к административному регламенту</w:t>
      </w:r>
    </w:p>
    <w:p w:rsidR="00BE4FDE" w:rsidRPr="007D6703" w:rsidRDefault="00BE4FDE" w:rsidP="007D6703">
      <w:pPr>
        <w:widowControl w:val="0"/>
        <w:autoSpaceDE w:val="0"/>
        <w:autoSpaceDN w:val="0"/>
        <w:adjustRightInd w:val="0"/>
        <w:spacing w:after="0" w:line="240" w:lineRule="auto"/>
        <w:rPr>
          <w:rFonts w:ascii="Times New Roman" w:hAnsi="Times New Roman"/>
          <w:b/>
          <w:sz w:val="28"/>
          <w:szCs w:val="28"/>
        </w:rPr>
      </w:pPr>
      <w:bookmarkStart w:id="5" w:name="Par1789"/>
      <w:bookmarkEnd w:id="5"/>
      <w:r w:rsidRPr="007D6703">
        <w:rPr>
          <w:rFonts w:ascii="Times New Roman" w:hAnsi="Times New Roman"/>
          <w:sz w:val="28"/>
          <w:szCs w:val="28"/>
        </w:rPr>
        <w:t xml:space="preserve">                                 </w:t>
      </w:r>
      <w:r w:rsidRPr="007D6703">
        <w:rPr>
          <w:rFonts w:ascii="Times New Roman" w:hAnsi="Times New Roman"/>
          <w:b/>
          <w:sz w:val="28"/>
          <w:szCs w:val="28"/>
        </w:rPr>
        <w:t>СОГЛАСИЕ</w:t>
      </w:r>
    </w:p>
    <w:p w:rsidR="00BE4FDE" w:rsidRPr="007D6703" w:rsidRDefault="00BE4FDE" w:rsidP="007D6703">
      <w:pPr>
        <w:widowControl w:val="0"/>
        <w:autoSpaceDE w:val="0"/>
        <w:autoSpaceDN w:val="0"/>
        <w:adjustRightInd w:val="0"/>
        <w:spacing w:after="0" w:line="240" w:lineRule="auto"/>
        <w:rPr>
          <w:rFonts w:ascii="Times New Roman" w:hAnsi="Times New Roman"/>
          <w:sz w:val="28"/>
          <w:szCs w:val="28"/>
        </w:rPr>
      </w:pPr>
      <w:r w:rsidRPr="007D6703">
        <w:rPr>
          <w:rFonts w:ascii="Times New Roman" w:hAnsi="Times New Roman"/>
          <w:sz w:val="28"/>
          <w:szCs w:val="28"/>
        </w:rPr>
        <w:t xml:space="preserve">                     на обработку персональных данных</w:t>
      </w:r>
    </w:p>
    <w:p w:rsidR="00BE4FDE" w:rsidRPr="007D6703" w:rsidRDefault="00BE4FDE" w:rsidP="007D6703">
      <w:pPr>
        <w:widowControl w:val="0"/>
        <w:autoSpaceDE w:val="0"/>
        <w:autoSpaceDN w:val="0"/>
        <w:adjustRightInd w:val="0"/>
        <w:spacing w:line="240" w:lineRule="auto"/>
        <w:rPr>
          <w:rFonts w:ascii="Times New Roman" w:hAnsi="Times New Roman"/>
          <w:sz w:val="28"/>
          <w:szCs w:val="28"/>
        </w:rPr>
      </w:pPr>
    </w:p>
    <w:p w:rsidR="00BE4FDE" w:rsidRPr="007D6703" w:rsidRDefault="00BE4FDE" w:rsidP="007D6703">
      <w:pPr>
        <w:spacing w:after="0" w:line="240" w:lineRule="auto"/>
        <w:rPr>
          <w:rFonts w:ascii="Times New Roman" w:hAnsi="Times New Roman"/>
          <w:sz w:val="28"/>
          <w:szCs w:val="28"/>
        </w:rPr>
      </w:pPr>
      <w:r w:rsidRPr="007D6703">
        <w:rPr>
          <w:rFonts w:ascii="Times New Roman" w:hAnsi="Times New Roman"/>
          <w:sz w:val="28"/>
          <w:szCs w:val="28"/>
        </w:rPr>
        <w:t xml:space="preserve">    Я, ____________________________________</w:t>
      </w:r>
      <w:r>
        <w:rPr>
          <w:rFonts w:ascii="Times New Roman" w:hAnsi="Times New Roman"/>
          <w:sz w:val="28"/>
          <w:szCs w:val="28"/>
        </w:rPr>
        <w:t>______________________________</w:t>
      </w:r>
    </w:p>
    <w:p w:rsidR="00BE4FDE" w:rsidRPr="007D6703" w:rsidRDefault="00BE4FDE" w:rsidP="007D6703">
      <w:pPr>
        <w:spacing w:after="0" w:line="240" w:lineRule="auto"/>
        <w:rPr>
          <w:rFonts w:ascii="Times New Roman" w:hAnsi="Times New Roman"/>
          <w:sz w:val="24"/>
          <w:szCs w:val="24"/>
        </w:rPr>
      </w:pPr>
      <w:r w:rsidRPr="007D6703">
        <w:rPr>
          <w:rFonts w:ascii="Times New Roman" w:hAnsi="Times New Roman"/>
          <w:sz w:val="24"/>
          <w:szCs w:val="24"/>
        </w:rPr>
        <w:t xml:space="preserve">                               (Ф.И.О. полностью, паспорт, серия и номер, дата выдачи,</w:t>
      </w:r>
    </w:p>
    <w:p w:rsidR="00BE4FDE" w:rsidRPr="007D6703" w:rsidRDefault="00BE4FDE" w:rsidP="007D6703">
      <w:pPr>
        <w:spacing w:after="0" w:line="240" w:lineRule="auto"/>
        <w:rPr>
          <w:rFonts w:ascii="Times New Roman" w:hAnsi="Times New Roman"/>
          <w:sz w:val="28"/>
          <w:szCs w:val="28"/>
        </w:rPr>
      </w:pPr>
      <w:r w:rsidRPr="007D6703">
        <w:rPr>
          <w:rFonts w:ascii="Times New Roman" w:hAnsi="Times New Roman"/>
          <w:sz w:val="28"/>
          <w:szCs w:val="28"/>
        </w:rPr>
        <w:t>__________________________________________</w:t>
      </w:r>
      <w:r>
        <w:rPr>
          <w:rFonts w:ascii="Times New Roman" w:hAnsi="Times New Roman"/>
          <w:sz w:val="28"/>
          <w:szCs w:val="28"/>
        </w:rPr>
        <w:t>________________________</w:t>
      </w:r>
      <w:r w:rsidRPr="007D6703">
        <w:rPr>
          <w:rFonts w:ascii="Times New Roman" w:hAnsi="Times New Roman"/>
          <w:sz w:val="28"/>
          <w:szCs w:val="28"/>
        </w:rPr>
        <w:t>,</w:t>
      </w:r>
    </w:p>
    <w:p w:rsidR="00BE4FDE" w:rsidRPr="007D6703" w:rsidRDefault="00BE4FDE" w:rsidP="007D6703">
      <w:pPr>
        <w:spacing w:after="0" w:line="240" w:lineRule="auto"/>
        <w:rPr>
          <w:rFonts w:ascii="Times New Roman" w:hAnsi="Times New Roman"/>
          <w:sz w:val="24"/>
          <w:szCs w:val="24"/>
        </w:rPr>
      </w:pPr>
      <w:r w:rsidRPr="007D6703">
        <w:rPr>
          <w:rFonts w:ascii="Times New Roman" w:hAnsi="Times New Roman"/>
          <w:sz w:val="24"/>
          <w:szCs w:val="24"/>
        </w:rPr>
        <w:t xml:space="preserve">                                                название выдавшего органа)</w:t>
      </w:r>
    </w:p>
    <w:p w:rsidR="00BE4FDE" w:rsidRPr="007D6703" w:rsidRDefault="00BE4FDE" w:rsidP="007D6703">
      <w:pPr>
        <w:spacing w:line="240" w:lineRule="auto"/>
        <w:rPr>
          <w:rFonts w:ascii="Times New Roman" w:hAnsi="Times New Roman"/>
          <w:sz w:val="28"/>
          <w:szCs w:val="28"/>
        </w:rPr>
      </w:pPr>
      <w:r w:rsidRPr="007D6703">
        <w:rPr>
          <w:rFonts w:ascii="Times New Roman" w:hAnsi="Times New Roman"/>
          <w:sz w:val="28"/>
          <w:szCs w:val="28"/>
        </w:rPr>
        <w:t xml:space="preserve">в  соответствии  с  требованиями  </w:t>
      </w:r>
      <w:hyperlink r:id="rId7" w:history="1">
        <w:r w:rsidRPr="007D6703">
          <w:rPr>
            <w:rStyle w:val="Hyperlink"/>
            <w:sz w:val="28"/>
            <w:szCs w:val="28"/>
          </w:rPr>
          <w:t>статьи 9</w:t>
        </w:r>
      </w:hyperlink>
      <w:r w:rsidRPr="007D6703">
        <w:rPr>
          <w:rFonts w:ascii="Times New Roman" w:hAnsi="Times New Roman"/>
          <w:sz w:val="28"/>
          <w:szCs w:val="28"/>
        </w:rPr>
        <w:t xml:space="preserve"> Федерального  закона  от 27 июля 2006  г. </w:t>
      </w:r>
    </w:p>
    <w:p w:rsidR="00BE4FDE" w:rsidRPr="007D6703" w:rsidRDefault="00BE4FDE" w:rsidP="007D6703">
      <w:pPr>
        <w:spacing w:line="240" w:lineRule="auto"/>
        <w:rPr>
          <w:rFonts w:ascii="Times New Roman" w:hAnsi="Times New Roman"/>
          <w:sz w:val="28"/>
          <w:szCs w:val="28"/>
        </w:rPr>
      </w:pPr>
      <w:r w:rsidRPr="007D6703">
        <w:rPr>
          <w:rFonts w:ascii="Times New Roman" w:hAnsi="Times New Roman"/>
          <w:sz w:val="28"/>
          <w:szCs w:val="28"/>
        </w:rPr>
        <w:t>N 152-ФЗ "О персональных данных" даю свое с</w:t>
      </w:r>
      <w:r>
        <w:rPr>
          <w:rFonts w:ascii="Times New Roman" w:hAnsi="Times New Roman"/>
          <w:sz w:val="28"/>
          <w:szCs w:val="28"/>
        </w:rPr>
        <w:t xml:space="preserve">огласие администрации   Вихлянцевского </w:t>
      </w:r>
      <w:r w:rsidRPr="007D6703">
        <w:rPr>
          <w:rFonts w:ascii="Times New Roman" w:hAnsi="Times New Roman"/>
          <w:sz w:val="28"/>
          <w:szCs w:val="28"/>
        </w:rPr>
        <w:t xml:space="preserve">  сельского   поселения (далее - Оператор),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 использованием средств автоматизации, моих персональных данных, включающих:</w:t>
      </w:r>
    </w:p>
    <w:p w:rsidR="00BE4FDE" w:rsidRPr="007D6703" w:rsidRDefault="00BE4FDE" w:rsidP="007D6703">
      <w:pPr>
        <w:spacing w:after="0" w:line="240" w:lineRule="auto"/>
        <w:rPr>
          <w:rFonts w:ascii="Times New Roman" w:hAnsi="Times New Roman"/>
          <w:sz w:val="28"/>
          <w:szCs w:val="28"/>
        </w:rPr>
      </w:pPr>
      <w:r w:rsidRPr="007D6703">
        <w:rPr>
          <w:rFonts w:ascii="Times New Roman" w:hAnsi="Times New Roman"/>
          <w:sz w:val="28"/>
          <w:szCs w:val="28"/>
        </w:rPr>
        <w:t xml:space="preserve">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сведения  о трудовой деятельности, идентификационный номер  налогоплательщика,  страховой номер индивидуального лицевого счета в Пенсионном  фонде  России,  данные  о  состоянии моего здоровья, заработной платы  и  сведений  о  доходах,  имуществе  и обязательствах имущественного характера,  жилищных условиях (сведения о занимаемых мною жилых помещениях, жилых  помещениях,  принадлежащих  мне на праве собственности)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признания  граждан</w:t>
      </w:r>
      <w:r>
        <w:rPr>
          <w:rFonts w:ascii="Times New Roman" w:hAnsi="Times New Roman"/>
          <w:sz w:val="28"/>
          <w:szCs w:val="28"/>
        </w:rPr>
        <w:t xml:space="preserve"> </w:t>
      </w:r>
      <w:r w:rsidRPr="007D6703">
        <w:rPr>
          <w:rFonts w:ascii="Times New Roman" w:hAnsi="Times New Roman"/>
          <w:sz w:val="28"/>
          <w:szCs w:val="28"/>
        </w:rPr>
        <w:t>малоимущими для принятия на учет в качестве нуждающихся в жилых помещениях,</w:t>
      </w:r>
      <w:r>
        <w:rPr>
          <w:rFonts w:ascii="Times New Roman" w:hAnsi="Times New Roman"/>
          <w:sz w:val="28"/>
          <w:szCs w:val="28"/>
        </w:rPr>
        <w:t xml:space="preserve"> </w:t>
      </w:r>
      <w:r w:rsidRPr="007D6703">
        <w:rPr>
          <w:rFonts w:ascii="Times New Roman" w:hAnsi="Times New Roman"/>
          <w:sz w:val="28"/>
          <w:szCs w:val="28"/>
        </w:rPr>
        <w:t>предоставляемых    по    договорам    социального   найма,   предоставления освободившегося   жилого   помещения  (комнаты)  в  коммунальной  квартире, подтверждении  статуса  малоимущих  и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переоценки размера  доходов и стоимости имущества принятых на учет граждан, проводимой через  каждые  пять  лет  со дня постановки заявителя и членов его семьи на учет   в  качестве  нуждающихся  в  жилых  помещениях,  предоставляемых  по договорам социального найма, изменения состава семьи.</w:t>
      </w:r>
    </w:p>
    <w:p w:rsidR="00BE4FDE" w:rsidRPr="007D6703" w:rsidRDefault="00BE4FDE" w:rsidP="007D6703">
      <w:pPr>
        <w:spacing w:after="0" w:line="240" w:lineRule="auto"/>
        <w:rPr>
          <w:rFonts w:ascii="Times New Roman" w:hAnsi="Times New Roman"/>
          <w:sz w:val="28"/>
          <w:szCs w:val="28"/>
        </w:rPr>
      </w:pPr>
      <w:r w:rsidRPr="007D6703">
        <w:rPr>
          <w:rFonts w:ascii="Times New Roman" w:hAnsi="Times New Roman"/>
          <w:sz w:val="28"/>
          <w:szCs w:val="28"/>
        </w:rPr>
        <w:t xml:space="preserve">    Предоставляю Оператору право осуществлять следующие действия (операции)</w:t>
      </w:r>
      <w:r>
        <w:rPr>
          <w:rFonts w:ascii="Times New Roman" w:hAnsi="Times New Roman"/>
          <w:sz w:val="28"/>
          <w:szCs w:val="28"/>
        </w:rPr>
        <w:t xml:space="preserve"> </w:t>
      </w:r>
      <w:r w:rsidRPr="007D6703">
        <w:rPr>
          <w:rFonts w:ascii="Times New Roman" w:hAnsi="Times New Roman"/>
          <w:sz w:val="28"/>
          <w:szCs w:val="28"/>
        </w:rPr>
        <w:t>с  моими персональными данными: сбор, проверку, систематизацию, накопление,</w:t>
      </w:r>
      <w:r>
        <w:rPr>
          <w:rFonts w:ascii="Times New Roman" w:hAnsi="Times New Roman"/>
          <w:sz w:val="28"/>
          <w:szCs w:val="28"/>
        </w:rPr>
        <w:t xml:space="preserve"> </w:t>
      </w:r>
      <w:r w:rsidRPr="007D6703">
        <w:rPr>
          <w:rFonts w:ascii="Times New Roman" w:hAnsi="Times New Roman"/>
          <w:sz w:val="28"/>
          <w:szCs w:val="28"/>
        </w:rPr>
        <w:t xml:space="preserve">хранение,   обновление,   изменение.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w:t>
      </w:r>
      <w:r>
        <w:rPr>
          <w:rFonts w:ascii="Times New Roman" w:hAnsi="Times New Roman"/>
          <w:sz w:val="28"/>
          <w:szCs w:val="28"/>
        </w:rPr>
        <w:t xml:space="preserve">администрации  Вихлянцевского  </w:t>
      </w:r>
      <w:r w:rsidRPr="007D6703">
        <w:rPr>
          <w:rFonts w:ascii="Times New Roman" w:hAnsi="Times New Roman"/>
          <w:sz w:val="28"/>
          <w:szCs w:val="28"/>
        </w:rPr>
        <w:t>сельского  поселения.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Оператор вправе передавать мои персональные данные и получать   мои  персональные  данные  из  Федеральной миграционной  службы Российской   Федерации;   органов   записи  актов  гражданского  состояния; Федеральной  налоговой  службы  Российской  Федерации;  Федеральной  службы</w:t>
      </w:r>
    </w:p>
    <w:p w:rsidR="00BE4FDE" w:rsidRPr="007D6703" w:rsidRDefault="00BE4FDE" w:rsidP="007D6703">
      <w:pPr>
        <w:spacing w:after="0" w:line="240" w:lineRule="auto"/>
        <w:rPr>
          <w:rFonts w:ascii="Times New Roman" w:hAnsi="Times New Roman"/>
          <w:sz w:val="28"/>
          <w:szCs w:val="28"/>
        </w:rPr>
      </w:pPr>
      <w:r w:rsidRPr="007D6703">
        <w:rPr>
          <w:rFonts w:ascii="Times New Roman" w:hAnsi="Times New Roman"/>
          <w:sz w:val="28"/>
          <w:szCs w:val="28"/>
        </w:rPr>
        <w:t>государственной   регистрации,  кадастра  и  картографии  по  Волгоградской области;   органов   Министерства  обороны  Российской  Федерации,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с  которыми  заявитель и (или) члены его семьи состоят в трудовых, гражданско-правовых  отношениях;  Пенсионного  фонда  Российской Федерации; Федеральной  государственной службы занятости населения; Федеральной службы судебных  приставов;  органов  социальной защиты населения, организаций (органов)   по   государственному техническому учету и (или) технической инвентаризации объектов капитального строительства; банков   и   других  кредитных  организаций; управляющих   организаций;   товариществ   собственников   жилья;  жилищных кооперативов;   иных   специализированных   потребительских   кооперативов; жилищно-строительных,     гаражно-строительных     и     дачно-строительных кооперативов;    предприятий,   учреждений,   организаций,   индивидуальных предпринимателей,  с  которыми  заявитель и (или) члены его семьи состоят в трудовых, гражданско-правовых отношениях; образовательных учреждений.</w:t>
      </w:r>
    </w:p>
    <w:p w:rsidR="00BE4FDE" w:rsidRPr="007D6703" w:rsidRDefault="00BE4FDE" w:rsidP="007D6703">
      <w:pPr>
        <w:spacing w:after="0" w:line="240" w:lineRule="auto"/>
        <w:rPr>
          <w:rFonts w:ascii="Times New Roman" w:hAnsi="Times New Roman"/>
          <w:sz w:val="28"/>
          <w:szCs w:val="28"/>
        </w:rPr>
      </w:pPr>
      <w:r w:rsidRPr="007D6703">
        <w:rPr>
          <w:rFonts w:ascii="Times New Roman" w:hAnsi="Times New Roman"/>
          <w:sz w:val="28"/>
          <w:szCs w:val="28"/>
        </w:rPr>
        <w:t xml:space="preserve">        Передача  моих  персональных данных иным лицам или их разглашение может</w:t>
      </w:r>
      <w:r>
        <w:rPr>
          <w:rFonts w:ascii="Times New Roman" w:hAnsi="Times New Roman"/>
          <w:sz w:val="28"/>
          <w:szCs w:val="28"/>
        </w:rPr>
        <w:t xml:space="preserve"> </w:t>
      </w:r>
      <w:r w:rsidRPr="007D6703">
        <w:rPr>
          <w:rFonts w:ascii="Times New Roman" w:hAnsi="Times New Roman"/>
          <w:sz w:val="28"/>
          <w:szCs w:val="28"/>
        </w:rPr>
        <w:t>осуществляться только с моего письменного согласия.</w:t>
      </w:r>
    </w:p>
    <w:p w:rsidR="00BE4FDE" w:rsidRPr="007D6703" w:rsidRDefault="00BE4FDE" w:rsidP="007D6703">
      <w:pPr>
        <w:spacing w:after="0" w:line="240" w:lineRule="auto"/>
        <w:rPr>
          <w:rFonts w:ascii="Times New Roman" w:hAnsi="Times New Roman"/>
          <w:sz w:val="28"/>
          <w:szCs w:val="28"/>
        </w:rPr>
      </w:pPr>
      <w:r w:rsidRPr="007D6703">
        <w:rPr>
          <w:rFonts w:ascii="Times New Roman" w:hAnsi="Times New Roman"/>
          <w:sz w:val="28"/>
          <w:szCs w:val="28"/>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w:t>
      </w:r>
      <w:hyperlink w:anchor="Par1909" w:history="1">
        <w:r w:rsidRPr="007D6703">
          <w:rPr>
            <w:rStyle w:val="Hyperlink"/>
            <w:sz w:val="28"/>
            <w:szCs w:val="28"/>
          </w:rPr>
          <w:t>расписку</w:t>
        </w:r>
      </w:hyperlink>
      <w:r w:rsidRPr="007D6703">
        <w:rPr>
          <w:rFonts w:ascii="Times New Roman" w:hAnsi="Times New Roman"/>
          <w:sz w:val="28"/>
          <w:szCs w:val="28"/>
        </w:rPr>
        <w:t xml:space="preserve"> представителю Оператора.</w:t>
      </w:r>
    </w:p>
    <w:p w:rsidR="00BE4FDE" w:rsidRPr="007D6703" w:rsidRDefault="00BE4FDE" w:rsidP="007D6703">
      <w:pPr>
        <w:spacing w:line="240" w:lineRule="auto"/>
        <w:rPr>
          <w:rFonts w:ascii="Times New Roman" w:hAnsi="Times New Roman"/>
          <w:sz w:val="28"/>
          <w:szCs w:val="28"/>
        </w:rPr>
      </w:pPr>
      <w:r w:rsidRPr="007D6703">
        <w:rPr>
          <w:rFonts w:ascii="Times New Roman" w:hAnsi="Times New Roman"/>
          <w:sz w:val="28"/>
          <w:szCs w:val="28"/>
        </w:rPr>
        <w:t xml:space="preserve">    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w:t>
      </w:r>
    </w:p>
    <w:p w:rsidR="00BE4FDE" w:rsidRPr="007D6703" w:rsidRDefault="00BE4FDE" w:rsidP="007D6703">
      <w:pPr>
        <w:spacing w:line="240" w:lineRule="auto"/>
        <w:rPr>
          <w:rFonts w:ascii="Times New Roman" w:hAnsi="Times New Roman"/>
          <w:sz w:val="28"/>
          <w:szCs w:val="28"/>
        </w:rPr>
      </w:pPr>
    </w:p>
    <w:p w:rsidR="00BE4FDE" w:rsidRPr="007D6703" w:rsidRDefault="00BE4FDE" w:rsidP="007D6703">
      <w:pPr>
        <w:spacing w:line="240" w:lineRule="auto"/>
        <w:rPr>
          <w:rFonts w:ascii="Times New Roman" w:hAnsi="Times New Roman"/>
          <w:sz w:val="28"/>
          <w:szCs w:val="28"/>
        </w:rPr>
      </w:pPr>
      <w:r w:rsidRPr="007D6703">
        <w:rPr>
          <w:rFonts w:ascii="Times New Roman" w:hAnsi="Times New Roman"/>
          <w:sz w:val="28"/>
          <w:szCs w:val="28"/>
        </w:rPr>
        <w:t xml:space="preserve">    Контактные телефоны __________________________________________________.</w:t>
      </w:r>
    </w:p>
    <w:p w:rsidR="00BE4FDE" w:rsidRPr="007D6703" w:rsidRDefault="00BE4FDE" w:rsidP="007D6703">
      <w:pPr>
        <w:spacing w:line="240" w:lineRule="auto"/>
        <w:rPr>
          <w:rFonts w:ascii="Times New Roman" w:hAnsi="Times New Roman"/>
          <w:sz w:val="28"/>
          <w:szCs w:val="28"/>
        </w:rPr>
      </w:pPr>
      <w:r w:rsidRPr="007D6703">
        <w:rPr>
          <w:rFonts w:ascii="Times New Roman" w:hAnsi="Times New Roman"/>
          <w:sz w:val="28"/>
          <w:szCs w:val="28"/>
        </w:rPr>
        <w:t xml:space="preserve">    Почтовый адрес _______________________________________________________.</w:t>
      </w:r>
    </w:p>
    <w:p w:rsidR="00BE4FDE" w:rsidRPr="007D6703" w:rsidRDefault="00BE4FDE" w:rsidP="007D6703">
      <w:pPr>
        <w:spacing w:after="0" w:line="240" w:lineRule="auto"/>
        <w:rPr>
          <w:rFonts w:ascii="Times New Roman" w:hAnsi="Times New Roman"/>
          <w:sz w:val="28"/>
          <w:szCs w:val="28"/>
        </w:rPr>
      </w:pPr>
      <w:r w:rsidRPr="007D6703">
        <w:rPr>
          <w:rFonts w:ascii="Times New Roman" w:hAnsi="Times New Roman"/>
          <w:sz w:val="28"/>
          <w:szCs w:val="28"/>
        </w:rPr>
        <w:t xml:space="preserve">    Настоящее согласие дано мной "__" _________________ 20__ г. и действует    _________________.</w:t>
      </w:r>
    </w:p>
    <w:p w:rsidR="00BE4FDE" w:rsidRPr="007D6703" w:rsidRDefault="00BE4FDE" w:rsidP="007D6703">
      <w:pPr>
        <w:spacing w:after="0" w:line="240" w:lineRule="auto"/>
        <w:rPr>
          <w:rFonts w:ascii="Times New Roman" w:hAnsi="Times New Roman"/>
          <w:sz w:val="24"/>
          <w:szCs w:val="24"/>
        </w:rPr>
      </w:pPr>
      <w:r w:rsidRPr="007D6703">
        <w:rPr>
          <w:rFonts w:ascii="Times New Roman" w:hAnsi="Times New Roman"/>
          <w:sz w:val="28"/>
          <w:szCs w:val="28"/>
        </w:rPr>
        <w:t xml:space="preserve">          </w:t>
      </w:r>
      <w:r>
        <w:rPr>
          <w:rFonts w:ascii="Times New Roman" w:hAnsi="Times New Roman"/>
          <w:sz w:val="28"/>
          <w:szCs w:val="28"/>
        </w:rPr>
        <w:t xml:space="preserve">             </w:t>
      </w:r>
      <w:r w:rsidRPr="007D6703">
        <w:rPr>
          <w:rFonts w:ascii="Times New Roman" w:hAnsi="Times New Roman"/>
          <w:sz w:val="28"/>
          <w:szCs w:val="28"/>
        </w:rPr>
        <w:t xml:space="preserve"> </w:t>
      </w:r>
      <w:r w:rsidRPr="007D6703">
        <w:rPr>
          <w:rFonts w:ascii="Times New Roman" w:hAnsi="Times New Roman"/>
          <w:sz w:val="24"/>
          <w:szCs w:val="24"/>
        </w:rPr>
        <w:t>(указать срок)</w:t>
      </w:r>
    </w:p>
    <w:p w:rsidR="00BE4FDE" w:rsidRPr="007D6703" w:rsidRDefault="00BE4FDE" w:rsidP="007D6703">
      <w:pPr>
        <w:spacing w:line="240" w:lineRule="auto"/>
        <w:rPr>
          <w:rFonts w:ascii="Times New Roman" w:hAnsi="Times New Roman"/>
          <w:sz w:val="24"/>
          <w:szCs w:val="24"/>
        </w:rPr>
      </w:pPr>
    </w:p>
    <w:p w:rsidR="00BE4FDE" w:rsidRPr="007D6703" w:rsidRDefault="00BE4FDE" w:rsidP="007D6703">
      <w:pPr>
        <w:spacing w:line="240" w:lineRule="auto"/>
        <w:rPr>
          <w:rFonts w:ascii="Times New Roman" w:hAnsi="Times New Roman"/>
          <w:sz w:val="28"/>
          <w:szCs w:val="28"/>
        </w:rPr>
      </w:pPr>
    </w:p>
    <w:p w:rsidR="00BE4FDE" w:rsidRPr="007D6703" w:rsidRDefault="00BE4FDE" w:rsidP="007D6703">
      <w:pPr>
        <w:spacing w:after="0" w:line="240" w:lineRule="auto"/>
        <w:rPr>
          <w:rFonts w:ascii="Times New Roman" w:hAnsi="Times New Roman"/>
          <w:sz w:val="28"/>
          <w:szCs w:val="28"/>
        </w:rPr>
      </w:pPr>
      <w:r>
        <w:rPr>
          <w:rFonts w:ascii="Times New Roman" w:hAnsi="Times New Roman"/>
          <w:sz w:val="28"/>
          <w:szCs w:val="28"/>
        </w:rPr>
        <w:t>_______________________</w:t>
      </w:r>
      <w:r w:rsidRPr="007D6703">
        <w:rPr>
          <w:rFonts w:ascii="Times New Roman" w:hAnsi="Times New Roman"/>
          <w:sz w:val="28"/>
          <w:szCs w:val="28"/>
        </w:rPr>
        <w:t xml:space="preserve">           ____________________________________</w:t>
      </w:r>
    </w:p>
    <w:p w:rsidR="00BE4FDE" w:rsidRPr="007D6703" w:rsidRDefault="00BE4FDE" w:rsidP="007D6703">
      <w:pPr>
        <w:spacing w:after="0" w:line="240" w:lineRule="auto"/>
        <w:rPr>
          <w:rFonts w:ascii="Times New Roman" w:hAnsi="Times New Roman"/>
          <w:sz w:val="24"/>
          <w:szCs w:val="24"/>
        </w:rPr>
      </w:pPr>
      <w:r w:rsidRPr="007D6703">
        <w:rPr>
          <w:rFonts w:ascii="Times New Roman" w:hAnsi="Times New Roman"/>
          <w:sz w:val="28"/>
          <w:szCs w:val="28"/>
        </w:rPr>
        <w:t xml:space="preserve">        </w:t>
      </w:r>
      <w:r w:rsidRPr="007D6703">
        <w:rPr>
          <w:rFonts w:ascii="Times New Roman" w:hAnsi="Times New Roman"/>
          <w:sz w:val="24"/>
          <w:szCs w:val="24"/>
        </w:rPr>
        <w:t xml:space="preserve"> (подпись)                                                                                 (Ф.И.О.)</w:t>
      </w:r>
    </w:p>
    <w:p w:rsidR="00BE4FDE" w:rsidRPr="007D6703" w:rsidRDefault="00BE4FDE" w:rsidP="007D6703">
      <w:pPr>
        <w:spacing w:line="240" w:lineRule="auto"/>
        <w:rPr>
          <w:rFonts w:ascii="Times New Roman" w:hAnsi="Times New Roman"/>
          <w:sz w:val="28"/>
          <w:szCs w:val="28"/>
        </w:rPr>
      </w:pPr>
    </w:p>
    <w:p w:rsidR="00BE4FDE" w:rsidRPr="00A853AC" w:rsidRDefault="00BE4FDE" w:rsidP="007D6703"/>
    <w:p w:rsidR="00BE4FDE" w:rsidRPr="00A853AC" w:rsidRDefault="00BE4FDE" w:rsidP="007D6703"/>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A70A2">
      <w:pPr>
        <w:spacing w:after="0" w:line="240" w:lineRule="auto"/>
        <w:jc w:val="right"/>
        <w:rPr>
          <w:rFonts w:ascii="Times New Roman" w:hAnsi="Times New Roman"/>
          <w:caps/>
          <w:sz w:val="28"/>
          <w:szCs w:val="28"/>
          <w:lang w:eastAsia="ru-RU"/>
        </w:rPr>
      </w:pPr>
      <w:r>
        <w:rPr>
          <w:rFonts w:ascii="Times New Roman" w:hAnsi="Times New Roman"/>
          <w:sz w:val="28"/>
          <w:szCs w:val="28"/>
          <w:lang w:eastAsia="ru-RU"/>
        </w:rPr>
        <w:t>приложение № 11</w:t>
      </w:r>
    </w:p>
    <w:p w:rsidR="00BE4FDE" w:rsidRDefault="00BE4FDE" w:rsidP="007A70A2">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административному регламенту</w:t>
      </w:r>
    </w:p>
    <w:p w:rsidR="00BE4FDE" w:rsidRDefault="00BE4FDE" w:rsidP="007A70A2">
      <w:pPr>
        <w:spacing w:after="0" w:line="240" w:lineRule="auto"/>
        <w:jc w:val="right"/>
        <w:rPr>
          <w:rFonts w:ascii="Times New Roman" w:hAnsi="Times New Roman"/>
          <w:caps/>
          <w:sz w:val="28"/>
          <w:szCs w:val="28"/>
          <w:lang w:eastAsia="ru-RU"/>
        </w:rPr>
      </w:pPr>
      <w:bookmarkStart w:id="6" w:name="_GoBack"/>
      <w:bookmarkEnd w:id="6"/>
    </w:p>
    <w:p w:rsidR="00BE4FDE" w:rsidRPr="00FD197D" w:rsidRDefault="00BE4FDE" w:rsidP="007A70A2">
      <w:pPr>
        <w:spacing w:after="0" w:line="240" w:lineRule="auto"/>
        <w:jc w:val="center"/>
        <w:rPr>
          <w:rFonts w:ascii="Times New Roman" w:hAnsi="Times New Roman"/>
          <w:caps/>
          <w:sz w:val="28"/>
          <w:szCs w:val="28"/>
          <w:lang w:eastAsia="ru-RU"/>
        </w:rPr>
      </w:pPr>
      <w:r w:rsidRPr="00FD197D">
        <w:rPr>
          <w:rFonts w:ascii="Times New Roman" w:hAnsi="Times New Roman"/>
          <w:caps/>
          <w:sz w:val="28"/>
          <w:szCs w:val="28"/>
          <w:lang w:eastAsia="ru-RU"/>
        </w:rPr>
        <w:t xml:space="preserve">БЛОК-схема </w:t>
      </w:r>
    </w:p>
    <w:p w:rsidR="00BE4FDE" w:rsidRDefault="00BE4FDE" w:rsidP="007A70A2">
      <w:pPr>
        <w:spacing w:after="0" w:line="240" w:lineRule="auto"/>
        <w:jc w:val="center"/>
        <w:rPr>
          <w:rFonts w:ascii="Times New Roman" w:hAnsi="Times New Roman"/>
          <w:sz w:val="28"/>
          <w:szCs w:val="28"/>
          <w:lang w:eastAsia="ru-RU"/>
        </w:rPr>
      </w:pPr>
      <w:r w:rsidRPr="00FD197D">
        <w:rPr>
          <w:rFonts w:ascii="Times New Roman" w:hAnsi="Times New Roman"/>
          <w:sz w:val="28"/>
          <w:szCs w:val="28"/>
          <w:lang w:eastAsia="ru-RU"/>
        </w:rPr>
        <w:t xml:space="preserve">последовательности административных процедур при предоставлении муниципальной услуги </w:t>
      </w:r>
      <w:r>
        <w:rPr>
          <w:rFonts w:ascii="Times New Roman" w:hAnsi="Times New Roman"/>
          <w:sz w:val="28"/>
          <w:szCs w:val="28"/>
          <w:lang w:eastAsia="ru-RU"/>
        </w:rPr>
        <w:t>«</w:t>
      </w:r>
      <w:r w:rsidRPr="000B4821">
        <w:rPr>
          <w:rFonts w:ascii="Times New Roman" w:hAnsi="Times New Roman"/>
          <w:sz w:val="28"/>
          <w:szCs w:val="28"/>
        </w:rPr>
        <w:t>Признание граждан малоимущими в целях постановки на учет в качестве нуждающихся в жилом помещении</w:t>
      </w:r>
      <w:r>
        <w:rPr>
          <w:rFonts w:ascii="Times New Roman" w:hAnsi="Times New Roman"/>
          <w:sz w:val="28"/>
          <w:szCs w:val="28"/>
        </w:rPr>
        <w:t>»</w:t>
      </w:r>
      <w:r w:rsidRPr="00FD197D">
        <w:rPr>
          <w:rFonts w:ascii="Times New Roman" w:hAnsi="Times New Roman"/>
          <w:sz w:val="28"/>
          <w:szCs w:val="28"/>
          <w:lang w:eastAsia="ru-RU"/>
        </w:rPr>
        <w:tab/>
      </w:r>
    </w:p>
    <w:p w:rsidR="00BE4FDE" w:rsidRPr="00FD197D" w:rsidRDefault="00BE4FDE" w:rsidP="007A70A2">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6"/>
        <w:gridCol w:w="864"/>
        <w:gridCol w:w="4550"/>
      </w:tblGrid>
      <w:tr w:rsidR="00BE4FDE" w:rsidRPr="0082013B" w:rsidTr="003600D9">
        <w:trPr>
          <w:trHeight w:val="337"/>
        </w:trPr>
        <w:tc>
          <w:tcPr>
            <w:tcW w:w="9571" w:type="dxa"/>
            <w:gridSpan w:val="3"/>
            <w:vAlign w:val="center"/>
          </w:tcPr>
          <w:p w:rsidR="00BE4FDE" w:rsidRPr="00FD197D" w:rsidRDefault="00BE4FDE" w:rsidP="003600D9">
            <w:pPr>
              <w:spacing w:after="0" w:line="240" w:lineRule="auto"/>
              <w:jc w:val="center"/>
              <w:rPr>
                <w:rFonts w:ascii="Times New Roman" w:hAnsi="Times New Roman"/>
                <w:sz w:val="8"/>
                <w:szCs w:val="8"/>
                <w:lang w:eastAsia="ru-RU"/>
              </w:rPr>
            </w:pPr>
          </w:p>
          <w:p w:rsidR="00BE4FDE" w:rsidRPr="00FD197D" w:rsidRDefault="00BE4FDE" w:rsidP="003600D9">
            <w:pPr>
              <w:spacing w:after="0" w:line="240" w:lineRule="auto"/>
              <w:jc w:val="center"/>
              <w:rPr>
                <w:rFonts w:ascii="Times New Roman" w:hAnsi="Times New Roman"/>
                <w:sz w:val="20"/>
                <w:szCs w:val="20"/>
                <w:lang w:eastAsia="ru-RU"/>
              </w:rPr>
            </w:pPr>
            <w:r w:rsidRPr="0082013B">
              <w:rPr>
                <w:rFonts w:ascii="Times New Roman" w:hAnsi="Times New Roman"/>
                <w:sz w:val="28"/>
                <w:szCs w:val="28"/>
              </w:rPr>
              <w:t>Прием заявления, проверка представленного пакета документов, выдача расписки в получении документов, регистрация в книге учета</w:t>
            </w:r>
          </w:p>
          <w:p w:rsidR="00BE4FDE" w:rsidRPr="00FD197D" w:rsidRDefault="00BE4FDE" w:rsidP="003600D9">
            <w:pPr>
              <w:spacing w:after="0" w:line="240" w:lineRule="auto"/>
              <w:jc w:val="center"/>
              <w:rPr>
                <w:rFonts w:ascii="Times New Roman" w:hAnsi="Times New Roman"/>
                <w:sz w:val="8"/>
                <w:szCs w:val="8"/>
                <w:lang w:eastAsia="ru-RU"/>
              </w:rPr>
            </w:pPr>
          </w:p>
        </w:tc>
      </w:tr>
      <w:tr w:rsidR="00BE4FDE" w:rsidRPr="0082013B" w:rsidTr="003600D9">
        <w:trPr>
          <w:trHeight w:val="337"/>
        </w:trPr>
        <w:tc>
          <w:tcPr>
            <w:tcW w:w="9571" w:type="dxa"/>
            <w:gridSpan w:val="3"/>
            <w:tcBorders>
              <w:left w:val="nil"/>
              <w:right w:val="nil"/>
            </w:tcBorders>
            <w:vAlign w:val="center"/>
          </w:tcPr>
          <w:p w:rsidR="00BE4FDE" w:rsidRPr="00FD197D" w:rsidRDefault="00BE4FDE" w:rsidP="003600D9">
            <w:pPr>
              <w:spacing w:after="0" w:line="240" w:lineRule="auto"/>
              <w:jc w:val="center"/>
              <w:rPr>
                <w:rFonts w:ascii="Times New Roman" w:hAnsi="Times New Roman"/>
                <w:sz w:val="20"/>
                <w:szCs w:val="20"/>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left:0;text-align:left;margin-left:226.4pt;margin-top:.4pt;width:3.6pt;height:13.8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" adj="18780" fillcolor="#4f81bd" strokecolor="#385d8a" strokeweight="2pt"/>
              </w:pict>
            </w:r>
          </w:p>
          <w:tbl>
            <w:tblPr>
              <w:tblpPr w:leftFromText="180" w:rightFromText="180" w:vertAnchor="page" w:horzAnchor="page" w:tblpX="93" w:tblpY="32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BE4FDE" w:rsidRPr="0082013B" w:rsidTr="003600D9">
              <w:trPr>
                <w:trHeight w:val="904"/>
              </w:trPr>
              <w:tc>
                <w:tcPr>
                  <w:tcW w:w="9360" w:type="dxa"/>
                  <w:tcBorders>
                    <w:top w:val="single" w:sz="4" w:space="0" w:color="auto"/>
                    <w:left w:val="single" w:sz="4" w:space="0" w:color="auto"/>
                    <w:bottom w:val="single" w:sz="4" w:space="0" w:color="auto"/>
                    <w:right w:val="single" w:sz="4" w:space="0" w:color="auto"/>
                  </w:tcBorders>
                </w:tcPr>
                <w:p w:rsidR="00BE4FDE" w:rsidRPr="00FD197D" w:rsidRDefault="00BE4FDE" w:rsidP="003600D9">
                  <w:pPr>
                    <w:spacing w:after="0" w:line="240" w:lineRule="auto"/>
                    <w:rPr>
                      <w:rFonts w:ascii="Times New Roman" w:hAnsi="Times New Roman"/>
                      <w:sz w:val="20"/>
                      <w:szCs w:val="20"/>
                      <w:lang w:eastAsia="ru-RU"/>
                    </w:rPr>
                  </w:pPr>
                </w:p>
                <w:p w:rsidR="00BE4FDE" w:rsidRPr="00FD197D" w:rsidRDefault="00BE4FDE" w:rsidP="003600D9">
                  <w:pPr>
                    <w:spacing w:after="0" w:line="240" w:lineRule="auto"/>
                    <w:jc w:val="center"/>
                    <w:rPr>
                      <w:rFonts w:ascii="Times New Roman" w:hAnsi="Times New Roman"/>
                      <w:sz w:val="20"/>
                      <w:szCs w:val="20"/>
                      <w:lang w:eastAsia="ru-RU"/>
                    </w:rPr>
                  </w:pPr>
                  <w:r>
                    <w:rPr>
                      <w:rFonts w:ascii="Times New Roman" w:hAnsi="Times New Roman"/>
                      <w:color w:val="2D2D2D"/>
                      <w:spacing w:val="2"/>
                      <w:sz w:val="28"/>
                      <w:szCs w:val="28"/>
                      <w:lang w:eastAsia="ru-RU"/>
                    </w:rPr>
                    <w:t>И</w:t>
                  </w:r>
                  <w:r w:rsidRPr="00423725">
                    <w:rPr>
                      <w:rFonts w:ascii="Times New Roman" w:hAnsi="Times New Roman"/>
                      <w:color w:val="2D2D2D"/>
                      <w:spacing w:val="2"/>
                      <w:sz w:val="28"/>
                      <w:szCs w:val="28"/>
                      <w:lang w:eastAsia="ru-RU"/>
                    </w:rPr>
                    <w:t>счисление размера доходов и стоимости имущества семьи (одиноко проживающего гражданина</w:t>
                  </w:r>
                </w:p>
              </w:tc>
            </w:tr>
          </w:tbl>
          <w:p w:rsidR="00BE4FDE" w:rsidRPr="00FD197D" w:rsidRDefault="00BE4FDE" w:rsidP="003600D9">
            <w:pPr>
              <w:spacing w:after="0" w:line="240" w:lineRule="auto"/>
              <w:rPr>
                <w:rFonts w:ascii="Times New Roman" w:hAnsi="Times New Roman"/>
                <w:sz w:val="20"/>
                <w:szCs w:val="20"/>
                <w:lang w:eastAsia="ru-RU"/>
              </w:rPr>
            </w:pPr>
            <w:r>
              <w:rPr>
                <w:noProof/>
                <w:lang w:eastAsia="ru-RU"/>
              </w:rPr>
              <w:pict>
                <v:shape id="Стрелка вниз 11" o:spid="_x0000_s1027" type="#_x0000_t67" style="position:absolute;margin-left:223.1pt;margin-top:50.95pt;width:3.6pt;height:29.85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" adj="20298" fillcolor="#4f81bd" strokecolor="#385d8a" strokeweight="2pt"/>
              </w:pict>
            </w:r>
          </w:p>
          <w:p w:rsidR="00BE4FDE" w:rsidRPr="00FD197D" w:rsidRDefault="00BE4FDE" w:rsidP="003600D9">
            <w:pPr>
              <w:spacing w:after="0" w:line="240" w:lineRule="auto"/>
              <w:jc w:val="center"/>
              <w:rPr>
                <w:rFonts w:ascii="Times New Roman" w:hAnsi="Times New Roman"/>
                <w:sz w:val="20"/>
                <w:szCs w:val="20"/>
                <w:lang w:eastAsia="ru-RU"/>
              </w:rPr>
            </w:pPr>
          </w:p>
          <w:p w:rsidR="00BE4FDE" w:rsidRPr="00FD197D" w:rsidRDefault="00BE4FDE" w:rsidP="003600D9">
            <w:pPr>
              <w:spacing w:after="0" w:line="240" w:lineRule="auto"/>
              <w:jc w:val="center"/>
              <w:rPr>
                <w:rFonts w:ascii="Times New Roman" w:hAnsi="Times New Roman"/>
                <w:sz w:val="20"/>
                <w:szCs w:val="20"/>
                <w:lang w:eastAsia="ru-RU"/>
              </w:rPr>
            </w:pPr>
          </w:p>
        </w:tc>
      </w:tr>
      <w:tr w:rsidR="00BE4FDE" w:rsidRPr="0082013B" w:rsidTr="003600D9">
        <w:trPr>
          <w:trHeight w:val="276"/>
        </w:trPr>
        <w:tc>
          <w:tcPr>
            <w:tcW w:w="3930" w:type="dxa"/>
            <w:tcBorders>
              <w:left w:val="nil"/>
              <w:right w:val="nil"/>
            </w:tcBorders>
            <w:vAlign w:val="center"/>
          </w:tcPr>
          <w:p w:rsidR="00BE4FDE" w:rsidRPr="00FD197D" w:rsidRDefault="00BE4FDE" w:rsidP="003600D9">
            <w:pPr>
              <w:widowControl w:val="0"/>
              <w:suppressAutoHyphens/>
              <w:spacing w:after="0" w:line="240" w:lineRule="auto"/>
              <w:jc w:val="center"/>
              <w:rPr>
                <w:rFonts w:ascii="Times New Roman" w:hAnsi="Times New Roman"/>
                <w:sz w:val="20"/>
                <w:szCs w:val="20"/>
                <w:lang w:eastAsia="ar-SA"/>
              </w:rPr>
            </w:pPr>
            <w:r>
              <w:rPr>
                <w:noProof/>
                <w:lang w:eastAsia="ru-RU"/>
              </w:rPr>
              <w:pict>
                <v:shape id="Стрелка вниз 13" o:spid="_x0000_s1028" type="#_x0000_t67" style="position:absolute;left:0;text-align:left;margin-left:85pt;margin-top:.6pt;width:3.6pt;height:11.5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" adj="18216" fillcolor="#4f81bd" strokecolor="#385d8a" strokeweight="2pt"/>
              </w:pict>
            </w:r>
          </w:p>
        </w:tc>
        <w:tc>
          <w:tcPr>
            <w:tcW w:w="1132" w:type="dxa"/>
            <w:tcBorders>
              <w:left w:val="nil"/>
              <w:bottom w:val="nil"/>
              <w:right w:val="nil"/>
            </w:tcBorders>
            <w:vAlign w:val="center"/>
          </w:tcPr>
          <w:p w:rsidR="00BE4FDE" w:rsidRPr="00FD197D" w:rsidRDefault="00BE4FDE" w:rsidP="003600D9">
            <w:pPr>
              <w:spacing w:after="0" w:line="240" w:lineRule="auto"/>
              <w:jc w:val="center"/>
              <w:rPr>
                <w:rFonts w:ascii="Times New Roman" w:hAnsi="Times New Roman"/>
                <w:sz w:val="20"/>
                <w:szCs w:val="20"/>
                <w:lang w:eastAsia="ru-RU"/>
              </w:rPr>
            </w:pPr>
          </w:p>
        </w:tc>
        <w:tc>
          <w:tcPr>
            <w:tcW w:w="4509" w:type="dxa"/>
            <w:tcBorders>
              <w:left w:val="nil"/>
              <w:right w:val="nil"/>
            </w:tcBorders>
            <w:vAlign w:val="center"/>
          </w:tcPr>
          <w:p w:rsidR="00BE4FDE" w:rsidRPr="00FD197D" w:rsidRDefault="00BE4FDE" w:rsidP="003600D9">
            <w:pPr>
              <w:spacing w:after="0" w:line="240" w:lineRule="auto"/>
              <w:jc w:val="center"/>
              <w:rPr>
                <w:rFonts w:ascii="Times New Roman" w:hAnsi="Times New Roman"/>
                <w:sz w:val="20"/>
                <w:szCs w:val="20"/>
                <w:lang w:eastAsia="ru-RU"/>
              </w:rPr>
            </w:pPr>
            <w:r>
              <w:rPr>
                <w:noProof/>
                <w:lang w:eastAsia="ru-RU"/>
              </w:rPr>
              <w:pict>
                <v:shape id="Стрелка вниз 14" o:spid="_x0000_s1029" type="#_x0000_t67" style="position:absolute;left:0;text-align:left;margin-left:103.25pt;margin-top:.6pt;width:3.6pt;height:11.45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" adj="18204" fillcolor="#4f81bd" strokecolor="#385d8a" strokeweight="2pt"/>
              </w:pict>
            </w:r>
          </w:p>
        </w:tc>
      </w:tr>
      <w:tr w:rsidR="00BE4FDE" w:rsidRPr="0082013B" w:rsidTr="003600D9">
        <w:trPr>
          <w:trHeight w:val="702"/>
        </w:trPr>
        <w:tc>
          <w:tcPr>
            <w:tcW w:w="3930" w:type="dxa"/>
            <w:vAlign w:val="center"/>
          </w:tcPr>
          <w:p w:rsidR="00BE4FDE" w:rsidRPr="00FD197D" w:rsidRDefault="00BE4FDE" w:rsidP="003600D9">
            <w:pPr>
              <w:widowControl w:val="0"/>
              <w:suppressAutoHyphens/>
              <w:spacing w:after="0" w:line="240" w:lineRule="auto"/>
              <w:rPr>
                <w:rFonts w:ascii="Times New Roman" w:hAnsi="Times New Roman"/>
                <w:sz w:val="20"/>
                <w:szCs w:val="20"/>
                <w:lang w:eastAsia="ar-SA"/>
              </w:rPr>
            </w:pPr>
            <w:r>
              <w:rPr>
                <w:rFonts w:ascii="Times New Roman" w:hAnsi="Times New Roman"/>
                <w:color w:val="2D2D2D"/>
                <w:spacing w:val="2"/>
                <w:sz w:val="28"/>
                <w:szCs w:val="28"/>
                <w:lang w:eastAsia="ru-RU"/>
              </w:rPr>
              <w:t>В</w:t>
            </w:r>
            <w:r w:rsidRPr="00423725">
              <w:rPr>
                <w:rFonts w:ascii="Times New Roman" w:hAnsi="Times New Roman"/>
                <w:color w:val="2D2D2D"/>
                <w:spacing w:val="2"/>
                <w:sz w:val="28"/>
                <w:szCs w:val="28"/>
                <w:lang w:eastAsia="ru-RU"/>
              </w:rPr>
              <w:t>ыдача заключения    о признании заявителя и членов его семьи малоимущими</w:t>
            </w:r>
          </w:p>
          <w:p w:rsidR="00BE4FDE" w:rsidRPr="00FD197D" w:rsidRDefault="00BE4FDE" w:rsidP="003600D9">
            <w:pPr>
              <w:widowControl w:val="0"/>
              <w:suppressAutoHyphens/>
              <w:spacing w:after="0" w:line="240" w:lineRule="auto"/>
              <w:jc w:val="center"/>
              <w:rPr>
                <w:rFonts w:ascii="Times New Roman" w:hAnsi="Times New Roman"/>
                <w:sz w:val="20"/>
                <w:szCs w:val="20"/>
                <w:lang w:eastAsia="ar-SA"/>
              </w:rPr>
            </w:pPr>
          </w:p>
        </w:tc>
        <w:tc>
          <w:tcPr>
            <w:tcW w:w="1132" w:type="dxa"/>
            <w:tcBorders>
              <w:top w:val="nil"/>
              <w:bottom w:val="nil"/>
            </w:tcBorders>
            <w:vAlign w:val="center"/>
          </w:tcPr>
          <w:p w:rsidR="00BE4FDE" w:rsidRPr="00FD197D" w:rsidRDefault="00BE4FDE" w:rsidP="003600D9">
            <w:pPr>
              <w:spacing w:after="0" w:line="240" w:lineRule="auto"/>
              <w:jc w:val="center"/>
              <w:rPr>
                <w:rFonts w:ascii="Times New Roman" w:hAnsi="Times New Roman"/>
                <w:sz w:val="20"/>
                <w:szCs w:val="20"/>
                <w:lang w:eastAsia="ru-RU"/>
              </w:rPr>
            </w:pPr>
          </w:p>
        </w:tc>
        <w:tc>
          <w:tcPr>
            <w:tcW w:w="4509" w:type="dxa"/>
            <w:vAlign w:val="center"/>
          </w:tcPr>
          <w:p w:rsidR="00BE4FDE" w:rsidRPr="00FD197D" w:rsidRDefault="00BE4FDE" w:rsidP="003600D9">
            <w:pPr>
              <w:widowControl w:val="0"/>
              <w:suppressAutoHyphens/>
              <w:spacing w:after="0" w:line="240" w:lineRule="auto"/>
              <w:jc w:val="center"/>
              <w:rPr>
                <w:rFonts w:ascii="Times New Roman" w:hAnsi="Times New Roman"/>
                <w:sz w:val="20"/>
                <w:szCs w:val="20"/>
                <w:lang w:eastAsia="ar-SA"/>
              </w:rPr>
            </w:pPr>
            <w:r>
              <w:rPr>
                <w:rFonts w:ascii="Times New Roman" w:hAnsi="Times New Roman"/>
                <w:color w:val="2D2D2D"/>
                <w:spacing w:val="2"/>
                <w:sz w:val="28"/>
                <w:szCs w:val="28"/>
                <w:lang w:eastAsia="ru-RU"/>
              </w:rPr>
              <w:t>В</w:t>
            </w:r>
            <w:r w:rsidRPr="00423725">
              <w:rPr>
                <w:rFonts w:ascii="Times New Roman" w:hAnsi="Times New Roman"/>
                <w:color w:val="2D2D2D"/>
                <w:spacing w:val="2"/>
                <w:sz w:val="28"/>
                <w:szCs w:val="28"/>
                <w:lang w:eastAsia="ru-RU"/>
              </w:rPr>
              <w:t xml:space="preserve">ыдача заключения   </w:t>
            </w:r>
            <w:r>
              <w:rPr>
                <w:rFonts w:ascii="Times New Roman" w:hAnsi="Times New Roman"/>
                <w:color w:val="2D2D2D"/>
                <w:spacing w:val="2"/>
                <w:sz w:val="28"/>
                <w:szCs w:val="28"/>
                <w:lang w:eastAsia="ru-RU"/>
              </w:rPr>
              <w:t xml:space="preserve"> о </w:t>
            </w:r>
            <w:r w:rsidRPr="00423725">
              <w:rPr>
                <w:rFonts w:ascii="Times New Roman" w:hAnsi="Times New Roman"/>
                <w:color w:val="2D2D2D"/>
                <w:spacing w:val="2"/>
                <w:sz w:val="28"/>
                <w:szCs w:val="28"/>
                <w:lang w:eastAsia="ru-RU"/>
              </w:rPr>
              <w:t xml:space="preserve"> непризнании заявителя и членов его семьи малоимущими</w:t>
            </w:r>
            <w:r>
              <w:rPr>
                <w:rFonts w:ascii="Times New Roman" w:hAnsi="Times New Roman"/>
                <w:color w:val="2D2D2D"/>
                <w:spacing w:val="2"/>
                <w:sz w:val="28"/>
                <w:szCs w:val="28"/>
                <w:lang w:eastAsia="ru-RU"/>
              </w:rPr>
              <w:t>,</w:t>
            </w:r>
            <w:r w:rsidRPr="00423725">
              <w:rPr>
                <w:rFonts w:ascii="Times New Roman" w:hAnsi="Times New Roman"/>
                <w:color w:val="2D2D2D"/>
                <w:spacing w:val="2"/>
                <w:sz w:val="28"/>
                <w:szCs w:val="28"/>
                <w:lang w:eastAsia="ru-RU"/>
              </w:rPr>
              <w:t xml:space="preserve"> либо об о</w:t>
            </w:r>
            <w:r>
              <w:rPr>
                <w:rFonts w:ascii="Times New Roman" w:hAnsi="Times New Roman"/>
                <w:color w:val="2D2D2D"/>
                <w:spacing w:val="2"/>
                <w:sz w:val="28"/>
                <w:szCs w:val="28"/>
                <w:lang w:eastAsia="ru-RU"/>
              </w:rPr>
              <w:t>тказе в рассмотрении документов</w:t>
            </w:r>
            <w:r w:rsidRPr="00423725">
              <w:rPr>
                <w:rFonts w:ascii="Times New Roman" w:hAnsi="Times New Roman"/>
                <w:color w:val="2D2D2D"/>
                <w:spacing w:val="2"/>
                <w:sz w:val="28"/>
                <w:szCs w:val="28"/>
                <w:lang w:eastAsia="ru-RU"/>
              </w:rPr>
              <w:br/>
            </w:r>
          </w:p>
          <w:p w:rsidR="00BE4FDE" w:rsidRPr="00FD197D" w:rsidRDefault="00BE4FDE" w:rsidP="003600D9">
            <w:pPr>
              <w:spacing w:after="0" w:line="240" w:lineRule="auto"/>
              <w:jc w:val="center"/>
              <w:rPr>
                <w:rFonts w:ascii="Times New Roman" w:hAnsi="Times New Roman"/>
                <w:sz w:val="8"/>
                <w:szCs w:val="8"/>
                <w:lang w:eastAsia="ar-SA"/>
              </w:rPr>
            </w:pPr>
          </w:p>
          <w:p w:rsidR="00BE4FDE" w:rsidRPr="00FD197D" w:rsidRDefault="00BE4FDE" w:rsidP="003600D9">
            <w:pPr>
              <w:spacing w:after="0" w:line="240" w:lineRule="auto"/>
              <w:jc w:val="center"/>
              <w:rPr>
                <w:rFonts w:ascii="Times New Roman" w:hAnsi="Times New Roman"/>
                <w:sz w:val="8"/>
                <w:szCs w:val="8"/>
                <w:lang w:eastAsia="ru-RU"/>
              </w:rPr>
            </w:pPr>
          </w:p>
        </w:tc>
      </w:tr>
    </w:tbl>
    <w:p w:rsidR="00BE4FDE" w:rsidRPr="00FD197D" w:rsidRDefault="00BE4FDE" w:rsidP="007A70A2">
      <w:pPr>
        <w:autoSpaceDE w:val="0"/>
        <w:autoSpaceDN w:val="0"/>
        <w:adjustRightInd w:val="0"/>
        <w:spacing w:after="0" w:line="240" w:lineRule="auto"/>
        <w:rPr>
          <w:rFonts w:ascii="Times New Roman" w:hAnsi="Times New Roman"/>
          <w:sz w:val="20"/>
          <w:szCs w:val="20"/>
          <w:lang w:eastAsia="ru-RU"/>
        </w:rPr>
      </w:pPr>
      <w:r>
        <w:rPr>
          <w:noProof/>
          <w:lang w:eastAsia="ru-RU"/>
        </w:rPr>
        <w:pict>
          <v:shape id="Стрелка вниз 16" o:spid="_x0000_s1030" type="#_x0000_t67" style="position:absolute;margin-left:363.8pt;margin-top:.3pt;width:3.6pt;height:23.7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" adj="19960" fillcolor="#4f81bd" strokecolor="#385d8a" strokeweight="2pt"/>
        </w:pict>
      </w:r>
      <w:r>
        <w:rPr>
          <w:noProof/>
          <w:lang w:eastAsia="ru-RU"/>
        </w:rPr>
        <w:pict>
          <v:shape id="Стрелка вниз 15" o:spid="_x0000_s1031" type="#_x0000_t67" style="position:absolute;margin-left:88.55pt;margin-top:.3pt;width:3.6pt;height:23.75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" adj="19963" fillcolor="#4f81bd" strokecolor="#385d8a" strokeweight="2pt"/>
        </w:pict>
      </w:r>
    </w:p>
    <w:p w:rsidR="00BE4FDE" w:rsidRPr="00FD197D" w:rsidRDefault="00BE4FDE" w:rsidP="007A70A2">
      <w:pPr>
        <w:autoSpaceDE w:val="0"/>
        <w:autoSpaceDN w:val="0"/>
        <w:adjustRightInd w:val="0"/>
        <w:spacing w:after="0" w:line="240" w:lineRule="auto"/>
        <w:rPr>
          <w:rFonts w:ascii="Times New Roman" w:hAnsi="Times New Roman"/>
          <w:sz w:val="20"/>
          <w:szCs w:val="20"/>
          <w:lang w:eastAsia="ru-RU"/>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3"/>
        <w:gridCol w:w="613"/>
        <w:gridCol w:w="4626"/>
      </w:tblGrid>
      <w:tr w:rsidR="00BE4FDE" w:rsidRPr="0082013B" w:rsidTr="003600D9">
        <w:trPr>
          <w:trHeight w:val="858"/>
        </w:trPr>
        <w:tc>
          <w:tcPr>
            <w:tcW w:w="4243" w:type="dxa"/>
          </w:tcPr>
          <w:p w:rsidR="00BE4FDE" w:rsidRPr="0082013B" w:rsidRDefault="00BE4FDE" w:rsidP="003600D9">
            <w:pPr>
              <w:tabs>
                <w:tab w:val="left" w:pos="-5529"/>
                <w:tab w:val="left" w:pos="1843"/>
              </w:tabs>
              <w:spacing w:after="0" w:line="240" w:lineRule="auto"/>
              <w:jc w:val="both"/>
              <w:rPr>
                <w:rFonts w:ascii="Times New Roman" w:hAnsi="Times New Roman"/>
                <w:sz w:val="28"/>
                <w:szCs w:val="28"/>
              </w:rPr>
            </w:pPr>
            <w:r w:rsidRPr="0082013B">
              <w:rPr>
                <w:rFonts w:ascii="Times New Roman" w:hAnsi="Times New Roman"/>
                <w:sz w:val="28"/>
                <w:szCs w:val="28"/>
              </w:rPr>
              <w:t xml:space="preserve">Выдача заявителю распоряжения Главы  </w:t>
            </w:r>
            <w:r>
              <w:rPr>
                <w:rFonts w:ascii="Times New Roman" w:hAnsi="Times New Roman"/>
                <w:sz w:val="28"/>
                <w:szCs w:val="28"/>
              </w:rPr>
              <w:t xml:space="preserve">Вихлянцевского </w:t>
            </w:r>
            <w:r w:rsidRPr="0082013B">
              <w:rPr>
                <w:rFonts w:ascii="Times New Roman" w:hAnsi="Times New Roman"/>
                <w:sz w:val="28"/>
                <w:szCs w:val="28"/>
              </w:rPr>
              <w:t xml:space="preserve">  сельского  поселения и уведомления о признании малоимущими в целях постановки на учет в качестве нуждающихся в жилых помещениях, предоставляемых по договорам социального найма</w:t>
            </w:r>
          </w:p>
          <w:p w:rsidR="00BE4FDE" w:rsidRPr="00FD197D" w:rsidRDefault="00BE4FDE" w:rsidP="003600D9">
            <w:pPr>
              <w:autoSpaceDE w:val="0"/>
              <w:autoSpaceDN w:val="0"/>
              <w:adjustRightInd w:val="0"/>
              <w:spacing w:after="0" w:line="240" w:lineRule="auto"/>
              <w:rPr>
                <w:rFonts w:ascii="Times New Roman" w:hAnsi="Times New Roman"/>
                <w:sz w:val="20"/>
                <w:szCs w:val="20"/>
                <w:lang w:eastAsia="ru-RU"/>
              </w:rPr>
            </w:pPr>
            <w:r>
              <w:rPr>
                <w:noProof/>
                <w:lang w:eastAsia="ru-RU"/>
              </w:rPr>
              <w:pict>
                <v:shape id="Стрелка вниз 1" o:spid="_x0000_s1032" type="#_x0000_t67" style="position:absolute;margin-left:90.15pt;margin-top:11.6pt;width:3.6pt;height:35.3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" adj="20499" fillcolor="#4f81bd" strokecolor="#243f60" strokeweight="2pt"/>
              </w:pict>
            </w:r>
          </w:p>
        </w:tc>
        <w:tc>
          <w:tcPr>
            <w:tcW w:w="613" w:type="dxa"/>
            <w:tcBorders>
              <w:top w:val="nil"/>
              <w:bottom w:val="nil"/>
            </w:tcBorders>
          </w:tcPr>
          <w:p w:rsidR="00BE4FDE" w:rsidRPr="00FD197D" w:rsidRDefault="00BE4FDE" w:rsidP="003600D9">
            <w:pPr>
              <w:rPr>
                <w:rFonts w:ascii="Times New Roman" w:hAnsi="Times New Roman"/>
                <w:sz w:val="20"/>
                <w:szCs w:val="20"/>
                <w:lang w:eastAsia="ru-RU"/>
              </w:rPr>
            </w:pPr>
          </w:p>
        </w:tc>
        <w:tc>
          <w:tcPr>
            <w:tcW w:w="4626" w:type="dxa"/>
          </w:tcPr>
          <w:p w:rsidR="00BE4FDE" w:rsidRPr="0082013B" w:rsidRDefault="00BE4FDE" w:rsidP="003600D9">
            <w:pPr>
              <w:tabs>
                <w:tab w:val="left" w:pos="-5529"/>
                <w:tab w:val="left" w:pos="1843"/>
              </w:tabs>
              <w:spacing w:after="0" w:line="240" w:lineRule="auto"/>
              <w:jc w:val="both"/>
              <w:rPr>
                <w:rFonts w:ascii="Times New Roman" w:hAnsi="Times New Roman"/>
                <w:sz w:val="28"/>
                <w:szCs w:val="28"/>
              </w:rPr>
            </w:pPr>
            <w:r w:rsidRPr="00FD197D">
              <w:rPr>
                <w:rFonts w:ascii="Times New Roman" w:hAnsi="Times New Roman"/>
                <w:sz w:val="28"/>
                <w:szCs w:val="28"/>
                <w:lang w:eastAsia="ru-RU"/>
              </w:rPr>
              <w:t>Выдача заявителю</w:t>
            </w:r>
            <w:r w:rsidRPr="0082013B">
              <w:rPr>
                <w:rFonts w:ascii="Times New Roman" w:hAnsi="Times New Roman"/>
                <w:sz w:val="28"/>
                <w:szCs w:val="28"/>
              </w:rPr>
              <w:t xml:space="preserve"> уведомления об отказе в признании малоимущими в целях постановки на учет в качестве нуждающихся в жилых помещениях, предоставляемых по договорам социального найма</w:t>
            </w:r>
          </w:p>
          <w:p w:rsidR="00BE4FDE" w:rsidRPr="00FD197D" w:rsidRDefault="00BE4FDE" w:rsidP="003600D9">
            <w:pPr>
              <w:rPr>
                <w:rFonts w:ascii="Times New Roman" w:hAnsi="Times New Roman"/>
                <w:sz w:val="28"/>
                <w:szCs w:val="28"/>
                <w:lang w:eastAsia="ru-RU"/>
              </w:rPr>
            </w:pPr>
          </w:p>
        </w:tc>
      </w:tr>
    </w:tbl>
    <w:p w:rsidR="00BE4FDE" w:rsidRPr="00FD197D" w:rsidRDefault="00BE4FDE" w:rsidP="007A70A2">
      <w:pPr>
        <w:autoSpaceDE w:val="0"/>
        <w:autoSpaceDN w:val="0"/>
        <w:adjustRightInd w:val="0"/>
        <w:spacing w:after="0" w:line="240" w:lineRule="auto"/>
        <w:rPr>
          <w:rFonts w:ascii="Times New Roman" w:hAnsi="Times New Roman"/>
          <w:sz w:val="20"/>
          <w:szCs w:val="20"/>
          <w:lang w:eastAsia="ru-RU"/>
        </w:rPr>
      </w:pPr>
      <w:r w:rsidRPr="00FD197D">
        <w:rPr>
          <w:rFonts w:ascii="Times New Roman" w:hAnsi="Times New Roman"/>
          <w:sz w:val="20"/>
          <w:szCs w:val="20"/>
          <w:lang w:eastAsia="ru-RU"/>
        </w:rPr>
        <w:t xml:space="preserve">      </w:t>
      </w:r>
    </w:p>
    <w:p w:rsidR="00BE4FDE" w:rsidRPr="00FD197D" w:rsidRDefault="00BE4FDE" w:rsidP="007A70A2">
      <w:pPr>
        <w:autoSpaceDE w:val="0"/>
        <w:autoSpaceDN w:val="0"/>
        <w:adjustRightInd w:val="0"/>
        <w:spacing w:after="0" w:line="240" w:lineRule="auto"/>
        <w:ind w:firstLine="540"/>
        <w:jc w:val="both"/>
        <w:rPr>
          <w:rFonts w:ascii="Times New Roman" w:hAnsi="Times New Roman"/>
          <w:sz w:val="28"/>
          <w:szCs w:val="28"/>
          <w:lang w:eastAsia="ru-RU"/>
        </w:rPr>
      </w:pPr>
    </w:p>
    <w:p w:rsidR="00BE4FDE" w:rsidRPr="00FD197D" w:rsidRDefault="00BE4FDE" w:rsidP="007A70A2">
      <w:pPr>
        <w:spacing w:after="0" w:line="240" w:lineRule="auto"/>
        <w:rPr>
          <w:rFonts w:ascii="Times New Roman" w:hAnsi="Times New Roman"/>
          <w:sz w:val="20"/>
          <w:szCs w:val="20"/>
          <w:lang w:eastAsia="ru-RU"/>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7"/>
      </w:tblGrid>
      <w:tr w:rsidR="00BE4FDE" w:rsidRPr="0082013B" w:rsidTr="003600D9">
        <w:trPr>
          <w:trHeight w:val="760"/>
        </w:trPr>
        <w:tc>
          <w:tcPr>
            <w:tcW w:w="4227" w:type="dxa"/>
          </w:tcPr>
          <w:p w:rsidR="00BE4FDE" w:rsidRPr="0082013B" w:rsidRDefault="00BE4FDE" w:rsidP="003600D9">
            <w:pPr>
              <w:spacing w:after="0" w:line="240" w:lineRule="auto"/>
              <w:ind w:left="98"/>
              <w:jc w:val="both"/>
              <w:rPr>
                <w:rFonts w:ascii="Times New Roman" w:hAnsi="Times New Roman"/>
                <w:sz w:val="28"/>
                <w:szCs w:val="28"/>
              </w:rPr>
            </w:pPr>
            <w:r w:rsidRPr="0082013B">
              <w:rPr>
                <w:rFonts w:ascii="Times New Roman" w:hAnsi="Times New Roman"/>
                <w:sz w:val="28"/>
                <w:szCs w:val="28"/>
              </w:rPr>
              <w:t>Оформление учетного дела</w:t>
            </w:r>
          </w:p>
          <w:p w:rsidR="00BE4FDE" w:rsidRPr="0082013B" w:rsidRDefault="00BE4FDE" w:rsidP="003600D9">
            <w:pPr>
              <w:tabs>
                <w:tab w:val="left" w:pos="-5529"/>
                <w:tab w:val="left" w:pos="1843"/>
              </w:tabs>
              <w:spacing w:after="0" w:line="240" w:lineRule="auto"/>
              <w:ind w:left="98"/>
              <w:jc w:val="both"/>
              <w:rPr>
                <w:rFonts w:ascii="Times New Roman" w:hAnsi="Times New Roman"/>
                <w:sz w:val="28"/>
                <w:szCs w:val="28"/>
              </w:rPr>
            </w:pPr>
          </w:p>
        </w:tc>
      </w:tr>
    </w:tbl>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r>
        <w:rPr>
          <w:rFonts w:ascii="Times New Roman" w:hAnsi="Times New Roman"/>
          <w:sz w:val="28"/>
          <w:szCs w:val="28"/>
        </w:rPr>
        <w:tab/>
      </w: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A70A2">
      <w:pPr>
        <w:pBdr>
          <w:bottom w:val="single" w:sz="4" w:space="1" w:color="auto"/>
        </w:pBdr>
        <w:tabs>
          <w:tab w:val="left" w:pos="-5529"/>
          <w:tab w:val="left" w:pos="4266"/>
        </w:tabs>
        <w:spacing w:after="0" w:line="240" w:lineRule="auto"/>
        <w:ind w:left="709"/>
        <w:jc w:val="both"/>
        <w:rPr>
          <w:rFonts w:ascii="Times New Roman" w:hAnsi="Times New Roman"/>
          <w:sz w:val="28"/>
          <w:szCs w:val="28"/>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Default="00BE4FDE" w:rsidP="007D6703">
      <w:pPr>
        <w:widowControl w:val="0"/>
        <w:autoSpaceDE w:val="0"/>
        <w:autoSpaceDN w:val="0"/>
        <w:adjustRightInd w:val="0"/>
        <w:ind w:firstLine="540"/>
        <w:jc w:val="both"/>
        <w:rPr>
          <w:rFonts w:ascii="Arial" w:hAnsi="Arial" w:cs="Arial"/>
          <w:sz w:val="20"/>
          <w:szCs w:val="20"/>
        </w:rPr>
      </w:pPr>
    </w:p>
    <w:p w:rsidR="00BE4FDE" w:rsidRPr="000B4821" w:rsidRDefault="00BE4FDE" w:rsidP="005E4FFC">
      <w:pPr>
        <w:autoSpaceDE w:val="0"/>
        <w:autoSpaceDN w:val="0"/>
        <w:adjustRightInd w:val="0"/>
        <w:jc w:val="center"/>
        <w:outlineLvl w:val="1"/>
        <w:rPr>
          <w:rFonts w:ascii="Times New Roman" w:hAnsi="Times New Roman"/>
          <w:bCs/>
          <w:sz w:val="28"/>
          <w:szCs w:val="28"/>
        </w:rPr>
      </w:pPr>
    </w:p>
    <w:sectPr w:rsidR="00BE4FDE" w:rsidRPr="000B4821" w:rsidSect="007862F4">
      <w:pgSz w:w="11905"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8C3"/>
    <w:multiLevelType w:val="hybridMultilevel"/>
    <w:tmpl w:val="07049F4C"/>
    <w:lvl w:ilvl="0" w:tplc="D8106E72">
      <w:start w:val="1"/>
      <w:numFmt w:val="decimal"/>
      <w:lvlText w:val="%1."/>
      <w:lvlJc w:val="left"/>
      <w:pPr>
        <w:tabs>
          <w:tab w:val="num" w:pos="360"/>
        </w:tabs>
        <w:ind w:left="360" w:hanging="360"/>
      </w:pPr>
      <w:rPr>
        <w:rFonts w:cs="Times New Roman"/>
        <w:b/>
        <w:sz w:val="18"/>
        <w:szCs w:val="1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C6245EA"/>
    <w:multiLevelType w:val="hybridMultilevel"/>
    <w:tmpl w:val="4C90B8AE"/>
    <w:lvl w:ilvl="0" w:tplc="8084B22A">
      <w:start w:val="1"/>
      <w:numFmt w:val="decimal"/>
      <w:lvlText w:val="3.%1."/>
      <w:lvlJc w:val="left"/>
      <w:pPr>
        <w:tabs>
          <w:tab w:val="num" w:pos="3600"/>
        </w:tabs>
        <w:ind w:left="3600" w:hanging="360"/>
      </w:pPr>
      <w:rPr>
        <w:rFonts w:cs="Times New Roman"/>
      </w:rPr>
    </w:lvl>
    <w:lvl w:ilvl="1" w:tplc="04190019">
      <w:start w:val="1"/>
      <w:numFmt w:val="lowerLetter"/>
      <w:lvlText w:val="%2."/>
      <w:lvlJc w:val="left"/>
      <w:pPr>
        <w:tabs>
          <w:tab w:val="num" w:pos="3420"/>
        </w:tabs>
        <w:ind w:left="3420" w:hanging="360"/>
      </w:pPr>
      <w:rPr>
        <w:rFonts w:cs="Times New Roman"/>
      </w:rPr>
    </w:lvl>
    <w:lvl w:ilvl="2" w:tplc="8084B22A">
      <w:start w:val="1"/>
      <w:numFmt w:val="decimal"/>
      <w:lvlText w:val="3.%3."/>
      <w:lvlJc w:val="left"/>
      <w:pPr>
        <w:tabs>
          <w:tab w:val="num" w:pos="4320"/>
        </w:tabs>
        <w:ind w:left="4320" w:hanging="360"/>
      </w:pPr>
      <w:rPr>
        <w:rFonts w:cs="Times New Roman"/>
      </w:rPr>
    </w:lvl>
    <w:lvl w:ilvl="3" w:tplc="0A604D42">
      <w:start w:val="3"/>
      <w:numFmt w:val="decimal"/>
      <w:lvlText w:val="3.%4.1."/>
      <w:lvlJc w:val="left"/>
      <w:pPr>
        <w:tabs>
          <w:tab w:val="num" w:pos="4860"/>
        </w:tabs>
        <w:ind w:left="4860" w:hanging="360"/>
      </w:pPr>
      <w:rPr>
        <w:rFonts w:cs="Times New Roman"/>
      </w:rPr>
    </w:lvl>
    <w:lvl w:ilvl="4" w:tplc="8006F52C">
      <w:start w:val="2"/>
      <w:numFmt w:val="decimal"/>
      <w:lvlText w:val="3.3.%5."/>
      <w:lvlJc w:val="left"/>
      <w:pPr>
        <w:tabs>
          <w:tab w:val="num" w:pos="1080"/>
        </w:tabs>
        <w:ind w:left="1080" w:hanging="360"/>
      </w:pPr>
      <w:rPr>
        <w:rFonts w:cs="Times New Roman"/>
      </w:rPr>
    </w:lvl>
    <w:lvl w:ilvl="5" w:tplc="5680C808">
      <w:start w:val="1"/>
      <w:numFmt w:val="bullet"/>
      <w:lvlText w:val=""/>
      <w:lvlJc w:val="left"/>
      <w:pPr>
        <w:tabs>
          <w:tab w:val="num" w:pos="6480"/>
        </w:tabs>
        <w:ind w:left="6480" w:hanging="360"/>
      </w:pPr>
      <w:rPr>
        <w:rFonts w:ascii="Symbol" w:hAnsi="Symbol" w:hint="default"/>
        <w:color w:val="auto"/>
      </w:rPr>
    </w:lvl>
    <w:lvl w:ilvl="6" w:tplc="0419000F">
      <w:start w:val="1"/>
      <w:numFmt w:val="decimal"/>
      <w:lvlText w:val="%7."/>
      <w:lvlJc w:val="left"/>
      <w:pPr>
        <w:tabs>
          <w:tab w:val="num" w:pos="7020"/>
        </w:tabs>
        <w:ind w:left="7020" w:hanging="360"/>
      </w:pPr>
      <w:rPr>
        <w:rFonts w:cs="Times New Roman"/>
      </w:rPr>
    </w:lvl>
    <w:lvl w:ilvl="7" w:tplc="04190019">
      <w:start w:val="1"/>
      <w:numFmt w:val="lowerLetter"/>
      <w:lvlText w:val="%8."/>
      <w:lvlJc w:val="left"/>
      <w:pPr>
        <w:tabs>
          <w:tab w:val="num" w:pos="7740"/>
        </w:tabs>
        <w:ind w:left="7740" w:hanging="360"/>
      </w:pPr>
      <w:rPr>
        <w:rFonts w:cs="Times New Roman"/>
      </w:rPr>
    </w:lvl>
    <w:lvl w:ilvl="8" w:tplc="0419001B">
      <w:start w:val="1"/>
      <w:numFmt w:val="lowerRoman"/>
      <w:lvlText w:val="%9."/>
      <w:lvlJc w:val="right"/>
      <w:pPr>
        <w:tabs>
          <w:tab w:val="num" w:pos="8460"/>
        </w:tabs>
        <w:ind w:left="8460" w:hanging="180"/>
      </w:pPr>
      <w:rPr>
        <w:rFonts w:cs="Times New Roman"/>
      </w:rPr>
    </w:lvl>
  </w:abstractNum>
  <w:abstractNum w:abstractNumId="2">
    <w:nsid w:val="1B705741"/>
    <w:multiLevelType w:val="hybridMultilevel"/>
    <w:tmpl w:val="E7181E2A"/>
    <w:lvl w:ilvl="0" w:tplc="5680C808">
      <w:start w:val="1"/>
      <w:numFmt w:val="bullet"/>
      <w:lvlText w:val=""/>
      <w:lvlJc w:val="left"/>
      <w:pPr>
        <w:tabs>
          <w:tab w:val="num" w:pos="2700"/>
        </w:tabs>
        <w:ind w:left="2700" w:hanging="360"/>
      </w:pPr>
      <w:rPr>
        <w:rFonts w:ascii="Symbol" w:hAnsi="Symbol" w:hint="default"/>
        <w:color w:val="auto"/>
      </w:rPr>
    </w:lvl>
    <w:lvl w:ilvl="1" w:tplc="CACC9E6A">
      <w:start w:val="7"/>
      <w:numFmt w:val="decimal"/>
      <w:lvlText w:val="3.3.%2."/>
      <w:lvlJc w:val="left"/>
      <w:pPr>
        <w:tabs>
          <w:tab w:val="num" w:pos="1980"/>
        </w:tabs>
        <w:ind w:left="1980" w:hanging="360"/>
      </w:pPr>
      <w:rPr>
        <w:rFonts w:cs="Times New Roman"/>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D9B7944"/>
    <w:multiLevelType w:val="hybridMultilevel"/>
    <w:tmpl w:val="768C5DAA"/>
    <w:lvl w:ilvl="0" w:tplc="5680C808">
      <w:start w:val="1"/>
      <w:numFmt w:val="bullet"/>
      <w:lvlText w:val=""/>
      <w:lvlJc w:val="left"/>
      <w:pPr>
        <w:tabs>
          <w:tab w:val="num" w:pos="3760"/>
        </w:tabs>
        <w:ind w:left="3760" w:hanging="360"/>
      </w:pPr>
      <w:rPr>
        <w:rFonts w:ascii="Symbol" w:hAnsi="Symbol" w:hint="default"/>
        <w:color w:val="auto"/>
      </w:rPr>
    </w:lvl>
    <w:lvl w:ilvl="1" w:tplc="04190003">
      <w:start w:val="1"/>
      <w:numFmt w:val="bullet"/>
      <w:lvlText w:val="o"/>
      <w:lvlJc w:val="left"/>
      <w:pPr>
        <w:tabs>
          <w:tab w:val="num" w:pos="3040"/>
        </w:tabs>
        <w:ind w:left="3040" w:hanging="360"/>
      </w:pPr>
      <w:rPr>
        <w:rFonts w:ascii="Courier New" w:hAnsi="Courier New" w:hint="default"/>
      </w:rPr>
    </w:lvl>
    <w:lvl w:ilvl="2" w:tplc="5680C808">
      <w:start w:val="1"/>
      <w:numFmt w:val="bullet"/>
      <w:lvlText w:val=""/>
      <w:lvlJc w:val="left"/>
      <w:pPr>
        <w:tabs>
          <w:tab w:val="num" w:pos="3760"/>
        </w:tabs>
        <w:ind w:left="3760" w:hanging="360"/>
      </w:pPr>
      <w:rPr>
        <w:rFonts w:ascii="Symbol" w:hAnsi="Symbol" w:hint="default"/>
        <w:color w:val="auto"/>
      </w:rPr>
    </w:lvl>
    <w:lvl w:ilvl="3" w:tplc="04190001">
      <w:start w:val="1"/>
      <w:numFmt w:val="bullet"/>
      <w:lvlText w:val=""/>
      <w:lvlJc w:val="left"/>
      <w:pPr>
        <w:tabs>
          <w:tab w:val="num" w:pos="4480"/>
        </w:tabs>
        <w:ind w:left="4480" w:hanging="360"/>
      </w:pPr>
      <w:rPr>
        <w:rFonts w:ascii="Symbol" w:hAnsi="Symbol" w:hint="default"/>
      </w:rPr>
    </w:lvl>
    <w:lvl w:ilvl="4" w:tplc="04190003">
      <w:start w:val="1"/>
      <w:numFmt w:val="bullet"/>
      <w:lvlText w:val="o"/>
      <w:lvlJc w:val="left"/>
      <w:pPr>
        <w:tabs>
          <w:tab w:val="num" w:pos="5200"/>
        </w:tabs>
        <w:ind w:left="5200" w:hanging="360"/>
      </w:pPr>
      <w:rPr>
        <w:rFonts w:ascii="Courier New" w:hAnsi="Courier New" w:hint="default"/>
      </w:rPr>
    </w:lvl>
    <w:lvl w:ilvl="5" w:tplc="04190005">
      <w:start w:val="1"/>
      <w:numFmt w:val="bullet"/>
      <w:lvlText w:val=""/>
      <w:lvlJc w:val="left"/>
      <w:pPr>
        <w:tabs>
          <w:tab w:val="num" w:pos="5920"/>
        </w:tabs>
        <w:ind w:left="5920" w:hanging="360"/>
      </w:pPr>
      <w:rPr>
        <w:rFonts w:ascii="Wingdings" w:hAnsi="Wingdings" w:hint="default"/>
      </w:rPr>
    </w:lvl>
    <w:lvl w:ilvl="6" w:tplc="04190001">
      <w:start w:val="1"/>
      <w:numFmt w:val="bullet"/>
      <w:lvlText w:val=""/>
      <w:lvlJc w:val="left"/>
      <w:pPr>
        <w:tabs>
          <w:tab w:val="num" w:pos="6640"/>
        </w:tabs>
        <w:ind w:left="6640" w:hanging="360"/>
      </w:pPr>
      <w:rPr>
        <w:rFonts w:ascii="Symbol" w:hAnsi="Symbol" w:hint="default"/>
      </w:rPr>
    </w:lvl>
    <w:lvl w:ilvl="7" w:tplc="04190003">
      <w:start w:val="1"/>
      <w:numFmt w:val="bullet"/>
      <w:lvlText w:val="o"/>
      <w:lvlJc w:val="left"/>
      <w:pPr>
        <w:tabs>
          <w:tab w:val="num" w:pos="7360"/>
        </w:tabs>
        <w:ind w:left="7360" w:hanging="360"/>
      </w:pPr>
      <w:rPr>
        <w:rFonts w:ascii="Courier New" w:hAnsi="Courier New" w:hint="default"/>
      </w:rPr>
    </w:lvl>
    <w:lvl w:ilvl="8" w:tplc="04190005">
      <w:start w:val="1"/>
      <w:numFmt w:val="bullet"/>
      <w:lvlText w:val=""/>
      <w:lvlJc w:val="left"/>
      <w:pPr>
        <w:tabs>
          <w:tab w:val="num" w:pos="8080"/>
        </w:tabs>
        <w:ind w:left="8080" w:hanging="360"/>
      </w:pPr>
      <w:rPr>
        <w:rFonts w:ascii="Wingdings" w:hAnsi="Wingdings" w:hint="default"/>
      </w:rPr>
    </w:lvl>
  </w:abstractNum>
  <w:abstractNum w:abstractNumId="4">
    <w:nsid w:val="35D20568"/>
    <w:multiLevelType w:val="multilevel"/>
    <w:tmpl w:val="008EC9FE"/>
    <w:lvl w:ilvl="0">
      <w:start w:val="3"/>
      <w:numFmt w:val="decimal"/>
      <w:lvlText w:val="%1."/>
      <w:lvlJc w:val="left"/>
      <w:pPr>
        <w:tabs>
          <w:tab w:val="num" w:pos="340"/>
        </w:tabs>
        <w:ind w:left="340" w:hanging="340"/>
      </w:pPr>
      <w:rPr>
        <w:rFonts w:cs="Times New Roman"/>
      </w:rPr>
    </w:lvl>
    <w:lvl w:ilvl="1">
      <w:start w:val="1"/>
      <w:numFmt w:val="decimal"/>
      <w:lvlText w:val="%1.%2."/>
      <w:lvlJc w:val="left"/>
      <w:pPr>
        <w:tabs>
          <w:tab w:val="num" w:pos="1620"/>
        </w:tabs>
        <w:ind w:left="16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790"/>
        </w:tabs>
        <w:ind w:left="179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3BAA3231"/>
    <w:multiLevelType w:val="hybridMultilevel"/>
    <w:tmpl w:val="820ED730"/>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
    <w:nsid w:val="55567D81"/>
    <w:multiLevelType w:val="hybridMultilevel"/>
    <w:tmpl w:val="40847704"/>
    <w:lvl w:ilvl="0" w:tplc="A87ABB62">
      <w:start w:val="1"/>
      <w:numFmt w:val="bullet"/>
      <w:lvlText w:val=""/>
      <w:lvlJc w:val="left"/>
      <w:pPr>
        <w:tabs>
          <w:tab w:val="num" w:pos="4626"/>
        </w:tabs>
        <w:ind w:left="4626" w:hanging="360"/>
      </w:pPr>
      <w:rPr>
        <w:rFonts w:ascii="Symbol" w:hAnsi="Symbol" w:hint="default"/>
      </w:rPr>
    </w:lvl>
    <w:lvl w:ilvl="1" w:tplc="11A4028E">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818301A"/>
    <w:multiLevelType w:val="multilevel"/>
    <w:tmpl w:val="489A8EA6"/>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7"/>
    </w:lvlOverride>
    <w:lvlOverride w:ilvl="2"/>
    <w:lvlOverride w:ilvl="3"/>
    <w:lvlOverride w:ilvl="4"/>
    <w:lvlOverride w:ilvl="5"/>
    <w:lvlOverride w:ilvl="6"/>
    <w:lvlOverride w:ilvl="7"/>
    <w:lvlOverride w:ilvl="8"/>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5BD"/>
    <w:rsid w:val="000101DE"/>
    <w:rsid w:val="000410CE"/>
    <w:rsid w:val="000453AE"/>
    <w:rsid w:val="000575E6"/>
    <w:rsid w:val="00063324"/>
    <w:rsid w:val="00071526"/>
    <w:rsid w:val="000A44E1"/>
    <w:rsid w:val="000B4821"/>
    <w:rsid w:val="000B6904"/>
    <w:rsid w:val="000E405D"/>
    <w:rsid w:val="000F69C7"/>
    <w:rsid w:val="00104A01"/>
    <w:rsid w:val="00115B25"/>
    <w:rsid w:val="001213D7"/>
    <w:rsid w:val="00124D51"/>
    <w:rsid w:val="0012549A"/>
    <w:rsid w:val="00152F26"/>
    <w:rsid w:val="001568CA"/>
    <w:rsid w:val="00166ADD"/>
    <w:rsid w:val="00167399"/>
    <w:rsid w:val="00172742"/>
    <w:rsid w:val="0018290D"/>
    <w:rsid w:val="00183205"/>
    <w:rsid w:val="001D38A3"/>
    <w:rsid w:val="001F3F74"/>
    <w:rsid w:val="001F75BD"/>
    <w:rsid w:val="00216087"/>
    <w:rsid w:val="002301EA"/>
    <w:rsid w:val="00266A38"/>
    <w:rsid w:val="00267D93"/>
    <w:rsid w:val="002708F1"/>
    <w:rsid w:val="00272C92"/>
    <w:rsid w:val="00277C74"/>
    <w:rsid w:val="00277CF3"/>
    <w:rsid w:val="00286126"/>
    <w:rsid w:val="002B5ED2"/>
    <w:rsid w:val="002B6434"/>
    <w:rsid w:val="002C4625"/>
    <w:rsid w:val="002D0940"/>
    <w:rsid w:val="002D2881"/>
    <w:rsid w:val="0031321F"/>
    <w:rsid w:val="00356899"/>
    <w:rsid w:val="003600D9"/>
    <w:rsid w:val="0038606F"/>
    <w:rsid w:val="00390896"/>
    <w:rsid w:val="00396CCE"/>
    <w:rsid w:val="003977A5"/>
    <w:rsid w:val="003B0D1E"/>
    <w:rsid w:val="003C12E4"/>
    <w:rsid w:val="003C4BF3"/>
    <w:rsid w:val="003C669D"/>
    <w:rsid w:val="003E484D"/>
    <w:rsid w:val="00405849"/>
    <w:rsid w:val="00423725"/>
    <w:rsid w:val="00440764"/>
    <w:rsid w:val="00481868"/>
    <w:rsid w:val="00485280"/>
    <w:rsid w:val="004914B5"/>
    <w:rsid w:val="00492D2B"/>
    <w:rsid w:val="00493352"/>
    <w:rsid w:val="00493DB2"/>
    <w:rsid w:val="004B1BD2"/>
    <w:rsid w:val="004C3F54"/>
    <w:rsid w:val="004C7225"/>
    <w:rsid w:val="004D171B"/>
    <w:rsid w:val="004E6A63"/>
    <w:rsid w:val="00507D86"/>
    <w:rsid w:val="005176DB"/>
    <w:rsid w:val="00536655"/>
    <w:rsid w:val="00566DEC"/>
    <w:rsid w:val="00587BDB"/>
    <w:rsid w:val="0059131F"/>
    <w:rsid w:val="00595095"/>
    <w:rsid w:val="00595A47"/>
    <w:rsid w:val="005B1531"/>
    <w:rsid w:val="005B51D8"/>
    <w:rsid w:val="005B60EB"/>
    <w:rsid w:val="005C06D4"/>
    <w:rsid w:val="005C2249"/>
    <w:rsid w:val="005C6F54"/>
    <w:rsid w:val="005D54BE"/>
    <w:rsid w:val="005E427A"/>
    <w:rsid w:val="005E4FFC"/>
    <w:rsid w:val="005E6AE5"/>
    <w:rsid w:val="005F4C17"/>
    <w:rsid w:val="00612A59"/>
    <w:rsid w:val="00613535"/>
    <w:rsid w:val="00616DFA"/>
    <w:rsid w:val="006211E0"/>
    <w:rsid w:val="00640AF4"/>
    <w:rsid w:val="00654C84"/>
    <w:rsid w:val="00655406"/>
    <w:rsid w:val="00665CF5"/>
    <w:rsid w:val="00680CC0"/>
    <w:rsid w:val="0068682D"/>
    <w:rsid w:val="00692938"/>
    <w:rsid w:val="006A5431"/>
    <w:rsid w:val="006C39D2"/>
    <w:rsid w:val="006E0338"/>
    <w:rsid w:val="006E148B"/>
    <w:rsid w:val="006E5A7B"/>
    <w:rsid w:val="006E665F"/>
    <w:rsid w:val="00716741"/>
    <w:rsid w:val="00721313"/>
    <w:rsid w:val="00723A57"/>
    <w:rsid w:val="00724B55"/>
    <w:rsid w:val="007260BD"/>
    <w:rsid w:val="0073178C"/>
    <w:rsid w:val="00734138"/>
    <w:rsid w:val="00755BCD"/>
    <w:rsid w:val="007862F4"/>
    <w:rsid w:val="00791AFA"/>
    <w:rsid w:val="0079314A"/>
    <w:rsid w:val="007A5E7E"/>
    <w:rsid w:val="007A70A2"/>
    <w:rsid w:val="007D4A8A"/>
    <w:rsid w:val="007D6703"/>
    <w:rsid w:val="007E58FF"/>
    <w:rsid w:val="00807AC8"/>
    <w:rsid w:val="00817201"/>
    <w:rsid w:val="0082013B"/>
    <w:rsid w:val="00822A65"/>
    <w:rsid w:val="008240A4"/>
    <w:rsid w:val="008272A3"/>
    <w:rsid w:val="0083308E"/>
    <w:rsid w:val="00844EE4"/>
    <w:rsid w:val="0087646D"/>
    <w:rsid w:val="008A45EC"/>
    <w:rsid w:val="008D3081"/>
    <w:rsid w:val="008D3225"/>
    <w:rsid w:val="008F4B52"/>
    <w:rsid w:val="009337B7"/>
    <w:rsid w:val="00943553"/>
    <w:rsid w:val="009558A4"/>
    <w:rsid w:val="009630B3"/>
    <w:rsid w:val="00983A89"/>
    <w:rsid w:val="0098704C"/>
    <w:rsid w:val="009874B9"/>
    <w:rsid w:val="00991200"/>
    <w:rsid w:val="009D4E7C"/>
    <w:rsid w:val="009E385D"/>
    <w:rsid w:val="00A030AE"/>
    <w:rsid w:val="00A302D3"/>
    <w:rsid w:val="00A63D35"/>
    <w:rsid w:val="00A6569D"/>
    <w:rsid w:val="00A6630F"/>
    <w:rsid w:val="00A676E6"/>
    <w:rsid w:val="00A71214"/>
    <w:rsid w:val="00A75353"/>
    <w:rsid w:val="00A82CA6"/>
    <w:rsid w:val="00A853AC"/>
    <w:rsid w:val="00A94ED5"/>
    <w:rsid w:val="00AA7767"/>
    <w:rsid w:val="00AC7134"/>
    <w:rsid w:val="00AC7DC7"/>
    <w:rsid w:val="00AD7F11"/>
    <w:rsid w:val="00AE0AAD"/>
    <w:rsid w:val="00B17E4A"/>
    <w:rsid w:val="00B26E3A"/>
    <w:rsid w:val="00B50DCC"/>
    <w:rsid w:val="00B75AD2"/>
    <w:rsid w:val="00B83222"/>
    <w:rsid w:val="00B90A2C"/>
    <w:rsid w:val="00B95D81"/>
    <w:rsid w:val="00BB4086"/>
    <w:rsid w:val="00BD4709"/>
    <w:rsid w:val="00BE4FDE"/>
    <w:rsid w:val="00C1183B"/>
    <w:rsid w:val="00C124E7"/>
    <w:rsid w:val="00C23E3C"/>
    <w:rsid w:val="00C3646E"/>
    <w:rsid w:val="00C474DC"/>
    <w:rsid w:val="00C668DA"/>
    <w:rsid w:val="00C80C4C"/>
    <w:rsid w:val="00C83103"/>
    <w:rsid w:val="00CB61A4"/>
    <w:rsid w:val="00CB6AB2"/>
    <w:rsid w:val="00CC5C3A"/>
    <w:rsid w:val="00CC6A0D"/>
    <w:rsid w:val="00CE2649"/>
    <w:rsid w:val="00D0031B"/>
    <w:rsid w:val="00D4336F"/>
    <w:rsid w:val="00D60ADF"/>
    <w:rsid w:val="00D674D2"/>
    <w:rsid w:val="00DE461B"/>
    <w:rsid w:val="00DF47AD"/>
    <w:rsid w:val="00E10299"/>
    <w:rsid w:val="00E15D9D"/>
    <w:rsid w:val="00E161BC"/>
    <w:rsid w:val="00E16BE6"/>
    <w:rsid w:val="00E170AE"/>
    <w:rsid w:val="00E73E07"/>
    <w:rsid w:val="00EC68CB"/>
    <w:rsid w:val="00ED3460"/>
    <w:rsid w:val="00EE6F8E"/>
    <w:rsid w:val="00F01541"/>
    <w:rsid w:val="00F12A5E"/>
    <w:rsid w:val="00F13E7B"/>
    <w:rsid w:val="00F17B76"/>
    <w:rsid w:val="00F23A87"/>
    <w:rsid w:val="00F37472"/>
    <w:rsid w:val="00F441F9"/>
    <w:rsid w:val="00F515CE"/>
    <w:rsid w:val="00F54BED"/>
    <w:rsid w:val="00F67A98"/>
    <w:rsid w:val="00F768F7"/>
    <w:rsid w:val="00F843FA"/>
    <w:rsid w:val="00FA0AEA"/>
    <w:rsid w:val="00FB346E"/>
    <w:rsid w:val="00FC437B"/>
    <w:rsid w:val="00FD10F2"/>
    <w:rsid w:val="00FD1910"/>
    <w:rsid w:val="00FD197D"/>
    <w:rsid w:val="00FF4A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BD"/>
    <w:pPr>
      <w:spacing w:after="200" w:line="276" w:lineRule="auto"/>
    </w:pPr>
    <w:rPr>
      <w:lang w:eastAsia="en-US"/>
    </w:rPr>
  </w:style>
  <w:style w:type="paragraph" w:styleId="Heading2">
    <w:name w:val="heading 2"/>
    <w:basedOn w:val="Normal"/>
    <w:next w:val="Normal"/>
    <w:link w:val="Heading2Char"/>
    <w:uiPriority w:val="99"/>
    <w:qFormat/>
    <w:rsid w:val="005E6AE5"/>
    <w:pPr>
      <w:keepNext/>
      <w:widowControl w:val="0"/>
      <w:tabs>
        <w:tab w:val="num" w:pos="0"/>
      </w:tabs>
      <w:suppressAutoHyphens/>
      <w:autoSpaceDE w:val="0"/>
      <w:spacing w:after="0" w:line="240" w:lineRule="auto"/>
      <w:jc w:val="both"/>
      <w:outlineLvl w:val="1"/>
    </w:pPr>
    <w:rPr>
      <w:rFonts w:ascii="Times New Roman" w:eastAsia="Times New Roman" w:hAnsi="Times New Roman"/>
      <w:b/>
      <w:sz w:val="24"/>
      <w:szCs w:val="20"/>
      <w:lang w:eastAsia="ar-SA"/>
    </w:rPr>
  </w:style>
  <w:style w:type="paragraph" w:styleId="Heading3">
    <w:name w:val="heading 3"/>
    <w:basedOn w:val="Normal"/>
    <w:link w:val="Heading3Char"/>
    <w:uiPriority w:val="99"/>
    <w:qFormat/>
    <w:rsid w:val="005176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E6AE5"/>
    <w:rPr>
      <w:rFonts w:ascii="Times New Roman" w:hAnsi="Times New Roman" w:cs="Times New Roman"/>
      <w:b/>
      <w:sz w:val="20"/>
      <w:szCs w:val="20"/>
      <w:lang w:eastAsia="ar-SA" w:bidi="ar-SA"/>
    </w:rPr>
  </w:style>
  <w:style w:type="character" w:customStyle="1" w:styleId="Heading3Char">
    <w:name w:val="Heading 3 Char"/>
    <w:basedOn w:val="DefaultParagraphFont"/>
    <w:link w:val="Heading3"/>
    <w:uiPriority w:val="99"/>
    <w:locked/>
    <w:rsid w:val="005176DB"/>
    <w:rPr>
      <w:rFonts w:ascii="Times New Roman" w:hAnsi="Times New Roman" w:cs="Times New Roman"/>
      <w:b/>
      <w:bCs/>
      <w:sz w:val="27"/>
      <w:szCs w:val="27"/>
      <w:lang w:eastAsia="ru-RU"/>
    </w:rPr>
  </w:style>
  <w:style w:type="character" w:styleId="Hyperlink">
    <w:name w:val="Hyperlink"/>
    <w:basedOn w:val="DefaultParagraphFont"/>
    <w:uiPriority w:val="99"/>
    <w:rsid w:val="005E6AE5"/>
    <w:rPr>
      <w:rFonts w:ascii="Times New Roman" w:hAnsi="Times New Roman" w:cs="Times New Roman"/>
      <w:color w:val="0000FF"/>
      <w:u w:val="single"/>
    </w:rPr>
  </w:style>
  <w:style w:type="character" w:styleId="FollowedHyperlink">
    <w:name w:val="FollowedHyperlink"/>
    <w:basedOn w:val="DefaultParagraphFont"/>
    <w:uiPriority w:val="99"/>
    <w:semiHidden/>
    <w:rsid w:val="005E6AE5"/>
    <w:rPr>
      <w:rFonts w:cs="Times New Roman"/>
      <w:color w:val="800080"/>
      <w:u w:val="single"/>
    </w:rPr>
  </w:style>
  <w:style w:type="paragraph" w:styleId="BodyText">
    <w:name w:val="Body Text"/>
    <w:basedOn w:val="Normal"/>
    <w:link w:val="BodyTextChar"/>
    <w:uiPriority w:val="99"/>
    <w:semiHidden/>
    <w:rsid w:val="005E6AE5"/>
    <w:pPr>
      <w:widowControl w:val="0"/>
      <w:suppressAutoHyphens/>
      <w:autoSpaceDE w:val="0"/>
      <w:spacing w:after="120" w:line="240" w:lineRule="auto"/>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uiPriority w:val="99"/>
    <w:semiHidden/>
    <w:locked/>
    <w:rsid w:val="005E6AE5"/>
    <w:rPr>
      <w:rFonts w:ascii="Times New Roman" w:hAnsi="Times New Roman" w:cs="Times New Roman"/>
      <w:sz w:val="20"/>
      <w:szCs w:val="20"/>
      <w:lang w:eastAsia="ar-SA" w:bidi="ar-SA"/>
    </w:rPr>
  </w:style>
  <w:style w:type="paragraph" w:customStyle="1" w:styleId="ConsPlusCell">
    <w:name w:val="ConsPlusCell"/>
    <w:uiPriority w:val="99"/>
    <w:rsid w:val="005E6AE5"/>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5E6AE5"/>
    <w:pPr>
      <w:autoSpaceDE w:val="0"/>
      <w:autoSpaceDN w:val="0"/>
      <w:adjustRightInd w:val="0"/>
    </w:pPr>
    <w:rPr>
      <w:rFonts w:ascii="Courier New" w:eastAsia="Times New Roman" w:hAnsi="Courier New" w:cs="Courier New"/>
      <w:sz w:val="20"/>
      <w:szCs w:val="20"/>
    </w:rPr>
  </w:style>
  <w:style w:type="character" w:customStyle="1" w:styleId="1">
    <w:name w:val="Основной текст Знак1"/>
    <w:basedOn w:val="DefaultParagraphFont"/>
    <w:uiPriority w:val="99"/>
    <w:semiHidden/>
    <w:rsid w:val="005E6AE5"/>
    <w:rPr>
      <w:rFonts w:cs="Times New Roman"/>
      <w:sz w:val="24"/>
      <w:szCs w:val="24"/>
    </w:rPr>
  </w:style>
  <w:style w:type="paragraph" w:styleId="NormalWeb">
    <w:name w:val="Normal (Web)"/>
    <w:basedOn w:val="Normal"/>
    <w:uiPriority w:val="99"/>
    <w:rsid w:val="008F4B52"/>
    <w:pPr>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5E4FFC"/>
    <w:pPr>
      <w:widowControl w:val="0"/>
      <w:suppressAutoHyphens/>
      <w:autoSpaceDE w:val="0"/>
      <w:ind w:firstLine="720"/>
    </w:pPr>
    <w:rPr>
      <w:rFonts w:ascii="Arial" w:hAnsi="Arial" w:cs="Arial"/>
      <w:sz w:val="20"/>
      <w:szCs w:val="20"/>
      <w:lang w:eastAsia="ar-SA"/>
    </w:rPr>
  </w:style>
  <w:style w:type="paragraph" w:customStyle="1" w:styleId="ConsPlusNormal">
    <w:name w:val="ConsPlusNormal"/>
    <w:uiPriority w:val="99"/>
    <w:rsid w:val="005E4FFC"/>
    <w:pPr>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B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821"/>
    <w:rPr>
      <w:rFonts w:ascii="Tahoma" w:hAnsi="Tahoma" w:cs="Tahoma"/>
      <w:sz w:val="16"/>
      <w:szCs w:val="16"/>
    </w:rPr>
  </w:style>
  <w:style w:type="paragraph" w:styleId="ListParagraph">
    <w:name w:val="List Paragraph"/>
    <w:basedOn w:val="Normal"/>
    <w:uiPriority w:val="99"/>
    <w:qFormat/>
    <w:rsid w:val="00734138"/>
    <w:pPr>
      <w:spacing w:after="0" w:line="240" w:lineRule="auto"/>
      <w:ind w:left="720"/>
      <w:contextualSpacing/>
    </w:pPr>
    <w:rPr>
      <w:rFonts w:ascii="Times New Roman" w:eastAsia="Times New Roman" w:hAnsi="Times New Roman"/>
      <w:sz w:val="24"/>
      <w:szCs w:val="24"/>
      <w:lang w:eastAsia="ru-RU"/>
    </w:rPr>
  </w:style>
  <w:style w:type="character" w:styleId="Strong">
    <w:name w:val="Strong"/>
    <w:basedOn w:val="DefaultParagraphFont"/>
    <w:uiPriority w:val="99"/>
    <w:qFormat/>
    <w:rsid w:val="00A75353"/>
    <w:rPr>
      <w:rFonts w:cs="Times New Roman"/>
      <w:b/>
      <w:bCs/>
    </w:rPr>
  </w:style>
  <w:style w:type="character" w:customStyle="1" w:styleId="apple-converted-space">
    <w:name w:val="apple-converted-space"/>
    <w:basedOn w:val="DefaultParagraphFont"/>
    <w:uiPriority w:val="99"/>
    <w:rsid w:val="009874B9"/>
    <w:rPr>
      <w:rFonts w:cs="Times New Roman"/>
    </w:rPr>
  </w:style>
  <w:style w:type="paragraph" w:styleId="NoSpacing">
    <w:name w:val="No Spacing"/>
    <w:uiPriority w:val="99"/>
    <w:qFormat/>
    <w:rsid w:val="00F843FA"/>
    <w:rPr>
      <w:rFonts w:ascii="Times New Roman" w:eastAsia="Times New Roman" w:hAnsi="Times New Roman"/>
      <w:sz w:val="24"/>
      <w:szCs w:val="24"/>
    </w:rPr>
  </w:style>
  <w:style w:type="paragraph" w:customStyle="1" w:styleId="s16">
    <w:name w:val="s_16"/>
    <w:basedOn w:val="Normal"/>
    <w:uiPriority w:val="99"/>
    <w:rsid w:val="002B643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243145">
      <w:marLeft w:val="0"/>
      <w:marRight w:val="0"/>
      <w:marTop w:val="0"/>
      <w:marBottom w:val="0"/>
      <w:divBdr>
        <w:top w:val="none" w:sz="0" w:space="0" w:color="auto"/>
        <w:left w:val="none" w:sz="0" w:space="0" w:color="auto"/>
        <w:bottom w:val="none" w:sz="0" w:space="0" w:color="auto"/>
        <w:right w:val="none" w:sz="0" w:space="0" w:color="auto"/>
      </w:divBdr>
    </w:div>
    <w:div w:id="214243146">
      <w:marLeft w:val="0"/>
      <w:marRight w:val="0"/>
      <w:marTop w:val="0"/>
      <w:marBottom w:val="0"/>
      <w:divBdr>
        <w:top w:val="none" w:sz="0" w:space="0" w:color="auto"/>
        <w:left w:val="none" w:sz="0" w:space="0" w:color="auto"/>
        <w:bottom w:val="none" w:sz="0" w:space="0" w:color="auto"/>
        <w:right w:val="none" w:sz="0" w:space="0" w:color="auto"/>
      </w:divBdr>
    </w:div>
    <w:div w:id="214243147">
      <w:marLeft w:val="0"/>
      <w:marRight w:val="0"/>
      <w:marTop w:val="0"/>
      <w:marBottom w:val="0"/>
      <w:divBdr>
        <w:top w:val="none" w:sz="0" w:space="0" w:color="auto"/>
        <w:left w:val="none" w:sz="0" w:space="0" w:color="auto"/>
        <w:bottom w:val="none" w:sz="0" w:space="0" w:color="auto"/>
        <w:right w:val="none" w:sz="0" w:space="0" w:color="auto"/>
      </w:divBdr>
    </w:div>
    <w:div w:id="214243148">
      <w:marLeft w:val="0"/>
      <w:marRight w:val="0"/>
      <w:marTop w:val="0"/>
      <w:marBottom w:val="0"/>
      <w:divBdr>
        <w:top w:val="none" w:sz="0" w:space="0" w:color="auto"/>
        <w:left w:val="none" w:sz="0" w:space="0" w:color="auto"/>
        <w:bottom w:val="none" w:sz="0" w:space="0" w:color="auto"/>
        <w:right w:val="none" w:sz="0" w:space="0" w:color="auto"/>
      </w:divBdr>
    </w:div>
    <w:div w:id="214243149">
      <w:marLeft w:val="0"/>
      <w:marRight w:val="0"/>
      <w:marTop w:val="0"/>
      <w:marBottom w:val="0"/>
      <w:divBdr>
        <w:top w:val="none" w:sz="0" w:space="0" w:color="auto"/>
        <w:left w:val="none" w:sz="0" w:space="0" w:color="auto"/>
        <w:bottom w:val="none" w:sz="0" w:space="0" w:color="auto"/>
        <w:right w:val="none" w:sz="0" w:space="0" w:color="auto"/>
      </w:divBdr>
    </w:div>
    <w:div w:id="214243150">
      <w:marLeft w:val="0"/>
      <w:marRight w:val="0"/>
      <w:marTop w:val="0"/>
      <w:marBottom w:val="0"/>
      <w:divBdr>
        <w:top w:val="none" w:sz="0" w:space="0" w:color="auto"/>
        <w:left w:val="none" w:sz="0" w:space="0" w:color="auto"/>
        <w:bottom w:val="none" w:sz="0" w:space="0" w:color="auto"/>
        <w:right w:val="none" w:sz="0" w:space="0" w:color="auto"/>
      </w:divBdr>
    </w:div>
    <w:div w:id="214243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B8B74C9CD78E35ACB1A0484A43B77CF9CE922B7D91B57A1D5A955D1160432FEB5037ABA61B0B00Ap7d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946" TargetMode="External"/><Relationship Id="rId5" Type="http://schemas.openxmlformats.org/officeDocument/2006/relationships/hyperlink" Target="http://docs.cntd.ru/document/9017144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715</TotalTime>
  <Pages>36</Pages>
  <Words>9665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30</cp:revision>
  <cp:lastPrinted>2014-12-16T04:51:00Z</cp:lastPrinted>
  <dcterms:created xsi:type="dcterms:W3CDTF">2014-11-13T08:04:00Z</dcterms:created>
  <dcterms:modified xsi:type="dcterms:W3CDTF">2017-05-26T11:34:00Z</dcterms:modified>
</cp:coreProperties>
</file>