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7" w:rsidRPr="00E14EB7" w:rsidRDefault="00E14EB7" w:rsidP="00E1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14EB7" w:rsidRPr="00E14EB7" w:rsidRDefault="00E14EB7" w:rsidP="00E1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B7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E14EB7" w:rsidRPr="00E14EB7" w:rsidRDefault="00E14EB7" w:rsidP="00E1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B7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E14EB7" w:rsidRPr="00E14EB7" w:rsidRDefault="00E14EB7" w:rsidP="00E1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B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14EB7" w:rsidRPr="00E14EB7" w:rsidRDefault="00E14EB7" w:rsidP="00E1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14EB7" w:rsidRDefault="00E14EB7" w:rsidP="00E1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B7">
        <w:rPr>
          <w:rFonts w:ascii="Times New Roman" w:hAnsi="Times New Roman" w:cs="Times New Roman"/>
          <w:sz w:val="28"/>
          <w:szCs w:val="28"/>
        </w:rPr>
        <w:t xml:space="preserve">17.12.2015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2E44E6" w:rsidRPr="00E14EB7" w:rsidRDefault="002E44E6" w:rsidP="00E1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725" w:rsidRPr="00E14EB7" w:rsidRDefault="00B25725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E14EB7">
        <w:rPr>
          <w:rFonts w:eastAsia="Times New Roman"/>
          <w:b w:val="0"/>
          <w:bCs w:val="0"/>
          <w:sz w:val="28"/>
          <w:szCs w:val="28"/>
          <w:lang w:eastAsia="en-US"/>
        </w:rPr>
        <w:t xml:space="preserve">Об утверждении правил формирования, утверждения и ведения </w:t>
      </w:r>
    </w:p>
    <w:p w:rsidR="00B25725" w:rsidRPr="00E14EB7" w:rsidRDefault="00B25725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E14EB7">
        <w:rPr>
          <w:rFonts w:eastAsia="Times New Roman"/>
          <w:b w:val="0"/>
          <w:bCs w:val="0"/>
          <w:sz w:val="28"/>
          <w:szCs w:val="28"/>
          <w:lang w:eastAsia="en-US"/>
        </w:rPr>
        <w:t xml:space="preserve">плана-графика закупок товаров, работ, услуг </w:t>
      </w:r>
    </w:p>
    <w:p w:rsidR="00B25725" w:rsidRPr="00E14EB7" w:rsidRDefault="00B25725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E14EB7">
        <w:rPr>
          <w:rFonts w:eastAsia="Times New Roman"/>
          <w:b w:val="0"/>
          <w:bCs w:val="0"/>
          <w:sz w:val="28"/>
          <w:szCs w:val="28"/>
          <w:lang w:eastAsia="en-US"/>
        </w:rPr>
        <w:t>для обеспечения муниципальных нужд</w:t>
      </w:r>
      <w:r w:rsidR="00E14EB7">
        <w:rPr>
          <w:rFonts w:eastAsia="Times New Roman"/>
          <w:b w:val="0"/>
          <w:bCs w:val="0"/>
          <w:sz w:val="28"/>
          <w:szCs w:val="28"/>
          <w:lang w:eastAsia="en-US"/>
        </w:rPr>
        <w:t>.</w:t>
      </w:r>
    </w:p>
    <w:p w:rsidR="00B25725" w:rsidRPr="00E14EB7" w:rsidRDefault="00B25725" w:rsidP="006B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EB7" w:rsidRDefault="00B25725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B25725" w:rsidRDefault="00E14EB7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ПОСТАНОВЛЯЮ:</w:t>
      </w:r>
    </w:p>
    <w:p w:rsidR="00B25725" w:rsidRDefault="00B25725" w:rsidP="0061776E">
      <w:pPr>
        <w:pStyle w:val="ConsPlusNormal"/>
        <w:ind w:firstLine="540"/>
        <w:jc w:val="both"/>
      </w:pPr>
    </w:p>
    <w:p w:rsidR="00B25725" w:rsidRDefault="00B25725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1. Утвердить прилагаемые </w:t>
      </w:r>
      <w:hyperlink w:anchor="P31" w:history="1">
        <w:r w:rsidRPr="0061776E">
          <w:rPr>
            <w:rFonts w:eastAsia="Times New Roman"/>
            <w:sz w:val="28"/>
            <w:szCs w:val="28"/>
            <w:lang w:eastAsia="en-US"/>
          </w:rPr>
          <w:t>Правила</w:t>
        </w:r>
      </w:hyperlink>
      <w:r w:rsidRPr="0061776E">
        <w:rPr>
          <w:rFonts w:eastAsia="Times New Roman"/>
          <w:sz w:val="28"/>
          <w:szCs w:val="28"/>
          <w:lang w:eastAsia="en-US"/>
        </w:rPr>
        <w:t xml:space="preserve"> формирования, утверждения и ведения плана-графика закупок товаров, работ, услуг для обеспечения муниципальных нужд.</w:t>
      </w:r>
    </w:p>
    <w:p w:rsidR="00B25725" w:rsidRDefault="00B25725" w:rsidP="00AC3306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Контроль за исполнением настоящего постановления </w:t>
      </w:r>
      <w:r w:rsidR="00E14EB7">
        <w:rPr>
          <w:rFonts w:eastAsia="Times New Roman"/>
          <w:sz w:val="28"/>
          <w:szCs w:val="28"/>
          <w:lang w:eastAsia="en-US"/>
        </w:rPr>
        <w:t xml:space="preserve">оставляю </w:t>
      </w:r>
      <w:proofErr w:type="gramStart"/>
      <w:r w:rsidR="00E14EB7">
        <w:rPr>
          <w:rFonts w:eastAsia="Times New Roman"/>
          <w:sz w:val="28"/>
          <w:szCs w:val="28"/>
          <w:lang w:eastAsia="en-US"/>
        </w:rPr>
        <w:t>за</w:t>
      </w:r>
      <w:proofErr w:type="gramEnd"/>
      <w:r w:rsidR="00E14EB7">
        <w:rPr>
          <w:rFonts w:eastAsia="Times New Roman"/>
          <w:sz w:val="28"/>
          <w:szCs w:val="28"/>
          <w:lang w:eastAsia="en-US"/>
        </w:rPr>
        <w:t xml:space="preserve"> собой.</w:t>
      </w:r>
    </w:p>
    <w:p w:rsidR="00B25725" w:rsidRPr="0061776E" w:rsidRDefault="00B25725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61776E">
        <w:rPr>
          <w:rFonts w:eastAsia="Times New Roman"/>
          <w:sz w:val="28"/>
          <w:szCs w:val="28"/>
          <w:lang w:eastAsia="en-US"/>
        </w:rPr>
        <w:t>. Настоящее постановление вступает в силу с 1 января 2016 г.</w:t>
      </w:r>
    </w:p>
    <w:p w:rsidR="00B25725" w:rsidRDefault="00B25725" w:rsidP="00F461B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5725" w:rsidRDefault="00B25725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25" w:rsidRDefault="00B25725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25" w:rsidRDefault="00B25725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25" w:rsidRDefault="00B25725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725" w:rsidRDefault="00E14EB7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E14EB7" w:rsidRDefault="00E14EB7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С.Г.Земцова.</w:t>
      </w:r>
    </w:p>
    <w:p w:rsidR="00B25725" w:rsidRPr="00970942" w:rsidRDefault="00B25725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25725" w:rsidRPr="00970942" w:rsidRDefault="00B25725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E14EB7">
        <w:rPr>
          <w:rFonts w:ascii="Times New Roman" w:hAnsi="Times New Roman" w:cs="Times New Roman"/>
          <w:sz w:val="24"/>
          <w:szCs w:val="24"/>
          <w:lang w:eastAsia="ru-RU"/>
        </w:rPr>
        <w:t xml:space="preserve">Беспаловского сельского поселения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14EB7">
        <w:rPr>
          <w:rFonts w:ascii="Times New Roman" w:hAnsi="Times New Roman" w:cs="Times New Roman"/>
          <w:sz w:val="24"/>
          <w:szCs w:val="24"/>
          <w:lang w:eastAsia="ru-RU"/>
        </w:rPr>
        <w:t xml:space="preserve">17.12.2015 г.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 w:rsidR="00E14EB7">
        <w:rPr>
          <w:rFonts w:ascii="Times New Roman" w:hAnsi="Times New Roman" w:cs="Times New Roman"/>
          <w:sz w:val="24"/>
          <w:szCs w:val="24"/>
          <w:lang w:eastAsia="ru-RU"/>
        </w:rPr>
        <w:t xml:space="preserve"> 62</w:t>
      </w:r>
    </w:p>
    <w:p w:rsidR="00B25725" w:rsidRPr="00970942" w:rsidRDefault="00B25725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5725" w:rsidRPr="00970942" w:rsidRDefault="00B25725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5725" w:rsidRPr="008F76F6" w:rsidRDefault="00B25725" w:rsidP="008F76F6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8F76F6">
        <w:rPr>
          <w:rFonts w:eastAsia="Times New Roman"/>
          <w:b w:val="0"/>
          <w:bCs w:val="0"/>
          <w:sz w:val="28"/>
          <w:szCs w:val="28"/>
          <w:lang w:eastAsia="ru-RU"/>
        </w:rPr>
        <w:t>ПРАВИЛА</w:t>
      </w:r>
    </w:p>
    <w:p w:rsidR="00B25725" w:rsidRPr="0050280C" w:rsidRDefault="00B25725" w:rsidP="008F76F6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50280C">
        <w:rPr>
          <w:rFonts w:eastAsia="Times New Roman"/>
          <w:b w:val="0"/>
          <w:bCs w:val="0"/>
          <w:sz w:val="28"/>
          <w:szCs w:val="28"/>
          <w:lang w:eastAsia="ru-RU"/>
        </w:rPr>
        <w:t>ФОРМИРОВАНИЯ, УТВЕРЖДЕНИЯ И ВЕДЕНИЯ ПЛАНА-ГРАФИКА ЗАКУПОК ТОВАРОВ, РАБОТ, УСЛУГ ДЛЯ ОБЕСПЕЧЕНИЯ МУНИЦИПАЛЬНЫХ НУЖД</w:t>
      </w:r>
    </w:p>
    <w:p w:rsidR="00B25725" w:rsidRDefault="00B25725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1. 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(далее - закупки).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0" w:name="P36"/>
      <w:bookmarkEnd w:id="0"/>
      <w:r w:rsidRPr="009F391B">
        <w:rPr>
          <w:rFonts w:eastAsia="Times New Roman"/>
          <w:sz w:val="28"/>
          <w:szCs w:val="28"/>
          <w:lang w:eastAsia="ru-RU"/>
        </w:rPr>
        <w:t>2. Планы-графики закупок утверждаются в течение 10 рабочих дней следующими заказчиками: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" w:name="P37"/>
      <w:bookmarkEnd w:id="1"/>
      <w:r w:rsidRPr="009F391B">
        <w:rPr>
          <w:rFonts w:eastAsia="Times New Roman"/>
          <w:sz w:val="28"/>
          <w:szCs w:val="28"/>
          <w:lang w:eastAsia="ru-RU"/>
        </w:rPr>
        <w:t xml:space="preserve">а) муниципальными заказчиками - органами местного самоуправления, муниципальными казенными учреждениями, действующими от имени </w:t>
      </w:r>
      <w:r w:rsidR="00E14EB7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9F391B">
        <w:rPr>
          <w:rFonts w:eastAsia="Times New Roman"/>
          <w:sz w:val="28"/>
          <w:szCs w:val="28"/>
          <w:lang w:eastAsia="ru-RU"/>
        </w:rPr>
        <w:t>Урюпинского муниципального района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решением о бюджете</w:t>
      </w:r>
      <w:r w:rsidR="00E14EB7" w:rsidRPr="00E14EB7">
        <w:rPr>
          <w:rFonts w:eastAsia="Times New Roman"/>
          <w:sz w:val="28"/>
          <w:szCs w:val="28"/>
          <w:lang w:eastAsia="ru-RU"/>
        </w:rPr>
        <w:t xml:space="preserve"> </w:t>
      </w:r>
      <w:r w:rsidR="00E14EB7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Pr="009F391B">
        <w:rPr>
          <w:rFonts w:eastAsia="Times New Roman"/>
          <w:sz w:val="28"/>
          <w:szCs w:val="28"/>
          <w:lang w:eastAsia="ru-RU"/>
        </w:rPr>
        <w:t xml:space="preserve"> Урюпинского муниципального района;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2" w:name="P38"/>
      <w:bookmarkEnd w:id="2"/>
      <w:r w:rsidRPr="009F391B">
        <w:rPr>
          <w:rFonts w:eastAsia="Times New Roman"/>
          <w:sz w:val="28"/>
          <w:szCs w:val="28"/>
          <w:lang w:eastAsia="ru-RU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5" w:history="1">
        <w:r w:rsidRPr="009F391B">
          <w:rPr>
            <w:rFonts w:eastAsia="Times New Roman"/>
            <w:sz w:val="28"/>
            <w:szCs w:val="28"/>
            <w:lang w:eastAsia="ru-RU"/>
          </w:rPr>
          <w:t>частями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и </w:t>
      </w:r>
      <w:hyperlink r:id="rId6" w:history="1">
        <w:r w:rsidRPr="009F391B">
          <w:rPr>
            <w:rFonts w:eastAsia="Times New Roman"/>
            <w:sz w:val="28"/>
            <w:szCs w:val="28"/>
            <w:lang w:eastAsia="ru-RU"/>
          </w:rPr>
          <w:t>6 статьи 15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1776E">
        <w:rPr>
          <w:sz w:val="28"/>
          <w:szCs w:val="28"/>
          <w:lang w:eastAsia="en-US"/>
        </w:rPr>
        <w:t>от 05.04.2013г. №44-ФЗ</w:t>
      </w:r>
      <w:r w:rsidRPr="009F391B">
        <w:rPr>
          <w:rFonts w:eastAsia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3" w:name="P39"/>
      <w:bookmarkEnd w:id="3"/>
      <w:proofErr w:type="gramStart"/>
      <w:r w:rsidRPr="009F391B">
        <w:rPr>
          <w:rFonts w:eastAsia="Times New Roman"/>
          <w:sz w:val="28"/>
          <w:szCs w:val="28"/>
          <w:lang w:eastAsia="ru-RU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</w:t>
      </w:r>
      <w:r w:rsidR="00E14EB7">
        <w:rPr>
          <w:rFonts w:eastAsia="Times New Roman"/>
          <w:sz w:val="28"/>
          <w:szCs w:val="28"/>
          <w:lang w:eastAsia="ru-RU"/>
        </w:rPr>
        <w:t>Беспаловскому сельскому поселению Урюпинского муниципального района</w:t>
      </w:r>
      <w:r w:rsidRPr="009F391B">
        <w:rPr>
          <w:rFonts w:eastAsia="Times New Roman"/>
          <w:sz w:val="28"/>
          <w:szCs w:val="28"/>
          <w:lang w:eastAsia="ru-RU"/>
        </w:rPr>
        <w:t xml:space="preserve">, в случае, предусмотренном </w:t>
      </w:r>
      <w:hyperlink r:id="rId7" w:history="1">
        <w:r w:rsidRPr="009F391B">
          <w:rPr>
            <w:rFonts w:eastAsia="Times New Roman"/>
            <w:sz w:val="28"/>
            <w:szCs w:val="28"/>
            <w:lang w:eastAsia="ru-RU"/>
          </w:rPr>
          <w:t>частью 4 статьи 15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E14EB7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 </w:t>
      </w:r>
      <w:r w:rsidRPr="009F391B">
        <w:rPr>
          <w:rFonts w:eastAsia="Times New Roman"/>
          <w:sz w:val="28"/>
          <w:szCs w:val="28"/>
          <w:lang w:eastAsia="ru-RU"/>
        </w:rPr>
        <w:t>Урюпинского муниципального района или приобретение объектов недвижимого имущества в муниципальную собственность</w:t>
      </w:r>
      <w:r w:rsidR="00E14EB7" w:rsidRPr="00E14EB7">
        <w:rPr>
          <w:rFonts w:eastAsia="Times New Roman"/>
          <w:sz w:val="28"/>
          <w:szCs w:val="28"/>
          <w:lang w:eastAsia="ru-RU"/>
        </w:rPr>
        <w:t xml:space="preserve"> </w:t>
      </w:r>
      <w:r w:rsidR="00E14EB7">
        <w:rPr>
          <w:rFonts w:eastAsia="Times New Roman"/>
          <w:sz w:val="28"/>
          <w:szCs w:val="28"/>
          <w:lang w:eastAsia="ru-RU"/>
        </w:rPr>
        <w:t>Беспаловского</w:t>
      </w:r>
      <w:proofErr w:type="gramEnd"/>
      <w:r w:rsidR="00E14EB7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9F391B">
        <w:rPr>
          <w:rFonts w:eastAsia="Times New Roman"/>
          <w:sz w:val="28"/>
          <w:szCs w:val="28"/>
          <w:lang w:eastAsia="ru-RU"/>
        </w:rPr>
        <w:t xml:space="preserve"> Урюпинского муниципального района. При этом в план-график закупок включаются только закупки, которые планируется осуществлять за счет указанных субсидий;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4" w:name="P40"/>
      <w:bookmarkEnd w:id="4"/>
      <w:proofErr w:type="gramStart"/>
      <w:r w:rsidRPr="009F391B">
        <w:rPr>
          <w:rFonts w:eastAsia="Times New Roman"/>
          <w:sz w:val="28"/>
          <w:szCs w:val="28"/>
          <w:lang w:eastAsia="ru-RU"/>
        </w:rPr>
        <w:t xml:space="preserve">г) муниципальными бюджетными учреждениями,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</w:t>
      </w:r>
      <w:r w:rsidR="00E14EB7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9F391B">
        <w:rPr>
          <w:rFonts w:eastAsia="Times New Roman"/>
          <w:sz w:val="28"/>
          <w:szCs w:val="28"/>
          <w:lang w:eastAsia="ru-RU"/>
        </w:rPr>
        <w:t xml:space="preserve">Урюпинского муниципального района полномочий муниципального заказчика по </w:t>
      </w:r>
      <w:r w:rsidRPr="009F391B">
        <w:rPr>
          <w:rFonts w:eastAsia="Times New Roman"/>
          <w:sz w:val="28"/>
          <w:szCs w:val="28"/>
          <w:lang w:eastAsia="ru-RU"/>
        </w:rPr>
        <w:lastRenderedPageBreak/>
        <w:t xml:space="preserve">заключению и исполнению от имени </w:t>
      </w:r>
      <w:r w:rsidR="00E14EB7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9F391B">
        <w:rPr>
          <w:rFonts w:eastAsia="Times New Roman"/>
          <w:sz w:val="28"/>
          <w:szCs w:val="28"/>
          <w:lang w:eastAsia="ru-RU"/>
        </w:rPr>
        <w:t xml:space="preserve">Урюпинского муниципального района муниципальных контрактов от лица указанных органов, в случаях, предусмотренных </w:t>
      </w:r>
      <w:hyperlink r:id="rId8" w:history="1">
        <w:r w:rsidRPr="009F391B">
          <w:rPr>
            <w:rFonts w:eastAsia="Times New Roman"/>
            <w:sz w:val="28"/>
            <w:szCs w:val="28"/>
            <w:lang w:eastAsia="ru-RU"/>
          </w:rPr>
          <w:t>частью 6 статьи 15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закона, - со дня доведения на соответствующий</w:t>
      </w:r>
      <w:proofErr w:type="gramEnd"/>
      <w:r w:rsidRPr="009F391B">
        <w:rPr>
          <w:rFonts w:eastAsia="Times New Roman"/>
          <w:sz w:val="28"/>
          <w:szCs w:val="28"/>
          <w:lang w:eastAsia="ru-RU"/>
        </w:rPr>
        <w:t xml:space="preserve"> лицевой счет по переданным полномочиям объема прав в денежном выражении на принятие и (или) исполнение обязательств в соответствии с решением о бюджете </w:t>
      </w:r>
      <w:r w:rsidR="00E14EB7">
        <w:rPr>
          <w:rFonts w:eastAsia="Times New Roman"/>
          <w:sz w:val="28"/>
          <w:szCs w:val="28"/>
          <w:lang w:eastAsia="ru-RU"/>
        </w:rPr>
        <w:t xml:space="preserve">Беспаловского сельского поселения </w:t>
      </w:r>
      <w:r w:rsidRPr="009F391B">
        <w:rPr>
          <w:rFonts w:eastAsia="Times New Roman"/>
          <w:sz w:val="28"/>
          <w:szCs w:val="28"/>
          <w:lang w:eastAsia="ru-RU"/>
        </w:rPr>
        <w:t>Урюпинского муниципального района.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а) заказчики, указанные в </w:t>
      </w:r>
      <w:hyperlink w:anchor="P37" w:history="1">
        <w:r w:rsidRPr="009F391B">
          <w:rPr>
            <w:rFonts w:eastAsia="Times New Roman"/>
            <w:sz w:val="28"/>
            <w:szCs w:val="28"/>
            <w:lang w:eastAsia="ru-RU"/>
          </w:rPr>
          <w:t>подпункте "а" пункта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- в сроки, установленные администрацией </w:t>
      </w:r>
      <w:r w:rsidR="00E14EB7">
        <w:rPr>
          <w:rFonts w:eastAsia="Times New Roman"/>
          <w:sz w:val="28"/>
          <w:szCs w:val="28"/>
          <w:lang w:eastAsia="ru-RU"/>
        </w:rPr>
        <w:t>Беспаловского сельского поселения</w:t>
      </w:r>
      <w:r w:rsidRPr="009F391B">
        <w:rPr>
          <w:rFonts w:eastAsia="Times New Roman"/>
          <w:sz w:val="28"/>
          <w:szCs w:val="28"/>
          <w:lang w:eastAsia="ru-RU"/>
        </w:rPr>
        <w:t>: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формируют планы-графики закупок после внесения проекта бюджета Урюпинского муниципального района на рассмотрение в Урюпинскую районную Думу;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уточняют при необходимости сформированные планы-графики закупок;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9F391B">
          <w:rPr>
            <w:rFonts w:eastAsia="Times New Roman"/>
            <w:sz w:val="28"/>
            <w:szCs w:val="28"/>
            <w:lang w:eastAsia="ru-RU"/>
          </w:rPr>
          <w:t>пунктом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сформированные планы-графики закупок;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б) заказчики, указанные в </w:t>
      </w:r>
      <w:hyperlink w:anchor="P38" w:history="1">
        <w:r w:rsidRPr="009F391B">
          <w:rPr>
            <w:rFonts w:eastAsia="Times New Roman"/>
            <w:sz w:val="28"/>
            <w:szCs w:val="28"/>
            <w:lang w:eastAsia="ru-RU"/>
          </w:rPr>
          <w:t>подпункте "б" пункта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- в сроки, установленные администрацией Урюпинского муниципального района: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формируют планы-графики закупок после внесения проекта бюджета Урюпинского муниципального района на рассмотрение в Урюпинскую районную Думу;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уточняют при необходимости планы-графики закупок;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после их уточнения и утверждения планов финансово-хозяйственной деятельности утверждают в срок, установленный </w:t>
      </w:r>
      <w:hyperlink w:anchor="P36" w:history="1">
        <w:r w:rsidRPr="009F391B">
          <w:rPr>
            <w:rFonts w:eastAsia="Times New Roman"/>
            <w:sz w:val="28"/>
            <w:szCs w:val="28"/>
            <w:lang w:eastAsia="ru-RU"/>
          </w:rPr>
          <w:t>пунктом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планы-графики закупок;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в) заказчики, указанные в </w:t>
      </w:r>
      <w:hyperlink w:anchor="P39" w:history="1">
        <w:r w:rsidRPr="009F391B">
          <w:rPr>
            <w:rFonts w:eastAsia="Times New Roman"/>
            <w:sz w:val="28"/>
            <w:szCs w:val="28"/>
            <w:lang w:eastAsia="ru-RU"/>
          </w:rPr>
          <w:t>подпункте "в" пункта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формируют планы-графики закупок после внесения проекта бюджета Урюпинского муниципального района на рассмотрение в Урюпинскую районную Думу;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уточняют при необходимости планы-графики закупок;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после их уточнения и заключения соглашений о предоставлении субсидий утверждают в срок, установленный </w:t>
      </w:r>
      <w:hyperlink w:anchor="P36" w:history="1">
        <w:r w:rsidRPr="009F391B">
          <w:rPr>
            <w:rFonts w:eastAsia="Times New Roman"/>
            <w:sz w:val="28"/>
            <w:szCs w:val="28"/>
            <w:lang w:eastAsia="ru-RU"/>
          </w:rPr>
          <w:t>пунктом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планы-графики закупок;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г) заказчики, указанные в </w:t>
      </w:r>
      <w:hyperlink w:anchor="P40" w:history="1">
        <w:r w:rsidRPr="009F391B">
          <w:rPr>
            <w:rFonts w:eastAsia="Times New Roman"/>
            <w:sz w:val="28"/>
            <w:szCs w:val="28"/>
            <w:lang w:eastAsia="ru-RU"/>
          </w:rPr>
          <w:t>подпункте "г" пункта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формируют планы-графики закупок после внесения проекта бюджета Урюпинского муниципального района на рассмотрение в Урюпинскую районную Думу;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уточняют при необходимости планы-графики закупок;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9F391B">
        <w:rPr>
          <w:rFonts w:eastAsia="Times New Roman"/>
          <w:sz w:val="28"/>
          <w:szCs w:val="28"/>
          <w:lang w:eastAsia="ru-RU"/>
        </w:rPr>
        <w:t xml:space="preserve">осле их уточнения и доведения на соответствующий лицевой счет по </w:t>
      </w:r>
      <w:r w:rsidRPr="009F391B">
        <w:rPr>
          <w:rFonts w:eastAsia="Times New Roman"/>
          <w:sz w:val="28"/>
          <w:szCs w:val="28"/>
          <w:lang w:eastAsia="ru-RU"/>
        </w:rPr>
        <w:lastRenderedPageBreak/>
        <w:t xml:space="preserve">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9F391B">
          <w:rPr>
            <w:rFonts w:eastAsia="Times New Roman"/>
            <w:sz w:val="28"/>
            <w:szCs w:val="28"/>
            <w:lang w:eastAsia="ru-RU"/>
          </w:rPr>
          <w:t>пунктом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планы-графики закупок.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9F391B">
        <w:rPr>
          <w:rFonts w:eastAsia="Times New Roman"/>
          <w:sz w:val="28"/>
          <w:szCs w:val="28"/>
          <w:lang w:eastAsia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</w:t>
      </w:r>
      <w:proofErr w:type="gramEnd"/>
      <w:r w:rsidRPr="009F391B">
        <w:rPr>
          <w:rFonts w:eastAsia="Times New Roman"/>
          <w:sz w:val="28"/>
          <w:szCs w:val="28"/>
          <w:lang w:eastAsia="ru-RU"/>
        </w:rPr>
        <w:t xml:space="preserve"> Правительством Российской Федерации в соответствии со </w:t>
      </w:r>
      <w:hyperlink r:id="rId9" w:history="1">
        <w:r w:rsidRPr="009F391B">
          <w:rPr>
            <w:rFonts w:eastAsia="Times New Roman"/>
            <w:sz w:val="28"/>
            <w:szCs w:val="28"/>
            <w:lang w:eastAsia="ru-RU"/>
          </w:rPr>
          <w:t>статьей 111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5. </w:t>
      </w:r>
      <w:proofErr w:type="gramStart"/>
      <w:r w:rsidRPr="009F391B">
        <w:rPr>
          <w:rFonts w:eastAsia="Times New Roman"/>
          <w:sz w:val="28"/>
          <w:szCs w:val="28"/>
          <w:lang w:eastAsia="ru-RU"/>
        </w:rPr>
        <w:t xml:space="preserve">В случае если определение поставщиков (подрядчиков, исполнителей) для заказчиков, указанных в </w:t>
      </w:r>
      <w:hyperlink w:anchor="P36" w:history="1">
        <w:r w:rsidRPr="009F391B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0" w:history="1">
        <w:r w:rsidRPr="009F391B">
          <w:rPr>
            <w:rFonts w:eastAsia="Times New Roman"/>
            <w:sz w:val="28"/>
            <w:szCs w:val="28"/>
            <w:lang w:eastAsia="ru-RU"/>
          </w:rPr>
          <w:t>статьей 26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  <w:proofErr w:type="gramEnd"/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6. </w:t>
      </w:r>
      <w:proofErr w:type="gramStart"/>
      <w:r w:rsidRPr="009F391B">
        <w:rPr>
          <w:rFonts w:eastAsia="Times New Roman"/>
          <w:sz w:val="28"/>
          <w:szCs w:val="28"/>
          <w:lang w:eastAsia="ru-RU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9F391B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36" w:history="1">
        <w:r w:rsidRPr="009F391B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8. Заказчики, указанные в </w:t>
      </w:r>
      <w:hyperlink w:anchor="P36" w:history="1">
        <w:r w:rsidRPr="009F391B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ведут планы-графики закупок в соответствии с положениями Федерального </w:t>
      </w:r>
      <w:hyperlink r:id="rId12" w:history="1">
        <w:r w:rsidRPr="009F391B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</w:t>
      </w:r>
      <w:r w:rsidRPr="009F391B">
        <w:rPr>
          <w:rFonts w:eastAsia="Times New Roman"/>
          <w:sz w:val="28"/>
          <w:szCs w:val="28"/>
          <w:lang w:eastAsia="ru-RU"/>
        </w:rPr>
        <w:lastRenderedPageBreak/>
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в) отмена заказчиком закупки, предусмотренной планом-графиком закупок;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д) выдача предписания органами контроля, определенными </w:t>
      </w:r>
      <w:hyperlink r:id="rId13" w:history="1">
        <w:r w:rsidRPr="009F391B">
          <w:rPr>
            <w:rFonts w:eastAsia="Times New Roman"/>
            <w:sz w:val="28"/>
            <w:szCs w:val="28"/>
            <w:lang w:eastAsia="ru-RU"/>
          </w:rPr>
          <w:t>статьей 99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9F391B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Pr="009F391B">
        <w:rPr>
          <w:rFonts w:eastAsia="Times New Roman"/>
          <w:sz w:val="28"/>
          <w:szCs w:val="28"/>
          <w:lang w:eastAsia="ru-RU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(www.zakupki.gov.ru)) извещения об </w:t>
      </w:r>
      <w:proofErr w:type="gramStart"/>
      <w:r w:rsidRPr="009F391B">
        <w:rPr>
          <w:rFonts w:eastAsia="Times New Roman"/>
          <w:sz w:val="28"/>
          <w:szCs w:val="28"/>
          <w:lang w:eastAsia="ru-RU"/>
        </w:rPr>
        <w:t>осуществлении</w:t>
      </w:r>
      <w:proofErr w:type="gramEnd"/>
      <w:r w:rsidRPr="009F391B">
        <w:rPr>
          <w:rFonts w:eastAsia="Times New Roman"/>
          <w:sz w:val="28"/>
          <w:szCs w:val="28"/>
          <w:lang w:eastAsia="ru-RU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67" w:history="1">
        <w:r w:rsidRPr="009F391B">
          <w:rPr>
            <w:rFonts w:eastAsia="Times New Roman"/>
            <w:sz w:val="28"/>
            <w:szCs w:val="28"/>
            <w:lang w:eastAsia="ru-RU"/>
          </w:rPr>
          <w:t>пункте 10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а в случае, если в соответствии с Федеральным </w:t>
      </w:r>
      <w:hyperlink r:id="rId14" w:history="1">
        <w:r w:rsidRPr="009F391B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5" w:name="P67"/>
      <w:bookmarkEnd w:id="5"/>
      <w:r w:rsidRPr="009F391B">
        <w:rPr>
          <w:rFonts w:eastAsia="Times New Roman"/>
          <w:sz w:val="28"/>
          <w:szCs w:val="28"/>
          <w:lang w:eastAsia="ru-RU"/>
        </w:rPr>
        <w:t xml:space="preserve">10. </w:t>
      </w:r>
      <w:proofErr w:type="gramStart"/>
      <w:r w:rsidRPr="009F391B">
        <w:rPr>
          <w:rFonts w:eastAsia="Times New Roman"/>
          <w:sz w:val="28"/>
          <w:szCs w:val="28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9F391B">
          <w:rPr>
            <w:rFonts w:eastAsia="Times New Roman"/>
            <w:sz w:val="28"/>
            <w:szCs w:val="28"/>
            <w:lang w:eastAsia="ru-RU"/>
          </w:rPr>
          <w:t>статьей 82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9F391B">
          <w:rPr>
            <w:rFonts w:eastAsia="Times New Roman"/>
            <w:sz w:val="28"/>
            <w:szCs w:val="28"/>
            <w:lang w:eastAsia="ru-RU"/>
          </w:rPr>
          <w:t>пунктами 9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и</w:t>
      </w:r>
      <w:proofErr w:type="gramEnd"/>
      <w:r w:rsidRPr="009F391B">
        <w:rPr>
          <w:rFonts w:eastAsia="Times New Roman"/>
          <w:sz w:val="28"/>
          <w:szCs w:val="28"/>
          <w:lang w:eastAsia="ru-RU"/>
        </w:rPr>
        <w:t xml:space="preserve"> </w:t>
      </w:r>
      <w:hyperlink r:id="rId17" w:history="1">
        <w:r w:rsidRPr="009F391B">
          <w:rPr>
            <w:rFonts w:eastAsia="Times New Roman"/>
            <w:sz w:val="28"/>
            <w:szCs w:val="28"/>
            <w:lang w:eastAsia="ru-RU"/>
          </w:rPr>
          <w:t>28 части 1 статьи 93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 - не </w:t>
      </w:r>
      <w:proofErr w:type="gramStart"/>
      <w:r w:rsidRPr="009F391B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Pr="009F391B">
        <w:rPr>
          <w:rFonts w:eastAsia="Times New Roman"/>
          <w:sz w:val="28"/>
          <w:szCs w:val="28"/>
          <w:lang w:eastAsia="ru-RU"/>
        </w:rPr>
        <w:t xml:space="preserve"> чем за один день до дня заключения контракта.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11. При формировании и утверждении плана-графика закупок заказчик осуществляет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18" w:history="1">
        <w:r w:rsidRPr="009F391B">
          <w:rPr>
            <w:rFonts w:eastAsia="Times New Roman"/>
            <w:sz w:val="28"/>
            <w:szCs w:val="28"/>
            <w:lang w:eastAsia="ru-RU"/>
          </w:rPr>
          <w:t>частью 7 статьи 18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закона, включающие </w:t>
      </w:r>
      <w:r w:rsidRPr="009F391B">
        <w:rPr>
          <w:rFonts w:eastAsia="Times New Roman"/>
          <w:sz w:val="28"/>
          <w:szCs w:val="28"/>
          <w:lang w:eastAsia="ru-RU"/>
        </w:rPr>
        <w:lastRenderedPageBreak/>
        <w:t>обоснования: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9F391B">
        <w:rPr>
          <w:rFonts w:eastAsia="Times New Roman"/>
          <w:sz w:val="28"/>
          <w:szCs w:val="28"/>
          <w:lang w:eastAsia="ru-RU"/>
        </w:rPr>
        <w:t>определяемых</w:t>
      </w:r>
      <w:proofErr w:type="gramEnd"/>
      <w:r w:rsidRPr="009F391B">
        <w:rPr>
          <w:rFonts w:eastAsia="Times New Roman"/>
          <w:sz w:val="28"/>
          <w:szCs w:val="28"/>
          <w:lang w:eastAsia="ru-RU"/>
        </w:rPr>
        <w:t xml:space="preserve"> в соответствии со </w:t>
      </w:r>
      <w:hyperlink r:id="rId19" w:history="1">
        <w:r w:rsidRPr="009F391B">
          <w:rPr>
            <w:rFonts w:eastAsia="Times New Roman"/>
            <w:sz w:val="28"/>
            <w:szCs w:val="28"/>
            <w:lang w:eastAsia="ru-RU"/>
          </w:rPr>
          <w:t>статьей 22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закона;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способа определения поставщика (подрядчика, исполнителя) в соответствии с </w:t>
      </w:r>
      <w:hyperlink r:id="rId20" w:history="1">
        <w:r w:rsidRPr="009F391B">
          <w:rPr>
            <w:rFonts w:eastAsia="Times New Roman"/>
            <w:sz w:val="28"/>
            <w:szCs w:val="28"/>
            <w:lang w:eastAsia="ru-RU"/>
          </w:rPr>
          <w:t>главой 3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1" w:history="1">
        <w:r w:rsidRPr="009F391B">
          <w:rPr>
            <w:rFonts w:eastAsia="Times New Roman"/>
            <w:sz w:val="28"/>
            <w:szCs w:val="28"/>
            <w:lang w:eastAsia="ru-RU"/>
          </w:rPr>
          <w:t>частью 2 статьи 31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12. Формирование, утверждение и ведение планов-графиков закупок заказчиками, указанными в </w:t>
      </w:r>
      <w:hyperlink w:anchor="P40" w:history="1">
        <w:r w:rsidRPr="009F391B">
          <w:rPr>
            <w:rFonts w:eastAsia="Times New Roman"/>
            <w:sz w:val="28"/>
            <w:szCs w:val="28"/>
            <w:lang w:eastAsia="ru-RU"/>
          </w:rPr>
          <w:t>подпункте "г" пункта 2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настоящих Правил, осуществляются от лица администрации Урюпинского муниципального района.</w:t>
      </w:r>
    </w:p>
    <w:p w:rsidR="00B25725" w:rsidRPr="009F391B" w:rsidRDefault="00B25725" w:rsidP="009F391B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391B">
        <w:rPr>
          <w:rFonts w:eastAsia="Times New Roman"/>
          <w:sz w:val="28"/>
          <w:szCs w:val="28"/>
          <w:lang w:eastAsia="ru-RU"/>
        </w:rPr>
        <w:t xml:space="preserve">13. План-график закупок представляет собой единый документ, который оформляется по </w:t>
      </w:r>
      <w:hyperlink w:anchor="P141" w:history="1">
        <w:r w:rsidRPr="009F391B">
          <w:rPr>
            <w:rFonts w:eastAsia="Times New Roman"/>
            <w:sz w:val="28"/>
            <w:szCs w:val="28"/>
            <w:lang w:eastAsia="ru-RU"/>
          </w:rPr>
          <w:t>форме</w:t>
        </w:r>
      </w:hyperlink>
      <w:r>
        <w:rPr>
          <w:rFonts w:eastAsia="Times New Roman"/>
          <w:sz w:val="28"/>
          <w:szCs w:val="28"/>
          <w:lang w:eastAsia="ru-RU"/>
        </w:rPr>
        <w:t xml:space="preserve"> и в соответствии с требованиями</w:t>
      </w:r>
      <w:r w:rsidRPr="009F391B">
        <w:rPr>
          <w:rFonts w:eastAsia="Times New Roman"/>
          <w:sz w:val="28"/>
          <w:szCs w:val="28"/>
          <w:lang w:eastAsia="ru-RU"/>
        </w:rPr>
        <w:t>, установленн</w:t>
      </w:r>
      <w:r>
        <w:rPr>
          <w:rFonts w:eastAsia="Times New Roman"/>
          <w:sz w:val="28"/>
          <w:szCs w:val="28"/>
          <w:lang w:eastAsia="ru-RU"/>
        </w:rPr>
        <w:t>ыми</w:t>
      </w:r>
      <w:r w:rsidRPr="009F391B">
        <w:rPr>
          <w:rFonts w:eastAsia="Times New Roman"/>
          <w:sz w:val="28"/>
          <w:szCs w:val="28"/>
          <w:lang w:eastAsia="ru-RU"/>
        </w:rPr>
        <w:t xml:space="preserve"> Правительством Российской Федерации в соответствии с </w:t>
      </w:r>
      <w:hyperlink r:id="rId22" w:history="1">
        <w:r w:rsidRPr="009F391B">
          <w:rPr>
            <w:rFonts w:eastAsia="Times New Roman"/>
            <w:sz w:val="28"/>
            <w:szCs w:val="28"/>
            <w:lang w:eastAsia="ru-RU"/>
          </w:rPr>
          <w:t>частью 6 статьи 21</w:t>
        </w:r>
      </w:hyperlink>
      <w:r w:rsidRPr="009F391B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B25725" w:rsidRDefault="00B25725" w:rsidP="009F391B">
      <w:pPr>
        <w:pStyle w:val="ConsPlusNormal"/>
        <w:pBdr>
          <w:bottom w:val="single" w:sz="12" w:space="1" w:color="auto"/>
        </w:pBdr>
        <w:jc w:val="both"/>
        <w:rPr>
          <w:rFonts w:eastAsia="Times New Roman"/>
          <w:sz w:val="28"/>
          <w:szCs w:val="28"/>
          <w:lang w:eastAsia="ru-RU"/>
        </w:rPr>
      </w:pPr>
    </w:p>
    <w:p w:rsidR="00B25725" w:rsidRPr="009F391B" w:rsidRDefault="00B25725" w:rsidP="009F391B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</w:p>
    <w:p w:rsidR="00B25725" w:rsidRPr="009F391B" w:rsidRDefault="00B25725" w:rsidP="009F391B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</w:p>
    <w:p w:rsidR="00B25725" w:rsidRPr="009F391B" w:rsidRDefault="00B25725" w:rsidP="009F391B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  <w:bookmarkStart w:id="6" w:name="_GoBack"/>
    </w:p>
    <w:bookmarkEnd w:id="6"/>
    <w:p w:rsidR="00B25725" w:rsidRPr="009F391B" w:rsidRDefault="00B25725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725" w:rsidRPr="00970942" w:rsidRDefault="00B25725" w:rsidP="0097094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25725" w:rsidRPr="00970942" w:rsidSect="000445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80F"/>
    <w:rsid w:val="000110F2"/>
    <w:rsid w:val="0004452E"/>
    <w:rsid w:val="00055700"/>
    <w:rsid w:val="0005777F"/>
    <w:rsid w:val="00061B6C"/>
    <w:rsid w:val="0006776F"/>
    <w:rsid w:val="0006797D"/>
    <w:rsid w:val="00085AC5"/>
    <w:rsid w:val="000C79F8"/>
    <w:rsid w:val="000F79A4"/>
    <w:rsid w:val="00113037"/>
    <w:rsid w:val="001238AE"/>
    <w:rsid w:val="00123E93"/>
    <w:rsid w:val="001274F2"/>
    <w:rsid w:val="00127595"/>
    <w:rsid w:val="001319E9"/>
    <w:rsid w:val="00154802"/>
    <w:rsid w:val="00162820"/>
    <w:rsid w:val="00166175"/>
    <w:rsid w:val="00177D8D"/>
    <w:rsid w:val="00177DD0"/>
    <w:rsid w:val="00186761"/>
    <w:rsid w:val="001B120E"/>
    <w:rsid w:val="001C46E7"/>
    <w:rsid w:val="001C6DBE"/>
    <w:rsid w:val="001E130D"/>
    <w:rsid w:val="00202991"/>
    <w:rsid w:val="0020768D"/>
    <w:rsid w:val="00226D0F"/>
    <w:rsid w:val="00235621"/>
    <w:rsid w:val="00257C04"/>
    <w:rsid w:val="002779AD"/>
    <w:rsid w:val="00290A2D"/>
    <w:rsid w:val="002A0916"/>
    <w:rsid w:val="002A4714"/>
    <w:rsid w:val="002A6AE7"/>
    <w:rsid w:val="002A7CD7"/>
    <w:rsid w:val="002C67E8"/>
    <w:rsid w:val="002E2576"/>
    <w:rsid w:val="002E44E6"/>
    <w:rsid w:val="002E51B9"/>
    <w:rsid w:val="002F1F6F"/>
    <w:rsid w:val="002F24B6"/>
    <w:rsid w:val="002F76BA"/>
    <w:rsid w:val="0030013E"/>
    <w:rsid w:val="003076F4"/>
    <w:rsid w:val="00307909"/>
    <w:rsid w:val="003264DD"/>
    <w:rsid w:val="003538E2"/>
    <w:rsid w:val="00360B62"/>
    <w:rsid w:val="003A4F60"/>
    <w:rsid w:val="003E5347"/>
    <w:rsid w:val="003F038D"/>
    <w:rsid w:val="003F3764"/>
    <w:rsid w:val="004041A9"/>
    <w:rsid w:val="0041612C"/>
    <w:rsid w:val="004352F1"/>
    <w:rsid w:val="004441AB"/>
    <w:rsid w:val="0047442A"/>
    <w:rsid w:val="00482F15"/>
    <w:rsid w:val="004B3FBA"/>
    <w:rsid w:val="004C2C7B"/>
    <w:rsid w:val="004D6AE4"/>
    <w:rsid w:val="004E5C4A"/>
    <w:rsid w:val="0050280C"/>
    <w:rsid w:val="005419B3"/>
    <w:rsid w:val="00546C51"/>
    <w:rsid w:val="00563DA2"/>
    <w:rsid w:val="005A6724"/>
    <w:rsid w:val="005B6820"/>
    <w:rsid w:val="005C0D12"/>
    <w:rsid w:val="005C1D88"/>
    <w:rsid w:val="005F284C"/>
    <w:rsid w:val="005F79FF"/>
    <w:rsid w:val="00606E55"/>
    <w:rsid w:val="0061776E"/>
    <w:rsid w:val="00641723"/>
    <w:rsid w:val="00667A4D"/>
    <w:rsid w:val="00695C51"/>
    <w:rsid w:val="006A01C3"/>
    <w:rsid w:val="006B3851"/>
    <w:rsid w:val="006C4848"/>
    <w:rsid w:val="006D0350"/>
    <w:rsid w:val="006D4DE4"/>
    <w:rsid w:val="006F7C77"/>
    <w:rsid w:val="00706E7E"/>
    <w:rsid w:val="0071173A"/>
    <w:rsid w:val="00711CCC"/>
    <w:rsid w:val="0072210F"/>
    <w:rsid w:val="00726DAE"/>
    <w:rsid w:val="007318C0"/>
    <w:rsid w:val="00765F3D"/>
    <w:rsid w:val="00790E39"/>
    <w:rsid w:val="007915A7"/>
    <w:rsid w:val="00792A04"/>
    <w:rsid w:val="00792D9B"/>
    <w:rsid w:val="007A4E04"/>
    <w:rsid w:val="007C4342"/>
    <w:rsid w:val="007D6B85"/>
    <w:rsid w:val="007E04EC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54B70"/>
    <w:rsid w:val="00871D4C"/>
    <w:rsid w:val="00880B32"/>
    <w:rsid w:val="0089185D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253D0"/>
    <w:rsid w:val="00926CFF"/>
    <w:rsid w:val="0093138C"/>
    <w:rsid w:val="00952DAD"/>
    <w:rsid w:val="0096054D"/>
    <w:rsid w:val="00965620"/>
    <w:rsid w:val="00967252"/>
    <w:rsid w:val="00970942"/>
    <w:rsid w:val="009801FB"/>
    <w:rsid w:val="009927C2"/>
    <w:rsid w:val="00992F2C"/>
    <w:rsid w:val="009C583F"/>
    <w:rsid w:val="009D0BF6"/>
    <w:rsid w:val="009F391B"/>
    <w:rsid w:val="009F4F68"/>
    <w:rsid w:val="00A035D1"/>
    <w:rsid w:val="00A11A00"/>
    <w:rsid w:val="00A11EB5"/>
    <w:rsid w:val="00A4248F"/>
    <w:rsid w:val="00A43EDC"/>
    <w:rsid w:val="00A51429"/>
    <w:rsid w:val="00A54101"/>
    <w:rsid w:val="00A54343"/>
    <w:rsid w:val="00A54551"/>
    <w:rsid w:val="00A719B7"/>
    <w:rsid w:val="00A83DC7"/>
    <w:rsid w:val="00A85242"/>
    <w:rsid w:val="00A913A1"/>
    <w:rsid w:val="00A91D77"/>
    <w:rsid w:val="00AA44B9"/>
    <w:rsid w:val="00AA5EA8"/>
    <w:rsid w:val="00AB5914"/>
    <w:rsid w:val="00AC3306"/>
    <w:rsid w:val="00AD0E7F"/>
    <w:rsid w:val="00AE75DB"/>
    <w:rsid w:val="00AF5392"/>
    <w:rsid w:val="00B13868"/>
    <w:rsid w:val="00B2369F"/>
    <w:rsid w:val="00B25725"/>
    <w:rsid w:val="00B351FB"/>
    <w:rsid w:val="00B674A4"/>
    <w:rsid w:val="00B772F9"/>
    <w:rsid w:val="00B91AB4"/>
    <w:rsid w:val="00BB6CAC"/>
    <w:rsid w:val="00BB768F"/>
    <w:rsid w:val="00BD3D6E"/>
    <w:rsid w:val="00BE6DB4"/>
    <w:rsid w:val="00BE7755"/>
    <w:rsid w:val="00BF6139"/>
    <w:rsid w:val="00C170F2"/>
    <w:rsid w:val="00C23C63"/>
    <w:rsid w:val="00C53DCB"/>
    <w:rsid w:val="00C567FB"/>
    <w:rsid w:val="00C6021B"/>
    <w:rsid w:val="00C61BC8"/>
    <w:rsid w:val="00C9472F"/>
    <w:rsid w:val="00C967C2"/>
    <w:rsid w:val="00CA4F4D"/>
    <w:rsid w:val="00CB09E5"/>
    <w:rsid w:val="00CC4BDC"/>
    <w:rsid w:val="00CE79DB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4EB7"/>
    <w:rsid w:val="00E16CB6"/>
    <w:rsid w:val="00E17CBE"/>
    <w:rsid w:val="00E20BB7"/>
    <w:rsid w:val="00E234D2"/>
    <w:rsid w:val="00E23BFD"/>
    <w:rsid w:val="00E27300"/>
    <w:rsid w:val="00E7095A"/>
    <w:rsid w:val="00E73091"/>
    <w:rsid w:val="00E94E10"/>
    <w:rsid w:val="00EA2C64"/>
    <w:rsid w:val="00EC112C"/>
    <w:rsid w:val="00ED3788"/>
    <w:rsid w:val="00EE2002"/>
    <w:rsid w:val="00EE26A3"/>
    <w:rsid w:val="00EF3A17"/>
    <w:rsid w:val="00F01858"/>
    <w:rsid w:val="00F019D1"/>
    <w:rsid w:val="00F20D60"/>
    <w:rsid w:val="00F2366C"/>
    <w:rsid w:val="00F25B30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C600F"/>
    <w:rsid w:val="00FD1BC3"/>
    <w:rsid w:val="00FF65D4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1274F2"/>
    <w:rPr>
      <w:rFonts w:ascii="Calibri" w:hAnsi="Calibri" w:cs="Calibri"/>
      <w:b/>
      <w:bCs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3">
    <w:name w:val="Balloon Text"/>
    <w:basedOn w:val="a"/>
    <w:link w:val="a4"/>
    <w:uiPriority w:val="99"/>
    <w:semiHidden/>
    <w:rsid w:val="00AC3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6B7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D4BC55EA11F2B98523DF17A1F5688C0A2966963E2E416C7B0FB762CFC0DE805EE6ABF55WFG" TargetMode="External"/><Relationship Id="rId13" Type="http://schemas.openxmlformats.org/officeDocument/2006/relationships/hyperlink" Target="consultantplus://offline/ref=F03D4BC55EA11F2B98523DF17A1F5688C0A2966963E2E416C7B0FB762CFC0DE805EE6ABF5FBFE20C5BW4G" TargetMode="External"/><Relationship Id="rId18" Type="http://schemas.openxmlformats.org/officeDocument/2006/relationships/hyperlink" Target="consultantplus://offline/ref=F03D4BC55EA11F2B98523DF17A1F5688C0A2966963E2E416C7B0FB762CFC0DE805EE6ABF5FBEE00C5BW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3D4BC55EA11F2B98523DF17A1F5688C0A2966963E2E416C7B0FB762CFC0DE805EE6ABF5FBEE20F5BW6G" TargetMode="External"/><Relationship Id="rId7" Type="http://schemas.openxmlformats.org/officeDocument/2006/relationships/hyperlink" Target="consultantplus://offline/ref=F03D4BC55EA11F2B98523DF17A1F5688C0A2966963E2E416C7B0FB762CFC0DE805EE6A5BW7G" TargetMode="External"/><Relationship Id="rId12" Type="http://schemas.openxmlformats.org/officeDocument/2006/relationships/hyperlink" Target="consultantplus://offline/ref=F03D4BC55EA11F2B98523DF17A1F5688C0A2966963E2E416C7B0FB762C5FWCG" TargetMode="External"/><Relationship Id="rId17" Type="http://schemas.openxmlformats.org/officeDocument/2006/relationships/hyperlink" Target="consultantplus://offline/ref=F03D4BC55EA11F2B98523DF17A1F5688C0A2966963E2E416C7B0FB762CFC0DE805EE6ABF5FBFE3035BW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3D4BC55EA11F2B98523DF17A1F5688C0A2966963E2E416C7B0FB762CFC0DE805EE6ABF5FBFE6035BW3G" TargetMode="External"/><Relationship Id="rId20" Type="http://schemas.openxmlformats.org/officeDocument/2006/relationships/hyperlink" Target="consultantplus://offline/ref=F03D4BC55EA11F2B98523DF17A1F5688C0A2966963E2E416C7B0FB762CFC0DE805EE6ABF5FBEE30D5BW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D4BC55EA11F2B98523DF17A1F5688C0A2966963E2E416C7B0FB762CFC0DE805EE6ABF55WFG" TargetMode="External"/><Relationship Id="rId11" Type="http://schemas.openxmlformats.org/officeDocument/2006/relationships/hyperlink" Target="consultantplus://offline/ref=F03D4BC55EA11F2B98523DF17A1F5688C0A2966963E2E416C7B0FB762C5FWC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03D4BC55EA11F2B98523DF17A1F5688C0A2966963E2E416C7B0FB762CFC0DE805EE6ABF5FBEE0095BW6G" TargetMode="External"/><Relationship Id="rId15" Type="http://schemas.openxmlformats.org/officeDocument/2006/relationships/hyperlink" Target="consultantplus://offline/ref=F03D4BC55EA11F2B98523DF17A1F5688C0A2966963E2E416C7B0FB762CFC0DE805EE6ABF5FBFE10C5BW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3D4BC55EA11F2B98523DF17A1F5688C0A2966963E2E416C7B0FB762CFC0DE805EE6ABF5FBEE3025BW2G" TargetMode="External"/><Relationship Id="rId19" Type="http://schemas.openxmlformats.org/officeDocument/2006/relationships/hyperlink" Target="consultantplus://offline/ref=F03D4BC55EA11F2B98523DF17A1F5688C0A2966963E2E416C7B0FB762CFC0DE805EE6ABF5FBEE30A5B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D4BC55EA11F2B98523DF17A1F5688C0A2966963E2E416C7B0FB762CFC0DE805EE6ABF5FBFE70B5BW4G" TargetMode="External"/><Relationship Id="rId14" Type="http://schemas.openxmlformats.org/officeDocument/2006/relationships/hyperlink" Target="consultantplus://offline/ref=F03D4BC55EA11F2B98523DF17A1F5688C0A2966963E2E416C7B0FB762C5FWCG" TargetMode="External"/><Relationship Id="rId22" Type="http://schemas.openxmlformats.org/officeDocument/2006/relationships/hyperlink" Target="consultantplus://offline/ref=F03D4BC55EA11F2B98523DF17A1F5688C0A2966963E2E416C7B0FB762CFC0DE805EE6ABF5FBEE20F5BW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райфинотдел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2016-01-11T12:02:00Z</cp:lastPrinted>
  <dcterms:created xsi:type="dcterms:W3CDTF">2015-12-17T09:07:00Z</dcterms:created>
  <dcterms:modified xsi:type="dcterms:W3CDTF">2016-01-11T12:03:00Z</dcterms:modified>
</cp:coreProperties>
</file>