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E" w:rsidRDefault="00225C9E" w:rsidP="002267CD">
      <w:pPr>
        <w:pStyle w:val="NormalWeb"/>
        <w:jc w:val="right"/>
      </w:pPr>
      <w:r>
        <w:rPr>
          <w:sz w:val="26"/>
          <w:szCs w:val="26"/>
        </w:rPr>
        <w:t>Приложение №22 </w:t>
      </w:r>
    </w:p>
    <w:p w:rsidR="00225C9E" w:rsidRDefault="00225C9E" w:rsidP="002267CD">
      <w:pPr>
        <w:pStyle w:val="NormalWeb"/>
        <w:ind w:left="4240"/>
        <w:jc w:val="right"/>
      </w:pPr>
      <w:r>
        <w:rPr>
          <w:sz w:val="26"/>
          <w:szCs w:val="26"/>
        </w:rPr>
        <w:t>к постановлению № 23</w:t>
      </w:r>
    </w:p>
    <w:p w:rsidR="00225C9E" w:rsidRDefault="00225C9E" w:rsidP="002267CD">
      <w:pPr>
        <w:pStyle w:val="NormalWeb"/>
        <w:ind w:left="4240"/>
        <w:jc w:val="right"/>
      </w:pPr>
      <w:r>
        <w:t>от «30» марта 2012 года. 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9C4090" w:rsidRDefault="00225C9E" w:rsidP="002267CD">
      <w:pPr>
        <w:jc w:val="center"/>
        <w:rPr>
          <w:b/>
          <w:sz w:val="26"/>
          <w:szCs w:val="26"/>
        </w:rPr>
      </w:pPr>
      <w:r w:rsidRPr="009C4090">
        <w:rPr>
          <w:b/>
          <w:sz w:val="26"/>
          <w:szCs w:val="26"/>
        </w:rPr>
        <w:t>АДМИНИСТРАТИВНЫЙ РЕГЛАМЕНТ</w:t>
      </w:r>
    </w:p>
    <w:p w:rsidR="00225C9E" w:rsidRPr="00E42E02" w:rsidRDefault="00225C9E" w:rsidP="002267CD">
      <w:pPr>
        <w:jc w:val="center"/>
        <w:rPr>
          <w:b/>
          <w:sz w:val="26"/>
          <w:szCs w:val="26"/>
        </w:rPr>
      </w:pPr>
      <w:r w:rsidRPr="00E42E02">
        <w:rPr>
          <w:b/>
          <w:sz w:val="26"/>
          <w:szCs w:val="26"/>
        </w:rPr>
        <w:t>исполнения муниципальной услуги</w:t>
      </w:r>
    </w:p>
    <w:p w:rsidR="00225C9E" w:rsidRPr="00E42E02" w:rsidRDefault="00225C9E" w:rsidP="002267CD">
      <w:pPr>
        <w:jc w:val="center"/>
        <w:rPr>
          <w:b/>
          <w:sz w:val="26"/>
          <w:szCs w:val="26"/>
        </w:rPr>
      </w:pPr>
      <w:r w:rsidRPr="00E42E02">
        <w:rPr>
          <w:b/>
          <w:sz w:val="26"/>
          <w:szCs w:val="26"/>
        </w:rPr>
        <w:t>«Оформление разрешения на вселение в муниципальные</w:t>
      </w:r>
    </w:p>
    <w:p w:rsidR="00225C9E" w:rsidRPr="00E42E02" w:rsidRDefault="00225C9E" w:rsidP="002267CD">
      <w:pPr>
        <w:jc w:val="center"/>
        <w:rPr>
          <w:b/>
          <w:sz w:val="26"/>
          <w:szCs w:val="26"/>
        </w:rPr>
      </w:pPr>
      <w:r w:rsidRPr="00E42E02">
        <w:rPr>
          <w:b/>
          <w:sz w:val="26"/>
          <w:szCs w:val="26"/>
        </w:rPr>
        <w:t>жилые помещения специализированного жилищного фонда»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9C4090" w:rsidRDefault="00225C9E" w:rsidP="002267CD">
      <w:pPr>
        <w:jc w:val="center"/>
        <w:rPr>
          <w:b/>
          <w:sz w:val="26"/>
          <w:szCs w:val="26"/>
        </w:rPr>
      </w:pPr>
      <w:r w:rsidRPr="009C4090">
        <w:rPr>
          <w:b/>
          <w:sz w:val="26"/>
          <w:szCs w:val="26"/>
        </w:rPr>
        <w:t>1. ОБЩИЕ ПОЛОЖЕНИЯ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5B3B18" w:rsidRDefault="00225C9E" w:rsidP="002267CD">
      <w:pPr>
        <w:ind w:firstLine="720"/>
        <w:jc w:val="both"/>
        <w:rPr>
          <w:b/>
          <w:sz w:val="26"/>
          <w:szCs w:val="26"/>
        </w:rPr>
      </w:pPr>
      <w:r w:rsidRPr="005B3B18">
        <w:rPr>
          <w:b/>
          <w:sz w:val="26"/>
          <w:szCs w:val="26"/>
        </w:rPr>
        <w:t>1.1. Наименование муниципальной услуги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1.1.1. Административный регламент </w:t>
      </w:r>
      <w:r>
        <w:rPr>
          <w:sz w:val="26"/>
          <w:szCs w:val="26"/>
        </w:rPr>
        <w:t>исполнения</w:t>
      </w:r>
      <w:r w:rsidRPr="005D6F38">
        <w:rPr>
          <w:sz w:val="26"/>
          <w:szCs w:val="26"/>
        </w:rPr>
        <w:t xml:space="preserve"> муниципальной услуги «Оформление разрешения на вселение в муниципальные жилые помещения специализированного жилищного фонда»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оформлению разрешения на вселение в муниципальные жилые помещения специализированного жилищного фонда» (далее – муниципальная услуга).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1.1.3. Разработчиком данного административного регламента является </w:t>
      </w:r>
      <w:r>
        <w:rPr>
          <w:sz w:val="26"/>
          <w:szCs w:val="26"/>
        </w:rPr>
        <w:t xml:space="preserve">администрация Забурдяевского </w:t>
      </w:r>
      <w:r w:rsidRPr="005D6F38">
        <w:rPr>
          <w:sz w:val="26"/>
          <w:szCs w:val="26"/>
        </w:rPr>
        <w:t>сельско</w:t>
      </w:r>
      <w:r>
        <w:rPr>
          <w:sz w:val="26"/>
          <w:szCs w:val="26"/>
        </w:rPr>
        <w:t>го</w:t>
      </w:r>
      <w:r w:rsidRPr="005D6F38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5D6F38">
        <w:rPr>
          <w:sz w:val="26"/>
          <w:szCs w:val="26"/>
        </w:rPr>
        <w:t>.</w:t>
      </w:r>
    </w:p>
    <w:p w:rsidR="00225C9E" w:rsidRDefault="00225C9E" w:rsidP="002267CD">
      <w:pPr>
        <w:ind w:firstLine="720"/>
        <w:jc w:val="both"/>
        <w:rPr>
          <w:b/>
          <w:sz w:val="26"/>
          <w:szCs w:val="26"/>
        </w:rPr>
      </w:pPr>
      <w:r w:rsidRPr="009C4090">
        <w:rPr>
          <w:b/>
          <w:sz w:val="26"/>
          <w:szCs w:val="26"/>
        </w:rPr>
        <w:t>1.2. Наименование структурного подразделения местного самоуправления, непосредственно предоставляющего муниципальную услугу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1.2.1. Предоставление муниципальной услуги осуществляется Администрацией </w:t>
      </w:r>
      <w:r>
        <w:rPr>
          <w:sz w:val="26"/>
          <w:szCs w:val="26"/>
        </w:rPr>
        <w:t xml:space="preserve">Забурдяевского </w:t>
      </w:r>
      <w:r w:rsidRPr="005D6F38">
        <w:rPr>
          <w:sz w:val="26"/>
          <w:szCs w:val="26"/>
        </w:rPr>
        <w:t>сельского поселения (далее – Администрация).</w:t>
      </w:r>
    </w:p>
    <w:p w:rsidR="00225C9E" w:rsidRPr="005B3B18" w:rsidRDefault="00225C9E" w:rsidP="002267CD">
      <w:pPr>
        <w:ind w:firstLine="720"/>
        <w:jc w:val="both"/>
        <w:rPr>
          <w:b/>
          <w:sz w:val="26"/>
          <w:szCs w:val="26"/>
        </w:rPr>
      </w:pPr>
      <w:r w:rsidRPr="005B3B18">
        <w:rPr>
          <w:b/>
          <w:sz w:val="26"/>
          <w:szCs w:val="26"/>
        </w:rPr>
        <w:t>1.3. Нормативные правовые акты, регулирующие предоставление муниципальной услуги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 Жилищным кодексом Российской Федерации;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Федеральным законом от 2 мая 2006 года N 59-ФЗ "О порядке рассмотрения обращений граждан Российской Федерации";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- Уставом </w:t>
      </w:r>
      <w:r>
        <w:rPr>
          <w:sz w:val="26"/>
          <w:szCs w:val="26"/>
        </w:rPr>
        <w:t>Забурдяевского</w:t>
      </w:r>
      <w:r w:rsidRPr="005D6F38">
        <w:rPr>
          <w:sz w:val="26"/>
          <w:szCs w:val="26"/>
        </w:rPr>
        <w:t xml:space="preserve"> сельского  поселения;</w:t>
      </w:r>
    </w:p>
    <w:p w:rsidR="00225C9E" w:rsidRPr="005B3B18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B3B18">
        <w:rPr>
          <w:b/>
          <w:sz w:val="26"/>
          <w:szCs w:val="26"/>
        </w:rPr>
        <w:t>1.4. Описание результатов предоставления  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1.4.1. Результатом предоставления муниципальной услуги являются: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разрешение на вселение в муниципальные жилые помещения специализированного жилищного фонда;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отказ в разрешение на вселение в муниципальные жилые помещения специализированного жилищного фонда.</w:t>
      </w:r>
    </w:p>
    <w:p w:rsidR="00225C9E" w:rsidRPr="005B3B18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B3B18">
        <w:rPr>
          <w:b/>
          <w:sz w:val="26"/>
          <w:szCs w:val="26"/>
        </w:rPr>
        <w:t>1.5. Описание заявителей на получение результатов</w:t>
      </w:r>
      <w:r>
        <w:rPr>
          <w:b/>
          <w:sz w:val="26"/>
          <w:szCs w:val="26"/>
        </w:rPr>
        <w:t xml:space="preserve"> </w:t>
      </w:r>
      <w:r w:rsidRPr="005B3B18">
        <w:rPr>
          <w:b/>
          <w:sz w:val="26"/>
          <w:szCs w:val="26"/>
        </w:rPr>
        <w:t>предоставления 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 Потребителями результатов муниципальной услуги (далее – заявители) являются: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физические лица.</w:t>
      </w:r>
    </w:p>
    <w:p w:rsidR="00225C9E" w:rsidRPr="005B3B18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B3B18">
        <w:rPr>
          <w:b/>
          <w:sz w:val="26"/>
          <w:szCs w:val="26"/>
        </w:rPr>
        <w:t>1.6. Стоимость предоставления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Услуга предоставляется бесплатно.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Default="00225C9E" w:rsidP="002267CD">
      <w:pPr>
        <w:jc w:val="center"/>
        <w:rPr>
          <w:b/>
          <w:sz w:val="26"/>
          <w:szCs w:val="26"/>
        </w:rPr>
      </w:pPr>
      <w:r w:rsidRPr="005B3B18">
        <w:rPr>
          <w:b/>
          <w:sz w:val="26"/>
          <w:szCs w:val="26"/>
        </w:rPr>
        <w:t xml:space="preserve">2. ТРЕБОВАНИЯ К ПОРЯДКУ ПРЕДОСТАВЛЕНИЯ </w:t>
      </w:r>
    </w:p>
    <w:p w:rsidR="00225C9E" w:rsidRDefault="00225C9E" w:rsidP="002267CD">
      <w:pPr>
        <w:jc w:val="center"/>
        <w:rPr>
          <w:b/>
          <w:sz w:val="26"/>
          <w:szCs w:val="26"/>
        </w:rPr>
      </w:pPr>
      <w:r w:rsidRPr="005B3B18">
        <w:rPr>
          <w:b/>
          <w:sz w:val="26"/>
          <w:szCs w:val="26"/>
        </w:rPr>
        <w:t>МУНИЦИПАЛЬНОЙ УСЛУГИ</w:t>
      </w:r>
    </w:p>
    <w:p w:rsidR="00225C9E" w:rsidRPr="005B3B18" w:rsidRDefault="00225C9E" w:rsidP="002267CD">
      <w:pPr>
        <w:jc w:val="center"/>
        <w:rPr>
          <w:b/>
          <w:sz w:val="26"/>
          <w:szCs w:val="26"/>
        </w:rPr>
      </w:pPr>
    </w:p>
    <w:p w:rsidR="00225C9E" w:rsidRPr="005B3B18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B3B18">
        <w:rPr>
          <w:b/>
          <w:sz w:val="26"/>
          <w:szCs w:val="26"/>
        </w:rPr>
        <w:t>2.1. Порядок информирования о правилах предоставления</w:t>
      </w:r>
      <w:r>
        <w:rPr>
          <w:b/>
          <w:sz w:val="26"/>
          <w:szCs w:val="26"/>
        </w:rPr>
        <w:t xml:space="preserve"> </w:t>
      </w:r>
      <w:r w:rsidRPr="005B3B18">
        <w:rPr>
          <w:b/>
          <w:sz w:val="26"/>
          <w:szCs w:val="26"/>
        </w:rPr>
        <w:t>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2.1.1. Информацию о месте нахождения, графике работы Администрации, а также о порядке предоставления муниципальной услуги можно получить, используя: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(пункты 2.1.4.- 2.1.8. настоящего Регламента);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письменное консультирование (пункт 2.1.9. настоящего Регламента).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2.1.2. Сведения об Администрации, предоставляющем данную услугу:</w:t>
      </w:r>
    </w:p>
    <w:p w:rsidR="00225C9E" w:rsidRPr="005D6F38" w:rsidRDefault="00225C9E" w:rsidP="002267CD">
      <w:pPr>
        <w:pStyle w:val="NormalWeb"/>
        <w:jc w:val="both"/>
        <w:rPr>
          <w:sz w:val="26"/>
          <w:szCs w:val="26"/>
        </w:rPr>
      </w:pPr>
      <w:r w:rsidRPr="005D6F38">
        <w:t xml:space="preserve">почтовый адрес: </w:t>
      </w:r>
      <w:r>
        <w:t>403121</w:t>
      </w:r>
      <w:r w:rsidRPr="005D6F38">
        <w:t xml:space="preserve">, </w:t>
      </w:r>
      <w:r>
        <w:t>Волгоградская</w:t>
      </w:r>
      <w:r w:rsidRPr="005D6F38">
        <w:t xml:space="preserve"> обл., </w:t>
      </w:r>
      <w:r>
        <w:t xml:space="preserve">Урюпинский район, х. Забурдяевский, ул. Молодежная,15, телефон.8(844-42) 9-53-42, факс 8(844-42) 9-15-53. </w:t>
      </w:r>
      <w:r w:rsidRPr="005D6F38">
        <w:t>адрес электронной почты Администрации: Е-mail:</w:t>
      </w:r>
      <w:r>
        <w:t xml:space="preserve"> </w:t>
      </w:r>
      <w:r>
        <w:rPr>
          <w:sz w:val="26"/>
          <w:szCs w:val="26"/>
          <w:lang w:val="en-US"/>
        </w:rPr>
        <w:t>ra</w:t>
      </w:r>
      <w:r w:rsidRPr="0051428D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>13</w:t>
      </w:r>
      <w:r>
        <w:rPr>
          <w:sz w:val="26"/>
          <w:szCs w:val="26"/>
          <w:lang w:val="en-US"/>
        </w:rPr>
        <w:t>sp</w:t>
      </w:r>
      <w:r w:rsidRPr="0051428D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volganet</w:t>
      </w:r>
      <w:r w:rsidRPr="0051428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D6F38">
        <w:t xml:space="preserve"> (далее – электронная почта), </w:t>
      </w:r>
      <w:r>
        <w:t xml:space="preserve"> </w:t>
      </w:r>
      <w:r w:rsidRPr="005D6F38">
        <w:rPr>
          <w:sz w:val="26"/>
          <w:szCs w:val="26"/>
        </w:rPr>
        <w:t>график работы Администрации: понедельни</w:t>
      </w:r>
      <w:r>
        <w:rPr>
          <w:sz w:val="26"/>
          <w:szCs w:val="26"/>
        </w:rPr>
        <w:t>к- пятница с 8.00 до 1</w:t>
      </w:r>
      <w:r w:rsidRPr="00C57BC7">
        <w:rPr>
          <w:sz w:val="26"/>
          <w:szCs w:val="26"/>
        </w:rPr>
        <w:t>7</w:t>
      </w:r>
      <w:r w:rsidRPr="005D6F38">
        <w:rPr>
          <w:sz w:val="26"/>
          <w:szCs w:val="26"/>
        </w:rPr>
        <w:t xml:space="preserve">.00 </w:t>
      </w:r>
      <w:r>
        <w:rPr>
          <w:sz w:val="26"/>
          <w:szCs w:val="26"/>
        </w:rPr>
        <w:t>,  перерыв на обед с 12.00 до 13</w:t>
      </w:r>
      <w:r w:rsidRPr="005D6F38">
        <w:rPr>
          <w:sz w:val="26"/>
          <w:szCs w:val="26"/>
        </w:rPr>
        <w:t>.00, выходные дни: суббота, воскресенье.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2.1.3. Для получения информации по процедуре предоставления муниципальной услуги заявители используются следующие формы консультирования: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лично;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на Интернет-сайте;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по почте;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по телефону;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индивидуальное консультирование по электронной почте;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письменное консультирование.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2.1.4. Индивидуальное консультирование лично.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Время ожидания заявителя при индивидуальном устном консультировании не может превышать 25 минут.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Индивидуальное устное консультирование каждого заявителя уполномоченным лицом Отдела (далее - уполномоченное лицо) не может превышать 20 минут.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 случае,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2.1.5. Индивидуальное консультирование на Интернет-сайте.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 w:rsidRPr="005D6F38">
        <w:rPr>
          <w:sz w:val="26"/>
          <w:szCs w:val="26"/>
        </w:rPr>
        <w:t>Информация по запросу на Интернет-сайте размещается в режиме вопросов-ответов в течение 10 рабочих дней после получения вопроса от заявителя. Датой получения запроса является дата размещения вопроса на Интернет-сайте.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2.1.6. Индивидуальное консультирование по почте.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 w:rsidRPr="005D6F38">
        <w:rPr>
          <w:sz w:val="26"/>
          <w:szCs w:val="26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 случае,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2.1.7. Индивидуальное консультирование по телефону.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 w:rsidRPr="005D6F38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Время разговора не должно превышать 10 минут.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2.1.8. Индивидуальное консультирование по электронной почте.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5 рабочих дней с момента поступления обращения.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Датой поступления обращения является дата регистрации входящего сообщения.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2.1.9. Публичное письменное консультирование.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Публичное письменное консультирование осуществляется путем размещения информационных материалов на стендах в помещении Администрации, публикации информационных материалов в - газете «</w:t>
      </w:r>
      <w:r>
        <w:rPr>
          <w:sz w:val="26"/>
          <w:szCs w:val="26"/>
        </w:rPr>
        <w:t xml:space="preserve">Рассвет </w:t>
      </w:r>
      <w:r w:rsidRPr="005D6F38">
        <w:rPr>
          <w:sz w:val="26"/>
          <w:szCs w:val="26"/>
        </w:rPr>
        <w:t>».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2.1.10. Размещаются следующие информационные материалы: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 (приложение 1 к настоящему Регламенту);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 текст настоящего Регламента с приложениями (полная версия на Интернет - сайте и извлечения на информационных стендах);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-информация об Отделе, предоставляющем муниципальную услугу (месторасположение, график работы,  номер телефона, факса) адреса Интернет - сайта и электронной почты Администрации </w:t>
      </w:r>
      <w:r>
        <w:rPr>
          <w:sz w:val="26"/>
          <w:szCs w:val="26"/>
        </w:rPr>
        <w:t>Забурдяевского</w:t>
      </w:r>
      <w:r w:rsidRPr="005D6F38">
        <w:rPr>
          <w:sz w:val="26"/>
          <w:szCs w:val="26"/>
        </w:rPr>
        <w:t>сельского поселения;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 формы документов для заполнения, образцы заполнения документов;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порядок получения консультаций;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перечень оснований для отказа в предоставлении муниципальной услуги;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порядок обжалования решения, действий или бездействия должностных лиц, исполняющих муниципальную услугу.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2.1.11. Заявление о разрешение на вселение в муниципальные жилые помещения специализированного жилищного фонда подаются заявителем лично.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 случае невозможности личной явки при подаче и получении документов, интересы заявителя,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К членам семьи нанимателя жилого помещения специализированного жилищного фонда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2.1.12. Перечень документов, представляемых заявителем (его уполномоченным представителем) на получение муниципальной услуги, при обращении в Администрацию: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личное заявление (приложение № 2 к настоящему Регламенту, подписанное нанимателем, заявителем и всеми совершеннолетними членами семьи;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- копии документов, удостоверяющих личность нанимателя, заявителя и членов его семьи;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копию свидетельства о заключении брака;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справку о составе семьи (с указанием места жительства);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 в качестве членов семьи нанимателя.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Днем подачи заявления считается день представления заявителем всех необходимых документов.</w:t>
      </w:r>
    </w:p>
    <w:p w:rsidR="00225C9E" w:rsidRPr="00A8144A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8144A">
        <w:rPr>
          <w:b/>
          <w:sz w:val="26"/>
          <w:szCs w:val="26"/>
        </w:rPr>
        <w:t>2.2. Условия и сроки предоставления 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2.2.1. Заявление с приложенными документами в течение месяца рассматривается специалистом Администрации.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2.2.2. Сроки прохождения отдельных административных действий, а также сроки регистрации заявления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225C9E" w:rsidRPr="00A8144A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8144A">
        <w:rPr>
          <w:b/>
          <w:sz w:val="26"/>
          <w:szCs w:val="26"/>
        </w:rPr>
        <w:t>2.3. Основания для отказа в предоставлении</w:t>
      </w:r>
      <w:r>
        <w:rPr>
          <w:b/>
          <w:sz w:val="26"/>
          <w:szCs w:val="26"/>
        </w:rPr>
        <w:t xml:space="preserve"> </w:t>
      </w:r>
      <w:r w:rsidRPr="00A8144A">
        <w:rPr>
          <w:b/>
          <w:sz w:val="26"/>
          <w:szCs w:val="26"/>
        </w:rPr>
        <w:t>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2.3.1. Основания для отказа в разрешении на вселение в муниципальные жилые помещения специализированного жилищного фонда: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предоставленные документы не подтверждают право на оформление разрешения на вселение в муниципальные жилые помещения специализированного жилищного фонда;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заявителем не предоставлен или предоставлен не полный пакет документов, указанных в пункте 2.1.12. административного регламента;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225C9E" w:rsidRPr="00FC631E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C631E">
        <w:rPr>
          <w:b/>
          <w:sz w:val="26"/>
          <w:szCs w:val="26"/>
        </w:rPr>
        <w:t>2.4. Требования к удобству и комфорту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 w:rsidRPr="005D6F38">
        <w:rPr>
          <w:sz w:val="26"/>
          <w:szCs w:val="26"/>
        </w:rPr>
        <w:t>мест предоставления муниципальной услуги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2.4.1. Места предоставления муниципальной услуги должны отвечать следующим требованиям.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Вход в здание, г</w:t>
      </w:r>
      <w:r>
        <w:rPr>
          <w:sz w:val="26"/>
          <w:szCs w:val="26"/>
        </w:rPr>
        <w:t>де располагается  Администрация</w:t>
      </w:r>
      <w:r w:rsidRPr="005D6F38">
        <w:rPr>
          <w:sz w:val="26"/>
          <w:szCs w:val="26"/>
        </w:rPr>
        <w:t>, должен быть оборудован информационной табличкой (вывеской), содержащей следующую информацию: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наименование;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место нахождения;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- режим работы. </w:t>
      </w:r>
      <w:r>
        <w:rPr>
          <w:sz w:val="26"/>
          <w:szCs w:val="26"/>
        </w:rPr>
        <w:t xml:space="preserve"> 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FC631E" w:rsidRDefault="00225C9E" w:rsidP="002267CD">
      <w:pPr>
        <w:jc w:val="center"/>
        <w:rPr>
          <w:b/>
          <w:sz w:val="26"/>
          <w:szCs w:val="26"/>
        </w:rPr>
      </w:pPr>
      <w:r w:rsidRPr="00FC631E">
        <w:rPr>
          <w:b/>
          <w:sz w:val="26"/>
          <w:szCs w:val="26"/>
        </w:rPr>
        <w:t>3. АДМИНИСТРАТИВНЫЕ ПРОЦЕДУРЫ</w:t>
      </w:r>
    </w:p>
    <w:p w:rsidR="00225C9E" w:rsidRPr="00FC631E" w:rsidRDefault="00225C9E" w:rsidP="002267CD">
      <w:pPr>
        <w:jc w:val="center"/>
        <w:rPr>
          <w:b/>
          <w:sz w:val="26"/>
          <w:szCs w:val="26"/>
        </w:rPr>
      </w:pPr>
      <w:r w:rsidRPr="00FC631E">
        <w:rPr>
          <w:b/>
          <w:sz w:val="26"/>
          <w:szCs w:val="26"/>
        </w:rPr>
        <w:t>ПРЕДОСТАВЛЕНИЯ МУНИЦИПАЛЬНОЙ УСЛУГИ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3.1. Предоставление муниципальной услуги включает в себя следующие административные действия: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прием и регистрация заявления о разрешении на вселение в муниципальные помещения специализированного жилищного фонда (далее – заявление) с приложенными документами;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 xml:space="preserve">рассмотрение заявления и приложенных документов специалистом Администрации </w:t>
      </w:r>
      <w:r>
        <w:rPr>
          <w:sz w:val="26"/>
          <w:szCs w:val="26"/>
        </w:rPr>
        <w:t xml:space="preserve">Забурдяевского </w:t>
      </w:r>
      <w:r w:rsidRPr="005D6F38">
        <w:rPr>
          <w:sz w:val="26"/>
          <w:szCs w:val="26"/>
        </w:rPr>
        <w:t>сельского  поселения;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 xml:space="preserve">оформление разрешения на вселение в муниципальные помещения специализированного жилищного фонда. </w:t>
      </w:r>
    </w:p>
    <w:p w:rsidR="00225C9E" w:rsidRPr="00FC631E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C631E">
        <w:rPr>
          <w:b/>
          <w:sz w:val="26"/>
          <w:szCs w:val="26"/>
        </w:rPr>
        <w:t>3.2. Прием и регистрация заявления с приложенными документами.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3.2.1.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Администрацию  поселения.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3.2.2. Прием и регистрацию заявления с приложенными документами осуществляет специалист, ответственный за прием входящей корреспонденции.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После регистрации и рассмотрения заявления с приложенными д</w:t>
      </w:r>
      <w:r>
        <w:rPr>
          <w:sz w:val="26"/>
          <w:szCs w:val="26"/>
        </w:rPr>
        <w:t xml:space="preserve">окументами Главой Забурдяевского </w:t>
      </w:r>
      <w:r w:rsidRPr="005D6F38">
        <w:rPr>
          <w:sz w:val="26"/>
          <w:szCs w:val="26"/>
        </w:rPr>
        <w:t>сельского поселения (далее – Глава Администрации) доводится до уполномоченного лица.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3.2.3. Специалист устанавливает личность заявителя, полномочия представителя заявителя, проверяет наличие всех необходимых документов (исходя из перечня документов, указанного в пункте 2.1.12. Административного регламента), проверяет соответствие представленных документов установленным действующим законодательством требованиям к их форме и содержанию, удостоверяясь, что: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фамилии, имена и отчества заявителей, адреса их регистрации написаны полностью, в соответствии с документом, удостоверяющим личность;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документы не исполнены карандашом;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Также специалист  проверяет правильность оформления заявления. При отсутствии у заявителя заполненного заявления или при неправильном его заполнении помогает заявителю заполнить ее собственноручно.</w:t>
      </w:r>
    </w:p>
    <w:p w:rsidR="00225C9E" w:rsidRPr="00036B94" w:rsidRDefault="00225C9E" w:rsidP="002267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36B94">
        <w:rPr>
          <w:b/>
          <w:sz w:val="26"/>
          <w:szCs w:val="26"/>
        </w:rPr>
        <w:t>3.3. Рассмотрение заявления и приложенных документов специалистом Администрации.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3.3.1. 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специалистом Администрации.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3.3.2. По результатам рассмотрения заявления и приложенных к нему документов специалист принимает решение: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о разрешение на вселение в муниципальные помещения специализированного жилищного фонда;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- об отказе заявителю в разрешение на вселение в муниципальные помещения специализированного жилищного фонда.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3.3.3. Заявителю направляется мотивированный отказ в разрешение на вселение в муниципальные помещения специализированного жилищного фонда в письменной форме.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3.4. Оформление разрешения на вселение членов семьи нанимателя и иных граждан в муниципальные помещения специализированного жилищного фонда.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3.4.1. Основанием для начала административного действия по оформлению разрешения на вселение в муниципальные помещения специализированного жилищного фонда является решение жилищно-бытовой комиссии на вселение членов семьи нанимателя и иных граждан в муниципальные помещения специализированного жилищного фонда.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3.4.2. На основании решения жилищно-бытовой комиссии специалист готовит распоряжение Администрации </w:t>
      </w:r>
      <w:r>
        <w:rPr>
          <w:sz w:val="26"/>
          <w:szCs w:val="26"/>
        </w:rPr>
        <w:t>Забурдяевского</w:t>
      </w:r>
      <w:r w:rsidRPr="005D6F38">
        <w:rPr>
          <w:sz w:val="26"/>
          <w:szCs w:val="26"/>
        </w:rPr>
        <w:t xml:space="preserve"> сельского  поселения на вселение в муниципальные помещения специализированного жилищного фонда.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2976F1" w:rsidRDefault="00225C9E" w:rsidP="002267CD">
      <w:pPr>
        <w:jc w:val="center"/>
        <w:rPr>
          <w:b/>
          <w:sz w:val="26"/>
          <w:szCs w:val="26"/>
        </w:rPr>
      </w:pPr>
      <w:r w:rsidRPr="002976F1">
        <w:rPr>
          <w:b/>
          <w:sz w:val="26"/>
          <w:szCs w:val="26"/>
        </w:rPr>
        <w:t>4. ПОРЯДОК И ФОРМЫ КОНТРОЛЯ ЗА ПРЕДОСТАВЛЕНИЕМ МУНИЦИПАЛЬНОЙ УСЛУГИ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исполнителями услуги решений осуществляется: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- Главой </w:t>
      </w:r>
      <w:r>
        <w:rPr>
          <w:sz w:val="26"/>
          <w:szCs w:val="26"/>
        </w:rPr>
        <w:t xml:space="preserve">Забурдяевского </w:t>
      </w:r>
      <w:r w:rsidRPr="005D6F38">
        <w:rPr>
          <w:sz w:val="26"/>
          <w:szCs w:val="26"/>
        </w:rPr>
        <w:t>сельского поселения.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4.3. Периодичность осуществления текущего контроля устанавливается Главой  Администрации.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4.4. Контроль за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4.7. Проверки полноты и качества предоставления услуги осуществляются на основании распоряжений Главы </w:t>
      </w:r>
      <w:r>
        <w:rPr>
          <w:sz w:val="26"/>
          <w:szCs w:val="26"/>
        </w:rPr>
        <w:t xml:space="preserve">Забурдяевского </w:t>
      </w:r>
      <w:r w:rsidRPr="005D6F38">
        <w:rPr>
          <w:sz w:val="26"/>
          <w:szCs w:val="26"/>
        </w:rPr>
        <w:t>сельского поселения.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4.9. Для проведения проверки полноты и качества предоставления услуги формируется комиссия.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4.10. Деятельность комиссии осуществляется в соответствии с планом проведения проверки.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4.12. Акт подписывается п</w:t>
      </w:r>
      <w:r>
        <w:rPr>
          <w:sz w:val="26"/>
          <w:szCs w:val="26"/>
        </w:rPr>
        <w:t>редседателем комиссии и Главой Забурдяевского</w:t>
      </w:r>
      <w:r w:rsidRPr="005D6F38">
        <w:rPr>
          <w:sz w:val="26"/>
          <w:szCs w:val="26"/>
        </w:rPr>
        <w:t xml:space="preserve"> сельского  поселения.</w:t>
      </w:r>
    </w:p>
    <w:p w:rsidR="00225C9E" w:rsidRDefault="00225C9E" w:rsidP="002267CD">
      <w:pPr>
        <w:jc w:val="center"/>
        <w:rPr>
          <w:sz w:val="26"/>
          <w:szCs w:val="26"/>
        </w:rPr>
      </w:pPr>
    </w:p>
    <w:p w:rsidR="00225C9E" w:rsidRPr="00036B94" w:rsidRDefault="00225C9E" w:rsidP="002267CD">
      <w:pPr>
        <w:jc w:val="center"/>
        <w:rPr>
          <w:b/>
          <w:sz w:val="26"/>
          <w:szCs w:val="26"/>
        </w:rPr>
      </w:pPr>
      <w:r w:rsidRPr="00036B94">
        <w:rPr>
          <w:b/>
          <w:sz w:val="26"/>
          <w:szCs w:val="26"/>
        </w:rPr>
        <w:t>5. ПОРЯДОК ОБЖАЛОВАНИЯ ДЕЙСТВИЙ (БЕЗДЕЙСТВИЯ)</w:t>
      </w:r>
    </w:p>
    <w:p w:rsidR="00225C9E" w:rsidRPr="00036B94" w:rsidRDefault="00225C9E" w:rsidP="002267CD">
      <w:pPr>
        <w:jc w:val="center"/>
        <w:rPr>
          <w:b/>
          <w:sz w:val="26"/>
          <w:szCs w:val="26"/>
        </w:rPr>
      </w:pPr>
      <w:r w:rsidRPr="00036B94">
        <w:rPr>
          <w:b/>
          <w:sz w:val="26"/>
          <w:szCs w:val="26"/>
        </w:rPr>
        <w:t>СПЕЦИАЛИСТА, А ТАКЖЕ ПРИНИМАЕМОГО ИМ РЕШЕНИЯ ПРИ ПРЕДОСТАВЛЕНИИ МУНИЦИПАЛЬНОЙ УСЛУГИ</w:t>
      </w:r>
    </w:p>
    <w:p w:rsidR="00225C9E" w:rsidRDefault="00225C9E" w:rsidP="002267CD">
      <w:pPr>
        <w:jc w:val="both"/>
        <w:rPr>
          <w:sz w:val="26"/>
          <w:szCs w:val="26"/>
        </w:rPr>
      </w:pP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5.1. Потребители результатов предоставления услуги имеют право на обжалование действий или бездействия специалистов Администрации </w:t>
      </w:r>
      <w:r>
        <w:rPr>
          <w:sz w:val="26"/>
          <w:szCs w:val="26"/>
        </w:rPr>
        <w:t xml:space="preserve">Забурдяевского </w:t>
      </w:r>
      <w:r w:rsidRPr="005D6F38">
        <w:rPr>
          <w:sz w:val="26"/>
          <w:szCs w:val="26"/>
        </w:rPr>
        <w:t>сельского  поселения, участвующих в предоставлении услуги, в вышестоящие органы в досудебном и судебном порядке.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5.2. Потребители результатов предоставления услуги вправе обжаловать действия или бездействие лиц, исполняющих муниципальную услугу, в Администрацию </w:t>
      </w:r>
      <w:r>
        <w:rPr>
          <w:sz w:val="26"/>
          <w:szCs w:val="26"/>
        </w:rPr>
        <w:t>Забурдяевского</w:t>
      </w:r>
      <w:r w:rsidRPr="005D6F38">
        <w:rPr>
          <w:sz w:val="26"/>
          <w:szCs w:val="26"/>
        </w:rPr>
        <w:t xml:space="preserve"> сельского  поселения.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5.3. Потребители результатов предоставления услуги имеют право обратиться с жалобой лично или направить письменное обращение (жалобу).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5.4. Потребители результатов предоставления услуги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</w:t>
      </w:r>
      <w:r>
        <w:rPr>
          <w:sz w:val="26"/>
          <w:szCs w:val="26"/>
        </w:rPr>
        <w:t xml:space="preserve"> Забурдяевского сельского поселения</w:t>
      </w:r>
      <w:r w:rsidRPr="005D6F38">
        <w:rPr>
          <w:sz w:val="26"/>
          <w:szCs w:val="26"/>
        </w:rPr>
        <w:t>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5.5. Специалисты Администрации проводят личный прием потребителей результатов предоставления услуги.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5.6.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 xml:space="preserve">5.7. В случае если по обращению требуется провести экспертизу, проверку или обследование, срок рассмотрения жалобы по решению Главы </w:t>
      </w:r>
      <w:r>
        <w:rPr>
          <w:sz w:val="26"/>
          <w:szCs w:val="26"/>
        </w:rPr>
        <w:t>Забурдяевского сельского поселения</w:t>
      </w:r>
      <w:r w:rsidRPr="005D6F38">
        <w:rPr>
          <w:sz w:val="26"/>
          <w:szCs w:val="26"/>
        </w:rPr>
        <w:t xml:space="preserve"> может быть продлен, но не более чем на один месяц. О продлении срока рассмотрения жалобы потребитель услуги уведомляется письменно с указанием причин продления.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5.8. Порядок продления и рассмотрения обращений в зависимости от их характера устанавливается данным регламентом.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D6F38">
        <w:rPr>
          <w:sz w:val="26"/>
          <w:szCs w:val="26"/>
        </w:rPr>
        <w:t>5.9. Обращение (жалоба) потребителей результатов предоставления услуги в письменной форме должно содержать следующую информацию: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фамилия, имя, отчество гражданина (наименование юридического лица), которым подается жалоба, его ---- -место жительства, пребывания (юридический адрес);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D6F38">
        <w:rPr>
          <w:sz w:val="26"/>
          <w:szCs w:val="26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5.10. Дополнительно указываются: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-причины несогласия с обжалуемым действием (бездействием);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 либо на него незаконно возложена какая-либо обязанность;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-требования о признании незаконными действий (бездействия);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-иные сведения, которые потребитель результатов предоставления услуги считает необходимым сообщить.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5.12.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5.13. Жалоба подписывается подавшим ее потребителем результатов предоставления услуги.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5.14. По результатам рассмотрения жалобы специалист, ответственный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5.15. Письменный ответ, содержащий результаты рассмотрения обращения, направляется потребителю результатов предоставления услуги.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5.16. Обращение потребителя результатов предоставления услуги не рассматривается в следующих случаях: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-отсутствие подписи потребителя результатов предоставления услуги.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5.17.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5.18. Потребители результатов предоставления услуги вправе обжаловать решения, принятые в ходе предоставления услуги, действия или бездействие специалиста,  участвующего в предоставлении услуги, в судебном порядке.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5.19. Потребитель результатов предоставления услуги вправе обжаловать как вышеназванные решения, действия или бездействие специалиста, так и послужившую основанием для их принятия или совершения информацию, либо то и другое одновременно.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>5.20.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225C9E" w:rsidRPr="005D6F38" w:rsidRDefault="00225C9E" w:rsidP="002267CD">
      <w:pPr>
        <w:ind w:firstLine="720"/>
        <w:jc w:val="both"/>
        <w:rPr>
          <w:sz w:val="26"/>
          <w:szCs w:val="26"/>
        </w:rPr>
      </w:pPr>
      <w:r w:rsidRPr="005D6F38">
        <w:rPr>
          <w:sz w:val="26"/>
          <w:szCs w:val="26"/>
        </w:rPr>
        <w:t xml:space="preserve"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 </w:t>
      </w:r>
    </w:p>
    <w:p w:rsidR="00225C9E" w:rsidRPr="005D6F38" w:rsidRDefault="00225C9E" w:rsidP="002267CD">
      <w:pPr>
        <w:jc w:val="both"/>
        <w:rPr>
          <w:sz w:val="26"/>
          <w:szCs w:val="26"/>
        </w:rPr>
      </w:pPr>
      <w:r w:rsidRPr="005D6F38">
        <w:rPr>
          <w:sz w:val="26"/>
          <w:szCs w:val="26"/>
        </w:rPr>
        <w:br/>
      </w:r>
      <w:r w:rsidRPr="005D6F38">
        <w:rPr>
          <w:sz w:val="26"/>
          <w:szCs w:val="26"/>
        </w:rPr>
        <w:br/>
      </w:r>
    </w:p>
    <w:p w:rsidR="00225C9E" w:rsidRPr="005D6F38" w:rsidRDefault="00225C9E" w:rsidP="002267CD">
      <w:pPr>
        <w:jc w:val="both"/>
        <w:rPr>
          <w:sz w:val="26"/>
          <w:szCs w:val="26"/>
        </w:rPr>
      </w:pPr>
    </w:p>
    <w:sectPr w:rsidR="00225C9E" w:rsidRPr="005D6F38" w:rsidSect="00EA1BE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6F"/>
    <w:rsid w:val="00036B94"/>
    <w:rsid w:val="000513BD"/>
    <w:rsid w:val="00177360"/>
    <w:rsid w:val="00200992"/>
    <w:rsid w:val="00225C9E"/>
    <w:rsid w:val="002267CD"/>
    <w:rsid w:val="002976F1"/>
    <w:rsid w:val="0051428D"/>
    <w:rsid w:val="00576D6F"/>
    <w:rsid w:val="005B3B18"/>
    <w:rsid w:val="005D6F38"/>
    <w:rsid w:val="005F271D"/>
    <w:rsid w:val="00610436"/>
    <w:rsid w:val="00810137"/>
    <w:rsid w:val="008302AB"/>
    <w:rsid w:val="008E399B"/>
    <w:rsid w:val="00967B12"/>
    <w:rsid w:val="009C4090"/>
    <w:rsid w:val="00A8144A"/>
    <w:rsid w:val="00C57BC7"/>
    <w:rsid w:val="00D147E1"/>
    <w:rsid w:val="00DF7858"/>
    <w:rsid w:val="00E42E02"/>
    <w:rsid w:val="00EA1BED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6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6D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3518</Words>
  <Characters>20056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2013-05-28T09:39:00Z</cp:lastPrinted>
  <dcterms:created xsi:type="dcterms:W3CDTF">2012-04-16T11:36:00Z</dcterms:created>
  <dcterms:modified xsi:type="dcterms:W3CDTF">2013-05-28T09:40:00Z</dcterms:modified>
</cp:coreProperties>
</file>