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95" w:rsidRDefault="00467895" w:rsidP="00E47551">
      <w:pPr>
        <w:pStyle w:val="a5"/>
        <w:spacing w:before="0" w:beforeAutospacing="0" w:after="0" w:afterAutospacing="0"/>
        <w:jc w:val="center"/>
        <w:rPr>
          <w:rStyle w:val="ae"/>
          <w:color w:val="000000"/>
          <w:u w:val="single"/>
        </w:rPr>
      </w:pPr>
    </w:p>
    <w:p w:rsidR="00467895" w:rsidRDefault="00467895" w:rsidP="00467895">
      <w:pPr>
        <w:pStyle w:val="a5"/>
        <w:spacing w:before="0" w:beforeAutospacing="0" w:after="0" w:afterAutospacing="0"/>
        <w:jc w:val="center"/>
        <w:rPr>
          <w:rStyle w:val="ae"/>
          <w:color w:val="000000"/>
        </w:rPr>
      </w:pPr>
    </w:p>
    <w:p w:rsidR="00467895" w:rsidRPr="00CA6220" w:rsidRDefault="00467895" w:rsidP="00CA6220">
      <w:pPr>
        <w:pStyle w:val="a5"/>
        <w:spacing w:before="0" w:beforeAutospacing="0" w:after="0" w:afterAutospacing="0"/>
        <w:jc w:val="center"/>
        <w:rPr>
          <w:rStyle w:val="ae"/>
          <w:rFonts w:ascii="Arial" w:hAnsi="Arial" w:cs="Arial"/>
          <w:color w:val="000000"/>
        </w:rPr>
      </w:pPr>
      <w:r w:rsidRPr="00CA6220">
        <w:rPr>
          <w:rStyle w:val="ae"/>
          <w:rFonts w:ascii="Arial" w:hAnsi="Arial" w:cs="Arial"/>
          <w:color w:val="000000"/>
        </w:rPr>
        <w:t xml:space="preserve">АДМИНИСТРАЦИЯ </w:t>
      </w:r>
    </w:p>
    <w:p w:rsidR="00467895" w:rsidRPr="00CA6220" w:rsidRDefault="00467895" w:rsidP="00CA6220">
      <w:pPr>
        <w:pStyle w:val="a5"/>
        <w:spacing w:before="0" w:beforeAutospacing="0" w:after="0" w:afterAutospacing="0"/>
        <w:jc w:val="center"/>
        <w:rPr>
          <w:rStyle w:val="ae"/>
          <w:rFonts w:ascii="Arial" w:hAnsi="Arial" w:cs="Arial"/>
          <w:color w:val="000000"/>
        </w:rPr>
      </w:pPr>
      <w:r w:rsidRPr="00CA6220">
        <w:rPr>
          <w:rStyle w:val="ae"/>
          <w:rFonts w:ascii="Arial" w:hAnsi="Arial" w:cs="Arial"/>
          <w:color w:val="000000"/>
        </w:rPr>
        <w:t>РОССОШИНСКОГО СЕЛЬСКОГО ПОСЕЛЕНИЯ</w:t>
      </w:r>
    </w:p>
    <w:p w:rsidR="00467895" w:rsidRPr="00CA6220" w:rsidRDefault="00467895" w:rsidP="00CA6220">
      <w:pPr>
        <w:pStyle w:val="a5"/>
        <w:spacing w:before="0" w:beforeAutospacing="0" w:after="0" w:afterAutospacing="0"/>
        <w:jc w:val="center"/>
        <w:rPr>
          <w:rStyle w:val="ae"/>
          <w:rFonts w:ascii="Arial" w:hAnsi="Arial" w:cs="Arial"/>
          <w:color w:val="000000"/>
        </w:rPr>
      </w:pPr>
      <w:r w:rsidRPr="00CA6220">
        <w:rPr>
          <w:rStyle w:val="ae"/>
          <w:rFonts w:ascii="Arial" w:hAnsi="Arial" w:cs="Arial"/>
          <w:color w:val="000000"/>
        </w:rPr>
        <w:t xml:space="preserve">УРЮПИНСКОГО МУНИЦИПАЛЬНОГО РАЙОНА </w:t>
      </w:r>
    </w:p>
    <w:p w:rsidR="00467895" w:rsidRPr="00CA6220" w:rsidRDefault="00467895" w:rsidP="00CA6220">
      <w:pPr>
        <w:pStyle w:val="a5"/>
        <w:spacing w:before="0" w:beforeAutospacing="0" w:after="0" w:afterAutospacing="0"/>
        <w:jc w:val="center"/>
        <w:rPr>
          <w:rStyle w:val="ae"/>
          <w:rFonts w:ascii="Arial" w:hAnsi="Arial" w:cs="Arial"/>
          <w:color w:val="000000"/>
        </w:rPr>
      </w:pPr>
      <w:r w:rsidRPr="00CA6220">
        <w:rPr>
          <w:rStyle w:val="ae"/>
          <w:rFonts w:ascii="Arial" w:hAnsi="Arial" w:cs="Arial"/>
          <w:color w:val="000000"/>
        </w:rPr>
        <w:t>ВОЛГОГРАДСКОЙ ОБЛАСТИ</w:t>
      </w:r>
    </w:p>
    <w:p w:rsidR="00467895" w:rsidRPr="00CA6220" w:rsidRDefault="00467895" w:rsidP="00CA6220">
      <w:pPr>
        <w:pStyle w:val="a5"/>
        <w:spacing w:before="0" w:beforeAutospacing="0" w:after="0" w:afterAutospacing="0"/>
        <w:jc w:val="center"/>
        <w:rPr>
          <w:rStyle w:val="ae"/>
          <w:rFonts w:ascii="Arial" w:hAnsi="Arial" w:cs="Arial"/>
          <w:color w:val="000000"/>
        </w:rPr>
      </w:pPr>
    </w:p>
    <w:p w:rsidR="00467895" w:rsidRPr="00CA6220" w:rsidRDefault="00467895" w:rsidP="00CA6220">
      <w:pPr>
        <w:pStyle w:val="a5"/>
        <w:spacing w:before="0" w:beforeAutospacing="0" w:after="0" w:afterAutospacing="0"/>
        <w:jc w:val="center"/>
        <w:rPr>
          <w:rFonts w:ascii="Arial" w:hAnsi="Arial" w:cs="Arial"/>
        </w:rPr>
      </w:pPr>
      <w:r w:rsidRPr="00CA6220">
        <w:rPr>
          <w:rStyle w:val="ae"/>
          <w:rFonts w:ascii="Arial" w:hAnsi="Arial" w:cs="Arial"/>
          <w:color w:val="000000"/>
        </w:rPr>
        <w:t>ПОСТАНОВЛЕНИЕ</w:t>
      </w:r>
    </w:p>
    <w:p w:rsidR="00467895" w:rsidRPr="00CA6220" w:rsidRDefault="00467895" w:rsidP="00CA6220">
      <w:pPr>
        <w:pStyle w:val="a5"/>
        <w:spacing w:before="0" w:beforeAutospacing="0" w:after="0" w:afterAutospacing="0"/>
        <w:jc w:val="both"/>
        <w:rPr>
          <w:rStyle w:val="ae"/>
          <w:rFonts w:ascii="Arial" w:hAnsi="Arial" w:cs="Arial"/>
        </w:rPr>
      </w:pPr>
    </w:p>
    <w:p w:rsidR="00467895" w:rsidRPr="00CA6220" w:rsidRDefault="00BE045B" w:rsidP="00CA6220">
      <w:pPr>
        <w:pStyle w:val="a5"/>
        <w:spacing w:before="0" w:beforeAutospacing="0" w:after="0" w:afterAutospacing="0"/>
        <w:jc w:val="both"/>
        <w:rPr>
          <w:rStyle w:val="ae"/>
          <w:rFonts w:ascii="Arial" w:hAnsi="Arial" w:cs="Arial"/>
          <w:color w:val="000000"/>
        </w:rPr>
      </w:pPr>
      <w:r w:rsidRPr="00CA6220">
        <w:rPr>
          <w:rStyle w:val="ae"/>
          <w:rFonts w:ascii="Arial" w:hAnsi="Arial" w:cs="Arial"/>
          <w:color w:val="000000"/>
        </w:rPr>
        <w:t>от 20.11</w:t>
      </w:r>
      <w:r w:rsidR="00467895" w:rsidRPr="00CA6220">
        <w:rPr>
          <w:rStyle w:val="ae"/>
          <w:rFonts w:ascii="Arial" w:hAnsi="Arial" w:cs="Arial"/>
          <w:color w:val="000000"/>
        </w:rPr>
        <w:t xml:space="preserve">.2015 года          </w:t>
      </w:r>
      <w:r w:rsidRPr="00CA6220">
        <w:rPr>
          <w:rStyle w:val="ae"/>
          <w:rFonts w:ascii="Arial" w:hAnsi="Arial" w:cs="Arial"/>
          <w:color w:val="000000"/>
        </w:rPr>
        <w:t xml:space="preserve">                             №97</w:t>
      </w:r>
    </w:p>
    <w:p w:rsidR="00467895" w:rsidRPr="00CA6220" w:rsidRDefault="00467895" w:rsidP="00CA6220">
      <w:pPr>
        <w:pStyle w:val="a5"/>
        <w:spacing w:before="0" w:beforeAutospacing="0" w:after="0" w:afterAutospacing="0"/>
        <w:jc w:val="both"/>
        <w:rPr>
          <w:rFonts w:ascii="Arial" w:hAnsi="Arial" w:cs="Arial"/>
        </w:rPr>
      </w:pPr>
    </w:p>
    <w:p w:rsidR="00467895" w:rsidRPr="00CA6220" w:rsidRDefault="00467895" w:rsidP="00CA6220">
      <w:pPr>
        <w:pStyle w:val="a5"/>
        <w:spacing w:before="0" w:beforeAutospacing="0" w:after="0" w:afterAutospacing="0"/>
        <w:ind w:right="4922"/>
        <w:jc w:val="both"/>
        <w:rPr>
          <w:rStyle w:val="ae"/>
          <w:rFonts w:ascii="Arial" w:hAnsi="Arial" w:cs="Arial"/>
        </w:rPr>
      </w:pPr>
    </w:p>
    <w:p w:rsidR="00467895" w:rsidRPr="00CA6220" w:rsidRDefault="00467895" w:rsidP="00CA6220">
      <w:pPr>
        <w:pStyle w:val="a5"/>
        <w:spacing w:before="0" w:beforeAutospacing="0" w:after="0" w:afterAutospacing="0"/>
        <w:ind w:right="4922"/>
        <w:rPr>
          <w:rFonts w:ascii="Arial" w:hAnsi="Arial" w:cs="Arial"/>
        </w:rPr>
      </w:pPr>
      <w:r w:rsidRPr="00CA6220">
        <w:rPr>
          <w:rStyle w:val="ae"/>
          <w:rFonts w:ascii="Arial" w:hAnsi="Arial" w:cs="Arial"/>
          <w:b w:val="0"/>
          <w:color w:val="000000"/>
        </w:rPr>
        <w:t xml:space="preserve">Об утверждении административного регламента предоставления муниципальной услуги «Присвоение, изменение и аннулирование адресов объектам недвижимости на территории </w:t>
      </w:r>
      <w:proofErr w:type="spellStart"/>
      <w:r w:rsidRPr="00CA6220">
        <w:rPr>
          <w:rStyle w:val="ae"/>
          <w:rFonts w:ascii="Arial" w:hAnsi="Arial" w:cs="Arial"/>
          <w:b w:val="0"/>
          <w:color w:val="000000"/>
        </w:rPr>
        <w:t>Россошинского</w:t>
      </w:r>
      <w:proofErr w:type="spellEnd"/>
      <w:r w:rsidRPr="00CA6220">
        <w:rPr>
          <w:rStyle w:val="ae"/>
          <w:rFonts w:ascii="Arial" w:hAnsi="Arial" w:cs="Arial"/>
          <w:b w:val="0"/>
          <w:color w:val="000000"/>
        </w:rPr>
        <w:t xml:space="preserve"> сельского поселения Урюпинского муниципального района Волгоградской области»</w:t>
      </w:r>
    </w:p>
    <w:p w:rsidR="00467895" w:rsidRPr="00CA6220" w:rsidRDefault="00467895" w:rsidP="00CA6220">
      <w:pPr>
        <w:pStyle w:val="a5"/>
        <w:spacing w:before="0" w:beforeAutospacing="0" w:after="0" w:afterAutospacing="0"/>
        <w:ind w:firstLine="403"/>
        <w:jc w:val="both"/>
        <w:rPr>
          <w:rFonts w:ascii="Arial" w:hAnsi="Arial" w:cs="Arial"/>
          <w:color w:val="000000"/>
        </w:rPr>
      </w:pPr>
    </w:p>
    <w:p w:rsidR="00467895" w:rsidRPr="00CA6220" w:rsidRDefault="00467895" w:rsidP="00CA6220">
      <w:pPr>
        <w:pStyle w:val="a5"/>
        <w:spacing w:before="0" w:beforeAutospacing="0" w:after="0" w:afterAutospacing="0"/>
        <w:ind w:firstLine="403"/>
        <w:jc w:val="both"/>
        <w:rPr>
          <w:rFonts w:ascii="Arial" w:hAnsi="Arial" w:cs="Arial"/>
          <w:color w:val="000000"/>
        </w:rPr>
      </w:pPr>
      <w:r w:rsidRPr="00CA6220">
        <w:rPr>
          <w:rFonts w:ascii="Arial" w:hAnsi="Arial" w:cs="Arial"/>
          <w:color w:val="000000"/>
        </w:rPr>
        <w:t xml:space="preserve">В соответствии с Федеральным законом от 27.07.2010 г. № 210-ФЗ «Об организации предоставления государственных и муниципальных услуг», Уставом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 </w:t>
      </w:r>
      <w:r w:rsidRPr="00CA6220">
        <w:rPr>
          <w:rStyle w:val="ae"/>
          <w:rFonts w:ascii="Arial" w:hAnsi="Arial" w:cs="Arial"/>
          <w:color w:val="000000"/>
        </w:rPr>
        <w:t>ПОСТАНОВЛЯЮ:</w:t>
      </w:r>
    </w:p>
    <w:p w:rsidR="00467895" w:rsidRPr="00CA6220" w:rsidRDefault="00467895" w:rsidP="00CA6220">
      <w:pPr>
        <w:pStyle w:val="a5"/>
        <w:spacing w:before="0" w:beforeAutospacing="0" w:after="0" w:afterAutospacing="0"/>
        <w:jc w:val="both"/>
        <w:rPr>
          <w:rFonts w:ascii="Arial" w:hAnsi="Arial" w:cs="Arial"/>
          <w:color w:val="000000"/>
        </w:rPr>
      </w:pPr>
    </w:p>
    <w:p w:rsidR="00467895" w:rsidRPr="00CA6220" w:rsidRDefault="00467895" w:rsidP="00CA6220">
      <w:pPr>
        <w:pStyle w:val="a5"/>
        <w:spacing w:before="0" w:beforeAutospacing="0" w:after="0" w:afterAutospacing="0"/>
        <w:ind w:firstLine="567"/>
        <w:jc w:val="both"/>
        <w:rPr>
          <w:rFonts w:ascii="Arial" w:hAnsi="Arial" w:cs="Arial"/>
          <w:color w:val="000000"/>
        </w:rPr>
      </w:pPr>
      <w:r w:rsidRPr="00CA6220">
        <w:rPr>
          <w:rFonts w:ascii="Arial" w:hAnsi="Arial" w:cs="Arial"/>
          <w:color w:val="000000"/>
        </w:rPr>
        <w:t xml:space="preserve">1. Утвердить административный регламент предоставления муниципальной услуги «Присвоение, изменение и аннулирование адресов объектам недвижимости на территории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 Урюпинского муниципального района Волгоградской области» согласно приложению № 1.</w:t>
      </w:r>
    </w:p>
    <w:p w:rsidR="00467895" w:rsidRPr="00CA6220" w:rsidRDefault="00467895" w:rsidP="00CA6220">
      <w:pPr>
        <w:pStyle w:val="a5"/>
        <w:spacing w:before="0" w:beforeAutospacing="0" w:after="0" w:afterAutospacing="0"/>
        <w:ind w:firstLine="567"/>
        <w:jc w:val="both"/>
        <w:rPr>
          <w:rFonts w:ascii="Arial" w:hAnsi="Arial" w:cs="Arial"/>
          <w:color w:val="000000"/>
        </w:rPr>
      </w:pPr>
      <w:r w:rsidRPr="00CA6220">
        <w:rPr>
          <w:rFonts w:ascii="Arial" w:hAnsi="Arial" w:cs="Arial"/>
          <w:color w:val="000000"/>
        </w:rPr>
        <w:t>2. Настоящее постановление вступает в силу со дня его официального обнародования, а также подлежит размещению в сети Интернет</w:t>
      </w:r>
      <w:r w:rsidRPr="00CA6220">
        <w:rPr>
          <w:rFonts w:ascii="Arial" w:hAnsi="Arial" w:cs="Arial"/>
          <w:b/>
          <w:color w:val="000000"/>
        </w:rPr>
        <w:t xml:space="preserve"> на официальном сайте</w:t>
      </w:r>
      <w:r w:rsidRPr="00CA6220">
        <w:rPr>
          <w:rFonts w:ascii="Arial" w:hAnsi="Arial" w:cs="Arial"/>
          <w:b/>
        </w:rPr>
        <w:t xml:space="preserve"> Администрации Урюпинского муниципального района в разделе Административное деление в подразделе </w:t>
      </w:r>
      <w:proofErr w:type="spellStart"/>
      <w:r w:rsidRPr="00CA6220">
        <w:rPr>
          <w:rFonts w:ascii="Arial" w:hAnsi="Arial" w:cs="Arial"/>
          <w:b/>
          <w:bCs/>
        </w:rPr>
        <w:t>Россошинское</w:t>
      </w:r>
      <w:proofErr w:type="spellEnd"/>
      <w:r w:rsidRPr="00CA6220">
        <w:rPr>
          <w:rFonts w:ascii="Arial" w:hAnsi="Arial" w:cs="Arial"/>
          <w:b/>
          <w:bCs/>
        </w:rPr>
        <w:t xml:space="preserve"> </w:t>
      </w:r>
      <w:r w:rsidRPr="00CA6220">
        <w:rPr>
          <w:rFonts w:ascii="Arial" w:hAnsi="Arial" w:cs="Arial"/>
          <w:b/>
        </w:rPr>
        <w:t xml:space="preserve"> сельского поселения </w:t>
      </w:r>
      <w:r w:rsidRPr="00CA6220">
        <w:rPr>
          <w:rFonts w:ascii="Arial" w:hAnsi="Arial" w:cs="Arial"/>
          <w:b/>
          <w:lang w:eastAsia="en-US"/>
        </w:rPr>
        <w:t>http://www.</w:t>
      </w:r>
      <w:proofErr w:type="spellStart"/>
      <w:r w:rsidRPr="00CA6220">
        <w:rPr>
          <w:rFonts w:ascii="Arial" w:hAnsi="Arial" w:cs="Arial"/>
          <w:b/>
          <w:lang w:val="en-US" w:eastAsia="en-US"/>
        </w:rPr>
        <w:t>umr</w:t>
      </w:r>
      <w:proofErr w:type="spellEnd"/>
      <w:r w:rsidRPr="00CA6220">
        <w:rPr>
          <w:rFonts w:ascii="Arial" w:hAnsi="Arial" w:cs="Arial"/>
          <w:b/>
          <w:lang w:eastAsia="en-US"/>
        </w:rPr>
        <w:t>34.ru,</w:t>
      </w:r>
      <w:r w:rsidRPr="00CA6220">
        <w:rPr>
          <w:rFonts w:ascii="Arial" w:hAnsi="Arial" w:cs="Arial"/>
          <w:color w:val="000000"/>
        </w:rPr>
        <w:t xml:space="preserve"> </w:t>
      </w:r>
    </w:p>
    <w:p w:rsidR="00467895" w:rsidRPr="00CA6220" w:rsidRDefault="00467895" w:rsidP="00CA6220">
      <w:pPr>
        <w:pStyle w:val="a5"/>
        <w:spacing w:before="0" w:beforeAutospacing="0" w:after="0" w:afterAutospacing="0"/>
        <w:ind w:firstLine="567"/>
        <w:jc w:val="both"/>
        <w:rPr>
          <w:rFonts w:ascii="Arial" w:hAnsi="Arial" w:cs="Arial"/>
          <w:color w:val="000000"/>
        </w:rPr>
      </w:pPr>
      <w:r w:rsidRPr="00CA6220">
        <w:rPr>
          <w:rFonts w:ascii="Arial" w:hAnsi="Arial" w:cs="Arial"/>
          <w:color w:val="000000"/>
        </w:rPr>
        <w:t xml:space="preserve">3. </w:t>
      </w:r>
      <w:proofErr w:type="gramStart"/>
      <w:r w:rsidRPr="00CA6220">
        <w:rPr>
          <w:rFonts w:ascii="Arial" w:hAnsi="Arial" w:cs="Arial"/>
          <w:color w:val="000000"/>
        </w:rPr>
        <w:t>Контроль за</w:t>
      </w:r>
      <w:proofErr w:type="gramEnd"/>
      <w:r w:rsidRPr="00CA6220">
        <w:rPr>
          <w:rFonts w:ascii="Arial" w:hAnsi="Arial" w:cs="Arial"/>
          <w:color w:val="000000"/>
        </w:rPr>
        <w:t xml:space="preserve"> исполнением данного постановления оставляю за собой.</w:t>
      </w:r>
    </w:p>
    <w:p w:rsidR="00467895" w:rsidRPr="00CA6220" w:rsidRDefault="00467895" w:rsidP="00CA6220">
      <w:pPr>
        <w:pStyle w:val="a5"/>
        <w:spacing w:before="0" w:beforeAutospacing="0" w:after="0" w:afterAutospacing="0"/>
        <w:jc w:val="both"/>
        <w:rPr>
          <w:rFonts w:ascii="Arial" w:hAnsi="Arial" w:cs="Arial"/>
          <w:color w:val="000000"/>
        </w:rPr>
      </w:pPr>
      <w:r w:rsidRPr="00CA6220">
        <w:rPr>
          <w:rFonts w:ascii="Arial" w:hAnsi="Arial" w:cs="Arial"/>
          <w:color w:val="000000"/>
        </w:rPr>
        <w:t> </w:t>
      </w:r>
    </w:p>
    <w:p w:rsidR="00467895" w:rsidRPr="00CA6220" w:rsidRDefault="00467895" w:rsidP="00CA6220">
      <w:pPr>
        <w:pStyle w:val="a5"/>
        <w:tabs>
          <w:tab w:val="left" w:pos="8423"/>
        </w:tabs>
        <w:spacing w:before="0" w:beforeAutospacing="0" w:after="0" w:afterAutospacing="0"/>
        <w:jc w:val="both"/>
        <w:rPr>
          <w:rStyle w:val="ae"/>
          <w:rFonts w:ascii="Arial" w:hAnsi="Arial" w:cs="Arial"/>
          <w:b w:val="0"/>
        </w:rPr>
      </w:pPr>
    </w:p>
    <w:p w:rsidR="00467895" w:rsidRPr="00CA6220" w:rsidRDefault="00467895" w:rsidP="00CA6220">
      <w:pPr>
        <w:pStyle w:val="a5"/>
        <w:tabs>
          <w:tab w:val="left" w:pos="8423"/>
        </w:tabs>
        <w:spacing w:before="0" w:beforeAutospacing="0" w:after="0" w:afterAutospacing="0"/>
        <w:jc w:val="both"/>
        <w:rPr>
          <w:rFonts w:ascii="Arial" w:hAnsi="Arial" w:cs="Arial"/>
          <w:b/>
        </w:rPr>
      </w:pPr>
      <w:r w:rsidRPr="00CA6220">
        <w:rPr>
          <w:rStyle w:val="ae"/>
          <w:rFonts w:ascii="Arial" w:hAnsi="Arial" w:cs="Arial"/>
          <w:b w:val="0"/>
          <w:color w:val="000000"/>
        </w:rPr>
        <w:t xml:space="preserve">Глава </w:t>
      </w:r>
      <w:proofErr w:type="spellStart"/>
      <w:r w:rsidRPr="00CA6220">
        <w:rPr>
          <w:rStyle w:val="ae"/>
          <w:rFonts w:ascii="Arial" w:hAnsi="Arial" w:cs="Arial"/>
          <w:b w:val="0"/>
          <w:color w:val="000000"/>
        </w:rPr>
        <w:t>Россошинского</w:t>
      </w:r>
      <w:proofErr w:type="spellEnd"/>
      <w:r w:rsidRPr="00CA6220">
        <w:rPr>
          <w:rStyle w:val="ae"/>
          <w:rFonts w:ascii="Arial" w:hAnsi="Arial" w:cs="Arial"/>
          <w:b w:val="0"/>
          <w:color w:val="000000"/>
        </w:rPr>
        <w:t xml:space="preserve"> сельского поселения                  </w:t>
      </w:r>
      <w:r w:rsidR="00CA6220">
        <w:rPr>
          <w:rStyle w:val="ae"/>
          <w:rFonts w:ascii="Arial" w:hAnsi="Arial" w:cs="Arial"/>
          <w:b w:val="0"/>
          <w:color w:val="000000"/>
        </w:rPr>
        <w:t xml:space="preserve">              </w:t>
      </w:r>
      <w:r w:rsidRPr="00CA6220">
        <w:rPr>
          <w:rStyle w:val="ae"/>
          <w:rFonts w:ascii="Arial" w:hAnsi="Arial" w:cs="Arial"/>
          <w:b w:val="0"/>
          <w:color w:val="000000"/>
        </w:rPr>
        <w:t xml:space="preserve"> С.Н. Хвостиков</w:t>
      </w:r>
    </w:p>
    <w:p w:rsidR="00467895" w:rsidRPr="00CA6220" w:rsidRDefault="00467895" w:rsidP="00CA6220">
      <w:pPr>
        <w:pStyle w:val="a5"/>
        <w:spacing w:before="0" w:beforeAutospacing="0" w:after="0" w:afterAutospacing="0"/>
        <w:jc w:val="both"/>
        <w:rPr>
          <w:rFonts w:ascii="Arial" w:hAnsi="Arial" w:cs="Arial"/>
          <w:color w:val="000000"/>
        </w:rPr>
      </w:pPr>
      <w:r w:rsidRPr="00CA6220">
        <w:rPr>
          <w:rFonts w:ascii="Arial" w:hAnsi="Arial" w:cs="Arial"/>
          <w:color w:val="000000"/>
        </w:rPr>
        <w:t> </w:t>
      </w:r>
    </w:p>
    <w:p w:rsidR="00467895" w:rsidRPr="00CA6220" w:rsidRDefault="00467895" w:rsidP="00CA6220">
      <w:pPr>
        <w:pStyle w:val="a5"/>
        <w:spacing w:before="0" w:beforeAutospacing="0" w:after="0" w:afterAutospacing="0"/>
        <w:jc w:val="right"/>
        <w:rPr>
          <w:rFonts w:ascii="Arial" w:hAnsi="Arial" w:cs="Arial"/>
          <w:color w:val="000000"/>
        </w:rPr>
      </w:pPr>
    </w:p>
    <w:p w:rsidR="00467895" w:rsidRPr="00CA6220" w:rsidRDefault="00467895" w:rsidP="00CA6220">
      <w:pPr>
        <w:pStyle w:val="a5"/>
        <w:spacing w:before="0" w:beforeAutospacing="0" w:after="0" w:afterAutospacing="0"/>
        <w:jc w:val="right"/>
        <w:rPr>
          <w:rFonts w:ascii="Arial" w:hAnsi="Arial" w:cs="Arial"/>
          <w:color w:val="000000"/>
        </w:rPr>
      </w:pPr>
    </w:p>
    <w:p w:rsidR="00467895" w:rsidRPr="00CA6220" w:rsidRDefault="00467895" w:rsidP="00CA6220">
      <w:pPr>
        <w:pStyle w:val="a5"/>
        <w:spacing w:before="0" w:beforeAutospacing="0" w:after="0" w:afterAutospacing="0"/>
        <w:jc w:val="right"/>
        <w:rPr>
          <w:rFonts w:ascii="Arial" w:hAnsi="Arial" w:cs="Arial"/>
          <w:color w:val="000000"/>
        </w:rPr>
      </w:pPr>
    </w:p>
    <w:p w:rsidR="00467895" w:rsidRPr="00CA6220" w:rsidRDefault="00467895" w:rsidP="00CA6220">
      <w:pPr>
        <w:pStyle w:val="a5"/>
        <w:spacing w:before="0" w:beforeAutospacing="0" w:after="0" w:afterAutospacing="0"/>
        <w:jc w:val="right"/>
        <w:rPr>
          <w:rFonts w:ascii="Arial" w:hAnsi="Arial" w:cs="Arial"/>
          <w:color w:val="000000"/>
        </w:rPr>
      </w:pPr>
    </w:p>
    <w:p w:rsidR="00467895" w:rsidRPr="00CA6220" w:rsidRDefault="00467895" w:rsidP="00CA6220">
      <w:pPr>
        <w:pStyle w:val="a5"/>
        <w:spacing w:before="0" w:beforeAutospacing="0" w:after="0" w:afterAutospacing="0"/>
        <w:jc w:val="right"/>
        <w:rPr>
          <w:rFonts w:ascii="Arial" w:hAnsi="Arial" w:cs="Arial"/>
          <w:color w:val="000000"/>
        </w:rPr>
      </w:pPr>
    </w:p>
    <w:p w:rsidR="00467895" w:rsidRPr="00CA6220" w:rsidRDefault="00467895" w:rsidP="00CA6220">
      <w:pPr>
        <w:pStyle w:val="a5"/>
        <w:spacing w:before="0" w:beforeAutospacing="0" w:after="0" w:afterAutospacing="0"/>
        <w:jc w:val="right"/>
        <w:rPr>
          <w:rFonts w:ascii="Arial" w:hAnsi="Arial" w:cs="Arial"/>
          <w:color w:val="000000"/>
        </w:rPr>
      </w:pPr>
    </w:p>
    <w:p w:rsidR="00467895" w:rsidRPr="00CA6220" w:rsidRDefault="00467895" w:rsidP="00CA6220">
      <w:pPr>
        <w:pStyle w:val="a5"/>
        <w:spacing w:before="0" w:beforeAutospacing="0" w:after="0" w:afterAutospacing="0"/>
        <w:jc w:val="right"/>
        <w:rPr>
          <w:rFonts w:ascii="Arial" w:hAnsi="Arial" w:cs="Arial"/>
          <w:color w:val="000000"/>
        </w:rPr>
      </w:pPr>
    </w:p>
    <w:p w:rsidR="00467895" w:rsidRPr="00CA6220" w:rsidRDefault="00467895" w:rsidP="00CA6220">
      <w:pPr>
        <w:pStyle w:val="a5"/>
        <w:spacing w:before="0" w:beforeAutospacing="0" w:after="0" w:afterAutospacing="0"/>
        <w:jc w:val="right"/>
        <w:rPr>
          <w:rFonts w:ascii="Arial" w:hAnsi="Arial" w:cs="Arial"/>
          <w:color w:val="000000"/>
        </w:rPr>
      </w:pPr>
    </w:p>
    <w:p w:rsidR="00467895" w:rsidRPr="00CA6220" w:rsidRDefault="00467895" w:rsidP="00CA6220">
      <w:pPr>
        <w:pStyle w:val="a5"/>
        <w:spacing w:before="0" w:beforeAutospacing="0" w:after="0" w:afterAutospacing="0"/>
        <w:jc w:val="right"/>
        <w:rPr>
          <w:rFonts w:ascii="Arial" w:hAnsi="Arial" w:cs="Arial"/>
          <w:color w:val="000000"/>
        </w:rPr>
      </w:pPr>
    </w:p>
    <w:p w:rsidR="00467895" w:rsidRPr="00CA6220" w:rsidRDefault="00467895" w:rsidP="00CA6220">
      <w:pPr>
        <w:pStyle w:val="a5"/>
        <w:spacing w:before="0" w:beforeAutospacing="0" w:after="0" w:afterAutospacing="0"/>
        <w:jc w:val="right"/>
        <w:rPr>
          <w:rFonts w:ascii="Arial" w:hAnsi="Arial" w:cs="Arial"/>
          <w:color w:val="000000"/>
        </w:rPr>
      </w:pPr>
    </w:p>
    <w:p w:rsidR="00467895" w:rsidRPr="00CA6220" w:rsidRDefault="00467895" w:rsidP="00CA6220">
      <w:pPr>
        <w:pStyle w:val="a5"/>
        <w:spacing w:before="0" w:beforeAutospacing="0" w:after="0" w:afterAutospacing="0"/>
        <w:rPr>
          <w:rFonts w:ascii="Arial" w:hAnsi="Arial" w:cs="Arial"/>
          <w:color w:val="000000"/>
        </w:rPr>
      </w:pPr>
    </w:p>
    <w:p w:rsidR="00467895" w:rsidRPr="00CA6220" w:rsidRDefault="00467895" w:rsidP="00CA6220">
      <w:pPr>
        <w:pStyle w:val="a5"/>
        <w:spacing w:before="0" w:beforeAutospacing="0" w:after="0" w:afterAutospacing="0"/>
        <w:jc w:val="right"/>
        <w:rPr>
          <w:rFonts w:ascii="Arial" w:hAnsi="Arial" w:cs="Arial"/>
          <w:color w:val="000000"/>
        </w:rPr>
      </w:pPr>
    </w:p>
    <w:p w:rsidR="00467895" w:rsidRPr="00CA6220" w:rsidRDefault="00467895" w:rsidP="00CA6220">
      <w:pPr>
        <w:pStyle w:val="a5"/>
        <w:spacing w:before="0" w:beforeAutospacing="0" w:after="0" w:afterAutospacing="0"/>
        <w:jc w:val="right"/>
        <w:rPr>
          <w:rFonts w:ascii="Arial" w:hAnsi="Arial" w:cs="Arial"/>
          <w:color w:val="000000"/>
        </w:rPr>
      </w:pPr>
      <w:r w:rsidRPr="00CA6220">
        <w:rPr>
          <w:rFonts w:ascii="Arial" w:hAnsi="Arial" w:cs="Arial"/>
          <w:color w:val="000000"/>
        </w:rPr>
        <w:lastRenderedPageBreak/>
        <w:t>Приложение № 1</w:t>
      </w:r>
    </w:p>
    <w:p w:rsidR="00467895" w:rsidRPr="00CA6220" w:rsidRDefault="00467895" w:rsidP="00CA6220">
      <w:pPr>
        <w:pStyle w:val="a5"/>
        <w:spacing w:before="0" w:beforeAutospacing="0" w:after="0" w:afterAutospacing="0"/>
        <w:jc w:val="right"/>
        <w:rPr>
          <w:rFonts w:ascii="Arial" w:hAnsi="Arial" w:cs="Arial"/>
          <w:color w:val="000000"/>
        </w:rPr>
      </w:pPr>
      <w:r w:rsidRPr="00CA6220">
        <w:rPr>
          <w:rFonts w:ascii="Arial" w:hAnsi="Arial" w:cs="Arial"/>
          <w:color w:val="000000"/>
        </w:rPr>
        <w:t>к постановлению администрации</w:t>
      </w:r>
    </w:p>
    <w:p w:rsidR="00467895" w:rsidRPr="00CA6220" w:rsidRDefault="00467895" w:rsidP="00CA6220">
      <w:pPr>
        <w:pStyle w:val="a5"/>
        <w:spacing w:before="0" w:beforeAutospacing="0" w:after="0" w:afterAutospacing="0"/>
        <w:jc w:val="right"/>
        <w:rPr>
          <w:rFonts w:ascii="Arial" w:hAnsi="Arial" w:cs="Arial"/>
          <w:color w:val="000000"/>
        </w:rPr>
      </w:pP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w:t>
      </w:r>
    </w:p>
    <w:p w:rsidR="00467895" w:rsidRPr="00CA6220" w:rsidRDefault="00BE045B" w:rsidP="00CA6220">
      <w:pPr>
        <w:pStyle w:val="a5"/>
        <w:spacing w:before="0" w:beforeAutospacing="0" w:after="0" w:afterAutospacing="0"/>
        <w:jc w:val="right"/>
        <w:rPr>
          <w:rFonts w:ascii="Arial" w:hAnsi="Arial" w:cs="Arial"/>
          <w:color w:val="000000"/>
        </w:rPr>
      </w:pPr>
      <w:r w:rsidRPr="00CA6220">
        <w:rPr>
          <w:rFonts w:ascii="Arial" w:hAnsi="Arial" w:cs="Arial"/>
          <w:color w:val="000000"/>
        </w:rPr>
        <w:t xml:space="preserve">от </w:t>
      </w:r>
      <w:r w:rsidR="00467895" w:rsidRPr="00CA6220">
        <w:rPr>
          <w:rFonts w:ascii="Arial" w:hAnsi="Arial" w:cs="Arial"/>
          <w:color w:val="000000"/>
        </w:rPr>
        <w:t>2</w:t>
      </w:r>
      <w:r w:rsidRPr="00CA6220">
        <w:rPr>
          <w:rFonts w:ascii="Arial" w:hAnsi="Arial" w:cs="Arial"/>
          <w:color w:val="000000"/>
        </w:rPr>
        <w:t>0.11.2015 г. № 97</w:t>
      </w:r>
    </w:p>
    <w:p w:rsidR="00467895" w:rsidRPr="00CA6220" w:rsidRDefault="00467895" w:rsidP="00CA6220">
      <w:pPr>
        <w:pStyle w:val="a5"/>
        <w:spacing w:before="0" w:beforeAutospacing="0" w:after="0" w:afterAutospacing="0"/>
        <w:jc w:val="center"/>
        <w:rPr>
          <w:rStyle w:val="ae"/>
          <w:rFonts w:ascii="Arial" w:hAnsi="Arial" w:cs="Arial"/>
        </w:rPr>
      </w:pPr>
    </w:p>
    <w:p w:rsidR="00467895" w:rsidRPr="00CA6220" w:rsidRDefault="00467895" w:rsidP="00CA6220">
      <w:pPr>
        <w:pStyle w:val="a5"/>
        <w:spacing w:before="0" w:beforeAutospacing="0" w:after="0" w:afterAutospacing="0"/>
        <w:jc w:val="center"/>
        <w:rPr>
          <w:rStyle w:val="ae"/>
          <w:rFonts w:ascii="Arial" w:hAnsi="Arial" w:cs="Arial"/>
          <w:color w:val="000000"/>
        </w:rPr>
      </w:pPr>
    </w:p>
    <w:p w:rsidR="00467895" w:rsidRPr="00CA6220" w:rsidRDefault="00467895" w:rsidP="00CA6220">
      <w:pPr>
        <w:pStyle w:val="a5"/>
        <w:spacing w:before="0" w:beforeAutospacing="0" w:after="0" w:afterAutospacing="0"/>
        <w:jc w:val="center"/>
        <w:rPr>
          <w:rFonts w:ascii="Arial" w:hAnsi="Arial" w:cs="Arial"/>
        </w:rPr>
      </w:pPr>
      <w:r w:rsidRPr="00CA6220">
        <w:rPr>
          <w:rStyle w:val="ae"/>
          <w:rFonts w:ascii="Arial" w:hAnsi="Arial" w:cs="Arial"/>
          <w:color w:val="000000"/>
        </w:rPr>
        <w:t>Административный регламент предоставления муниципальной услуги</w:t>
      </w:r>
    </w:p>
    <w:p w:rsidR="00467895" w:rsidRPr="00CA6220" w:rsidRDefault="00467895" w:rsidP="00CA6220">
      <w:pPr>
        <w:pStyle w:val="a5"/>
        <w:spacing w:before="0" w:beforeAutospacing="0" w:after="0" w:afterAutospacing="0"/>
        <w:jc w:val="center"/>
        <w:rPr>
          <w:rFonts w:ascii="Arial" w:hAnsi="Arial" w:cs="Arial"/>
          <w:color w:val="000000"/>
        </w:rPr>
      </w:pPr>
      <w:r w:rsidRPr="00CA6220">
        <w:rPr>
          <w:rStyle w:val="ae"/>
          <w:rFonts w:ascii="Arial" w:hAnsi="Arial" w:cs="Arial"/>
          <w:color w:val="000000"/>
        </w:rPr>
        <w:t xml:space="preserve">«Присвоение, изменение и аннулирование адресов объектам недвижимости на территории </w:t>
      </w:r>
      <w:proofErr w:type="spellStart"/>
      <w:r w:rsidRPr="00CA6220">
        <w:rPr>
          <w:rStyle w:val="ae"/>
          <w:rFonts w:ascii="Arial" w:hAnsi="Arial" w:cs="Arial"/>
          <w:color w:val="000000"/>
        </w:rPr>
        <w:t>Россошинского</w:t>
      </w:r>
      <w:proofErr w:type="spellEnd"/>
      <w:r w:rsidRPr="00CA6220">
        <w:rPr>
          <w:rStyle w:val="ae"/>
          <w:rFonts w:ascii="Arial" w:hAnsi="Arial" w:cs="Arial"/>
          <w:color w:val="000000"/>
        </w:rPr>
        <w:t xml:space="preserve"> сельского поселения</w:t>
      </w:r>
    </w:p>
    <w:p w:rsidR="00467895" w:rsidRPr="00CA6220" w:rsidRDefault="00467895" w:rsidP="00CA6220">
      <w:pPr>
        <w:pStyle w:val="a5"/>
        <w:spacing w:before="0" w:beforeAutospacing="0" w:after="0" w:afterAutospacing="0"/>
        <w:jc w:val="center"/>
        <w:rPr>
          <w:rFonts w:ascii="Arial" w:hAnsi="Arial" w:cs="Arial"/>
          <w:color w:val="000000"/>
        </w:rPr>
      </w:pPr>
      <w:r w:rsidRPr="00CA6220">
        <w:rPr>
          <w:rStyle w:val="ae"/>
          <w:rFonts w:ascii="Arial" w:hAnsi="Arial" w:cs="Arial"/>
          <w:color w:val="000000"/>
        </w:rPr>
        <w:t>Урюпинского муниципального района Волгоградской области»</w:t>
      </w:r>
    </w:p>
    <w:p w:rsidR="00467895" w:rsidRPr="00CA6220" w:rsidRDefault="00467895" w:rsidP="00CA6220">
      <w:pPr>
        <w:pStyle w:val="a5"/>
        <w:spacing w:before="0" w:beforeAutospacing="0" w:after="0" w:afterAutospacing="0"/>
        <w:jc w:val="center"/>
        <w:rPr>
          <w:rStyle w:val="ae"/>
          <w:rFonts w:ascii="Arial" w:hAnsi="Arial" w:cs="Arial"/>
        </w:rPr>
      </w:pPr>
    </w:p>
    <w:p w:rsidR="00467895" w:rsidRPr="00CA6220" w:rsidRDefault="00467895" w:rsidP="00CA6220">
      <w:pPr>
        <w:pStyle w:val="a5"/>
        <w:spacing w:before="0" w:beforeAutospacing="0" w:after="0" w:afterAutospacing="0"/>
        <w:jc w:val="center"/>
        <w:rPr>
          <w:rFonts w:ascii="Arial" w:hAnsi="Arial" w:cs="Arial"/>
        </w:rPr>
      </w:pPr>
      <w:r w:rsidRPr="00CA6220">
        <w:rPr>
          <w:rStyle w:val="ae"/>
          <w:rFonts w:ascii="Arial" w:hAnsi="Arial" w:cs="Arial"/>
          <w:color w:val="000000"/>
        </w:rPr>
        <w:t>1. Общие положения</w:t>
      </w:r>
    </w:p>
    <w:p w:rsidR="00467895" w:rsidRPr="00CA6220" w:rsidRDefault="00467895" w:rsidP="00CA6220">
      <w:pPr>
        <w:pStyle w:val="a5"/>
        <w:spacing w:before="0" w:beforeAutospacing="0" w:after="0" w:afterAutospacing="0"/>
        <w:rPr>
          <w:rFonts w:ascii="Arial" w:hAnsi="Arial" w:cs="Arial"/>
          <w:color w:val="000000"/>
        </w:rPr>
      </w:pPr>
      <w:r w:rsidRPr="00CA6220">
        <w:rPr>
          <w:rStyle w:val="ae"/>
          <w:rFonts w:ascii="Arial" w:hAnsi="Arial" w:cs="Arial"/>
          <w:color w:val="000000"/>
        </w:rPr>
        <w:t>1.1. Предмет регулирования</w:t>
      </w:r>
    </w:p>
    <w:p w:rsidR="00467895" w:rsidRPr="00CA6220" w:rsidRDefault="00467895" w:rsidP="00CA6220">
      <w:pPr>
        <w:pStyle w:val="a5"/>
        <w:spacing w:before="0" w:beforeAutospacing="0" w:after="0" w:afterAutospacing="0"/>
        <w:ind w:firstLine="420"/>
        <w:jc w:val="both"/>
        <w:rPr>
          <w:rFonts w:ascii="Arial" w:hAnsi="Arial" w:cs="Arial"/>
          <w:color w:val="000000"/>
        </w:rPr>
      </w:pPr>
      <w:proofErr w:type="gramStart"/>
      <w:r w:rsidRPr="00CA6220">
        <w:rPr>
          <w:rFonts w:ascii="Arial" w:hAnsi="Arial" w:cs="Arial"/>
          <w:color w:val="000000"/>
        </w:rPr>
        <w:t xml:space="preserve">Административный регламент предоставления муниципальной услуги по присвоению, изменению и аннулированию адресов объектам недвижимости на территории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 Урюпинского муниципального района Волгоградской области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 присвоению, изменению и аннулированию адресов объектам недвижимости (далее – муниципальная услуга, услуга), в том числе особенности выполнения административных процедур в электронной</w:t>
      </w:r>
      <w:proofErr w:type="gramEnd"/>
      <w:r w:rsidRPr="00CA6220">
        <w:rPr>
          <w:rFonts w:ascii="Arial" w:hAnsi="Arial" w:cs="Arial"/>
          <w:color w:val="000000"/>
        </w:rPr>
        <w:t xml:space="preserve"> форме, при предоставлении муниципальной услуги администрацией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 Урюпинского муниципального района Волгоградской области.</w:t>
      </w:r>
    </w:p>
    <w:p w:rsidR="00467895" w:rsidRPr="00CA6220" w:rsidRDefault="00467895" w:rsidP="00CA6220">
      <w:pPr>
        <w:pStyle w:val="a5"/>
        <w:spacing w:before="0" w:beforeAutospacing="0" w:after="0" w:afterAutospacing="0"/>
        <w:jc w:val="both"/>
        <w:rPr>
          <w:rFonts w:ascii="Arial" w:hAnsi="Arial" w:cs="Arial"/>
          <w:color w:val="000000"/>
        </w:rPr>
      </w:pPr>
      <w:r w:rsidRPr="00CA6220">
        <w:rPr>
          <w:rStyle w:val="ae"/>
          <w:rFonts w:ascii="Arial" w:hAnsi="Arial" w:cs="Arial"/>
          <w:color w:val="000000"/>
        </w:rPr>
        <w:t>1.2. Получатели муниципальной услуги: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Получателями муниципальной услуги (далее – Заявитель), являются физические и юридические лица являющиеся собственниками объекта адресации по собственной инициативе либо лицом, обладающим одним из следующих вещных прав на объект адресации: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а) право хозяйственного ведения;</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б) право оперативного управления;</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в) право пожизненно наследуемого владения;</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г) право постоянного (бессрочного) пользования.</w:t>
      </w:r>
    </w:p>
    <w:p w:rsidR="00467895" w:rsidRPr="00CA6220" w:rsidRDefault="00467895" w:rsidP="00CA6220">
      <w:pPr>
        <w:pStyle w:val="a5"/>
        <w:spacing w:before="0" w:beforeAutospacing="0" w:after="0" w:afterAutospacing="0"/>
        <w:ind w:firstLine="420"/>
        <w:jc w:val="both"/>
        <w:rPr>
          <w:rFonts w:ascii="Arial" w:hAnsi="Arial" w:cs="Arial"/>
          <w:color w:val="000000"/>
        </w:rPr>
      </w:pPr>
      <w:proofErr w:type="gramStart"/>
      <w:r w:rsidRPr="00CA6220">
        <w:rPr>
          <w:rFonts w:ascii="Arial" w:hAnsi="Arial" w:cs="Arial"/>
          <w:color w:val="000000"/>
        </w:rPr>
        <w:t>Для получения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иного акта (далее - представитель заявителя).</w:t>
      </w:r>
      <w:proofErr w:type="gramEnd"/>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От имени собственников помещений в многоквартирном доме для получения муниципальной услуги с заявлением вправе обратиться представитель таких собственников в установленном законодательством Российской Федерации порядке решением общего собрания указанных собственников.</w:t>
      </w:r>
    </w:p>
    <w:p w:rsidR="00467895" w:rsidRPr="00CA6220" w:rsidRDefault="00467895" w:rsidP="00CA6220">
      <w:pPr>
        <w:pStyle w:val="a5"/>
        <w:spacing w:before="0" w:beforeAutospacing="0" w:after="0" w:afterAutospacing="0"/>
        <w:ind w:firstLine="420"/>
        <w:jc w:val="both"/>
        <w:rPr>
          <w:rFonts w:ascii="Arial" w:hAnsi="Arial" w:cs="Arial"/>
          <w:color w:val="000000"/>
        </w:rPr>
      </w:pPr>
      <w:proofErr w:type="gramStart"/>
      <w:r w:rsidRPr="00CA6220">
        <w:rPr>
          <w:rFonts w:ascii="Arial" w:hAnsi="Arial" w:cs="Arial"/>
          <w:color w:val="000000"/>
        </w:rPr>
        <w:t>От имени членов садоводческого, огороднического и (или) дачного некоммерческого объединения граждан для получения муниципальной услуги с заявлением вправе обратиться представитель указанных членов некоммерческих объединений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467895" w:rsidRPr="00CA6220" w:rsidRDefault="00467895" w:rsidP="00CA6220">
      <w:pPr>
        <w:pStyle w:val="a5"/>
        <w:spacing w:before="0" w:beforeAutospacing="0" w:after="0" w:afterAutospacing="0"/>
        <w:jc w:val="both"/>
        <w:rPr>
          <w:rFonts w:ascii="Arial" w:hAnsi="Arial" w:cs="Arial"/>
          <w:color w:val="000000"/>
        </w:rPr>
      </w:pPr>
      <w:r w:rsidRPr="00CA6220">
        <w:rPr>
          <w:rStyle w:val="ae"/>
          <w:rFonts w:ascii="Arial" w:hAnsi="Arial" w:cs="Arial"/>
          <w:color w:val="000000"/>
        </w:rPr>
        <w:t>1.3. Требования к порядку информирования о предоставлении муниципальной услуги: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lastRenderedPageBreak/>
        <w:t xml:space="preserve">1.3.1. </w:t>
      </w:r>
      <w:proofErr w:type="gramStart"/>
      <w:r w:rsidRPr="00CA6220">
        <w:rPr>
          <w:rFonts w:ascii="Arial" w:hAnsi="Arial" w:cs="Arial"/>
          <w:color w:val="000000"/>
        </w:rPr>
        <w:t>Органом, предоставляющим муниципальную услугу является</w:t>
      </w:r>
      <w:proofErr w:type="gramEnd"/>
      <w:r w:rsidRPr="00CA6220">
        <w:rPr>
          <w:rFonts w:ascii="Arial" w:hAnsi="Arial" w:cs="Arial"/>
          <w:color w:val="000000"/>
        </w:rPr>
        <w:t xml:space="preserve"> администрация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 расположенная по адресу: </w:t>
      </w:r>
      <w:r w:rsidRPr="00CA6220">
        <w:rPr>
          <w:rFonts w:ascii="Arial" w:hAnsi="Arial" w:cs="Arial"/>
          <w:color w:val="000000"/>
          <w:shd w:val="clear" w:color="auto" w:fill="FFFFFF"/>
        </w:rPr>
        <w:t xml:space="preserve">403158, Волгоградская область, Урюпинский район, х. </w:t>
      </w:r>
      <w:proofErr w:type="spellStart"/>
      <w:r w:rsidRPr="00CA6220">
        <w:rPr>
          <w:rFonts w:ascii="Arial" w:hAnsi="Arial" w:cs="Arial"/>
          <w:color w:val="000000"/>
          <w:shd w:val="clear" w:color="auto" w:fill="FFFFFF"/>
        </w:rPr>
        <w:t>Россошинский</w:t>
      </w:r>
      <w:proofErr w:type="spellEnd"/>
      <w:r w:rsidRPr="00CA6220">
        <w:rPr>
          <w:rFonts w:ascii="Arial" w:hAnsi="Arial" w:cs="Arial"/>
          <w:color w:val="000000"/>
          <w:shd w:val="clear" w:color="auto" w:fill="FFFFFF"/>
        </w:rPr>
        <w:t>.</w:t>
      </w:r>
      <w:r w:rsidRPr="00CA6220">
        <w:rPr>
          <w:rFonts w:ascii="Arial" w:hAnsi="Arial" w:cs="Arial"/>
          <w:color w:val="000000"/>
        </w:rPr>
        <w:t xml:space="preserve"> </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1.3.2. Информацию о порядке предоставления муниципальной услуги заявитель может получить:</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непосредственно в администрации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 Урюпинского муниципального района Волгоградской области при личном или письменном обращении по адресу: </w:t>
      </w:r>
      <w:r w:rsidRPr="00CA6220">
        <w:rPr>
          <w:rFonts w:ascii="Arial" w:hAnsi="Arial" w:cs="Arial"/>
          <w:color w:val="000000"/>
          <w:shd w:val="clear" w:color="auto" w:fill="FFFFFF"/>
        </w:rPr>
        <w:t xml:space="preserve">403158, Волгоградская область, Урюпинский район, х. </w:t>
      </w:r>
      <w:proofErr w:type="spellStart"/>
      <w:r w:rsidRPr="00CA6220">
        <w:rPr>
          <w:rFonts w:ascii="Arial" w:hAnsi="Arial" w:cs="Arial"/>
          <w:color w:val="000000"/>
          <w:shd w:val="clear" w:color="auto" w:fill="FFFFFF"/>
        </w:rPr>
        <w:t>Россошинский</w:t>
      </w:r>
      <w:proofErr w:type="spellEnd"/>
      <w:r w:rsidRPr="00CA6220">
        <w:rPr>
          <w:rFonts w:ascii="Arial" w:hAnsi="Arial" w:cs="Arial"/>
          <w:color w:val="000000"/>
        </w:rPr>
        <w:t xml:space="preserve">, </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адрес электронной почты: </w:t>
      </w:r>
      <w:hyperlink r:id="rId5" w:history="1">
        <w:r w:rsidRPr="00CA6220">
          <w:rPr>
            <w:rStyle w:val="a3"/>
            <w:rFonts w:ascii="Arial" w:hAnsi="Arial" w:cs="Arial"/>
            <w:shd w:val="clear" w:color="auto" w:fill="FFFFFF"/>
          </w:rPr>
          <w:t>ra_uryp23sp@volganet.ru</w:t>
        </w:r>
      </w:hyperlink>
      <w:r w:rsidRPr="00CA6220">
        <w:rPr>
          <w:rFonts w:ascii="Arial" w:hAnsi="Arial" w:cs="Arial"/>
          <w:color w:val="000000"/>
        </w:rPr>
        <w:t xml:space="preserve">, а также по телефону </w:t>
      </w:r>
      <w:r w:rsidRPr="00CA6220">
        <w:rPr>
          <w:rFonts w:ascii="Arial" w:hAnsi="Arial" w:cs="Arial"/>
          <w:color w:val="000000"/>
          <w:shd w:val="clear" w:color="auto" w:fill="FFFFFF"/>
        </w:rPr>
        <w:t>8(84442) 9-71-47</w:t>
      </w:r>
      <w:r w:rsidRPr="00CA6220">
        <w:rPr>
          <w:rFonts w:ascii="Arial" w:hAnsi="Arial" w:cs="Arial"/>
          <w:color w:val="000000"/>
        </w:rPr>
        <w:t>;</w:t>
      </w:r>
    </w:p>
    <w:p w:rsidR="00467895" w:rsidRPr="00CA6220" w:rsidRDefault="00467895" w:rsidP="00CA6220">
      <w:pPr>
        <w:pStyle w:val="a5"/>
        <w:spacing w:before="0" w:beforeAutospacing="0" w:after="0" w:afterAutospacing="0"/>
        <w:ind w:firstLine="426"/>
        <w:jc w:val="both"/>
        <w:rPr>
          <w:rFonts w:ascii="Arial" w:hAnsi="Arial" w:cs="Arial"/>
          <w:color w:val="000000"/>
        </w:rPr>
      </w:pPr>
      <w:r w:rsidRPr="00CA6220">
        <w:rPr>
          <w:rFonts w:ascii="Arial" w:hAnsi="Arial" w:cs="Arial"/>
          <w:color w:val="000000"/>
        </w:rPr>
        <w:t xml:space="preserve">на официальном сайте в сети Интернет администрации </w:t>
      </w:r>
      <w:r w:rsidRPr="00CA6220">
        <w:rPr>
          <w:rFonts w:ascii="Arial" w:hAnsi="Arial" w:cs="Arial"/>
          <w:b/>
        </w:rPr>
        <w:t xml:space="preserve">Урюпинского муниципального района в разделе Административное деление в подразделе </w:t>
      </w:r>
      <w:proofErr w:type="spellStart"/>
      <w:r w:rsidRPr="00CA6220">
        <w:rPr>
          <w:rFonts w:ascii="Arial" w:hAnsi="Arial" w:cs="Arial"/>
          <w:b/>
          <w:bCs/>
        </w:rPr>
        <w:t>Россошинское</w:t>
      </w:r>
      <w:proofErr w:type="spellEnd"/>
      <w:r w:rsidRPr="00CA6220">
        <w:rPr>
          <w:rFonts w:ascii="Arial" w:hAnsi="Arial" w:cs="Arial"/>
          <w:b/>
          <w:bCs/>
        </w:rPr>
        <w:t xml:space="preserve"> </w:t>
      </w:r>
      <w:r w:rsidRPr="00CA6220">
        <w:rPr>
          <w:rFonts w:ascii="Arial" w:hAnsi="Arial" w:cs="Arial"/>
          <w:b/>
        </w:rPr>
        <w:t xml:space="preserve"> сельского поселения</w:t>
      </w:r>
      <w:r w:rsidRPr="00CA6220">
        <w:rPr>
          <w:rFonts w:ascii="Arial" w:hAnsi="Arial" w:cs="Arial"/>
          <w:color w:val="000000"/>
        </w:rPr>
        <w:t xml:space="preserve"> </w:t>
      </w:r>
      <w:r w:rsidRPr="00CA6220">
        <w:rPr>
          <w:rFonts w:ascii="Arial" w:hAnsi="Arial" w:cs="Arial"/>
          <w:b/>
          <w:lang w:eastAsia="en-US"/>
        </w:rPr>
        <w:t>http://www.</w:t>
      </w:r>
      <w:proofErr w:type="spellStart"/>
      <w:r w:rsidRPr="00CA6220">
        <w:rPr>
          <w:rFonts w:ascii="Arial" w:hAnsi="Arial" w:cs="Arial"/>
          <w:b/>
          <w:lang w:val="en-US" w:eastAsia="en-US"/>
        </w:rPr>
        <w:t>umr</w:t>
      </w:r>
      <w:proofErr w:type="spellEnd"/>
      <w:r w:rsidRPr="00CA6220">
        <w:rPr>
          <w:rFonts w:ascii="Arial" w:hAnsi="Arial" w:cs="Arial"/>
          <w:b/>
          <w:lang w:eastAsia="en-US"/>
        </w:rPr>
        <w:t>34.ru</w:t>
      </w:r>
      <w:r w:rsidRPr="00CA6220">
        <w:rPr>
          <w:rFonts w:ascii="Arial" w:hAnsi="Arial" w:cs="Arial"/>
          <w:color w:val="000000"/>
        </w:rPr>
        <w:t>.</w:t>
      </w:r>
    </w:p>
    <w:p w:rsidR="00467895" w:rsidRPr="00CA6220" w:rsidRDefault="00467895" w:rsidP="00CA6220">
      <w:pPr>
        <w:pStyle w:val="a5"/>
        <w:spacing w:before="0" w:beforeAutospacing="0" w:after="0" w:afterAutospacing="0"/>
        <w:ind w:firstLine="426"/>
        <w:jc w:val="both"/>
        <w:rPr>
          <w:rFonts w:ascii="Arial" w:hAnsi="Arial" w:cs="Arial"/>
          <w:color w:val="000000"/>
        </w:rPr>
      </w:pPr>
      <w:r w:rsidRPr="00CA6220">
        <w:rPr>
          <w:rFonts w:ascii="Arial" w:hAnsi="Arial" w:cs="Arial"/>
          <w:color w:val="000000"/>
        </w:rPr>
        <w:t xml:space="preserve">на информационных стендах, расположенных в помещении администрации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 Урюпинского муниципального района.</w:t>
      </w:r>
    </w:p>
    <w:p w:rsidR="00467895" w:rsidRPr="00CA6220" w:rsidRDefault="00467895" w:rsidP="00CA6220">
      <w:pPr>
        <w:pStyle w:val="a5"/>
        <w:spacing w:before="0" w:beforeAutospacing="0" w:after="0" w:afterAutospacing="0"/>
        <w:ind w:firstLine="426"/>
        <w:jc w:val="both"/>
        <w:rPr>
          <w:rFonts w:ascii="Arial" w:hAnsi="Arial" w:cs="Arial"/>
          <w:color w:val="000000"/>
        </w:rPr>
      </w:pPr>
      <w:r w:rsidRPr="00CA6220">
        <w:rPr>
          <w:rFonts w:ascii="Arial" w:hAnsi="Arial" w:cs="Arial"/>
          <w:color w:val="000000"/>
        </w:rPr>
        <w:t xml:space="preserve">1.3.3. Администрация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 Урюпинского муниципального района (далее - администрация) осуществляет прием заявителей для предоставления муниципальной услуги:</w:t>
      </w:r>
    </w:p>
    <w:p w:rsidR="00467895" w:rsidRPr="00CA6220" w:rsidRDefault="00467895" w:rsidP="00CA6220">
      <w:pPr>
        <w:pStyle w:val="a5"/>
        <w:spacing w:before="0" w:beforeAutospacing="0" w:after="0" w:afterAutospacing="0"/>
        <w:ind w:firstLine="426"/>
        <w:jc w:val="both"/>
        <w:rPr>
          <w:rFonts w:ascii="Arial" w:hAnsi="Arial" w:cs="Arial"/>
          <w:color w:val="000000"/>
        </w:rPr>
      </w:pPr>
      <w:r w:rsidRPr="00CA6220">
        <w:rPr>
          <w:rFonts w:ascii="Arial" w:hAnsi="Arial" w:cs="Arial"/>
          <w:color w:val="000000"/>
        </w:rPr>
        <w:t>с понедельника по пятницу - с 8.00 до 17.00 (перерыв с 12.00 до 13.00 час); суббота и воскресенье - выходные дни.</w:t>
      </w:r>
    </w:p>
    <w:p w:rsidR="00467895" w:rsidRPr="00CA6220" w:rsidRDefault="00467895" w:rsidP="00CA6220">
      <w:pPr>
        <w:pStyle w:val="ConsPlusNormal0"/>
        <w:ind w:firstLine="426"/>
        <w:jc w:val="both"/>
        <w:rPr>
          <w:sz w:val="24"/>
          <w:szCs w:val="24"/>
        </w:rPr>
      </w:pPr>
      <w:r w:rsidRPr="00CA6220">
        <w:rPr>
          <w:color w:val="000000"/>
          <w:sz w:val="24"/>
          <w:szCs w:val="24"/>
        </w:rPr>
        <w:t xml:space="preserve">1.3.4. </w:t>
      </w:r>
      <w:r w:rsidRPr="00CA6220">
        <w:rPr>
          <w:sz w:val="24"/>
          <w:szCs w:val="24"/>
        </w:rPr>
        <w:t>Орган, участвующий в предоставлении муниципальной услуги:</w:t>
      </w:r>
    </w:p>
    <w:p w:rsidR="00467895" w:rsidRPr="00CA6220" w:rsidRDefault="00467895" w:rsidP="00CA6220">
      <w:pPr>
        <w:pStyle w:val="ConsPlusNormal0"/>
        <w:ind w:firstLine="426"/>
        <w:jc w:val="both"/>
        <w:rPr>
          <w:sz w:val="24"/>
          <w:szCs w:val="24"/>
        </w:rPr>
      </w:pPr>
      <w:r w:rsidRPr="00CA6220">
        <w:rPr>
          <w:sz w:val="24"/>
          <w:szCs w:val="24"/>
        </w:rPr>
        <w:t>Муниципальное автономное учреждение «Урюпинский многофункциональный центр» (Далее – МФЦ).</w:t>
      </w:r>
    </w:p>
    <w:p w:rsidR="00467895" w:rsidRPr="00CA6220" w:rsidRDefault="00467895" w:rsidP="00CA6220">
      <w:pPr>
        <w:pStyle w:val="ConsPlusNormal0"/>
        <w:ind w:firstLine="426"/>
        <w:jc w:val="both"/>
        <w:rPr>
          <w:sz w:val="24"/>
          <w:szCs w:val="24"/>
        </w:rPr>
      </w:pPr>
      <w:r w:rsidRPr="00CA6220">
        <w:rPr>
          <w:sz w:val="24"/>
          <w:szCs w:val="24"/>
        </w:rPr>
        <w:t xml:space="preserve">Почтовый адрес "МФЦ" для представления документов и обращений за получением муниципальной услуги (далее – Услуга) и консультациями: 403113, г. Урюпинск, пр. </w:t>
      </w:r>
      <w:r w:rsidRPr="00CA6220">
        <w:rPr>
          <w:kern w:val="2"/>
          <w:sz w:val="24"/>
          <w:szCs w:val="24"/>
          <w:lang w:eastAsia="ar-SA"/>
        </w:rPr>
        <w:t>Ленина, 103</w:t>
      </w:r>
      <w:r w:rsidRPr="00CA6220">
        <w:rPr>
          <w:sz w:val="24"/>
          <w:szCs w:val="24"/>
        </w:rPr>
        <w:t>.</w:t>
      </w:r>
    </w:p>
    <w:p w:rsidR="00467895" w:rsidRPr="00CA6220" w:rsidRDefault="00467895" w:rsidP="00CA6220">
      <w:pPr>
        <w:pStyle w:val="a5"/>
        <w:spacing w:before="0" w:beforeAutospacing="0" w:after="0" w:afterAutospacing="0"/>
        <w:ind w:firstLine="426"/>
        <w:jc w:val="both"/>
        <w:rPr>
          <w:rFonts w:ascii="Arial" w:hAnsi="Arial" w:cs="Arial"/>
          <w:color w:val="000000"/>
        </w:rPr>
      </w:pPr>
      <w:r w:rsidRPr="00CA6220">
        <w:rPr>
          <w:rFonts w:ascii="Arial" w:hAnsi="Arial" w:cs="Arial"/>
          <w:color w:val="000000"/>
        </w:rPr>
        <w:t>1.3.5. Порядок получения информации заявителем по вопросам предоставления государственной услуги, в том числе о ходе предоставления услуги.</w:t>
      </w:r>
    </w:p>
    <w:p w:rsidR="00467895" w:rsidRPr="00CA6220" w:rsidRDefault="00467895" w:rsidP="00CA6220">
      <w:pPr>
        <w:pStyle w:val="a5"/>
        <w:spacing w:before="0" w:beforeAutospacing="0" w:after="0" w:afterAutospacing="0"/>
        <w:ind w:firstLine="426"/>
        <w:jc w:val="both"/>
        <w:rPr>
          <w:rFonts w:ascii="Arial" w:hAnsi="Arial" w:cs="Arial"/>
          <w:color w:val="000000"/>
        </w:rPr>
      </w:pPr>
      <w:r w:rsidRPr="00CA6220">
        <w:rPr>
          <w:rFonts w:ascii="Arial" w:hAnsi="Arial" w:cs="Arial"/>
          <w:color w:val="000000"/>
        </w:rPr>
        <w:t>Консультации и справки предоставляются должностными лицами, непосредственно участвующими в исполнении услуги, по следующим вопросам:</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перечень документов, необходимых для получения услуги;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часы приема и выдачи документов;</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сроки предоставления услуги;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1.3.6. На информационных стендах в администрации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 размещаются следующие информационные материалы:</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выдержки из законодательных и иных нормативных правовых актов, регулирующих предоставление услуги;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перечень лиц, имеющих право на получение услуги;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краткое описание порядка предоставления услуги;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перечень документов, необходимых для предоставления услуги;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перечень оснований для отказа в предоставлении услуги;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порядок обжалования действий (бездействий) и решений, осуществляемых (принятых) в ходе предоставления услуги;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данные о месте расположения, графике (режиме) работы, номерах телефонов органов и организаций, в которых граждане могут получить документы, необходимые для получения услуги;</w:t>
      </w:r>
    </w:p>
    <w:p w:rsidR="00467895" w:rsidRPr="00CA6220" w:rsidRDefault="00467895" w:rsidP="00CA6220">
      <w:pPr>
        <w:pStyle w:val="a5"/>
        <w:spacing w:before="0" w:beforeAutospacing="0" w:after="0" w:afterAutospacing="0"/>
        <w:ind w:firstLine="426"/>
        <w:jc w:val="both"/>
        <w:rPr>
          <w:rFonts w:ascii="Arial" w:hAnsi="Arial" w:cs="Arial"/>
          <w:color w:val="000000"/>
        </w:rPr>
      </w:pPr>
      <w:r w:rsidRPr="00CA6220">
        <w:rPr>
          <w:rFonts w:ascii="Arial" w:hAnsi="Arial" w:cs="Arial"/>
          <w:color w:val="000000"/>
        </w:rPr>
        <w:t xml:space="preserve">- график приема для консультаций о предоставлении услуги, номер факса, адрес электронной почты </w:t>
      </w:r>
      <w:r w:rsidRPr="00CA6220">
        <w:rPr>
          <w:rFonts w:ascii="Arial" w:hAnsi="Arial" w:cs="Arial"/>
          <w:b/>
          <w:i/>
          <w:color w:val="000000"/>
        </w:rPr>
        <w:t>и адрес сайта</w:t>
      </w:r>
      <w:r w:rsidRPr="00CA6220">
        <w:rPr>
          <w:rFonts w:ascii="Arial" w:hAnsi="Arial" w:cs="Arial"/>
          <w:color w:val="000000"/>
        </w:rPr>
        <w:t xml:space="preserve"> администрации в сети Интернет </w:t>
      </w:r>
      <w:r w:rsidRPr="00CA6220">
        <w:rPr>
          <w:rFonts w:ascii="Arial" w:hAnsi="Arial" w:cs="Arial"/>
          <w:b/>
        </w:rPr>
        <w:t xml:space="preserve">Урюпинского муниципального района в разделе Административное деление в подразделе </w:t>
      </w:r>
      <w:proofErr w:type="spellStart"/>
      <w:r w:rsidRPr="00CA6220">
        <w:rPr>
          <w:rFonts w:ascii="Arial" w:hAnsi="Arial" w:cs="Arial"/>
          <w:b/>
          <w:bCs/>
        </w:rPr>
        <w:t>Россошинское</w:t>
      </w:r>
      <w:proofErr w:type="spellEnd"/>
      <w:r w:rsidRPr="00CA6220">
        <w:rPr>
          <w:rFonts w:ascii="Arial" w:hAnsi="Arial" w:cs="Arial"/>
          <w:b/>
          <w:bCs/>
        </w:rPr>
        <w:t xml:space="preserve"> </w:t>
      </w:r>
      <w:r w:rsidRPr="00CA6220">
        <w:rPr>
          <w:rFonts w:ascii="Arial" w:hAnsi="Arial" w:cs="Arial"/>
          <w:b/>
        </w:rPr>
        <w:t xml:space="preserve"> сельского поселения</w:t>
      </w:r>
      <w:r w:rsidRPr="00CA6220">
        <w:rPr>
          <w:rFonts w:ascii="Arial" w:hAnsi="Arial" w:cs="Arial"/>
          <w:color w:val="000000"/>
        </w:rPr>
        <w:t>.</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lastRenderedPageBreak/>
        <w:t>- необходимая оперативная информация о предоставлении услуги.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Стенды, содержащие информацию о предоставлении услуги, размещаются при входе в помещение администрации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 Текст материалов, размещаемых на стендах, должен быть напечатан удобным для чтения шрифтом.</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1.3.7. При личном обращении граждан (законных представителей) специалист администрации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 информирует об условиях и правилах предоставления услуги.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1.3.8. Использование средств телефонной связи, в том числе личное консультирование должностными лицами администрации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При ответах на телефонные звонки и устные обращения граждан,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 или же обратившемуся гражданину должен быть сообщен телефонный номер, по которому можно получить необходимую информацию.</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1.3.9. С момента приема документов для предоставления услуги заявитель имеет право на получение любых интересующих его сведений о ходе предоставления услуги посредством телефона или личного посещения администрации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Письменное обращение гражданина рассматривается должностными лицами администрации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 с учетом времени, необходимого для подготовки ответа, в срок, не превышающий 30 дней с момента регистрации обращения.</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Сведения об услуге и административный регламент предоставления услуги размещаются в федеральной государственной информационной системе "Сводный реестр государственных и муниципальных услуг (функций)" (www.gosuslugi.ru) и на официальном портале Администрации Волгоградской области в разделе "Государственные услуги" (www.volganet.ru).</w:t>
      </w:r>
    </w:p>
    <w:p w:rsidR="00467895" w:rsidRPr="00CA6220" w:rsidRDefault="00467895" w:rsidP="00CA6220">
      <w:pPr>
        <w:pStyle w:val="a5"/>
        <w:spacing w:before="0" w:beforeAutospacing="0" w:after="0" w:afterAutospacing="0"/>
        <w:jc w:val="both"/>
        <w:rPr>
          <w:rFonts w:ascii="Arial" w:hAnsi="Arial" w:cs="Arial"/>
          <w:color w:val="000000"/>
        </w:rPr>
      </w:pPr>
      <w:r w:rsidRPr="00CA6220">
        <w:rPr>
          <w:rFonts w:ascii="Arial" w:hAnsi="Arial" w:cs="Arial"/>
          <w:color w:val="000000"/>
        </w:rPr>
        <w:t> </w:t>
      </w:r>
    </w:p>
    <w:p w:rsidR="00467895" w:rsidRPr="00CA6220" w:rsidRDefault="00467895" w:rsidP="00CA6220">
      <w:pPr>
        <w:pStyle w:val="a5"/>
        <w:spacing w:before="0" w:beforeAutospacing="0" w:after="0" w:afterAutospacing="0"/>
        <w:jc w:val="center"/>
        <w:rPr>
          <w:rFonts w:ascii="Arial" w:hAnsi="Arial" w:cs="Arial"/>
          <w:color w:val="000000"/>
        </w:rPr>
      </w:pPr>
      <w:r w:rsidRPr="00CA6220">
        <w:rPr>
          <w:rStyle w:val="ae"/>
          <w:rFonts w:ascii="Arial" w:hAnsi="Arial" w:cs="Arial"/>
          <w:color w:val="000000"/>
        </w:rPr>
        <w:t>2. Стандарт предоставления муниципальной услуги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Style w:val="ae"/>
          <w:rFonts w:ascii="Arial" w:hAnsi="Arial" w:cs="Arial"/>
          <w:color w:val="000000"/>
        </w:rPr>
        <w:t>2.1. Наименование муниципальной услуги:</w:t>
      </w:r>
      <w:r w:rsidRPr="00CA6220">
        <w:rPr>
          <w:rStyle w:val="apple-converted-space"/>
          <w:rFonts w:ascii="Arial" w:hAnsi="Arial" w:cs="Arial"/>
          <w:color w:val="000000"/>
        </w:rPr>
        <w:t> </w:t>
      </w:r>
      <w:r w:rsidRPr="00CA6220">
        <w:rPr>
          <w:rFonts w:ascii="Arial" w:hAnsi="Arial" w:cs="Arial"/>
          <w:color w:val="000000"/>
        </w:rPr>
        <w:t xml:space="preserve">«Присвоение, изменение и аннулирование адресов объектам недвижимости на территории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поселения Урюпинского муниципального района Волгоградской области»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Style w:val="ae"/>
          <w:rFonts w:ascii="Arial" w:hAnsi="Arial" w:cs="Arial"/>
          <w:color w:val="000000"/>
        </w:rPr>
        <w:t>2.2. Орган, предоставляющий муниципальную услугу:</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Муниципальная услуга предоставляется администрацией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 Урюпинского муниципального района, (далее – администрация поселения).</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В случае</w:t>
      </w:r>
      <w:proofErr w:type="gramStart"/>
      <w:r w:rsidRPr="00CA6220">
        <w:rPr>
          <w:rFonts w:ascii="Arial" w:hAnsi="Arial" w:cs="Arial"/>
          <w:color w:val="000000"/>
        </w:rPr>
        <w:t>,</w:t>
      </w:r>
      <w:proofErr w:type="gramEnd"/>
      <w:r w:rsidRPr="00CA6220">
        <w:rPr>
          <w:rFonts w:ascii="Arial" w:hAnsi="Arial" w:cs="Arial"/>
          <w:color w:val="000000"/>
        </w:rPr>
        <w:t xml:space="preserve"> если для предоставления услуги необходимо представление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Указанные документы могут быть представлены, в том числе в форме электронного документа. Действие настоящей части не </w:t>
      </w:r>
      <w:r w:rsidRPr="00CA6220">
        <w:rPr>
          <w:rFonts w:ascii="Arial" w:hAnsi="Arial" w:cs="Arial"/>
          <w:color w:val="000000"/>
        </w:rPr>
        <w:lastRenderedPageBreak/>
        <w:t>распространяется на лиц, признанных в установленном порядке безвестно отсутствующими.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Style w:val="ae"/>
          <w:rFonts w:ascii="Arial" w:hAnsi="Arial" w:cs="Arial"/>
          <w:color w:val="000000"/>
        </w:rPr>
        <w:t>2.3. Результат предоставления муниципальной услуги: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выдача заявителю постановления о присвоении, изменения или аннулирования адреса объекту недвижимости или отказ в предоставлении услуги.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Style w:val="ae"/>
          <w:rFonts w:ascii="Arial" w:hAnsi="Arial" w:cs="Arial"/>
          <w:color w:val="000000"/>
        </w:rPr>
        <w:t>2.4. Общий срок предоставления муниципальной услуги: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Срок предоставления муниципальной услуги не должен превышать 18 рабочих дней со дня регистрации администрацией заявления с приложением необходимых документов.</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Документ, подтверждающий принятие одного из указанных решений – уведомление о переводе (отказе в переводе) жилого (нежилого) помещения в нежилое (жилое) помещение выдается или направляется по адресу, указанному в заявлении, в сроки установленные пунктом 3.1.2. настоящего регламента.</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Style w:val="ae"/>
          <w:rFonts w:ascii="Arial" w:hAnsi="Arial" w:cs="Arial"/>
          <w:color w:val="000000"/>
        </w:rPr>
        <w:t>2.5. Правовые основания для предоставления муниципальной услуги: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Предоставление муниципальной услуги осуществляется в соответствии со следующими нормативными правовыми актами:</w:t>
      </w:r>
    </w:p>
    <w:p w:rsidR="00467895" w:rsidRPr="00CA6220" w:rsidRDefault="00467895" w:rsidP="00CA6220">
      <w:pPr>
        <w:pStyle w:val="a5"/>
        <w:spacing w:before="0" w:beforeAutospacing="0" w:after="0" w:afterAutospacing="0"/>
        <w:ind w:firstLine="420"/>
        <w:jc w:val="both"/>
        <w:rPr>
          <w:rFonts w:ascii="Arial" w:hAnsi="Arial" w:cs="Arial"/>
          <w:color w:val="000000"/>
        </w:rPr>
      </w:pPr>
      <w:proofErr w:type="gramStart"/>
      <w:r w:rsidRPr="00CA6220">
        <w:rPr>
          <w:rFonts w:ascii="Arial" w:hAnsi="Arial" w:cs="Arial"/>
          <w:color w:val="000000"/>
        </w:rPr>
        <w:t>Конституцией Российской Федерации (Собрание законодательства Российской Федерации, (Источник публикации:</w:t>
      </w:r>
      <w:proofErr w:type="gramEnd"/>
      <w:r w:rsidRPr="00CA6220">
        <w:rPr>
          <w:rFonts w:ascii="Arial" w:hAnsi="Arial" w:cs="Arial"/>
          <w:color w:val="000000"/>
        </w:rPr>
        <w:t xml:space="preserve"> Официальный интернет-портал правовой информации</w:t>
      </w:r>
      <w:r w:rsidRPr="00CA6220">
        <w:rPr>
          <w:rStyle w:val="apple-converted-space"/>
          <w:rFonts w:ascii="Arial" w:hAnsi="Arial" w:cs="Arial"/>
          <w:color w:val="000000"/>
        </w:rPr>
        <w:t> </w:t>
      </w:r>
      <w:hyperlink r:id="rId6" w:history="1">
        <w:r w:rsidRPr="00CA6220">
          <w:rPr>
            <w:rStyle w:val="a3"/>
            <w:rFonts w:ascii="Arial" w:hAnsi="Arial" w:cs="Arial"/>
            <w:color w:val="000000"/>
            <w:u w:val="none"/>
          </w:rPr>
          <w:t>http://www.pravo.gov.ru</w:t>
        </w:r>
      </w:hyperlink>
      <w:r w:rsidRPr="00CA6220">
        <w:rPr>
          <w:rFonts w:ascii="Arial" w:hAnsi="Arial" w:cs="Arial"/>
          <w:color w:val="000000"/>
        </w:rPr>
        <w:t>, 01.08.2014, "Собрание законодательства РФ", 04.08.2014, N 31, ст. 4398)</w:t>
      </w:r>
      <w:proofErr w:type="gramStart"/>
      <w:r w:rsidRPr="00CA6220">
        <w:rPr>
          <w:rFonts w:ascii="Arial" w:hAnsi="Arial" w:cs="Arial"/>
          <w:color w:val="000000"/>
        </w:rPr>
        <w:t xml:space="preserve"> ;</w:t>
      </w:r>
      <w:proofErr w:type="gramEnd"/>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Жилищным кодексом Российской Федерации (текст документа опубликован в изданиях "Собрание законодательства РФ", 03.01.2005, N 1 (часть 1), ст. 14, "Российская газета", N 1, 12.01.2005, "Парламентская газета", N 7-8, 15.01.2005.);</w:t>
      </w:r>
    </w:p>
    <w:p w:rsidR="00467895" w:rsidRPr="00CA6220" w:rsidRDefault="00467895" w:rsidP="00CA6220">
      <w:pPr>
        <w:pStyle w:val="a5"/>
        <w:spacing w:before="0" w:beforeAutospacing="0" w:after="0" w:afterAutospacing="0"/>
        <w:ind w:firstLine="420"/>
        <w:jc w:val="both"/>
        <w:rPr>
          <w:rFonts w:ascii="Arial" w:hAnsi="Arial" w:cs="Arial"/>
          <w:color w:val="000000"/>
        </w:rPr>
      </w:pPr>
      <w:proofErr w:type="gramStart"/>
      <w:r w:rsidRPr="00CA6220">
        <w:rPr>
          <w:rFonts w:ascii="Arial" w:hAnsi="Arial" w:cs="Arial"/>
          <w:color w:val="000000"/>
        </w:rPr>
        <w:t>Градостроительным кодексом Российской Федерации от 29.12.2004 N 190-ФЗ (текст документа опубликован в изданиях "Российская газета", N 290, 30.12.2004, "Собрание законодательства РФ", 03.01.2005, N 1 (часть 1), ст. 16, "Парламентская газета", N 5-6, 14.01.2005.</w:t>
      </w:r>
      <w:proofErr w:type="gramEnd"/>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Федеральным законом от 06.10.2003 года № 131- ФЗ «Об общих принципах организации местного самоуправления в Российской Федерации» (текст документа опубликован в изданиях "Собрание законодательства РФ", 06.10.2003, N 40, ст. 3822, "Парламентская газета", N 186, 08.10.2003,"Российская газета", N 202, 08.10.2003);</w:t>
      </w:r>
    </w:p>
    <w:p w:rsidR="00467895" w:rsidRPr="00CA6220" w:rsidRDefault="00467895" w:rsidP="00CA6220">
      <w:pPr>
        <w:pStyle w:val="a5"/>
        <w:spacing w:before="0" w:beforeAutospacing="0" w:after="0" w:afterAutospacing="0"/>
        <w:ind w:firstLine="420"/>
        <w:jc w:val="both"/>
        <w:rPr>
          <w:rFonts w:ascii="Arial" w:hAnsi="Arial" w:cs="Arial"/>
          <w:color w:val="000000"/>
        </w:rPr>
      </w:pPr>
      <w:proofErr w:type="gramStart"/>
      <w:r w:rsidRPr="00CA6220">
        <w:rPr>
          <w:rFonts w:ascii="Arial" w:hAnsi="Arial" w:cs="Arial"/>
          <w:color w:val="000000"/>
        </w:rPr>
        <w:t>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(Источник публикации Официальный интернет-портал правовой информации</w:t>
      </w:r>
      <w:r w:rsidRPr="00CA6220">
        <w:rPr>
          <w:rStyle w:val="apple-converted-space"/>
          <w:rFonts w:ascii="Arial" w:hAnsi="Arial" w:cs="Arial"/>
          <w:color w:val="000000"/>
        </w:rPr>
        <w:t> </w:t>
      </w:r>
      <w:hyperlink r:id="rId7" w:history="1">
        <w:r w:rsidRPr="00CA6220">
          <w:rPr>
            <w:rStyle w:val="a3"/>
            <w:rFonts w:ascii="Arial" w:hAnsi="Arial" w:cs="Arial"/>
            <w:color w:val="000000"/>
            <w:u w:val="none"/>
          </w:rPr>
          <w:t>http://www.pravo.gov.ru</w:t>
        </w:r>
      </w:hyperlink>
      <w:r w:rsidRPr="00CA6220">
        <w:rPr>
          <w:rFonts w:ascii="Arial" w:hAnsi="Arial" w:cs="Arial"/>
          <w:color w:val="000000"/>
        </w:rPr>
        <w:t>, 30.12.2013, "Российская газета", N 295, 30.12.2013,"Собрание законодательства РФ", 30.12.2013, N 52 (часть I), ст. 7008).</w:t>
      </w:r>
      <w:proofErr w:type="gramEnd"/>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Федеральным законом от 27.07.2010 года № 210- ФЗ «Об организации предоставления государственных и муниципальных услуг» (текст документа опубликован в изданиях "Российская газета", N 168, 30.07.2010,"Собрание законодательства РФ", 02.08.2010, N 31, ст. 4179.);</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Постановлением Правительства РФ от 19.11.2014 г. N 1221 "Об утверждении Правил присвоения, изменения и аннулирования адресов" (текст документа опубликован в изданиях Официальный интернет-портал правовой информации</w:t>
      </w:r>
      <w:r w:rsidRPr="00CA6220">
        <w:rPr>
          <w:rStyle w:val="apple-converted-space"/>
          <w:rFonts w:ascii="Arial" w:hAnsi="Arial" w:cs="Arial"/>
          <w:color w:val="000000"/>
        </w:rPr>
        <w:t> </w:t>
      </w:r>
      <w:hyperlink r:id="rId8" w:history="1">
        <w:r w:rsidRPr="00CA6220">
          <w:rPr>
            <w:rStyle w:val="a3"/>
            <w:rFonts w:ascii="Arial" w:hAnsi="Arial" w:cs="Arial"/>
            <w:color w:val="000000"/>
            <w:u w:val="none"/>
          </w:rPr>
          <w:t>http://www.pravo.gov.ru</w:t>
        </w:r>
      </w:hyperlink>
      <w:r w:rsidRPr="00CA6220">
        <w:rPr>
          <w:rFonts w:ascii="Arial" w:hAnsi="Arial" w:cs="Arial"/>
          <w:color w:val="000000"/>
        </w:rPr>
        <w:t>, 24.11.2014, "Собрание законодательства РФ", 01.12.2014, N 48, ст. 6861.)</w:t>
      </w:r>
    </w:p>
    <w:p w:rsidR="00467895" w:rsidRPr="00CA6220" w:rsidRDefault="00467895" w:rsidP="00CA6220">
      <w:pPr>
        <w:pStyle w:val="a5"/>
        <w:spacing w:before="0" w:beforeAutospacing="0" w:after="0" w:afterAutospacing="0"/>
        <w:ind w:firstLine="420"/>
        <w:jc w:val="both"/>
        <w:rPr>
          <w:rFonts w:ascii="Arial" w:hAnsi="Arial" w:cs="Arial"/>
          <w:color w:val="000000"/>
        </w:rPr>
      </w:pPr>
      <w:proofErr w:type="gramStart"/>
      <w:r w:rsidRPr="00CA6220">
        <w:rPr>
          <w:rFonts w:ascii="Arial" w:hAnsi="Arial" w:cs="Arial"/>
          <w:color w:val="000000"/>
        </w:rPr>
        <w:t>Приказом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(текст документа опубликован:</w:t>
      </w:r>
      <w:proofErr w:type="gramEnd"/>
      <w:r w:rsidRPr="00CA6220">
        <w:rPr>
          <w:rFonts w:ascii="Arial" w:hAnsi="Arial" w:cs="Arial"/>
          <w:color w:val="000000"/>
        </w:rPr>
        <w:t xml:space="preserve"> </w:t>
      </w:r>
      <w:proofErr w:type="gramStart"/>
      <w:r w:rsidRPr="00CA6220">
        <w:rPr>
          <w:rFonts w:ascii="Arial" w:hAnsi="Arial" w:cs="Arial"/>
          <w:color w:val="000000"/>
        </w:rPr>
        <w:t>Официальный интернет-портал правовой информации</w:t>
      </w:r>
      <w:r w:rsidRPr="00CA6220">
        <w:rPr>
          <w:rStyle w:val="apple-converted-space"/>
          <w:rFonts w:ascii="Arial" w:hAnsi="Arial" w:cs="Arial"/>
          <w:color w:val="000000"/>
        </w:rPr>
        <w:t> </w:t>
      </w:r>
      <w:hyperlink r:id="rId9" w:history="1">
        <w:r w:rsidRPr="00CA6220">
          <w:rPr>
            <w:rStyle w:val="a3"/>
            <w:rFonts w:ascii="Arial" w:hAnsi="Arial" w:cs="Arial"/>
            <w:color w:val="000000"/>
            <w:u w:val="none"/>
          </w:rPr>
          <w:t>http://www.pravo.gov.ru</w:t>
        </w:r>
      </w:hyperlink>
      <w:r w:rsidRPr="00CA6220">
        <w:rPr>
          <w:rFonts w:ascii="Arial" w:hAnsi="Arial" w:cs="Arial"/>
          <w:color w:val="000000"/>
        </w:rPr>
        <w:t>, 12.02.2015)</w:t>
      </w:r>
      <w:proofErr w:type="gramEnd"/>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lastRenderedPageBreak/>
        <w:t xml:space="preserve">Уставом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 Урюпинского муниципального района Волгоградской области;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Style w:val="ae"/>
          <w:rFonts w:ascii="Arial" w:hAnsi="Arial" w:cs="Arial"/>
          <w:color w:val="000000"/>
        </w:rPr>
        <w:t>2.6. Перечень документов, необходимых для предоставления муниципальной услуги.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2.6.1. Самостоятельно заявитель представляет следующие документы:</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заявление по форме, устанавливаемой Министерством финансов Российской Федерации (приложение № 1).</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2.6.2. К заявлению прилагаются следующие документы:</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а) правоустанавливающие и (или) право удостоверяющие документы на объект (объекты) адресации;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д) кадастровый паспорт объекта адресации (в случае присвоения адреса объекту адресации, поставленному на кадастровый учет);</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е) 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ж) акт приемочной комиссии при переустройстве и (или) перепланировке помещения, приводящих к образованию одного и более нового объекта адресации (в случае преобразования объектов недвижимости (помещений) с образованием одного и более нового объекта адресации);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з) кадастровая выписка об объекте недвижимости, который снят с учета (в случае аннулирования адреса объекта адресации по следующим основаниям, установленным ч.8 пункта 3.1.4 настоящего регламента;</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В случае непредставления заявителем вышеперечисленных документов они подлежат представлению в рамках межведомственного информационного взаимодействия.</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2.6.3. </w:t>
      </w:r>
      <w:proofErr w:type="gramStart"/>
      <w:r w:rsidRPr="00CA6220">
        <w:rPr>
          <w:rFonts w:ascii="Arial" w:hAnsi="Arial" w:cs="Arial"/>
          <w:color w:val="000000"/>
        </w:rPr>
        <w:t xml:space="preserve">Заявление направляется заявителем (представителем заявителя) в администрацию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w:t>
      </w:r>
      <w:proofErr w:type="gramEnd"/>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Заявление представляется заявителем (представителем заявителя) в администрацию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 или многофункциональный </w:t>
      </w:r>
      <w:r w:rsidRPr="00CA6220">
        <w:rPr>
          <w:rFonts w:ascii="Arial" w:hAnsi="Arial" w:cs="Arial"/>
          <w:color w:val="000000"/>
        </w:rPr>
        <w:lastRenderedPageBreak/>
        <w:t>центр предоставления государственных и муниципальных услуг, с которым в установленном Правительством Российской Федерации порядке заключено соглашение о взаимодействии.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Перечень многофункциональных центров, с которыми в установленном Правительством Российской Федерации порядке заключено соглашение о взаимодействии, публикуется на официальных сайтах в информационно-телекоммуникационной сети "Интернет".</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Заявление представляется в администрацию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 или многофункциональный центр по месту нахождения объекта адресации.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Документы, указанные в пунктах 2.6.1., 2.6.2, представляемые в администрацию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 или многофункциональный центр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Style w:val="ae"/>
          <w:rFonts w:ascii="Arial" w:hAnsi="Arial" w:cs="Arial"/>
          <w:color w:val="000000"/>
        </w:rPr>
        <w:t>2.7. Оснований для отказа в приеме документов не предусмотрено.</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Style w:val="ae"/>
          <w:rFonts w:ascii="Arial" w:hAnsi="Arial" w:cs="Arial"/>
          <w:color w:val="000000"/>
        </w:rPr>
        <w:t>2.8. Перечень оснований для приостановления предоставления муниципальной услуги, отказа в предоставлении муниципальной услуги.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Основания приостановления предоставления муниципальной услуги отсутствуют.</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В предоставлении муниципальной услуги может быть отказано в случаях, если: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а) с заявлением о присвоении объекту адресации адреса обратилось неуполномоченное лицо;</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б) ответ на межведомственный запрос свидетельствует об отсутствии документа и (или) информации, </w:t>
      </w:r>
      <w:proofErr w:type="gramStart"/>
      <w:r w:rsidRPr="00CA6220">
        <w:rPr>
          <w:rFonts w:ascii="Arial" w:hAnsi="Arial" w:cs="Arial"/>
          <w:color w:val="000000"/>
        </w:rPr>
        <w:t>необходимых</w:t>
      </w:r>
      <w:proofErr w:type="gramEnd"/>
      <w:r w:rsidRPr="00CA6220">
        <w:rPr>
          <w:rFonts w:ascii="Arial" w:hAnsi="Arial" w:cs="Arial"/>
          <w:color w:val="000000"/>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г) отсутствуют случаи и условия для присвоения объекту адресации адреса или аннулирования его адреса, указанные в пункте 3.1.4 регламента.</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В случае если причины, по которым заявителю было отказано в предоставлении муниципальной услуги в последующем, были устранены, гражданин вправе вновь обратиться в администрацию поселения за предоставлением муниципальной услуги.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Style w:val="ae"/>
          <w:rFonts w:ascii="Arial" w:hAnsi="Arial" w:cs="Arial"/>
          <w:color w:val="000000"/>
        </w:rPr>
        <w:t>2.9. Информация об оплате:</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Муниципальная услуга предоставляется бесплатно.</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Style w:val="ae"/>
          <w:rFonts w:ascii="Arial" w:hAnsi="Arial" w:cs="Arial"/>
          <w:color w:val="000000"/>
        </w:rPr>
        <w:t>2.10. Сроки ожидания при предоставлении муниципальной услуги: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Максимальное время ожидания в очереди при подаче документов для предоставления муниципальной услуги и для получения консультации не должно превышать 30 минут.</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Style w:val="ae"/>
          <w:rFonts w:ascii="Arial" w:hAnsi="Arial" w:cs="Arial"/>
          <w:color w:val="000000"/>
        </w:rPr>
        <w:t>2.11. Условия и сроки предоставления муниципальной услуги.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Специалист администрации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 предоставляет муниципальную услугу в следующие сроки: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прием заявления – в день поступления заявления;</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 проверка наличия необходимых документов, прилагаемых к заявлению, и правильности оформления представленных документов, запрос необходимых </w:t>
      </w:r>
      <w:r w:rsidRPr="00CA6220">
        <w:rPr>
          <w:rFonts w:ascii="Arial" w:hAnsi="Arial" w:cs="Arial"/>
          <w:color w:val="000000"/>
        </w:rPr>
        <w:lastRenderedPageBreak/>
        <w:t>документов в порядке межведомственного взаимодействия – в день поступления заявления;</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подготовка и принятие постановления о присвоении, изменение или аннулировании адреса объекта недвижимости – 4 рабочих дня;</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 выдача заявителю решения о присвоении, изменение или аннулировании адреса объекта недвижимости или отказа в предоставлении услуги – в </w:t>
      </w:r>
      <w:proofErr w:type="gramStart"/>
      <w:r w:rsidRPr="00CA6220">
        <w:rPr>
          <w:rFonts w:ascii="Arial" w:hAnsi="Arial" w:cs="Arial"/>
          <w:color w:val="000000"/>
        </w:rPr>
        <w:t>срок</w:t>
      </w:r>
      <w:proofErr w:type="gramEnd"/>
      <w:r w:rsidRPr="00CA6220">
        <w:rPr>
          <w:rFonts w:ascii="Arial" w:hAnsi="Arial" w:cs="Arial"/>
          <w:color w:val="000000"/>
        </w:rPr>
        <w:t xml:space="preserve"> не превышающий 18 рабочих дней с момента принятия заявления.</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Продолжительность приема у специалиста, осуществляющего выдачу и прием документов, не должна превышать 20 минут.</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Время ожидания приема Заявителем для сдачи необходимых документов, получения консультаций о процедуре предоставления муниципальной услуги не должно превышать 20 минут.</w:t>
      </w:r>
    </w:p>
    <w:p w:rsidR="00467895" w:rsidRPr="00CA6220" w:rsidRDefault="00467895" w:rsidP="00CA6220">
      <w:pPr>
        <w:autoSpaceDE w:val="0"/>
        <w:autoSpaceDN w:val="0"/>
        <w:adjustRightInd w:val="0"/>
        <w:ind w:firstLine="567"/>
        <w:outlineLvl w:val="1"/>
        <w:rPr>
          <w:rFonts w:ascii="Arial" w:hAnsi="Arial" w:cs="Arial"/>
          <w:b/>
          <w:color w:val="000000"/>
          <w:sz w:val="24"/>
          <w:szCs w:val="24"/>
        </w:rPr>
      </w:pPr>
      <w:r w:rsidRPr="00CA6220">
        <w:rPr>
          <w:rFonts w:ascii="Arial" w:hAnsi="Arial" w:cs="Arial"/>
          <w:b/>
          <w:color w:val="000000"/>
          <w:sz w:val="24"/>
          <w:szCs w:val="24"/>
        </w:rPr>
        <w:t xml:space="preserve">2.12. </w:t>
      </w:r>
      <w:proofErr w:type="gramStart"/>
      <w:r w:rsidRPr="00CA6220">
        <w:rPr>
          <w:rFonts w:ascii="Arial" w:hAnsi="Arial" w:cs="Arial"/>
          <w:b/>
          <w:color w:val="000000"/>
          <w:sz w:val="24"/>
          <w:szCs w:val="24"/>
        </w:rPr>
        <w:t>Требования к помещению, в котором предоставляется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67895" w:rsidRPr="00CA6220" w:rsidRDefault="00467895" w:rsidP="00CA6220">
      <w:pPr>
        <w:ind w:firstLine="567"/>
        <w:rPr>
          <w:rFonts w:ascii="Arial" w:hAnsi="Arial" w:cs="Arial"/>
          <w:sz w:val="24"/>
          <w:szCs w:val="24"/>
        </w:rPr>
      </w:pPr>
      <w:r w:rsidRPr="00CA6220">
        <w:rPr>
          <w:rFonts w:ascii="Arial" w:hAnsi="Arial" w:cs="Arial"/>
          <w:sz w:val="24"/>
          <w:szCs w:val="24"/>
        </w:rPr>
        <w:t>2.12.1. Предоставление муниципальной услуги осуществляется в помещениях приема и выдачи документов, расположенных в Администрации.</w:t>
      </w:r>
    </w:p>
    <w:p w:rsidR="00467895" w:rsidRPr="00CA6220" w:rsidRDefault="00467895" w:rsidP="00CA6220">
      <w:pPr>
        <w:ind w:firstLine="567"/>
        <w:rPr>
          <w:rFonts w:ascii="Arial" w:hAnsi="Arial" w:cs="Arial"/>
          <w:sz w:val="24"/>
          <w:szCs w:val="24"/>
        </w:rPr>
      </w:pPr>
      <w:r w:rsidRPr="00CA6220">
        <w:rPr>
          <w:rFonts w:ascii="Arial" w:hAnsi="Arial" w:cs="Arial"/>
          <w:sz w:val="24"/>
          <w:szCs w:val="24"/>
        </w:rPr>
        <w:t>2.12.2.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467895" w:rsidRPr="00CA6220" w:rsidRDefault="00467895" w:rsidP="00CA6220">
      <w:pPr>
        <w:ind w:firstLine="567"/>
        <w:rPr>
          <w:rFonts w:ascii="Arial" w:hAnsi="Arial" w:cs="Arial"/>
          <w:color w:val="000000"/>
          <w:sz w:val="24"/>
          <w:szCs w:val="24"/>
        </w:rPr>
      </w:pPr>
      <w:r w:rsidRPr="00CA6220">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Pr="00CA6220">
        <w:rPr>
          <w:rFonts w:ascii="Arial" w:hAnsi="Arial" w:cs="Arial"/>
          <w:color w:val="000000"/>
          <w:sz w:val="24"/>
          <w:szCs w:val="24"/>
        </w:rPr>
        <w:t xml:space="preserve"> </w:t>
      </w:r>
    </w:p>
    <w:p w:rsidR="00467895" w:rsidRPr="00CA6220" w:rsidRDefault="00467895" w:rsidP="00CA6220">
      <w:pPr>
        <w:ind w:firstLine="567"/>
        <w:rPr>
          <w:rFonts w:ascii="Arial" w:hAnsi="Arial" w:cs="Arial"/>
          <w:sz w:val="24"/>
          <w:szCs w:val="24"/>
        </w:rPr>
      </w:pPr>
      <w:r w:rsidRPr="00CA6220">
        <w:rPr>
          <w:rFonts w:ascii="Arial" w:hAnsi="Arial" w:cs="Arial"/>
          <w:color w:val="000000"/>
          <w:sz w:val="24"/>
          <w:szCs w:val="24"/>
        </w:rPr>
        <w:t>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67895" w:rsidRPr="00CA6220" w:rsidRDefault="00467895" w:rsidP="00CA6220">
      <w:pPr>
        <w:ind w:firstLine="567"/>
        <w:rPr>
          <w:rFonts w:ascii="Arial" w:hAnsi="Arial" w:cs="Arial"/>
          <w:sz w:val="24"/>
          <w:szCs w:val="24"/>
        </w:rPr>
      </w:pPr>
      <w:r w:rsidRPr="00CA6220">
        <w:rPr>
          <w:rFonts w:ascii="Arial" w:hAnsi="Arial" w:cs="Arial"/>
          <w:sz w:val="24"/>
          <w:szCs w:val="24"/>
        </w:rPr>
        <w:t>2.12.3. Вход в помещение приема и выдачи документов должен обеспечивать свободный доступ заявителей,</w:t>
      </w:r>
      <w:r w:rsidRPr="00CA6220">
        <w:rPr>
          <w:rFonts w:ascii="Arial" w:hAnsi="Arial" w:cs="Arial"/>
          <w:color w:val="000000"/>
          <w:sz w:val="24"/>
          <w:szCs w:val="24"/>
        </w:rPr>
        <w:t xml:space="preserve"> возможность самостоятельного входа в помещение и выхода из него, посадки в транспортное средство и высадки из него, в том числе с использованием кресла-коляски</w:t>
      </w:r>
      <w:r w:rsidRPr="00CA6220">
        <w:rPr>
          <w:rFonts w:ascii="Arial" w:hAnsi="Arial" w:cs="Arial"/>
          <w:sz w:val="24"/>
          <w:szCs w:val="24"/>
        </w:rPr>
        <w:t>.</w:t>
      </w:r>
    </w:p>
    <w:p w:rsidR="00467895" w:rsidRPr="00CA6220" w:rsidRDefault="00467895" w:rsidP="00CA6220">
      <w:pPr>
        <w:ind w:firstLine="567"/>
        <w:rPr>
          <w:rFonts w:ascii="Arial" w:hAnsi="Arial" w:cs="Arial"/>
          <w:sz w:val="24"/>
          <w:szCs w:val="24"/>
        </w:rPr>
      </w:pPr>
      <w:r w:rsidRPr="00CA6220">
        <w:rPr>
          <w:rFonts w:ascii="Arial" w:hAnsi="Arial" w:cs="Arial"/>
          <w:sz w:val="24"/>
          <w:szCs w:val="24"/>
        </w:rPr>
        <w:t>2.12.4. На здании рядом с входом должна быть размещена информационная табличка (вывеска), содержащая следующую информацию:</w:t>
      </w:r>
    </w:p>
    <w:p w:rsidR="00467895" w:rsidRPr="00CA6220" w:rsidRDefault="00467895" w:rsidP="00CA6220">
      <w:pPr>
        <w:ind w:firstLine="567"/>
        <w:rPr>
          <w:rFonts w:ascii="Arial" w:hAnsi="Arial" w:cs="Arial"/>
          <w:sz w:val="24"/>
          <w:szCs w:val="24"/>
        </w:rPr>
      </w:pPr>
      <w:r w:rsidRPr="00CA6220">
        <w:rPr>
          <w:rFonts w:ascii="Arial" w:hAnsi="Arial" w:cs="Arial"/>
          <w:sz w:val="24"/>
          <w:szCs w:val="24"/>
        </w:rPr>
        <w:t>наименование учреждения;</w:t>
      </w:r>
    </w:p>
    <w:p w:rsidR="00467895" w:rsidRPr="00CA6220" w:rsidRDefault="00467895" w:rsidP="00CA6220">
      <w:pPr>
        <w:ind w:firstLine="567"/>
        <w:rPr>
          <w:rFonts w:ascii="Arial" w:hAnsi="Arial" w:cs="Arial"/>
          <w:sz w:val="24"/>
          <w:szCs w:val="24"/>
        </w:rPr>
      </w:pPr>
      <w:r w:rsidRPr="00CA6220">
        <w:rPr>
          <w:rFonts w:ascii="Arial" w:hAnsi="Arial" w:cs="Arial"/>
          <w:sz w:val="24"/>
          <w:szCs w:val="24"/>
        </w:rPr>
        <w:t>место нахождения и юридический адрес;</w:t>
      </w:r>
    </w:p>
    <w:p w:rsidR="00467895" w:rsidRPr="00CA6220" w:rsidRDefault="00467895" w:rsidP="00CA6220">
      <w:pPr>
        <w:ind w:firstLine="567"/>
        <w:rPr>
          <w:rFonts w:ascii="Arial" w:hAnsi="Arial" w:cs="Arial"/>
          <w:sz w:val="24"/>
          <w:szCs w:val="24"/>
        </w:rPr>
      </w:pPr>
      <w:r w:rsidRPr="00CA6220">
        <w:rPr>
          <w:rFonts w:ascii="Arial" w:hAnsi="Arial" w:cs="Arial"/>
          <w:sz w:val="24"/>
          <w:szCs w:val="24"/>
        </w:rPr>
        <w:t>режим работы;</w:t>
      </w:r>
    </w:p>
    <w:p w:rsidR="00467895" w:rsidRPr="00CA6220" w:rsidRDefault="00467895" w:rsidP="00CA6220">
      <w:pPr>
        <w:ind w:firstLine="567"/>
        <w:rPr>
          <w:rFonts w:ascii="Arial" w:hAnsi="Arial" w:cs="Arial"/>
          <w:sz w:val="24"/>
          <w:szCs w:val="24"/>
        </w:rPr>
      </w:pPr>
      <w:r w:rsidRPr="00CA6220">
        <w:rPr>
          <w:rFonts w:ascii="Arial" w:hAnsi="Arial" w:cs="Arial"/>
          <w:sz w:val="24"/>
          <w:szCs w:val="24"/>
        </w:rPr>
        <w:t>номера телефонов для справок.</w:t>
      </w:r>
    </w:p>
    <w:p w:rsidR="00467895" w:rsidRPr="00CA6220" w:rsidRDefault="00467895" w:rsidP="00CA6220">
      <w:pPr>
        <w:ind w:firstLine="567"/>
        <w:rPr>
          <w:rFonts w:ascii="Arial" w:hAnsi="Arial" w:cs="Arial"/>
          <w:sz w:val="24"/>
          <w:szCs w:val="24"/>
        </w:rPr>
      </w:pPr>
      <w:r w:rsidRPr="00CA6220">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467895" w:rsidRPr="00CA6220" w:rsidRDefault="00467895" w:rsidP="00CA6220">
      <w:pPr>
        <w:ind w:firstLine="567"/>
        <w:rPr>
          <w:rFonts w:ascii="Arial" w:hAnsi="Arial" w:cs="Arial"/>
          <w:sz w:val="24"/>
          <w:szCs w:val="24"/>
        </w:rPr>
      </w:pPr>
      <w:r w:rsidRPr="00CA6220">
        <w:rPr>
          <w:rFonts w:ascii="Arial" w:hAnsi="Arial" w:cs="Arial"/>
          <w:color w:val="000000"/>
          <w:sz w:val="24"/>
          <w:szCs w:val="24"/>
        </w:rPr>
        <w:t>Надлежаще размещены оборудования и носители информации, необходимые для обеспечения беспрепятственного доступа инвалидов к помещению в котором предоставляется муниципальная услуга.</w:t>
      </w:r>
    </w:p>
    <w:p w:rsidR="00467895" w:rsidRPr="00CA6220" w:rsidRDefault="00467895" w:rsidP="00CA6220">
      <w:pPr>
        <w:ind w:firstLine="567"/>
        <w:rPr>
          <w:rFonts w:ascii="Arial" w:hAnsi="Arial" w:cs="Arial"/>
          <w:sz w:val="24"/>
          <w:szCs w:val="24"/>
        </w:rPr>
      </w:pPr>
      <w:r w:rsidRPr="00CA6220">
        <w:rPr>
          <w:rFonts w:ascii="Arial" w:hAnsi="Arial" w:cs="Arial"/>
          <w:sz w:val="24"/>
          <w:szCs w:val="24"/>
        </w:rPr>
        <w:t>2.12.5. Помещения приема и выдачи документов должны предусматривать места для ожидания, информирования и приема заявителей.</w:t>
      </w:r>
    </w:p>
    <w:p w:rsidR="00467895" w:rsidRPr="00CA6220" w:rsidRDefault="00467895" w:rsidP="00CA6220">
      <w:pPr>
        <w:ind w:firstLine="567"/>
        <w:rPr>
          <w:rFonts w:ascii="Arial" w:hAnsi="Arial" w:cs="Arial"/>
          <w:sz w:val="24"/>
          <w:szCs w:val="24"/>
        </w:rPr>
      </w:pPr>
      <w:r w:rsidRPr="00CA6220">
        <w:rPr>
          <w:rFonts w:ascii="Arial" w:hAnsi="Arial" w:cs="Arial"/>
          <w:sz w:val="24"/>
          <w:szCs w:val="24"/>
        </w:rPr>
        <w:lastRenderedPageBreak/>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67895" w:rsidRPr="00CA6220" w:rsidRDefault="00467895" w:rsidP="00CA6220">
      <w:pPr>
        <w:ind w:firstLine="567"/>
        <w:rPr>
          <w:rFonts w:ascii="Arial" w:hAnsi="Arial" w:cs="Arial"/>
          <w:sz w:val="24"/>
          <w:szCs w:val="24"/>
        </w:rPr>
      </w:pPr>
      <w:r w:rsidRPr="00CA6220">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67895" w:rsidRPr="00CA6220" w:rsidRDefault="00467895" w:rsidP="00CA6220">
      <w:pPr>
        <w:ind w:firstLine="567"/>
        <w:rPr>
          <w:rFonts w:ascii="Arial" w:hAnsi="Arial" w:cs="Arial"/>
          <w:sz w:val="24"/>
          <w:szCs w:val="24"/>
        </w:rPr>
      </w:pPr>
      <w:r w:rsidRPr="00CA6220">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467895" w:rsidRPr="00CA6220" w:rsidRDefault="00467895" w:rsidP="00CA6220">
      <w:pPr>
        <w:ind w:firstLine="567"/>
        <w:rPr>
          <w:rFonts w:ascii="Arial" w:hAnsi="Arial" w:cs="Arial"/>
          <w:sz w:val="24"/>
          <w:szCs w:val="24"/>
        </w:rPr>
      </w:pPr>
      <w:r w:rsidRPr="00CA6220">
        <w:rPr>
          <w:rFonts w:ascii="Arial" w:hAnsi="Arial" w:cs="Arial"/>
          <w:sz w:val="24"/>
          <w:szCs w:val="24"/>
        </w:rPr>
        <w:t>В местах для ожидания устанавливаются стулья (кресельные секции, кресла) для заявителей.</w:t>
      </w:r>
    </w:p>
    <w:p w:rsidR="00467895" w:rsidRPr="00CA6220" w:rsidRDefault="00467895" w:rsidP="00CA6220">
      <w:pPr>
        <w:ind w:firstLine="567"/>
        <w:rPr>
          <w:rFonts w:ascii="Arial" w:hAnsi="Arial" w:cs="Arial"/>
          <w:sz w:val="24"/>
          <w:szCs w:val="24"/>
        </w:rPr>
      </w:pPr>
      <w:r w:rsidRPr="00CA6220">
        <w:rPr>
          <w:rFonts w:ascii="Arial" w:hAnsi="Arial" w:cs="Arial"/>
          <w:sz w:val="24"/>
          <w:szCs w:val="24"/>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В помещениях приема и выдачи документов могут быть размещены многофункциональные платежные терминалы по приему платежей за услуги (работы), сопутствующие предоставлению муниципальных услуг.</w:t>
      </w:r>
    </w:p>
    <w:p w:rsidR="00467895" w:rsidRPr="00CA6220" w:rsidRDefault="00467895" w:rsidP="00CA6220">
      <w:pPr>
        <w:ind w:firstLine="567"/>
        <w:rPr>
          <w:rFonts w:ascii="Arial" w:hAnsi="Arial" w:cs="Arial"/>
          <w:sz w:val="24"/>
          <w:szCs w:val="24"/>
        </w:rPr>
      </w:pPr>
      <w:r w:rsidRPr="00CA6220">
        <w:rPr>
          <w:rFonts w:ascii="Arial" w:hAnsi="Arial" w:cs="Arial"/>
          <w:sz w:val="24"/>
          <w:szCs w:val="24"/>
        </w:rPr>
        <w:t>Для заявителя, находящегося на приеме, должно быть предусмотрено место для раскладки документов.</w:t>
      </w:r>
    </w:p>
    <w:p w:rsidR="00467895" w:rsidRPr="00CA6220" w:rsidRDefault="00467895" w:rsidP="00CA6220">
      <w:pPr>
        <w:ind w:firstLine="567"/>
        <w:rPr>
          <w:rFonts w:ascii="Arial" w:hAnsi="Arial" w:cs="Arial"/>
          <w:sz w:val="24"/>
          <w:szCs w:val="24"/>
        </w:rPr>
      </w:pPr>
      <w:r w:rsidRPr="00CA6220">
        <w:rPr>
          <w:rFonts w:ascii="Arial" w:hAnsi="Arial" w:cs="Arial"/>
          <w:sz w:val="24"/>
          <w:szCs w:val="24"/>
        </w:rPr>
        <w:t>Информационные стенды о порядке предоставления муниципальной услуги должны содержать следующую информацию: адрес места приема заявлений для предоставления муниципальной услуги;</w:t>
      </w:r>
    </w:p>
    <w:p w:rsidR="00467895" w:rsidRPr="00CA6220" w:rsidRDefault="00467895" w:rsidP="00CA6220">
      <w:pPr>
        <w:ind w:firstLine="567"/>
        <w:rPr>
          <w:rFonts w:ascii="Arial" w:hAnsi="Arial" w:cs="Arial"/>
          <w:sz w:val="24"/>
          <w:szCs w:val="24"/>
        </w:rPr>
      </w:pPr>
      <w:r w:rsidRPr="00CA6220">
        <w:rPr>
          <w:rFonts w:ascii="Arial" w:hAnsi="Arial" w:cs="Arial"/>
          <w:sz w:val="24"/>
          <w:szCs w:val="24"/>
        </w:rPr>
        <w:t>сведения о порядке и сроках предоставления муниципальной услуги;</w:t>
      </w:r>
    </w:p>
    <w:p w:rsidR="00467895" w:rsidRPr="00CA6220" w:rsidRDefault="00467895" w:rsidP="00CA6220">
      <w:pPr>
        <w:ind w:firstLine="567"/>
        <w:rPr>
          <w:rFonts w:ascii="Arial" w:hAnsi="Arial" w:cs="Arial"/>
          <w:sz w:val="24"/>
          <w:szCs w:val="24"/>
        </w:rPr>
      </w:pPr>
      <w:r w:rsidRPr="00CA6220">
        <w:rPr>
          <w:rFonts w:ascii="Arial" w:hAnsi="Arial" w:cs="Arial"/>
          <w:sz w:val="24"/>
          <w:szCs w:val="24"/>
        </w:rPr>
        <w:t>график приема заявителей;</w:t>
      </w:r>
    </w:p>
    <w:p w:rsidR="00467895" w:rsidRPr="00CA6220" w:rsidRDefault="00467895" w:rsidP="00CA6220">
      <w:pPr>
        <w:ind w:firstLine="567"/>
        <w:rPr>
          <w:rFonts w:ascii="Arial" w:hAnsi="Arial" w:cs="Arial"/>
          <w:sz w:val="24"/>
          <w:szCs w:val="24"/>
        </w:rPr>
      </w:pPr>
      <w:r w:rsidRPr="00CA6220">
        <w:rPr>
          <w:rFonts w:ascii="Arial" w:hAnsi="Arial" w:cs="Arial"/>
          <w:sz w:val="24"/>
          <w:szCs w:val="24"/>
        </w:rPr>
        <w:t>перечень документов, необходимых для предоставления муниципальной услуги;</w:t>
      </w:r>
    </w:p>
    <w:p w:rsidR="00467895" w:rsidRPr="00CA6220" w:rsidRDefault="00467895" w:rsidP="00CA6220">
      <w:pPr>
        <w:ind w:firstLine="567"/>
        <w:rPr>
          <w:rFonts w:ascii="Arial" w:hAnsi="Arial" w:cs="Arial"/>
          <w:sz w:val="24"/>
          <w:szCs w:val="24"/>
        </w:rPr>
      </w:pPr>
      <w:r w:rsidRPr="00CA6220">
        <w:rPr>
          <w:rFonts w:ascii="Arial" w:hAnsi="Arial" w:cs="Arial"/>
          <w:sz w:val="24"/>
          <w:szCs w:val="24"/>
        </w:rPr>
        <w:t>форму заявления о предоставлении муниципальной услуги и образец его заполнения;</w:t>
      </w:r>
    </w:p>
    <w:p w:rsidR="00467895" w:rsidRPr="00CA6220" w:rsidRDefault="00467895" w:rsidP="00CA6220">
      <w:pPr>
        <w:ind w:firstLine="567"/>
        <w:rPr>
          <w:rFonts w:ascii="Arial" w:hAnsi="Arial" w:cs="Arial"/>
          <w:sz w:val="24"/>
          <w:szCs w:val="24"/>
        </w:rPr>
      </w:pPr>
      <w:r w:rsidRPr="00CA6220">
        <w:rPr>
          <w:rFonts w:ascii="Arial" w:hAnsi="Arial" w:cs="Arial"/>
          <w:sz w:val="24"/>
          <w:szCs w:val="24"/>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467895" w:rsidRPr="00CA6220" w:rsidRDefault="00467895" w:rsidP="00CA6220">
      <w:pPr>
        <w:ind w:firstLine="567"/>
        <w:rPr>
          <w:rFonts w:ascii="Arial" w:hAnsi="Arial" w:cs="Arial"/>
          <w:sz w:val="24"/>
          <w:szCs w:val="24"/>
        </w:rPr>
      </w:pPr>
      <w:r w:rsidRPr="00CA6220">
        <w:rPr>
          <w:rFonts w:ascii="Arial" w:hAnsi="Arial" w:cs="Arial"/>
          <w:sz w:val="24"/>
          <w:szCs w:val="24"/>
        </w:rPr>
        <w:t>В помещении приема и выдачи документов организуется работа по осуществлению прием и выдача документов.</w:t>
      </w:r>
    </w:p>
    <w:p w:rsidR="00467895" w:rsidRPr="00CA6220" w:rsidRDefault="00467895" w:rsidP="00CA6220">
      <w:pPr>
        <w:ind w:firstLine="567"/>
        <w:rPr>
          <w:rFonts w:ascii="Arial" w:hAnsi="Arial" w:cs="Arial"/>
          <w:sz w:val="24"/>
          <w:szCs w:val="24"/>
        </w:rPr>
      </w:pPr>
      <w:r w:rsidRPr="00CA6220">
        <w:rPr>
          <w:rFonts w:ascii="Arial" w:hAnsi="Arial" w:cs="Arial"/>
          <w:sz w:val="24"/>
          <w:szCs w:val="24"/>
        </w:rPr>
        <w:t>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467895" w:rsidRPr="00CA6220" w:rsidRDefault="00467895" w:rsidP="00CA6220">
      <w:pPr>
        <w:ind w:firstLine="567"/>
        <w:rPr>
          <w:rFonts w:ascii="Arial" w:hAnsi="Arial" w:cs="Arial"/>
          <w:color w:val="000000"/>
          <w:sz w:val="24"/>
          <w:szCs w:val="24"/>
        </w:rPr>
      </w:pPr>
      <w:r w:rsidRPr="00CA6220">
        <w:rPr>
          <w:rFonts w:ascii="Arial" w:hAnsi="Arial" w:cs="Arial"/>
          <w:color w:val="000000"/>
          <w:sz w:val="24"/>
          <w:szCs w:val="24"/>
        </w:rPr>
        <w:t>Сотрудники администрации должны сопровождать инвалидов, имеющих стойкие расстройства функции зрения и самостоятельного передвижения, и оказывать им помощь в помещении, в котором предоставляется муниципальная услуга;</w:t>
      </w:r>
    </w:p>
    <w:p w:rsidR="00467895" w:rsidRPr="00CA6220" w:rsidRDefault="00467895" w:rsidP="00CA6220">
      <w:pPr>
        <w:ind w:firstLine="567"/>
        <w:rPr>
          <w:rFonts w:ascii="Arial" w:hAnsi="Arial" w:cs="Arial"/>
          <w:sz w:val="24"/>
          <w:szCs w:val="24"/>
        </w:rPr>
      </w:pPr>
      <w:r w:rsidRPr="00CA6220">
        <w:rPr>
          <w:rFonts w:ascii="Arial" w:hAnsi="Arial" w:cs="Arial"/>
          <w:color w:val="000000"/>
          <w:sz w:val="24"/>
          <w:szCs w:val="24"/>
        </w:rPr>
        <w:t xml:space="preserve">В помещении должно быть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A6220">
        <w:rPr>
          <w:rFonts w:ascii="Arial" w:hAnsi="Arial" w:cs="Arial"/>
          <w:color w:val="000000"/>
          <w:sz w:val="24"/>
          <w:szCs w:val="24"/>
        </w:rPr>
        <w:t>сурдопереводчика</w:t>
      </w:r>
      <w:proofErr w:type="spellEnd"/>
      <w:r w:rsidRPr="00CA6220">
        <w:rPr>
          <w:rFonts w:ascii="Arial" w:hAnsi="Arial" w:cs="Arial"/>
          <w:color w:val="000000"/>
          <w:sz w:val="24"/>
          <w:szCs w:val="24"/>
        </w:rPr>
        <w:t xml:space="preserve"> и </w:t>
      </w:r>
      <w:proofErr w:type="spellStart"/>
      <w:r w:rsidRPr="00CA6220">
        <w:rPr>
          <w:rFonts w:ascii="Arial" w:hAnsi="Arial" w:cs="Arial"/>
          <w:color w:val="000000"/>
          <w:sz w:val="24"/>
          <w:szCs w:val="24"/>
        </w:rPr>
        <w:t>тифлосурдопереводчика</w:t>
      </w:r>
      <w:proofErr w:type="spellEnd"/>
      <w:r w:rsidRPr="00CA6220">
        <w:rPr>
          <w:rFonts w:ascii="Arial" w:hAnsi="Arial" w:cs="Arial"/>
          <w:color w:val="000000"/>
          <w:sz w:val="24"/>
          <w:szCs w:val="24"/>
        </w:rPr>
        <w:t>.</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Style w:val="ae"/>
          <w:rFonts w:ascii="Arial" w:hAnsi="Arial" w:cs="Arial"/>
          <w:color w:val="000000"/>
        </w:rPr>
        <w:t>2.13.</w:t>
      </w:r>
      <w:r w:rsidRPr="00CA6220">
        <w:rPr>
          <w:rStyle w:val="apple-converted-space"/>
          <w:rFonts w:ascii="Arial" w:hAnsi="Arial" w:cs="Arial"/>
          <w:color w:val="000000"/>
        </w:rPr>
        <w:t> </w:t>
      </w:r>
      <w:r w:rsidRPr="00CA6220">
        <w:rPr>
          <w:rFonts w:ascii="Arial" w:hAnsi="Arial" w:cs="Arial"/>
          <w:color w:val="000000"/>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отсутствие жалоб и претензий со стороны заявителя, оперативность предоставления муниципальной услуги.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Style w:val="ae"/>
          <w:rFonts w:ascii="Arial" w:hAnsi="Arial" w:cs="Arial"/>
          <w:color w:val="000000"/>
        </w:rPr>
        <w:t>2.14.</w:t>
      </w:r>
      <w:r w:rsidRPr="00CA6220">
        <w:rPr>
          <w:rStyle w:val="apple-converted-space"/>
          <w:rFonts w:ascii="Arial" w:hAnsi="Arial" w:cs="Arial"/>
          <w:color w:val="000000"/>
        </w:rPr>
        <w:t> </w:t>
      </w:r>
      <w:r w:rsidRPr="00CA6220">
        <w:rPr>
          <w:rFonts w:ascii="Arial" w:hAnsi="Arial" w:cs="Arial"/>
          <w:color w:val="000000"/>
        </w:rPr>
        <w:t>Осуществление отдельных административных процедур возможно в электронном виде. Предоставление муниципальной услуги может осуществляться в МФЦ в соответствии с соглашением, заключенным между МФЦ и администрацией.</w:t>
      </w:r>
    </w:p>
    <w:p w:rsidR="00467895" w:rsidRPr="00CA6220" w:rsidRDefault="00467895" w:rsidP="00CA6220">
      <w:pPr>
        <w:pStyle w:val="a5"/>
        <w:spacing w:before="0" w:beforeAutospacing="0" w:after="0" w:afterAutospacing="0"/>
        <w:jc w:val="both"/>
        <w:rPr>
          <w:rFonts w:ascii="Arial" w:hAnsi="Arial" w:cs="Arial"/>
          <w:color w:val="000000"/>
        </w:rPr>
      </w:pPr>
      <w:r w:rsidRPr="00CA6220">
        <w:rPr>
          <w:rFonts w:ascii="Arial" w:hAnsi="Arial" w:cs="Arial"/>
          <w:color w:val="000000"/>
        </w:rPr>
        <w:lastRenderedPageBreak/>
        <w:t> </w:t>
      </w:r>
    </w:p>
    <w:p w:rsidR="00467895" w:rsidRPr="00CA6220" w:rsidRDefault="00467895" w:rsidP="00CA6220">
      <w:pPr>
        <w:pStyle w:val="a5"/>
        <w:spacing w:before="0" w:beforeAutospacing="0" w:after="0" w:afterAutospacing="0"/>
        <w:jc w:val="center"/>
        <w:rPr>
          <w:rFonts w:ascii="Arial" w:hAnsi="Arial" w:cs="Arial"/>
          <w:color w:val="000000"/>
        </w:rPr>
      </w:pPr>
      <w:r w:rsidRPr="00CA6220">
        <w:rPr>
          <w:rStyle w:val="ae"/>
          <w:rFonts w:ascii="Arial" w:hAnsi="Arial" w:cs="Arial"/>
          <w:color w:val="000000"/>
        </w:rPr>
        <w:t>3.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w:t>
      </w:r>
    </w:p>
    <w:p w:rsidR="00467895" w:rsidRPr="00CA6220" w:rsidRDefault="00467895" w:rsidP="00CA6220">
      <w:pPr>
        <w:pStyle w:val="a5"/>
        <w:spacing w:before="0" w:beforeAutospacing="0" w:after="0" w:afterAutospacing="0"/>
        <w:jc w:val="both"/>
        <w:rPr>
          <w:rFonts w:ascii="Arial" w:hAnsi="Arial" w:cs="Arial"/>
          <w:color w:val="000000"/>
        </w:rPr>
      </w:pPr>
      <w:r w:rsidRPr="00CA6220">
        <w:rPr>
          <w:rStyle w:val="ae"/>
          <w:rFonts w:ascii="Arial" w:hAnsi="Arial" w:cs="Arial"/>
          <w:color w:val="000000"/>
        </w:rPr>
        <w:t>3.1.1. Предоставление муниципальной услуги включает в себя следующие административные процедуры:</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прием заявления;</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проверка наличия необходимых документов, прилагаемых к заявлению, и правильности оформления представленных документов, запрос необходимых документов в порядке межведомственного взаимодействия;</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подготовка, утверждение и выдача решения о присвоении, изменение или аннулировании адреса объекта недвижимости либо выдача отказа в предоставлении муниципальной услуги.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Последовательность административных процедур предоставления </w:t>
      </w:r>
      <w:proofErr w:type="gramStart"/>
      <w:r w:rsidRPr="00CA6220">
        <w:rPr>
          <w:rFonts w:ascii="Arial" w:hAnsi="Arial" w:cs="Arial"/>
          <w:color w:val="000000"/>
        </w:rPr>
        <w:t>муниципальной</w:t>
      </w:r>
      <w:proofErr w:type="gramEnd"/>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услуги </w:t>
      </w:r>
      <w:proofErr w:type="gramStart"/>
      <w:r w:rsidRPr="00CA6220">
        <w:rPr>
          <w:rFonts w:ascii="Arial" w:hAnsi="Arial" w:cs="Arial"/>
          <w:color w:val="000000"/>
        </w:rPr>
        <w:t>представлена</w:t>
      </w:r>
      <w:proofErr w:type="gramEnd"/>
      <w:r w:rsidRPr="00CA6220">
        <w:rPr>
          <w:rFonts w:ascii="Arial" w:hAnsi="Arial" w:cs="Arial"/>
          <w:color w:val="000000"/>
        </w:rPr>
        <w:t xml:space="preserve"> блок-схемой в приложении № 1 к настоящему Административному регламенту.</w:t>
      </w:r>
    </w:p>
    <w:p w:rsidR="00467895" w:rsidRPr="00CA6220" w:rsidRDefault="00467895" w:rsidP="00CA6220">
      <w:pPr>
        <w:pStyle w:val="a5"/>
        <w:spacing w:before="0" w:beforeAutospacing="0" w:after="0" w:afterAutospacing="0"/>
        <w:jc w:val="both"/>
        <w:rPr>
          <w:rFonts w:ascii="Arial" w:hAnsi="Arial" w:cs="Arial"/>
          <w:color w:val="000000"/>
        </w:rPr>
      </w:pPr>
      <w:r w:rsidRPr="00CA6220">
        <w:rPr>
          <w:rStyle w:val="ae"/>
          <w:rFonts w:ascii="Arial" w:hAnsi="Arial" w:cs="Arial"/>
          <w:color w:val="000000"/>
        </w:rPr>
        <w:t>3.1.2. Прием заявления.</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1. Основанием для начала административного действия является поступление заявления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а) право хозяйственного ведения;</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б) право оперативного управления;</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в) право пожизненно наследуемого владения;</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г) право постоянного (бессрочного) пользования.</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2. Заявление составляется лицами, указанными в части 1 пункта 3.1.2 настоящего регламента (далее - заявитель), по форме, устанавливаемой Министерством финансов Российской Федерации (приложение № 2 к регламенту).</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иного акта (далее - представитель заявителя).</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От имени собственников помещений в многоквартирном доме с заявлением вправе обратиться представитель таких собственников в установленном законодательством Российской Федерации порядке решением общего собрания указанных собственников.</w:t>
      </w:r>
    </w:p>
    <w:p w:rsidR="00467895" w:rsidRPr="00CA6220" w:rsidRDefault="00467895" w:rsidP="00CA6220">
      <w:pPr>
        <w:pStyle w:val="a5"/>
        <w:spacing w:before="0" w:beforeAutospacing="0" w:after="0" w:afterAutospacing="0"/>
        <w:ind w:firstLine="420"/>
        <w:jc w:val="both"/>
        <w:rPr>
          <w:rFonts w:ascii="Arial" w:hAnsi="Arial" w:cs="Arial"/>
          <w:color w:val="000000"/>
        </w:rPr>
      </w:pPr>
      <w:proofErr w:type="gramStart"/>
      <w:r w:rsidRPr="00CA6220">
        <w:rPr>
          <w:rFonts w:ascii="Arial" w:hAnsi="Arial" w:cs="Arial"/>
          <w:color w:val="000000"/>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4.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5. </w:t>
      </w:r>
      <w:proofErr w:type="gramStart"/>
      <w:r w:rsidRPr="00CA6220">
        <w:rPr>
          <w:rFonts w:ascii="Arial" w:hAnsi="Arial" w:cs="Arial"/>
          <w:color w:val="000000"/>
        </w:rPr>
        <w:t xml:space="preserve">Заявление направляется заявителем (представителем заявителя) в администрацию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w:t>
      </w:r>
      <w:r w:rsidRPr="00CA6220">
        <w:rPr>
          <w:rFonts w:ascii="Arial" w:hAnsi="Arial" w:cs="Arial"/>
          <w:color w:val="000000"/>
        </w:rPr>
        <w:lastRenderedPageBreak/>
        <w:t>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w:t>
      </w:r>
      <w:proofErr w:type="gramEnd"/>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Заявление представляется заявителем (представителем заявителя) в администрацию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 или многофункциональный центр предоставления государственных и муниципальных услуг, с которым в установленном Правительством Российской Федерации порядке заключено соглашение о взаимодействии.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Перечень многофункциональных центров, с которыми в установленном Правительством Российской Федерации порядке заключено соглашение о взаимодействии, публикуется на официальных сайтах в информационно-телекоммуникационной сети "Интернет".</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Заявление представляется в администрацию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 или многофункциональный центр по месту нахождения объекта адресации.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6. Заявление подписывается заявителем либо представителем заявителя.</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7.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67895" w:rsidRPr="00CA6220" w:rsidRDefault="00467895" w:rsidP="00CA6220">
      <w:pPr>
        <w:pStyle w:val="a5"/>
        <w:spacing w:before="0" w:beforeAutospacing="0" w:after="0" w:afterAutospacing="0"/>
        <w:ind w:firstLine="420"/>
        <w:jc w:val="both"/>
        <w:rPr>
          <w:rFonts w:ascii="Arial" w:hAnsi="Arial" w:cs="Arial"/>
          <w:color w:val="000000"/>
        </w:rPr>
      </w:pPr>
      <w:proofErr w:type="gramStart"/>
      <w:r w:rsidRPr="00CA6220">
        <w:rPr>
          <w:rFonts w:ascii="Arial" w:hAnsi="Arial" w:cs="Arial"/>
          <w:color w:val="000000"/>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8. Если заявление и документы, указанные в пункте 2.6 регламента, представляются заявителем (представителем заявителя) в администрацию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 или многофункциональный центр,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467895" w:rsidRPr="00CA6220" w:rsidRDefault="00467895" w:rsidP="00CA6220">
      <w:pPr>
        <w:pStyle w:val="a5"/>
        <w:spacing w:before="0" w:beforeAutospacing="0" w:after="0" w:afterAutospacing="0"/>
        <w:ind w:firstLine="420"/>
        <w:jc w:val="both"/>
        <w:rPr>
          <w:rFonts w:ascii="Arial" w:hAnsi="Arial" w:cs="Arial"/>
          <w:color w:val="000000"/>
        </w:rPr>
      </w:pPr>
      <w:proofErr w:type="gramStart"/>
      <w:r w:rsidRPr="00CA6220">
        <w:rPr>
          <w:rFonts w:ascii="Arial" w:hAnsi="Arial" w:cs="Arial"/>
          <w:color w:val="000000"/>
        </w:rPr>
        <w:t xml:space="preserve">В случае если заявление и документы, указанные в пункте 2.6, представлены в администрацию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 или многофункциональным центром по указанному в заявлении почтовому адресу </w:t>
      </w:r>
      <w:r w:rsidRPr="00CA6220">
        <w:rPr>
          <w:rFonts w:ascii="Arial" w:hAnsi="Arial" w:cs="Arial"/>
          <w:color w:val="000000"/>
        </w:rPr>
        <w:lastRenderedPageBreak/>
        <w:t xml:space="preserve">в течение рабочего дня, следующего за днем получения администрацией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w:t>
      </w:r>
      <w:proofErr w:type="gramEnd"/>
      <w:r w:rsidRPr="00CA6220">
        <w:rPr>
          <w:rFonts w:ascii="Arial" w:hAnsi="Arial" w:cs="Arial"/>
          <w:color w:val="000000"/>
        </w:rPr>
        <w:t xml:space="preserve"> поселения национальным центром документов.</w:t>
      </w:r>
    </w:p>
    <w:p w:rsidR="00467895" w:rsidRPr="00CA6220" w:rsidRDefault="00467895" w:rsidP="00CA6220">
      <w:pPr>
        <w:pStyle w:val="a5"/>
        <w:spacing w:before="0" w:beforeAutospacing="0" w:after="0" w:afterAutospacing="0"/>
        <w:ind w:firstLine="420"/>
        <w:jc w:val="both"/>
        <w:rPr>
          <w:rFonts w:ascii="Arial" w:hAnsi="Arial" w:cs="Arial"/>
          <w:color w:val="000000"/>
        </w:rPr>
      </w:pPr>
      <w:proofErr w:type="gramStart"/>
      <w:r w:rsidRPr="00CA6220">
        <w:rPr>
          <w:rFonts w:ascii="Arial" w:hAnsi="Arial" w:cs="Arial"/>
          <w:color w:val="000000"/>
        </w:rPr>
        <w:t xml:space="preserve">Получение заявления и документов, указанных в пункте 2.6, представляемых в форме электронных документов, подтверждается администрацией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 или многофункциональным центром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 или многофункциональным центром заявления и документов, а также перечень наименований файлов, представленных в форме электронных документов</w:t>
      </w:r>
      <w:proofErr w:type="gramEnd"/>
      <w:r w:rsidRPr="00CA6220">
        <w:rPr>
          <w:rFonts w:ascii="Arial" w:hAnsi="Arial" w:cs="Arial"/>
          <w:color w:val="000000"/>
        </w:rPr>
        <w:t>, с указанием их объема.</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Сообщение о получении заявления и документов, указанных в пункте 2.6, направляется по указанному в заявлении адресу электронной почты или в личный кабинет заявителя (представителя заявителя) на едином портале или в федеральной информационной адресной системе в случае представления заявления и документов соответственно через единый портал или портал адресной системы.</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Сообщение о получении заявления и документов, указанных в пункте 2.6, направляется заявителю (представителю заявителя) не позднее рабочего дня, следующего за днем поступления заявления в уполномоченный орган.</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Style w:val="ae"/>
          <w:rFonts w:ascii="Arial" w:hAnsi="Arial" w:cs="Arial"/>
          <w:color w:val="000000"/>
        </w:rPr>
        <w:t>3.1.3. Проверка наличия необходимых документов, прилагаемых к заявлению, и правильности оформления представленных документов.</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Специалистом администрации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 осуществляющим прием заявления, проводится проверка представленных документов на соответствие перечню, предусмотренному подпунктом 2.6. настоящего Административного регламента.</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Заявители (представители заявителя) при подаче заявления вправе приложить к нему документы, указанные в пункте 2.6.2.,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Администрация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 или многофункциональный центр запрашивают документы, указанные в пункте 2.6.2.,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Документы, указанные в пункте 2.6. регламента, представляемые в администрацию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 или многофункциональный центр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Style w:val="ae"/>
          <w:rFonts w:ascii="Arial" w:hAnsi="Arial" w:cs="Arial"/>
          <w:color w:val="000000"/>
        </w:rPr>
        <w:t>3.1.4. Подготовка, утверждение и выдача решения о присвоении, изменение или аннулировании адреса объекта недвижимости либо выдача отказа в предоставлении муниципальной услуги: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1. Присвоение объекту адресации адреса, изменение и аннулирование такого адреса осуществляется ответственным должностным лицом, определенным распоряжением администрации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 (далее по тексту - специалист) с использованием федеральной информационной адресной системы.</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2. Присвоение объектам адресации адресов и аннулирование таких адресов осуществляется специалистом по собственной инициативе или на основании </w:t>
      </w:r>
      <w:r w:rsidRPr="00CA6220">
        <w:rPr>
          <w:rFonts w:ascii="Arial" w:hAnsi="Arial" w:cs="Arial"/>
          <w:color w:val="000000"/>
        </w:rPr>
        <w:lastRenderedPageBreak/>
        <w:t xml:space="preserve">заявлений физических или юридических лиц, указанных в пункте 1.2. регламента. </w:t>
      </w:r>
      <w:proofErr w:type="gramStart"/>
      <w:r w:rsidRPr="00CA6220">
        <w:rPr>
          <w:rFonts w:ascii="Arial" w:hAnsi="Arial" w:cs="Arial"/>
          <w:color w:val="000000"/>
        </w:rPr>
        <w:t>Аннулирование адресов объектов адресации осуществляется специалистом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 предоставляемой в установленном Правительством Российской Федерации порядке</w:t>
      </w:r>
      <w:proofErr w:type="gramEnd"/>
      <w:r w:rsidRPr="00CA6220">
        <w:rPr>
          <w:rFonts w:ascii="Arial" w:hAnsi="Arial" w:cs="Arial"/>
          <w:color w:val="000000"/>
        </w:rPr>
        <w:t xml:space="preserve">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специалистом на основании принятых решений о присвоении </w:t>
      </w:r>
      <w:proofErr w:type="spellStart"/>
      <w:r w:rsidRPr="00CA6220">
        <w:rPr>
          <w:rFonts w:ascii="Arial" w:hAnsi="Arial" w:cs="Arial"/>
          <w:color w:val="000000"/>
        </w:rPr>
        <w:t>адресообразующим</w:t>
      </w:r>
      <w:proofErr w:type="spellEnd"/>
      <w:r w:rsidRPr="00CA6220">
        <w:rPr>
          <w:rFonts w:ascii="Arial" w:hAnsi="Arial" w:cs="Arial"/>
          <w:color w:val="000000"/>
        </w:rPr>
        <w:t xml:space="preserve"> элементам наименований, об изменении и аннулировании их наименований.</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3. Присвоение объекту адресации адреса осуществляется:</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а) в отношении земельных участков в случаях:</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 подготовки документации по планировке территории в </w:t>
      </w:r>
      <w:proofErr w:type="gramStart"/>
      <w:r w:rsidRPr="00CA6220">
        <w:rPr>
          <w:rFonts w:ascii="Arial" w:hAnsi="Arial" w:cs="Arial"/>
          <w:color w:val="000000"/>
        </w:rPr>
        <w:t>отношении</w:t>
      </w:r>
      <w:proofErr w:type="gramEnd"/>
      <w:r w:rsidRPr="00CA6220">
        <w:rPr>
          <w:rFonts w:ascii="Arial" w:hAnsi="Arial" w:cs="Arial"/>
          <w:color w:val="000000"/>
        </w:rPr>
        <w:t xml:space="preserve"> застроенной и подлежащей застройке территории в соответствии с Градостроительным кодексом Российской Федерации;</w:t>
      </w:r>
    </w:p>
    <w:p w:rsidR="00467895" w:rsidRPr="00CA6220" w:rsidRDefault="00467895" w:rsidP="00CA6220">
      <w:pPr>
        <w:pStyle w:val="a5"/>
        <w:spacing w:before="0" w:beforeAutospacing="0" w:after="0" w:afterAutospacing="0"/>
        <w:ind w:firstLine="420"/>
        <w:jc w:val="both"/>
        <w:rPr>
          <w:rFonts w:ascii="Arial" w:hAnsi="Arial" w:cs="Arial"/>
          <w:color w:val="000000"/>
        </w:rPr>
      </w:pPr>
      <w:proofErr w:type="gramStart"/>
      <w:r w:rsidRPr="00CA6220">
        <w:rPr>
          <w:rFonts w:ascii="Arial" w:hAnsi="Arial" w:cs="Arial"/>
          <w:color w:val="000000"/>
        </w:rPr>
        <w:t>-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б) в отношении зданий, сооружений и объектов незавершенного строительства в случаях:</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выдачи (получения) разрешения на строительство здания или сооружения;</w:t>
      </w:r>
    </w:p>
    <w:p w:rsidR="00467895" w:rsidRPr="00CA6220" w:rsidRDefault="00467895" w:rsidP="00CA6220">
      <w:pPr>
        <w:pStyle w:val="a5"/>
        <w:spacing w:before="0" w:beforeAutospacing="0" w:after="0" w:afterAutospacing="0"/>
        <w:ind w:firstLine="420"/>
        <w:jc w:val="both"/>
        <w:rPr>
          <w:rFonts w:ascii="Arial" w:hAnsi="Arial" w:cs="Arial"/>
          <w:color w:val="000000"/>
        </w:rPr>
      </w:pPr>
      <w:proofErr w:type="gramStart"/>
      <w:r w:rsidRPr="00CA6220">
        <w:rPr>
          <w:rFonts w:ascii="Arial" w:hAnsi="Arial" w:cs="Arial"/>
          <w:color w:val="000000"/>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CA6220">
        <w:rPr>
          <w:rFonts w:ascii="Arial" w:hAnsi="Arial" w:cs="Arial"/>
          <w:color w:val="000000"/>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в) в отношении помещений в случаях:</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4. При присвоении адресов зданиям, сооружениям и объектам незавершенного строительства такие адреса должны соответствовать адресам </w:t>
      </w:r>
      <w:r w:rsidRPr="00CA6220">
        <w:rPr>
          <w:rFonts w:ascii="Arial" w:hAnsi="Arial" w:cs="Arial"/>
          <w:color w:val="000000"/>
        </w:rPr>
        <w:lastRenderedPageBreak/>
        <w:t>земельных участков, в границах которых расположены соответствующие здания, сооружения и объекты незавершенного строительства.</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5.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6. В случае присвоения адреса многоквартирному дому осуществляется одновременное присвоение адресов всем расположенным в нем помещениям.</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7. </w:t>
      </w:r>
      <w:proofErr w:type="gramStart"/>
      <w:r w:rsidRPr="00CA6220">
        <w:rPr>
          <w:rFonts w:ascii="Arial" w:hAnsi="Arial" w:cs="Arial"/>
          <w:color w:val="000000"/>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администрацией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поселения,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roofErr w:type="gramEnd"/>
      <w:r w:rsidRPr="00CA6220">
        <w:rPr>
          <w:rFonts w:ascii="Arial" w:hAnsi="Arial" w:cs="Arial"/>
          <w:color w:val="000000"/>
        </w:rPr>
        <w:t>.</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8. Аннулирование адреса объекта адресации осуществляется в случаях:</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а) прекращения существования объекта адресации;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в) присвоения объекту адресации нового адреса.</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9.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10. Аннулирование адреса существующего объекта адресации без одновременного присвоения этому объекту адресации нового адреса не допускается.</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11.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12.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13. При присвоении объекту адресации адреса или аннулировании его адреса специалист обязан:</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а) определить возможность присвоения объекту адресации адреса или аннулирования его адреса;</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б) провести осмотр местонахождения объекта адресации (при необходимости);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в) принять проект решения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lastRenderedPageBreak/>
        <w:t xml:space="preserve">14. Присвоение объекту адресации адреса или аннулирование его адреса подтверждается решением администрации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 о присвоении объекту адресации адреса или аннулировании его адреса.</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15. Решение о присвоении объекту адресации адреса принимается одновременно:</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а) с утверждением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б) с заключением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в) с заключением договора о развитии застроенной территории в соответствии с Градостроительным кодексом Российской Федерации;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г) с утверждением проекта планировки территории;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д) с принятием решения о строительстве объекта адресации.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16. Решение администрации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 о присвоении объекту адресации адреса содержит:</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присвоенный объекту адресации адрес;</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реквизиты и наименования документов, на основании которых принято решение о присвоении адреса;</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описание местоположения объекта адресации;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кадастровые номера, адреса и сведения об объектах недвижимости, из которых образуется объект адресации;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 другие необходимые сведения, определенные администрацией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В случае присвоения адреса поставленному на государственный кадастровый учет объекту недвижимости в решении администрации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 о присвоении адреса объекту адресации также указывается кадастровый номер объекта недвижимости, являющегося объектом адресации.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17. Решение администрации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 об аннулировании адреса объекта адресации содержит:</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аннулируемый адрес объекта адресации;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уникальный номер аннулируемого адреса объекта адресации в государственном адресном реестре;</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причину аннулирования адреса объекта адресации;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 другие необходимые сведения, определенные администрацией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18. Решения администрации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 о присвоении объекту адресации адреса или аннулировании его адреса могут </w:t>
      </w:r>
      <w:r w:rsidRPr="00CA6220">
        <w:rPr>
          <w:rFonts w:ascii="Arial" w:hAnsi="Arial" w:cs="Arial"/>
          <w:color w:val="000000"/>
        </w:rPr>
        <w:lastRenderedPageBreak/>
        <w:t>формироваться с использованием федеральной информационной адресной системы.</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19. Решение о присвоении объекту адресации адреса или аннулировании его адреса подлежит обязательному внесению администрацией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 в государственный адресный реестр в течение 3 рабочих дней со дня принятия такого решения.</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20.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21. В предоставлении муниципальной услуги может быть отказано в случаях, если: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а) с заявлением о присвоении объекту адресации адреса обратилось неуполномоченное лицо;</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б) ответ на межведомственный запрос свидетельствует об отсутствии документа и (или) информации, </w:t>
      </w:r>
      <w:proofErr w:type="gramStart"/>
      <w:r w:rsidRPr="00CA6220">
        <w:rPr>
          <w:rFonts w:ascii="Arial" w:hAnsi="Arial" w:cs="Arial"/>
          <w:color w:val="000000"/>
        </w:rPr>
        <w:t>необходимых</w:t>
      </w:r>
      <w:proofErr w:type="gramEnd"/>
      <w:r w:rsidRPr="00CA6220">
        <w:rPr>
          <w:rFonts w:ascii="Arial" w:hAnsi="Arial" w:cs="Arial"/>
          <w:color w:val="000000"/>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г) отсутствуют случаи и условия для присвоения объекту адресации адреса или аннулирования его </w:t>
      </w:r>
      <w:r w:rsidR="00F15313" w:rsidRPr="00CA6220">
        <w:rPr>
          <w:rFonts w:ascii="Arial" w:hAnsi="Arial" w:cs="Arial"/>
          <w:color w:val="000000"/>
        </w:rPr>
        <w:t>адреса, указанные в пункте 3.1.4</w:t>
      </w:r>
      <w:r w:rsidRPr="00CA6220">
        <w:rPr>
          <w:rFonts w:ascii="Arial" w:hAnsi="Arial" w:cs="Arial"/>
          <w:color w:val="000000"/>
        </w:rPr>
        <w:t xml:space="preserve"> регламента.</w:t>
      </w:r>
      <w:bookmarkStart w:id="0" w:name="_GoBack"/>
      <w:bookmarkEnd w:id="0"/>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В случае если причины, по которым заявителю было отказано в предоставлении муниципальной услуги, в последующем были устранены, гражданин вправе вновь обратиться в администрацию поселения за предоставлением муниципальной услуги.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22. Решение об отказе в присвоении объекту адресации адреса или аннулировании его адреса должно содержать причину отказа, являющегося основанием для принятия такого решения.</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23.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 (приложение № 2 к регламенту).</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24. Решение об отказе в присвоении объекту адресации адреса или аннулировании его адреса может быть обжаловано в судебном порядке.</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Style w:val="ae"/>
          <w:rFonts w:ascii="Arial" w:hAnsi="Arial" w:cs="Arial"/>
          <w:color w:val="000000"/>
        </w:rPr>
        <w:t>3.1.5. Выдача Заявителю решения о присвоении, изменение или аннулировании адреса объекта недвижимости либо выдача отказа в предоставлении муниципальной услуги.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1. Решение о присвоении объекту адресации адреса или аннулировании его адреса, а также решение об отказе в таком присвоении или аннулировании принимается уполномоченным органом в форме постановления администрации поселения срок не более чем 18 рабочих дней со дня поступления заявления.</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2. В случае представления заявления через многофункциональный центр срок, указанный в части 1 пункта 3.1.5. настоящего регламента, исчисляется со дня передачи многофункциональным центром заявления и документов, указанных в пункте 2.6 регламента (при их наличии), в администрацию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3.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направляется специалистом заявителю (представителю заявителя) одним из способов, указанным в заявлении: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lastRenderedPageBreak/>
        <w:t>- в форме электронного документа с использованием информационно-телекоммуникационных сетей общего пользования, в том числе единого портала или портала адресной системы, не позднее одного рабочего дня со дня истечения срока, указанного в ч. 1,2 пункта 3.1.5 регламента;</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ч. 1,2 пункта 3.1.5 регламента срока, посредством почтового отправления по указанному в заявлении почтовому адресу.</w:t>
      </w:r>
    </w:p>
    <w:p w:rsidR="00467895" w:rsidRPr="00CA6220" w:rsidRDefault="00467895" w:rsidP="00CA6220">
      <w:pPr>
        <w:pStyle w:val="a5"/>
        <w:spacing w:before="0" w:beforeAutospacing="0" w:after="0" w:afterAutospacing="0"/>
        <w:ind w:firstLine="420"/>
        <w:jc w:val="both"/>
        <w:rPr>
          <w:rFonts w:ascii="Arial" w:hAnsi="Arial" w:cs="Arial"/>
          <w:color w:val="000000"/>
        </w:rPr>
      </w:pPr>
      <w:proofErr w:type="gramStart"/>
      <w:r w:rsidRPr="00CA6220">
        <w:rPr>
          <w:rFonts w:ascii="Arial" w:hAnsi="Arial" w:cs="Arial"/>
          <w:color w:val="000000"/>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специалист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ч. 1,2 пункта 3.1.5 регламента;</w:t>
      </w:r>
      <w:proofErr w:type="gramEnd"/>
    </w:p>
    <w:p w:rsidR="00467895" w:rsidRPr="00CA6220" w:rsidRDefault="00467895" w:rsidP="00CA6220">
      <w:pPr>
        <w:pStyle w:val="a5"/>
        <w:spacing w:before="0" w:beforeAutospacing="0" w:after="0" w:afterAutospacing="0"/>
        <w:jc w:val="both"/>
        <w:rPr>
          <w:rFonts w:ascii="Arial" w:hAnsi="Arial" w:cs="Arial"/>
          <w:color w:val="000000"/>
        </w:rPr>
      </w:pPr>
      <w:r w:rsidRPr="00CA6220">
        <w:rPr>
          <w:rFonts w:ascii="Arial" w:hAnsi="Arial" w:cs="Arial"/>
          <w:color w:val="000000"/>
        </w:rPr>
        <w:t> </w:t>
      </w:r>
    </w:p>
    <w:p w:rsidR="00467895" w:rsidRPr="00CA6220" w:rsidRDefault="00467895" w:rsidP="00CA6220">
      <w:pPr>
        <w:pStyle w:val="a5"/>
        <w:spacing w:before="0" w:beforeAutospacing="0" w:after="0" w:afterAutospacing="0"/>
        <w:jc w:val="center"/>
        <w:rPr>
          <w:rFonts w:ascii="Arial" w:hAnsi="Arial" w:cs="Arial"/>
          <w:color w:val="000000"/>
        </w:rPr>
      </w:pPr>
      <w:r w:rsidRPr="00CA6220">
        <w:rPr>
          <w:rStyle w:val="ae"/>
          <w:rFonts w:ascii="Arial" w:hAnsi="Arial" w:cs="Arial"/>
          <w:color w:val="000000"/>
        </w:rPr>
        <w:t xml:space="preserve">4. Порядок и формы </w:t>
      </w:r>
      <w:proofErr w:type="gramStart"/>
      <w:r w:rsidRPr="00CA6220">
        <w:rPr>
          <w:rStyle w:val="ae"/>
          <w:rFonts w:ascii="Arial" w:hAnsi="Arial" w:cs="Arial"/>
          <w:color w:val="000000"/>
        </w:rPr>
        <w:t>контроля за</w:t>
      </w:r>
      <w:proofErr w:type="gramEnd"/>
      <w:r w:rsidRPr="00CA6220">
        <w:rPr>
          <w:rStyle w:val="ae"/>
          <w:rFonts w:ascii="Arial" w:hAnsi="Arial" w:cs="Arial"/>
          <w:color w:val="000000"/>
        </w:rPr>
        <w:t xml:space="preserve"> исполнением административного регламента</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4.1. </w:t>
      </w:r>
      <w:proofErr w:type="gramStart"/>
      <w:r w:rsidRPr="00CA6220">
        <w:rPr>
          <w:rFonts w:ascii="Arial" w:hAnsi="Arial" w:cs="Arial"/>
          <w:color w:val="000000"/>
        </w:rPr>
        <w:t>Контроль за</w:t>
      </w:r>
      <w:proofErr w:type="gramEnd"/>
      <w:r w:rsidRPr="00CA6220">
        <w:rPr>
          <w:rFonts w:ascii="Arial" w:hAnsi="Arial" w:cs="Arial"/>
          <w:color w:val="000000"/>
        </w:rPr>
        <w:t xml:space="preserve"> соблюдением администрацией,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 (далее – лицо, уполномоченное на осуществление контроля) и включает в себя плановые (текущий контроль) и внеплановые проверки полноты и качества предоставления муниципальной услуги.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4.2. Текущий </w:t>
      </w:r>
      <w:proofErr w:type="gramStart"/>
      <w:r w:rsidRPr="00CA6220">
        <w:rPr>
          <w:rFonts w:ascii="Arial" w:hAnsi="Arial" w:cs="Arial"/>
          <w:color w:val="000000"/>
        </w:rPr>
        <w:t>контроль за</w:t>
      </w:r>
      <w:proofErr w:type="gramEnd"/>
      <w:r w:rsidRPr="00CA6220">
        <w:rPr>
          <w:rFonts w:ascii="Arial" w:hAnsi="Arial" w:cs="Arial"/>
          <w:color w:val="000000"/>
        </w:rPr>
        <w:t xml:space="preserve"> соблюдением порядка предоставления муниципальной услуги осуществляется лицом, уполномоченным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4.4. Результаты проверки оформляются в виде акта, в котором отражаются выявленные нарушения и предложения по их устранению.</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Акт подписывается лицом, уполномоченным на осуществление контроля.</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4.6. Самостоятельной формой </w:t>
      </w:r>
      <w:proofErr w:type="gramStart"/>
      <w:r w:rsidRPr="00CA6220">
        <w:rPr>
          <w:rFonts w:ascii="Arial" w:hAnsi="Arial" w:cs="Arial"/>
          <w:color w:val="000000"/>
        </w:rPr>
        <w:t>контроля за</w:t>
      </w:r>
      <w:proofErr w:type="gramEnd"/>
      <w:r w:rsidRPr="00CA6220">
        <w:rPr>
          <w:rFonts w:ascii="Arial" w:hAnsi="Arial" w:cs="Arial"/>
          <w:color w:val="000000"/>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467895" w:rsidRPr="00CA6220" w:rsidRDefault="00467895" w:rsidP="00CA6220">
      <w:pPr>
        <w:pStyle w:val="a5"/>
        <w:spacing w:before="0" w:beforeAutospacing="0" w:after="0" w:afterAutospacing="0"/>
        <w:jc w:val="both"/>
        <w:rPr>
          <w:rFonts w:ascii="Arial" w:hAnsi="Arial" w:cs="Arial"/>
          <w:color w:val="000000"/>
        </w:rPr>
      </w:pPr>
      <w:r w:rsidRPr="00CA6220">
        <w:rPr>
          <w:rFonts w:ascii="Arial" w:hAnsi="Arial" w:cs="Arial"/>
          <w:color w:val="000000"/>
        </w:rPr>
        <w:t> </w:t>
      </w:r>
    </w:p>
    <w:p w:rsidR="00467895" w:rsidRPr="00CA6220" w:rsidRDefault="00467895" w:rsidP="00CA6220">
      <w:pPr>
        <w:pStyle w:val="a5"/>
        <w:spacing w:before="0" w:beforeAutospacing="0" w:after="0" w:afterAutospacing="0"/>
        <w:jc w:val="center"/>
        <w:rPr>
          <w:rFonts w:ascii="Arial" w:hAnsi="Arial" w:cs="Arial"/>
          <w:color w:val="000000"/>
        </w:rPr>
      </w:pPr>
      <w:r w:rsidRPr="00CA6220">
        <w:rPr>
          <w:rStyle w:val="ae"/>
          <w:rFonts w:ascii="Arial" w:hAnsi="Arial" w:cs="Arial"/>
          <w:color w:val="000000"/>
        </w:rPr>
        <w:t>5. Досудебный (внесудебный) порядок обжалования решений и действия (бездействия), органа, предоставляющего муниципальную услугу, а также их должностных лиц</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5.1. Заявитель может обратиться с жалобой, в том числе в следующих случаях:</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lastRenderedPageBreak/>
        <w:t>1) нарушение срока регистрации запроса заявителя о предоставлении муниципальной услуги;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2) нарушение срока предоставления муниципальной услуги;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67895" w:rsidRPr="00CA6220" w:rsidRDefault="00467895" w:rsidP="00CA6220">
      <w:pPr>
        <w:pStyle w:val="a5"/>
        <w:spacing w:before="0" w:beforeAutospacing="0" w:after="0" w:afterAutospacing="0"/>
        <w:ind w:firstLine="420"/>
        <w:jc w:val="both"/>
        <w:rPr>
          <w:rFonts w:ascii="Arial" w:hAnsi="Arial" w:cs="Arial"/>
          <w:color w:val="000000"/>
        </w:rPr>
      </w:pPr>
      <w:proofErr w:type="gramStart"/>
      <w:r w:rsidRPr="00CA6220">
        <w:rPr>
          <w:rFonts w:ascii="Arial" w:hAnsi="Arial" w:cs="Arial"/>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7895" w:rsidRPr="00CA6220" w:rsidRDefault="00467895" w:rsidP="00CA6220">
      <w:pPr>
        <w:pStyle w:val="a5"/>
        <w:spacing w:before="0" w:beforeAutospacing="0" w:after="0" w:afterAutospacing="0"/>
        <w:ind w:firstLine="420"/>
        <w:jc w:val="both"/>
        <w:rPr>
          <w:rFonts w:ascii="Arial" w:hAnsi="Arial" w:cs="Arial"/>
          <w:color w:val="000000"/>
        </w:rPr>
      </w:pPr>
      <w:proofErr w:type="gramStart"/>
      <w:r w:rsidRPr="00CA6220">
        <w:rPr>
          <w:rFonts w:ascii="Arial" w:hAnsi="Arial" w:cs="Arial"/>
          <w:color w:val="000000"/>
        </w:rPr>
        <w:t xml:space="preserve">7) отказ администрации </w:t>
      </w:r>
      <w:proofErr w:type="spellStart"/>
      <w:r w:rsidRPr="00CA6220">
        <w:rPr>
          <w:rFonts w:ascii="Arial" w:hAnsi="Arial" w:cs="Arial"/>
          <w:color w:val="000000"/>
        </w:rPr>
        <w:t>Россошинского</w:t>
      </w:r>
      <w:proofErr w:type="spellEnd"/>
      <w:r w:rsidRPr="00CA6220">
        <w:rPr>
          <w:rFonts w:ascii="Arial" w:hAnsi="Arial" w:cs="Arial"/>
          <w:color w:val="000000"/>
        </w:rPr>
        <w:t xml:space="preserve"> сельского поселения,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5.2.Общие требования к порядку подачи и рассмотрения жалобы:</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1. Жалоба подается в письменной форме на бумажном носителе или в электронной форме в администрацию поселения. Жалобы на решения, принятые главой сельского поселения рассматриваются непосредственно главой сельского поселения.</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2. Жалоба может быть направлена по почте, с использованием информационно-телекоммуникационной сети "Интернет", официального сайта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67895" w:rsidRPr="00CA6220" w:rsidRDefault="00467895" w:rsidP="00CA6220">
      <w:pPr>
        <w:autoSpaceDE w:val="0"/>
        <w:autoSpaceDN w:val="0"/>
        <w:adjustRightInd w:val="0"/>
        <w:ind w:firstLine="567"/>
        <w:rPr>
          <w:rFonts w:ascii="Arial" w:hAnsi="Arial" w:cs="Arial"/>
          <w:color w:val="000000"/>
          <w:sz w:val="24"/>
          <w:szCs w:val="24"/>
        </w:rPr>
      </w:pPr>
      <w:r w:rsidRPr="00CA6220">
        <w:rPr>
          <w:rFonts w:ascii="Arial" w:hAnsi="Arial" w:cs="Arial"/>
          <w:color w:val="000000"/>
          <w:sz w:val="24"/>
          <w:szCs w:val="24"/>
        </w:rPr>
        <w:t xml:space="preserve">Почтовый адрес администрации </w:t>
      </w:r>
      <w:proofErr w:type="spellStart"/>
      <w:r w:rsidRPr="00CA6220">
        <w:rPr>
          <w:rFonts w:ascii="Arial" w:hAnsi="Arial" w:cs="Arial"/>
          <w:color w:val="000000"/>
          <w:sz w:val="24"/>
          <w:szCs w:val="24"/>
        </w:rPr>
        <w:t>Россошинского</w:t>
      </w:r>
      <w:proofErr w:type="spellEnd"/>
      <w:r w:rsidRPr="00CA6220">
        <w:rPr>
          <w:rFonts w:ascii="Arial" w:hAnsi="Arial" w:cs="Arial"/>
          <w:color w:val="000000"/>
          <w:sz w:val="24"/>
          <w:szCs w:val="24"/>
        </w:rPr>
        <w:t xml:space="preserve"> сельского поселения: </w:t>
      </w:r>
      <w:r w:rsidRPr="00CA6220">
        <w:rPr>
          <w:rFonts w:ascii="Arial" w:hAnsi="Arial" w:cs="Arial"/>
          <w:color w:val="000000"/>
          <w:sz w:val="24"/>
          <w:szCs w:val="24"/>
          <w:shd w:val="clear" w:color="auto" w:fill="FFFFFF"/>
        </w:rPr>
        <w:t xml:space="preserve">403158, Волгоградская область, Урюпинский район, х. </w:t>
      </w:r>
      <w:proofErr w:type="spellStart"/>
      <w:r w:rsidRPr="00CA6220">
        <w:rPr>
          <w:rFonts w:ascii="Arial" w:hAnsi="Arial" w:cs="Arial"/>
          <w:color w:val="000000"/>
          <w:sz w:val="24"/>
          <w:szCs w:val="24"/>
          <w:shd w:val="clear" w:color="auto" w:fill="FFFFFF"/>
        </w:rPr>
        <w:t>Россошинский</w:t>
      </w:r>
      <w:proofErr w:type="spellEnd"/>
      <w:r w:rsidRPr="00CA6220">
        <w:rPr>
          <w:rFonts w:ascii="Arial" w:hAnsi="Arial" w:cs="Arial"/>
          <w:color w:val="000000"/>
          <w:sz w:val="24"/>
          <w:szCs w:val="24"/>
          <w:shd w:val="clear" w:color="auto" w:fill="FFFFFF"/>
        </w:rPr>
        <w:t>.</w:t>
      </w:r>
    </w:p>
    <w:p w:rsidR="00467895" w:rsidRPr="00CA6220" w:rsidRDefault="00467895" w:rsidP="00CA6220">
      <w:pPr>
        <w:pStyle w:val="a5"/>
        <w:spacing w:before="0" w:beforeAutospacing="0" w:after="0" w:afterAutospacing="0"/>
        <w:ind w:firstLine="567"/>
        <w:jc w:val="both"/>
        <w:rPr>
          <w:rFonts w:ascii="Arial" w:hAnsi="Arial" w:cs="Arial"/>
          <w:color w:val="000000"/>
        </w:rPr>
      </w:pPr>
      <w:r w:rsidRPr="00CA6220">
        <w:rPr>
          <w:rFonts w:ascii="Arial" w:hAnsi="Arial" w:cs="Arial"/>
          <w:color w:val="000000"/>
        </w:rPr>
        <w:t>Адрес официального сайта в информационно-телекоммуникационной сети «Интернет»:</w:t>
      </w:r>
      <w:r w:rsidRPr="00CA6220">
        <w:rPr>
          <w:rFonts w:ascii="Arial" w:hAnsi="Arial" w:cs="Arial"/>
          <w:b/>
        </w:rPr>
        <w:t xml:space="preserve"> Администрация Урюпинского муниципального района в разделе Административное деление в подразделе </w:t>
      </w:r>
      <w:proofErr w:type="spellStart"/>
      <w:r w:rsidRPr="00CA6220">
        <w:rPr>
          <w:rFonts w:ascii="Arial" w:hAnsi="Arial" w:cs="Arial"/>
          <w:b/>
          <w:bCs/>
        </w:rPr>
        <w:t>Россошинское</w:t>
      </w:r>
      <w:proofErr w:type="spellEnd"/>
      <w:r w:rsidRPr="00CA6220">
        <w:rPr>
          <w:rFonts w:ascii="Arial" w:hAnsi="Arial" w:cs="Arial"/>
          <w:b/>
          <w:bCs/>
        </w:rPr>
        <w:t xml:space="preserve"> </w:t>
      </w:r>
      <w:r w:rsidRPr="00CA6220">
        <w:rPr>
          <w:rFonts w:ascii="Arial" w:hAnsi="Arial" w:cs="Arial"/>
          <w:b/>
        </w:rPr>
        <w:t xml:space="preserve"> сельского поселения </w:t>
      </w:r>
      <w:r w:rsidRPr="00CA6220">
        <w:rPr>
          <w:rFonts w:ascii="Arial" w:hAnsi="Arial" w:cs="Arial"/>
          <w:b/>
          <w:lang w:eastAsia="en-US"/>
        </w:rPr>
        <w:t>http://www.</w:t>
      </w:r>
      <w:proofErr w:type="spellStart"/>
      <w:r w:rsidRPr="00CA6220">
        <w:rPr>
          <w:rFonts w:ascii="Arial" w:hAnsi="Arial" w:cs="Arial"/>
          <w:b/>
          <w:lang w:val="en-US" w:eastAsia="en-US"/>
        </w:rPr>
        <w:t>umr</w:t>
      </w:r>
      <w:proofErr w:type="spellEnd"/>
      <w:r w:rsidRPr="00CA6220">
        <w:rPr>
          <w:rFonts w:ascii="Arial" w:hAnsi="Arial" w:cs="Arial"/>
          <w:b/>
          <w:lang w:eastAsia="en-US"/>
        </w:rPr>
        <w:t>34.ru,</w:t>
      </w:r>
      <w:r w:rsidRPr="00CA6220">
        <w:rPr>
          <w:rFonts w:ascii="Arial" w:hAnsi="Arial" w:cs="Arial"/>
          <w:color w:val="000000"/>
        </w:rPr>
        <w:t xml:space="preserve"> </w:t>
      </w:r>
    </w:p>
    <w:p w:rsidR="00467895" w:rsidRPr="00CA6220" w:rsidRDefault="00467895" w:rsidP="00CA6220">
      <w:pPr>
        <w:ind w:firstLine="567"/>
        <w:outlineLvl w:val="1"/>
        <w:rPr>
          <w:rFonts w:ascii="Arial" w:hAnsi="Arial" w:cs="Arial"/>
          <w:color w:val="000000"/>
          <w:sz w:val="24"/>
          <w:szCs w:val="24"/>
        </w:rPr>
      </w:pPr>
      <w:r w:rsidRPr="00CA6220">
        <w:rPr>
          <w:rFonts w:ascii="Arial" w:hAnsi="Arial" w:cs="Arial"/>
          <w:color w:val="000000"/>
          <w:sz w:val="24"/>
          <w:szCs w:val="24"/>
        </w:rPr>
        <w:t xml:space="preserve">- по телефону: </w:t>
      </w:r>
      <w:r w:rsidRPr="00CA6220">
        <w:rPr>
          <w:rFonts w:ascii="Arial" w:hAnsi="Arial" w:cs="Arial"/>
          <w:color w:val="000000"/>
          <w:sz w:val="24"/>
          <w:szCs w:val="24"/>
          <w:shd w:val="clear" w:color="auto" w:fill="FFFFFF"/>
        </w:rPr>
        <w:t>8(84442) 9-71-47</w:t>
      </w:r>
      <w:r w:rsidRPr="00CA6220">
        <w:rPr>
          <w:rFonts w:ascii="Arial" w:hAnsi="Arial" w:cs="Arial"/>
          <w:color w:val="000000"/>
          <w:sz w:val="24"/>
          <w:szCs w:val="24"/>
        </w:rPr>
        <w:t>;</w:t>
      </w:r>
      <w:r w:rsidRPr="00CA6220">
        <w:rPr>
          <w:rFonts w:ascii="Arial" w:hAnsi="Arial" w:cs="Arial"/>
          <w:color w:val="000000"/>
          <w:sz w:val="24"/>
          <w:szCs w:val="24"/>
          <w:shd w:val="clear" w:color="auto" w:fill="FFFFFF"/>
        </w:rPr>
        <w:t xml:space="preserve"> 8(84442) 9-71-46</w:t>
      </w:r>
    </w:p>
    <w:p w:rsidR="00467895" w:rsidRPr="00CA6220" w:rsidRDefault="00467895" w:rsidP="00CA6220">
      <w:pPr>
        <w:ind w:firstLine="567"/>
        <w:outlineLvl w:val="1"/>
        <w:rPr>
          <w:rFonts w:ascii="Arial" w:hAnsi="Arial" w:cs="Arial"/>
          <w:color w:val="000000"/>
          <w:sz w:val="24"/>
          <w:szCs w:val="24"/>
        </w:rPr>
      </w:pPr>
      <w:r w:rsidRPr="00CA6220">
        <w:rPr>
          <w:rFonts w:ascii="Arial" w:hAnsi="Arial" w:cs="Arial"/>
          <w:color w:val="000000"/>
          <w:sz w:val="24"/>
          <w:szCs w:val="24"/>
        </w:rPr>
        <w:t>- по электронной почте:</w:t>
      </w:r>
      <w:r w:rsidRPr="00CA6220">
        <w:rPr>
          <w:rFonts w:ascii="Arial" w:hAnsi="Arial" w:cs="Arial"/>
          <w:sz w:val="24"/>
          <w:szCs w:val="24"/>
        </w:rPr>
        <w:t xml:space="preserve"> </w:t>
      </w:r>
      <w:hyperlink r:id="rId10" w:history="1">
        <w:r w:rsidRPr="00CA6220">
          <w:rPr>
            <w:rStyle w:val="a3"/>
            <w:rFonts w:ascii="Arial" w:hAnsi="Arial" w:cs="Arial"/>
            <w:color w:val="3498DB"/>
            <w:sz w:val="24"/>
            <w:szCs w:val="24"/>
            <w:shd w:val="clear" w:color="auto" w:fill="FFFFFF"/>
          </w:rPr>
          <w:t>ra_uryp23sp@volganet.ru</w:t>
        </w:r>
      </w:hyperlink>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5.3. Жалоба должна содержать:</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67895" w:rsidRPr="00CA6220" w:rsidRDefault="00467895" w:rsidP="00CA6220">
      <w:pPr>
        <w:pStyle w:val="a5"/>
        <w:spacing w:before="0" w:beforeAutospacing="0" w:after="0" w:afterAutospacing="0"/>
        <w:ind w:firstLine="420"/>
        <w:jc w:val="both"/>
        <w:rPr>
          <w:rFonts w:ascii="Arial" w:hAnsi="Arial" w:cs="Arial"/>
          <w:color w:val="000000"/>
        </w:rPr>
      </w:pPr>
      <w:proofErr w:type="gramStart"/>
      <w:r w:rsidRPr="00CA6220">
        <w:rPr>
          <w:rFonts w:ascii="Arial" w:hAnsi="Arial" w:cs="Arial"/>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lastRenderedPageBreak/>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4) доводы, на основании которых заявитель не согласен с решением и действием (бездействием) администрации поселения,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Заявитель имеет право на получение информации и документов, необходимых для обоснования и рассмотрения жалобы.</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5.4. </w:t>
      </w:r>
      <w:proofErr w:type="gramStart"/>
      <w:r w:rsidRPr="00CA6220">
        <w:rPr>
          <w:rFonts w:ascii="Arial" w:hAnsi="Arial" w:cs="Arial"/>
          <w:color w:val="000000"/>
        </w:rPr>
        <w:t>Жалоба, поступившая в администрацию поселения, подлежит рассмотрению должностным лицом, наделенным полномочиями по рассмотрению жалоб, в течение 5(пятнадцати) рабочих дней со дня ее регистрации, а в случае обжалования отказа администрации поселения,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CA6220">
        <w:rPr>
          <w:rFonts w:ascii="Arial" w:hAnsi="Arial" w:cs="Arial"/>
          <w:color w:val="000000"/>
        </w:rPr>
        <w:t xml:space="preserve"> дня ее регистрации.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5.5. Исчерпывающий перечень оснований для отказа в рассмотрении жалобы (претензии) либо приостановления ее рассмотрения:</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отсутствие в жалобе фамилии заявителя, направившего жалобу, и почтового адреса, по которому должен быть направлен ответ;</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получение жалобы, в которой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невозможность прочтения текста жалобы, о чем сообщается заявителю, направившему жалобу, если его фамилия и почтовый адрес поддаются прочтению.</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5.6. По результатам рассмотрения жалобы администрация поселения принимает одно из следующих решений:</w:t>
      </w:r>
    </w:p>
    <w:p w:rsidR="00467895" w:rsidRPr="00CA6220" w:rsidRDefault="00467895" w:rsidP="00CA6220">
      <w:pPr>
        <w:pStyle w:val="a5"/>
        <w:spacing w:before="0" w:beforeAutospacing="0" w:after="0" w:afterAutospacing="0"/>
        <w:ind w:firstLine="420"/>
        <w:jc w:val="both"/>
        <w:rPr>
          <w:rFonts w:ascii="Arial" w:hAnsi="Arial" w:cs="Arial"/>
          <w:color w:val="000000"/>
        </w:rPr>
      </w:pPr>
      <w:proofErr w:type="gramStart"/>
      <w:r w:rsidRPr="00CA6220">
        <w:rPr>
          <w:rFonts w:ascii="Arial" w:hAnsi="Arial" w:cs="Arial"/>
          <w:color w:val="000000"/>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2) отказывает в удовлетворении жалобы.</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5.7. 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5.8. В случае, установления в ходе или по результатам </w:t>
      </w:r>
      <w:proofErr w:type="gramStart"/>
      <w:r w:rsidRPr="00CA6220">
        <w:rPr>
          <w:rFonts w:ascii="Arial" w:hAnsi="Arial" w:cs="Arial"/>
          <w:color w:val="000000"/>
        </w:rPr>
        <w:t>рассмотрения жалобы признаков состава административного правонарушения</w:t>
      </w:r>
      <w:proofErr w:type="gramEnd"/>
      <w:r w:rsidRPr="00CA6220">
        <w:rPr>
          <w:rFonts w:ascii="Arial" w:hAnsi="Arial" w:cs="Arial"/>
          <w:color w:val="000000"/>
        </w:rPr>
        <w:t xml:space="preserve"> или преступления должностное лицо, наделенное полномочиями по рассмотрению жалоб в соответствии с пунктом 5.1 данных требований к порядку подачи и рассмотрения жалобы, незамедлительно направляет имеющиеся материалы в органы прокуратуры.</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467895" w:rsidRPr="00CA6220" w:rsidRDefault="00467895" w:rsidP="00CA6220">
      <w:pPr>
        <w:pStyle w:val="a5"/>
        <w:spacing w:before="0" w:beforeAutospacing="0" w:after="0" w:afterAutospacing="0"/>
        <w:ind w:firstLine="420"/>
        <w:jc w:val="both"/>
        <w:rPr>
          <w:rFonts w:ascii="Arial" w:hAnsi="Arial" w:cs="Arial"/>
          <w:color w:val="000000"/>
        </w:rPr>
      </w:pPr>
      <w:r w:rsidRPr="00CA6220">
        <w:rPr>
          <w:rFonts w:ascii="Arial" w:hAnsi="Arial" w:cs="Arial"/>
          <w:color w:val="000000"/>
        </w:rPr>
        <w:t xml:space="preserve">5.10. Положения настоящего раздела, устанавливающие порядок рассмотрения жалоб на нарушения прав граждан и организаций при </w:t>
      </w:r>
      <w:r w:rsidRPr="00CA6220">
        <w:rPr>
          <w:rFonts w:ascii="Arial" w:hAnsi="Arial" w:cs="Arial"/>
          <w:color w:val="000000"/>
        </w:rPr>
        <w:lastRenderedPageBreak/>
        <w:t>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467895" w:rsidRPr="00CA6220" w:rsidRDefault="00467895" w:rsidP="00CA6220">
      <w:pPr>
        <w:rPr>
          <w:rFonts w:ascii="Arial" w:hAnsi="Arial" w:cs="Arial"/>
          <w:sz w:val="24"/>
          <w:szCs w:val="24"/>
        </w:rPr>
      </w:pPr>
    </w:p>
    <w:p w:rsidR="00467895" w:rsidRPr="00CA6220" w:rsidRDefault="00467895" w:rsidP="00CA6220">
      <w:pPr>
        <w:rPr>
          <w:rFonts w:ascii="Arial" w:hAnsi="Arial" w:cs="Arial"/>
          <w:sz w:val="24"/>
          <w:szCs w:val="24"/>
        </w:rPr>
      </w:pPr>
    </w:p>
    <w:p w:rsidR="00467895" w:rsidRPr="00CA6220" w:rsidRDefault="00467895" w:rsidP="00CA6220">
      <w:pPr>
        <w:rPr>
          <w:rFonts w:ascii="Arial" w:hAnsi="Arial" w:cs="Arial"/>
          <w:sz w:val="24"/>
          <w:szCs w:val="24"/>
        </w:rPr>
      </w:pPr>
    </w:p>
    <w:p w:rsidR="00467895" w:rsidRPr="00CA6220" w:rsidRDefault="00467895" w:rsidP="00CA6220">
      <w:pPr>
        <w:rPr>
          <w:rFonts w:ascii="Arial" w:hAnsi="Arial" w:cs="Arial"/>
          <w:sz w:val="24"/>
          <w:szCs w:val="24"/>
        </w:rPr>
      </w:pPr>
    </w:p>
    <w:p w:rsidR="00467895" w:rsidRPr="00CA6220" w:rsidRDefault="00467895" w:rsidP="00CA6220">
      <w:pPr>
        <w:rPr>
          <w:rFonts w:ascii="Arial" w:hAnsi="Arial" w:cs="Arial"/>
          <w:sz w:val="24"/>
          <w:szCs w:val="24"/>
        </w:rPr>
      </w:pPr>
    </w:p>
    <w:p w:rsidR="00467895" w:rsidRPr="00CA6220" w:rsidRDefault="00467895" w:rsidP="00CA6220">
      <w:pPr>
        <w:rPr>
          <w:rFonts w:ascii="Arial" w:hAnsi="Arial" w:cs="Arial"/>
          <w:sz w:val="24"/>
          <w:szCs w:val="24"/>
        </w:rPr>
      </w:pPr>
    </w:p>
    <w:p w:rsidR="00467895" w:rsidRPr="00CA6220" w:rsidRDefault="00467895" w:rsidP="00CA6220">
      <w:pPr>
        <w:rPr>
          <w:rFonts w:ascii="Arial" w:hAnsi="Arial" w:cs="Arial"/>
          <w:sz w:val="24"/>
          <w:szCs w:val="24"/>
        </w:rPr>
      </w:pPr>
    </w:p>
    <w:p w:rsidR="00467895" w:rsidRPr="00CA6220" w:rsidRDefault="00467895" w:rsidP="00CA6220">
      <w:pPr>
        <w:rPr>
          <w:rFonts w:ascii="Arial" w:hAnsi="Arial" w:cs="Arial"/>
          <w:sz w:val="24"/>
          <w:szCs w:val="24"/>
        </w:rPr>
      </w:pPr>
    </w:p>
    <w:p w:rsidR="00467895" w:rsidRPr="00CA6220" w:rsidRDefault="00467895" w:rsidP="00CA6220">
      <w:pPr>
        <w:rPr>
          <w:rFonts w:ascii="Arial" w:hAnsi="Arial" w:cs="Arial"/>
          <w:sz w:val="24"/>
          <w:szCs w:val="24"/>
        </w:rPr>
      </w:pPr>
    </w:p>
    <w:p w:rsidR="00467895" w:rsidRPr="00CA6220" w:rsidRDefault="00467895" w:rsidP="00CA6220">
      <w:pPr>
        <w:rPr>
          <w:rFonts w:ascii="Arial" w:hAnsi="Arial" w:cs="Arial"/>
          <w:sz w:val="24"/>
          <w:szCs w:val="24"/>
        </w:rPr>
      </w:pPr>
    </w:p>
    <w:p w:rsidR="00467895" w:rsidRPr="00CA6220" w:rsidRDefault="00467895" w:rsidP="00CA6220">
      <w:pPr>
        <w:rPr>
          <w:rFonts w:ascii="Arial" w:hAnsi="Arial" w:cs="Arial"/>
          <w:sz w:val="24"/>
          <w:szCs w:val="24"/>
        </w:rPr>
      </w:pPr>
    </w:p>
    <w:p w:rsidR="00467895" w:rsidRPr="00CA6220" w:rsidRDefault="00467895" w:rsidP="00CA6220">
      <w:pPr>
        <w:rPr>
          <w:rFonts w:ascii="Arial" w:hAnsi="Arial" w:cs="Arial"/>
          <w:sz w:val="24"/>
          <w:szCs w:val="24"/>
        </w:rPr>
      </w:pPr>
    </w:p>
    <w:p w:rsidR="00467895" w:rsidRPr="00CA6220" w:rsidRDefault="00467895" w:rsidP="00CA6220">
      <w:pPr>
        <w:rPr>
          <w:rFonts w:ascii="Arial" w:hAnsi="Arial" w:cs="Arial"/>
          <w:sz w:val="24"/>
          <w:szCs w:val="24"/>
        </w:rPr>
      </w:pPr>
    </w:p>
    <w:p w:rsidR="00467895" w:rsidRPr="00CA6220" w:rsidRDefault="00467895" w:rsidP="00CA6220">
      <w:pPr>
        <w:rPr>
          <w:rFonts w:ascii="Arial" w:hAnsi="Arial" w:cs="Arial"/>
          <w:sz w:val="24"/>
          <w:szCs w:val="24"/>
        </w:rPr>
      </w:pPr>
    </w:p>
    <w:p w:rsidR="00467895" w:rsidRPr="00CA6220" w:rsidRDefault="00467895" w:rsidP="00CA6220">
      <w:pPr>
        <w:rPr>
          <w:rFonts w:ascii="Arial" w:hAnsi="Arial" w:cs="Arial"/>
          <w:sz w:val="24"/>
          <w:szCs w:val="24"/>
        </w:rPr>
      </w:pPr>
    </w:p>
    <w:p w:rsidR="00467895" w:rsidRDefault="00467895" w:rsidP="00CA6220">
      <w:pPr>
        <w:rPr>
          <w:rFonts w:ascii="Arial" w:hAnsi="Arial" w:cs="Arial"/>
          <w:sz w:val="24"/>
          <w:szCs w:val="24"/>
        </w:rPr>
      </w:pPr>
    </w:p>
    <w:p w:rsidR="00CE50A0" w:rsidRDefault="00CE50A0" w:rsidP="00CA6220">
      <w:pPr>
        <w:rPr>
          <w:rFonts w:ascii="Arial" w:hAnsi="Arial" w:cs="Arial"/>
          <w:sz w:val="24"/>
          <w:szCs w:val="24"/>
        </w:rPr>
      </w:pPr>
    </w:p>
    <w:p w:rsidR="00CE50A0" w:rsidRDefault="00CE50A0" w:rsidP="00CA6220">
      <w:pPr>
        <w:rPr>
          <w:rFonts w:ascii="Arial" w:hAnsi="Arial" w:cs="Arial"/>
          <w:sz w:val="24"/>
          <w:szCs w:val="24"/>
        </w:rPr>
      </w:pPr>
    </w:p>
    <w:p w:rsidR="00CE50A0" w:rsidRDefault="00CE50A0" w:rsidP="00CA6220">
      <w:pPr>
        <w:rPr>
          <w:rFonts w:ascii="Arial" w:hAnsi="Arial" w:cs="Arial"/>
          <w:sz w:val="24"/>
          <w:szCs w:val="24"/>
        </w:rPr>
      </w:pPr>
    </w:p>
    <w:p w:rsidR="00CE50A0" w:rsidRDefault="00CE50A0" w:rsidP="00CA6220">
      <w:pPr>
        <w:rPr>
          <w:rFonts w:ascii="Arial" w:hAnsi="Arial" w:cs="Arial"/>
          <w:sz w:val="24"/>
          <w:szCs w:val="24"/>
        </w:rPr>
      </w:pPr>
    </w:p>
    <w:p w:rsidR="00CE50A0" w:rsidRDefault="00CE50A0" w:rsidP="00CA6220">
      <w:pPr>
        <w:rPr>
          <w:rFonts w:ascii="Arial" w:hAnsi="Arial" w:cs="Arial"/>
          <w:sz w:val="24"/>
          <w:szCs w:val="24"/>
        </w:rPr>
      </w:pPr>
    </w:p>
    <w:p w:rsidR="00CE50A0" w:rsidRDefault="00CE50A0" w:rsidP="00CA6220">
      <w:pPr>
        <w:rPr>
          <w:rFonts w:ascii="Arial" w:hAnsi="Arial" w:cs="Arial"/>
          <w:sz w:val="24"/>
          <w:szCs w:val="24"/>
        </w:rPr>
      </w:pPr>
    </w:p>
    <w:p w:rsidR="00CE50A0" w:rsidRDefault="00CE50A0" w:rsidP="00CA6220">
      <w:pPr>
        <w:rPr>
          <w:rFonts w:ascii="Arial" w:hAnsi="Arial" w:cs="Arial"/>
          <w:sz w:val="24"/>
          <w:szCs w:val="24"/>
        </w:rPr>
      </w:pPr>
    </w:p>
    <w:p w:rsidR="00CE50A0" w:rsidRDefault="00CE50A0" w:rsidP="00CA6220">
      <w:pPr>
        <w:rPr>
          <w:rFonts w:ascii="Arial" w:hAnsi="Arial" w:cs="Arial"/>
          <w:sz w:val="24"/>
          <w:szCs w:val="24"/>
        </w:rPr>
      </w:pPr>
    </w:p>
    <w:p w:rsidR="00CE50A0" w:rsidRDefault="00CE50A0" w:rsidP="00CA6220">
      <w:pPr>
        <w:rPr>
          <w:rFonts w:ascii="Arial" w:hAnsi="Arial" w:cs="Arial"/>
          <w:sz w:val="24"/>
          <w:szCs w:val="24"/>
        </w:rPr>
      </w:pPr>
    </w:p>
    <w:p w:rsidR="00CE50A0" w:rsidRDefault="00CE50A0" w:rsidP="00CA6220">
      <w:pPr>
        <w:rPr>
          <w:rFonts w:ascii="Arial" w:hAnsi="Arial" w:cs="Arial"/>
          <w:sz w:val="24"/>
          <w:szCs w:val="24"/>
        </w:rPr>
      </w:pPr>
    </w:p>
    <w:p w:rsidR="00CE50A0" w:rsidRDefault="00CE50A0" w:rsidP="00CA6220">
      <w:pPr>
        <w:rPr>
          <w:rFonts w:ascii="Arial" w:hAnsi="Arial" w:cs="Arial"/>
          <w:sz w:val="24"/>
          <w:szCs w:val="24"/>
        </w:rPr>
      </w:pPr>
    </w:p>
    <w:p w:rsidR="00CE50A0" w:rsidRDefault="00CE50A0" w:rsidP="00CA6220">
      <w:pPr>
        <w:rPr>
          <w:rFonts w:ascii="Arial" w:hAnsi="Arial" w:cs="Arial"/>
          <w:sz w:val="24"/>
          <w:szCs w:val="24"/>
        </w:rPr>
      </w:pPr>
    </w:p>
    <w:p w:rsidR="00CE50A0" w:rsidRDefault="00CE50A0" w:rsidP="00CA6220">
      <w:pPr>
        <w:rPr>
          <w:rFonts w:ascii="Arial" w:hAnsi="Arial" w:cs="Arial"/>
          <w:sz w:val="24"/>
          <w:szCs w:val="24"/>
        </w:rPr>
      </w:pPr>
    </w:p>
    <w:p w:rsidR="00CE50A0" w:rsidRDefault="00CE50A0" w:rsidP="00CA6220">
      <w:pPr>
        <w:rPr>
          <w:rFonts w:ascii="Arial" w:hAnsi="Arial" w:cs="Arial"/>
          <w:sz w:val="24"/>
          <w:szCs w:val="24"/>
        </w:rPr>
      </w:pPr>
    </w:p>
    <w:p w:rsidR="00CE50A0" w:rsidRDefault="00CE50A0" w:rsidP="00CA6220">
      <w:pPr>
        <w:rPr>
          <w:rFonts w:ascii="Arial" w:hAnsi="Arial" w:cs="Arial"/>
          <w:sz w:val="24"/>
          <w:szCs w:val="24"/>
        </w:rPr>
      </w:pPr>
    </w:p>
    <w:p w:rsidR="00CE50A0" w:rsidRDefault="00CE50A0" w:rsidP="00CA6220">
      <w:pPr>
        <w:rPr>
          <w:rFonts w:ascii="Arial" w:hAnsi="Arial" w:cs="Arial"/>
          <w:sz w:val="24"/>
          <w:szCs w:val="24"/>
        </w:rPr>
      </w:pPr>
    </w:p>
    <w:p w:rsidR="00CE50A0" w:rsidRDefault="00CE50A0" w:rsidP="00CA6220">
      <w:pPr>
        <w:rPr>
          <w:rFonts w:ascii="Arial" w:hAnsi="Arial" w:cs="Arial"/>
          <w:sz w:val="24"/>
          <w:szCs w:val="24"/>
        </w:rPr>
      </w:pPr>
    </w:p>
    <w:p w:rsidR="00CE50A0" w:rsidRDefault="00CE50A0" w:rsidP="00CA6220">
      <w:pPr>
        <w:rPr>
          <w:rFonts w:ascii="Arial" w:hAnsi="Arial" w:cs="Arial"/>
          <w:sz w:val="24"/>
          <w:szCs w:val="24"/>
        </w:rPr>
      </w:pPr>
    </w:p>
    <w:p w:rsidR="00CE50A0" w:rsidRDefault="00CE50A0" w:rsidP="00CA6220">
      <w:pPr>
        <w:rPr>
          <w:rFonts w:ascii="Arial" w:hAnsi="Arial" w:cs="Arial"/>
          <w:sz w:val="24"/>
          <w:szCs w:val="24"/>
        </w:rPr>
      </w:pPr>
    </w:p>
    <w:p w:rsidR="00CE50A0" w:rsidRDefault="00CE50A0" w:rsidP="00CA6220">
      <w:pPr>
        <w:rPr>
          <w:rFonts w:ascii="Arial" w:hAnsi="Arial" w:cs="Arial"/>
          <w:sz w:val="24"/>
          <w:szCs w:val="24"/>
        </w:rPr>
      </w:pPr>
    </w:p>
    <w:p w:rsidR="00CE50A0" w:rsidRDefault="00CE50A0" w:rsidP="00CA6220">
      <w:pPr>
        <w:rPr>
          <w:rFonts w:ascii="Arial" w:hAnsi="Arial" w:cs="Arial"/>
          <w:sz w:val="24"/>
          <w:szCs w:val="24"/>
        </w:rPr>
      </w:pPr>
    </w:p>
    <w:p w:rsidR="00CE50A0" w:rsidRDefault="00CE50A0" w:rsidP="00CA6220">
      <w:pPr>
        <w:rPr>
          <w:rFonts w:ascii="Arial" w:hAnsi="Arial" w:cs="Arial"/>
          <w:sz w:val="24"/>
          <w:szCs w:val="24"/>
        </w:rPr>
      </w:pPr>
    </w:p>
    <w:p w:rsidR="00CE50A0" w:rsidRDefault="00CE50A0" w:rsidP="00CA6220">
      <w:pPr>
        <w:rPr>
          <w:rFonts w:ascii="Arial" w:hAnsi="Arial" w:cs="Arial"/>
          <w:sz w:val="24"/>
          <w:szCs w:val="24"/>
        </w:rPr>
      </w:pPr>
    </w:p>
    <w:p w:rsidR="00CE50A0" w:rsidRDefault="00CE50A0" w:rsidP="00CA6220">
      <w:pPr>
        <w:rPr>
          <w:rFonts w:ascii="Arial" w:hAnsi="Arial" w:cs="Arial"/>
          <w:sz w:val="24"/>
          <w:szCs w:val="24"/>
        </w:rPr>
      </w:pPr>
    </w:p>
    <w:p w:rsidR="00CE50A0" w:rsidRDefault="00CE50A0" w:rsidP="00CA6220">
      <w:pPr>
        <w:rPr>
          <w:rFonts w:ascii="Arial" w:hAnsi="Arial" w:cs="Arial"/>
          <w:sz w:val="24"/>
          <w:szCs w:val="24"/>
        </w:rPr>
      </w:pPr>
    </w:p>
    <w:p w:rsidR="00CE50A0" w:rsidRDefault="00CE50A0" w:rsidP="00CA6220">
      <w:pPr>
        <w:rPr>
          <w:rFonts w:ascii="Arial" w:hAnsi="Arial" w:cs="Arial"/>
          <w:sz w:val="24"/>
          <w:szCs w:val="24"/>
        </w:rPr>
      </w:pPr>
    </w:p>
    <w:p w:rsidR="00CE50A0" w:rsidRDefault="00CE50A0" w:rsidP="00CA6220">
      <w:pPr>
        <w:rPr>
          <w:rFonts w:ascii="Arial" w:hAnsi="Arial" w:cs="Arial"/>
          <w:sz w:val="24"/>
          <w:szCs w:val="24"/>
        </w:rPr>
      </w:pPr>
    </w:p>
    <w:p w:rsidR="00CE50A0" w:rsidRDefault="00CE50A0" w:rsidP="00CA6220">
      <w:pPr>
        <w:rPr>
          <w:rFonts w:ascii="Arial" w:hAnsi="Arial" w:cs="Arial"/>
          <w:sz w:val="24"/>
          <w:szCs w:val="24"/>
        </w:rPr>
      </w:pPr>
    </w:p>
    <w:p w:rsidR="00CE50A0" w:rsidRDefault="00CE50A0" w:rsidP="00CA6220">
      <w:pPr>
        <w:rPr>
          <w:rFonts w:ascii="Arial" w:hAnsi="Arial" w:cs="Arial"/>
          <w:sz w:val="24"/>
          <w:szCs w:val="24"/>
        </w:rPr>
      </w:pPr>
    </w:p>
    <w:p w:rsidR="00CE50A0" w:rsidRDefault="00CE50A0" w:rsidP="00CA6220">
      <w:pPr>
        <w:rPr>
          <w:rFonts w:ascii="Arial" w:hAnsi="Arial" w:cs="Arial"/>
          <w:sz w:val="24"/>
          <w:szCs w:val="24"/>
        </w:rPr>
      </w:pPr>
    </w:p>
    <w:p w:rsidR="00CE50A0" w:rsidRDefault="00CE50A0" w:rsidP="00CA6220">
      <w:pPr>
        <w:rPr>
          <w:rFonts w:ascii="Arial" w:hAnsi="Arial" w:cs="Arial"/>
          <w:sz w:val="24"/>
          <w:szCs w:val="24"/>
        </w:rPr>
      </w:pPr>
    </w:p>
    <w:p w:rsidR="00CE50A0" w:rsidRPr="00CA6220" w:rsidRDefault="00CE50A0" w:rsidP="00CA6220">
      <w:pPr>
        <w:rPr>
          <w:rFonts w:ascii="Arial" w:hAnsi="Arial" w:cs="Arial"/>
          <w:sz w:val="24"/>
          <w:szCs w:val="24"/>
        </w:rPr>
      </w:pPr>
    </w:p>
    <w:p w:rsidR="00467895" w:rsidRPr="00CA6220" w:rsidRDefault="00467895" w:rsidP="00CA6220">
      <w:pPr>
        <w:rPr>
          <w:rFonts w:ascii="Arial" w:hAnsi="Arial" w:cs="Arial"/>
          <w:sz w:val="24"/>
          <w:szCs w:val="24"/>
        </w:rPr>
      </w:pPr>
    </w:p>
    <w:p w:rsidR="00467895" w:rsidRPr="00CA6220" w:rsidRDefault="00467895" w:rsidP="00CA6220">
      <w:pPr>
        <w:rPr>
          <w:rFonts w:ascii="Arial" w:hAnsi="Arial" w:cs="Arial"/>
          <w:sz w:val="24"/>
          <w:szCs w:val="24"/>
        </w:rPr>
      </w:pPr>
    </w:p>
    <w:tbl>
      <w:tblPr>
        <w:tblW w:w="0" w:type="auto"/>
        <w:jc w:val="right"/>
        <w:tblInd w:w="108" w:type="dxa"/>
        <w:tblLayout w:type="fixed"/>
        <w:tblLook w:val="04A0" w:firstRow="1" w:lastRow="0" w:firstColumn="1" w:lastColumn="0" w:noHBand="0" w:noVBand="1"/>
      </w:tblPr>
      <w:tblGrid>
        <w:gridCol w:w="5494"/>
      </w:tblGrid>
      <w:tr w:rsidR="00467895" w:rsidRPr="00CA6220" w:rsidTr="00467895">
        <w:trPr>
          <w:jc w:val="right"/>
        </w:trPr>
        <w:tc>
          <w:tcPr>
            <w:tcW w:w="5494" w:type="dxa"/>
            <w:hideMark/>
          </w:tcPr>
          <w:p w:rsidR="00467895" w:rsidRPr="00CA6220" w:rsidRDefault="00467895" w:rsidP="00CA6220">
            <w:pPr>
              <w:jc w:val="right"/>
              <w:rPr>
                <w:rFonts w:ascii="Arial" w:eastAsia="Times New Roman" w:hAnsi="Arial" w:cs="Arial"/>
                <w:sz w:val="24"/>
                <w:szCs w:val="24"/>
              </w:rPr>
            </w:pPr>
            <w:r w:rsidRPr="00CA6220">
              <w:rPr>
                <w:rFonts w:ascii="Arial" w:eastAsia="Times New Roman" w:hAnsi="Arial" w:cs="Arial"/>
                <w:sz w:val="24"/>
                <w:szCs w:val="24"/>
              </w:rPr>
              <w:t xml:space="preserve"> Приложение № 1 </w:t>
            </w:r>
          </w:p>
          <w:p w:rsidR="00467895" w:rsidRPr="00CA6220" w:rsidRDefault="00467895" w:rsidP="00CA6220">
            <w:pPr>
              <w:jc w:val="right"/>
              <w:rPr>
                <w:rFonts w:ascii="Arial" w:eastAsia="Times New Roman" w:hAnsi="Arial" w:cs="Arial"/>
                <w:sz w:val="24"/>
                <w:szCs w:val="24"/>
              </w:rPr>
            </w:pPr>
            <w:r w:rsidRPr="00CA6220">
              <w:rPr>
                <w:rFonts w:ascii="Arial" w:eastAsia="Times New Roman" w:hAnsi="Arial" w:cs="Arial"/>
                <w:sz w:val="24"/>
                <w:szCs w:val="24"/>
              </w:rPr>
              <w:t>к Административному регламенту</w:t>
            </w:r>
          </w:p>
          <w:p w:rsidR="00467895" w:rsidRPr="00CA6220" w:rsidRDefault="00467895" w:rsidP="00CA6220">
            <w:pPr>
              <w:jc w:val="right"/>
              <w:rPr>
                <w:rFonts w:ascii="Arial" w:eastAsia="Times New Roman" w:hAnsi="Arial" w:cs="Arial"/>
                <w:sz w:val="24"/>
                <w:szCs w:val="24"/>
              </w:rPr>
            </w:pPr>
            <w:r w:rsidRPr="00CA6220">
              <w:rPr>
                <w:rFonts w:ascii="Arial" w:eastAsia="Times New Roman" w:hAnsi="Arial" w:cs="Arial"/>
                <w:sz w:val="24"/>
                <w:szCs w:val="24"/>
              </w:rPr>
              <w:t xml:space="preserve">предоставления муниципальной услуги </w:t>
            </w:r>
          </w:p>
        </w:tc>
      </w:tr>
    </w:tbl>
    <w:p w:rsidR="00467895" w:rsidRPr="00CA6220" w:rsidRDefault="00467895" w:rsidP="00CA6220">
      <w:pPr>
        <w:jc w:val="right"/>
        <w:rPr>
          <w:rFonts w:ascii="Arial" w:eastAsia="Times New Roman" w:hAnsi="Arial" w:cs="Arial"/>
          <w:b/>
          <w:sz w:val="24"/>
          <w:szCs w:val="24"/>
        </w:rPr>
      </w:pPr>
      <w:r w:rsidRPr="00CA6220">
        <w:rPr>
          <w:rFonts w:ascii="Arial" w:eastAsia="Times New Roman" w:hAnsi="Arial" w:cs="Arial"/>
          <w:sz w:val="24"/>
          <w:szCs w:val="24"/>
        </w:rPr>
        <w:t xml:space="preserve"> </w:t>
      </w:r>
    </w:p>
    <w:tbl>
      <w:tblPr>
        <w:tblW w:w="0" w:type="auto"/>
        <w:tblLayout w:type="fixed"/>
        <w:tblCellMar>
          <w:top w:w="75" w:type="dxa"/>
          <w:left w:w="75" w:type="dxa"/>
          <w:bottom w:w="75" w:type="dxa"/>
          <w:right w:w="75" w:type="dxa"/>
        </w:tblCellMar>
        <w:tblLook w:val="04A0" w:firstRow="1" w:lastRow="0" w:firstColumn="1" w:lastColumn="0" w:noHBand="0" w:noVBand="1"/>
      </w:tblPr>
      <w:tblGrid>
        <w:gridCol w:w="9505"/>
      </w:tblGrid>
      <w:tr w:rsidR="00467895" w:rsidRPr="00CA6220" w:rsidTr="00467895">
        <w:tc>
          <w:tcPr>
            <w:tcW w:w="9505" w:type="dxa"/>
            <w:vAlign w:val="center"/>
          </w:tcPr>
          <w:p w:rsidR="00467895" w:rsidRPr="00CA6220" w:rsidRDefault="00467895" w:rsidP="00CA6220">
            <w:pPr>
              <w:jc w:val="center"/>
              <w:rPr>
                <w:rFonts w:ascii="Arial" w:eastAsia="Times New Roman" w:hAnsi="Arial" w:cs="Arial"/>
                <w:b/>
                <w:sz w:val="24"/>
                <w:szCs w:val="24"/>
              </w:rPr>
            </w:pPr>
            <w:r w:rsidRPr="00CA6220">
              <w:rPr>
                <w:rFonts w:ascii="Arial" w:eastAsia="Times New Roman" w:hAnsi="Arial" w:cs="Arial"/>
                <w:b/>
                <w:sz w:val="24"/>
                <w:szCs w:val="24"/>
              </w:rPr>
              <w:t>Блок-схема предоставления муниципальной услуги</w:t>
            </w:r>
          </w:p>
          <w:p w:rsidR="00467895" w:rsidRPr="00CA6220" w:rsidRDefault="00467895" w:rsidP="00CA6220">
            <w:pPr>
              <w:jc w:val="center"/>
              <w:rPr>
                <w:rFonts w:ascii="Arial" w:eastAsia="Times New Roman" w:hAnsi="Arial" w:cs="Arial"/>
                <w:b/>
                <w:sz w:val="24"/>
                <w:szCs w:val="24"/>
              </w:rPr>
            </w:pPr>
            <w:r w:rsidRPr="00CA6220">
              <w:rPr>
                <w:rFonts w:ascii="Arial" w:eastAsia="Times New Roman" w:hAnsi="Arial" w:cs="Arial"/>
                <w:b/>
                <w:sz w:val="24"/>
                <w:szCs w:val="24"/>
              </w:rPr>
              <w:t>«Присвоение адреса объекту недвижимости»</w:t>
            </w:r>
          </w:p>
          <w:p w:rsidR="00467895" w:rsidRPr="00CA6220" w:rsidRDefault="00467895" w:rsidP="00CA6220">
            <w:pPr>
              <w:jc w:val="center"/>
              <w:rPr>
                <w:rFonts w:ascii="Arial" w:eastAsia="Times New Roman" w:hAnsi="Arial" w:cs="Arial"/>
                <w:b/>
                <w:sz w:val="24"/>
                <w:szCs w:val="24"/>
              </w:rPr>
            </w:pPr>
          </w:p>
          <w:p w:rsidR="00467895" w:rsidRPr="00CA6220" w:rsidRDefault="00467895" w:rsidP="00CA6220">
            <w:pPr>
              <w:jc w:val="center"/>
              <w:rPr>
                <w:rFonts w:ascii="Arial" w:eastAsia="Times New Roman" w:hAnsi="Arial" w:cs="Arial"/>
                <w:sz w:val="24"/>
                <w:szCs w:val="24"/>
              </w:rPr>
            </w:pPr>
          </w:p>
        </w:tc>
      </w:tr>
      <w:tr w:rsidR="00467895" w:rsidRPr="00CA6220" w:rsidTr="00467895">
        <w:tc>
          <w:tcPr>
            <w:tcW w:w="9505" w:type="dxa"/>
            <w:vAlign w:val="center"/>
            <w:hideMark/>
          </w:tcPr>
          <w:p w:rsidR="00467895" w:rsidRPr="00CA6220" w:rsidRDefault="00467895" w:rsidP="00CA6220">
            <w:pPr>
              <w:jc w:val="center"/>
              <w:rPr>
                <w:rFonts w:ascii="Arial" w:hAnsi="Arial" w:cs="Arial"/>
                <w:sz w:val="24"/>
                <w:szCs w:val="24"/>
              </w:rPr>
            </w:pPr>
            <w:r w:rsidRPr="00CA6220">
              <w:rPr>
                <w:rFonts w:ascii="Arial" w:eastAsia="Times New Roman" w:hAnsi="Arial" w:cs="Arial"/>
                <w:noProof/>
                <w:sz w:val="24"/>
                <w:szCs w:val="24"/>
                <w:lang w:eastAsia="ru-RU"/>
              </w:rPr>
              <w:drawing>
                <wp:inline distT="0" distB="0" distL="0" distR="0" wp14:anchorId="1A603B75" wp14:editId="78D5B76A">
                  <wp:extent cx="3975100" cy="31623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5100" cy="3162300"/>
                          </a:xfrm>
                          <a:prstGeom prst="rect">
                            <a:avLst/>
                          </a:prstGeom>
                          <a:solidFill>
                            <a:srgbClr val="FFFFFF">
                              <a:alpha val="0"/>
                            </a:srgbClr>
                          </a:solidFill>
                          <a:ln>
                            <a:noFill/>
                          </a:ln>
                        </pic:spPr>
                      </pic:pic>
                    </a:graphicData>
                  </a:graphic>
                </wp:inline>
              </w:drawing>
            </w:r>
          </w:p>
        </w:tc>
      </w:tr>
    </w:tbl>
    <w:p w:rsidR="00467895" w:rsidRPr="00CA6220" w:rsidRDefault="00467895" w:rsidP="00CA6220">
      <w:pPr>
        <w:jc w:val="center"/>
        <w:rPr>
          <w:rFonts w:ascii="Arial" w:eastAsia="Times New Roman" w:hAnsi="Arial" w:cs="Arial"/>
          <w:sz w:val="24"/>
          <w:szCs w:val="24"/>
        </w:rPr>
      </w:pPr>
    </w:p>
    <w:p w:rsidR="00467895" w:rsidRPr="00CA6220" w:rsidRDefault="00467895" w:rsidP="00CA6220">
      <w:pPr>
        <w:jc w:val="center"/>
        <w:rPr>
          <w:rFonts w:ascii="Arial" w:eastAsia="Times New Roman" w:hAnsi="Arial" w:cs="Arial"/>
          <w:sz w:val="24"/>
          <w:szCs w:val="24"/>
        </w:rPr>
      </w:pPr>
    </w:p>
    <w:p w:rsidR="00467895" w:rsidRPr="00CA6220" w:rsidRDefault="00467895" w:rsidP="00CA6220">
      <w:pPr>
        <w:jc w:val="center"/>
        <w:rPr>
          <w:rFonts w:ascii="Arial" w:eastAsia="Times New Roman" w:hAnsi="Arial" w:cs="Arial"/>
          <w:sz w:val="24"/>
          <w:szCs w:val="24"/>
        </w:rPr>
      </w:pPr>
    </w:p>
    <w:p w:rsidR="00467895" w:rsidRPr="00CA6220" w:rsidRDefault="00467895" w:rsidP="00CA6220">
      <w:pPr>
        <w:jc w:val="center"/>
        <w:rPr>
          <w:rFonts w:ascii="Arial" w:eastAsia="Times New Roman" w:hAnsi="Arial" w:cs="Arial"/>
          <w:sz w:val="24"/>
          <w:szCs w:val="24"/>
        </w:rPr>
      </w:pPr>
    </w:p>
    <w:p w:rsidR="00467895" w:rsidRPr="00CA6220" w:rsidRDefault="00467895" w:rsidP="00CA6220">
      <w:pPr>
        <w:jc w:val="center"/>
        <w:rPr>
          <w:rFonts w:ascii="Arial" w:eastAsia="Times New Roman" w:hAnsi="Arial" w:cs="Arial"/>
          <w:sz w:val="24"/>
          <w:szCs w:val="24"/>
        </w:rPr>
      </w:pPr>
    </w:p>
    <w:p w:rsidR="00467895" w:rsidRPr="00CA6220" w:rsidRDefault="00467895" w:rsidP="00CA6220">
      <w:pPr>
        <w:jc w:val="center"/>
        <w:rPr>
          <w:rFonts w:ascii="Arial" w:eastAsia="Times New Roman" w:hAnsi="Arial" w:cs="Arial"/>
          <w:sz w:val="24"/>
          <w:szCs w:val="24"/>
        </w:rPr>
      </w:pPr>
    </w:p>
    <w:p w:rsidR="00467895" w:rsidRPr="00CA6220" w:rsidRDefault="00467895" w:rsidP="00CA6220">
      <w:pPr>
        <w:jc w:val="center"/>
        <w:rPr>
          <w:rFonts w:ascii="Arial" w:eastAsia="Times New Roman" w:hAnsi="Arial" w:cs="Arial"/>
          <w:sz w:val="24"/>
          <w:szCs w:val="24"/>
        </w:rPr>
      </w:pPr>
    </w:p>
    <w:p w:rsidR="00467895" w:rsidRPr="00CA6220" w:rsidRDefault="00467895" w:rsidP="00CA6220">
      <w:pPr>
        <w:jc w:val="center"/>
        <w:rPr>
          <w:rFonts w:ascii="Arial" w:eastAsia="Times New Roman" w:hAnsi="Arial" w:cs="Arial"/>
          <w:sz w:val="24"/>
          <w:szCs w:val="24"/>
        </w:rPr>
      </w:pPr>
    </w:p>
    <w:p w:rsidR="00467895" w:rsidRPr="00CA6220" w:rsidRDefault="00467895" w:rsidP="00CA6220">
      <w:pPr>
        <w:jc w:val="center"/>
        <w:rPr>
          <w:rFonts w:ascii="Arial" w:eastAsia="Times New Roman" w:hAnsi="Arial" w:cs="Arial"/>
          <w:sz w:val="24"/>
          <w:szCs w:val="24"/>
        </w:rPr>
      </w:pPr>
    </w:p>
    <w:p w:rsidR="00467895" w:rsidRPr="00CA6220" w:rsidRDefault="00467895" w:rsidP="00CA6220">
      <w:pPr>
        <w:rPr>
          <w:rFonts w:ascii="Arial" w:eastAsia="Times New Roman" w:hAnsi="Arial" w:cs="Arial"/>
          <w:sz w:val="24"/>
          <w:szCs w:val="24"/>
          <w:lang w:val="en-US"/>
        </w:rPr>
      </w:pPr>
    </w:p>
    <w:p w:rsidR="00467895" w:rsidRPr="00CA6220" w:rsidRDefault="00467895" w:rsidP="00CA6220">
      <w:pPr>
        <w:jc w:val="center"/>
        <w:rPr>
          <w:rFonts w:ascii="Arial" w:eastAsia="Times New Roman" w:hAnsi="Arial" w:cs="Arial"/>
          <w:sz w:val="24"/>
          <w:szCs w:val="24"/>
        </w:rPr>
      </w:pPr>
    </w:p>
    <w:p w:rsidR="00467895" w:rsidRPr="00CA6220" w:rsidRDefault="00467895" w:rsidP="00CA6220">
      <w:pPr>
        <w:jc w:val="center"/>
        <w:rPr>
          <w:rFonts w:ascii="Arial" w:eastAsia="Times New Roman" w:hAnsi="Arial" w:cs="Arial"/>
          <w:sz w:val="24"/>
          <w:szCs w:val="24"/>
          <w:lang w:val="en-US"/>
        </w:rPr>
      </w:pPr>
    </w:p>
    <w:p w:rsidR="00467895" w:rsidRPr="00CA6220" w:rsidRDefault="00467895" w:rsidP="00CA6220">
      <w:pPr>
        <w:jc w:val="center"/>
        <w:rPr>
          <w:rFonts w:ascii="Arial" w:eastAsia="Times New Roman" w:hAnsi="Arial" w:cs="Arial"/>
          <w:sz w:val="24"/>
          <w:szCs w:val="24"/>
          <w:lang w:val="en-US"/>
        </w:rPr>
      </w:pPr>
    </w:p>
    <w:p w:rsidR="00467895" w:rsidRPr="00CA6220" w:rsidRDefault="00467895" w:rsidP="00CA6220">
      <w:pPr>
        <w:jc w:val="center"/>
        <w:rPr>
          <w:rFonts w:ascii="Arial" w:eastAsia="Times New Roman" w:hAnsi="Arial" w:cs="Arial"/>
          <w:sz w:val="24"/>
          <w:szCs w:val="24"/>
          <w:lang w:val="en-US"/>
        </w:rPr>
      </w:pPr>
    </w:p>
    <w:p w:rsidR="00467895" w:rsidRPr="00CA6220" w:rsidRDefault="00467895" w:rsidP="00CA6220">
      <w:pPr>
        <w:jc w:val="center"/>
        <w:rPr>
          <w:rFonts w:ascii="Arial" w:eastAsia="Times New Roman" w:hAnsi="Arial" w:cs="Arial"/>
          <w:sz w:val="24"/>
          <w:szCs w:val="24"/>
          <w:lang w:val="en-US"/>
        </w:rPr>
      </w:pPr>
    </w:p>
    <w:p w:rsidR="00467895" w:rsidRPr="00CA6220" w:rsidRDefault="00467895" w:rsidP="00CA6220">
      <w:pPr>
        <w:jc w:val="center"/>
        <w:rPr>
          <w:rFonts w:ascii="Arial" w:eastAsia="Times New Roman" w:hAnsi="Arial" w:cs="Arial"/>
          <w:sz w:val="24"/>
          <w:szCs w:val="24"/>
          <w:lang w:val="en-US"/>
        </w:rPr>
      </w:pPr>
    </w:p>
    <w:p w:rsidR="00467895" w:rsidRPr="00CA6220" w:rsidRDefault="00467895" w:rsidP="00CA6220">
      <w:pPr>
        <w:jc w:val="center"/>
        <w:rPr>
          <w:rFonts w:ascii="Arial" w:eastAsia="Times New Roman" w:hAnsi="Arial" w:cs="Arial"/>
          <w:sz w:val="24"/>
          <w:szCs w:val="24"/>
          <w:lang w:val="en-US"/>
        </w:rPr>
      </w:pPr>
    </w:p>
    <w:p w:rsidR="00467895" w:rsidRDefault="00467895" w:rsidP="00CA6220">
      <w:pPr>
        <w:jc w:val="center"/>
        <w:rPr>
          <w:rFonts w:ascii="Arial" w:eastAsia="Times New Roman" w:hAnsi="Arial" w:cs="Arial"/>
          <w:sz w:val="24"/>
          <w:szCs w:val="24"/>
        </w:rPr>
      </w:pPr>
    </w:p>
    <w:p w:rsidR="00CE50A0" w:rsidRDefault="00CE50A0" w:rsidP="00CA6220">
      <w:pPr>
        <w:jc w:val="center"/>
        <w:rPr>
          <w:rFonts w:ascii="Arial" w:eastAsia="Times New Roman" w:hAnsi="Arial" w:cs="Arial"/>
          <w:sz w:val="24"/>
          <w:szCs w:val="24"/>
        </w:rPr>
      </w:pPr>
    </w:p>
    <w:p w:rsidR="00CE50A0" w:rsidRPr="00CE50A0" w:rsidRDefault="00CE50A0" w:rsidP="00CA6220">
      <w:pPr>
        <w:jc w:val="center"/>
        <w:rPr>
          <w:rFonts w:ascii="Arial" w:eastAsia="Times New Roman" w:hAnsi="Arial" w:cs="Arial"/>
          <w:sz w:val="24"/>
          <w:szCs w:val="24"/>
        </w:rPr>
      </w:pPr>
    </w:p>
    <w:p w:rsidR="00467895" w:rsidRPr="00CA6220" w:rsidRDefault="00467895" w:rsidP="00CA6220">
      <w:pPr>
        <w:jc w:val="center"/>
        <w:rPr>
          <w:rFonts w:ascii="Arial" w:eastAsia="Times New Roman" w:hAnsi="Arial" w:cs="Arial"/>
          <w:sz w:val="24"/>
          <w:szCs w:val="24"/>
          <w:lang w:val="en-US"/>
        </w:rPr>
      </w:pPr>
    </w:p>
    <w:p w:rsidR="00467895" w:rsidRPr="00CA6220" w:rsidRDefault="00467895" w:rsidP="00CA6220">
      <w:pPr>
        <w:jc w:val="center"/>
        <w:rPr>
          <w:rFonts w:ascii="Arial" w:eastAsia="Times New Roman" w:hAnsi="Arial" w:cs="Arial"/>
          <w:sz w:val="24"/>
          <w:szCs w:val="24"/>
        </w:rPr>
      </w:pPr>
    </w:p>
    <w:p w:rsidR="00467895" w:rsidRPr="00CA6220" w:rsidRDefault="00467895" w:rsidP="00CA6220">
      <w:pPr>
        <w:rPr>
          <w:rFonts w:ascii="Arial" w:eastAsia="Times New Roman" w:hAnsi="Arial" w:cs="Arial"/>
          <w:sz w:val="24"/>
          <w:szCs w:val="24"/>
        </w:rPr>
      </w:pPr>
    </w:p>
    <w:p w:rsidR="00467895" w:rsidRPr="00CA6220" w:rsidRDefault="00467895" w:rsidP="00CA6220">
      <w:pPr>
        <w:jc w:val="center"/>
        <w:rPr>
          <w:rFonts w:ascii="Arial" w:eastAsia="Times New Roman" w:hAnsi="Arial" w:cs="Arial"/>
          <w:sz w:val="24"/>
          <w:szCs w:val="24"/>
          <w:lang w:val="en-US"/>
        </w:rPr>
      </w:pPr>
    </w:p>
    <w:p w:rsidR="00467895" w:rsidRPr="00CA6220" w:rsidRDefault="00467895" w:rsidP="00CA6220">
      <w:pPr>
        <w:jc w:val="right"/>
        <w:rPr>
          <w:rFonts w:ascii="Arial" w:eastAsia="Times New Roman" w:hAnsi="Arial" w:cs="Arial"/>
          <w:sz w:val="24"/>
          <w:szCs w:val="24"/>
        </w:rPr>
      </w:pPr>
      <w:r w:rsidRPr="00CA6220">
        <w:rPr>
          <w:rFonts w:ascii="Arial" w:eastAsia="Times New Roman" w:hAnsi="Arial" w:cs="Arial"/>
          <w:sz w:val="24"/>
          <w:szCs w:val="24"/>
        </w:rPr>
        <w:lastRenderedPageBreak/>
        <w:t xml:space="preserve"> Приложение № 2 </w:t>
      </w:r>
    </w:p>
    <w:tbl>
      <w:tblPr>
        <w:tblW w:w="0" w:type="auto"/>
        <w:tblInd w:w="4786" w:type="dxa"/>
        <w:tblLayout w:type="fixed"/>
        <w:tblLook w:val="04A0" w:firstRow="1" w:lastRow="0" w:firstColumn="1" w:lastColumn="0" w:noHBand="0" w:noVBand="1"/>
      </w:tblPr>
      <w:tblGrid>
        <w:gridCol w:w="5351"/>
      </w:tblGrid>
      <w:tr w:rsidR="00467895" w:rsidRPr="00CA6220" w:rsidTr="00467895">
        <w:trPr>
          <w:trHeight w:val="1000"/>
        </w:trPr>
        <w:tc>
          <w:tcPr>
            <w:tcW w:w="5351" w:type="dxa"/>
            <w:hideMark/>
          </w:tcPr>
          <w:p w:rsidR="00467895" w:rsidRPr="00CA6220" w:rsidRDefault="00467895" w:rsidP="00CA6220">
            <w:pPr>
              <w:jc w:val="right"/>
              <w:rPr>
                <w:rFonts w:ascii="Arial" w:eastAsia="Times New Roman" w:hAnsi="Arial" w:cs="Arial"/>
                <w:sz w:val="24"/>
                <w:szCs w:val="24"/>
              </w:rPr>
            </w:pPr>
            <w:r w:rsidRPr="00CA6220">
              <w:rPr>
                <w:rFonts w:ascii="Arial" w:eastAsia="Times New Roman" w:hAnsi="Arial" w:cs="Arial"/>
                <w:sz w:val="24"/>
                <w:szCs w:val="24"/>
              </w:rPr>
              <w:t>к Административному регламенту предоставления</w:t>
            </w:r>
          </w:p>
          <w:p w:rsidR="00467895" w:rsidRPr="00CA6220" w:rsidRDefault="00467895" w:rsidP="00CA6220">
            <w:pPr>
              <w:jc w:val="right"/>
              <w:rPr>
                <w:rFonts w:ascii="Arial" w:eastAsia="Times New Roman" w:hAnsi="Arial" w:cs="Arial"/>
                <w:sz w:val="24"/>
                <w:szCs w:val="24"/>
              </w:rPr>
            </w:pPr>
            <w:r w:rsidRPr="00CA6220">
              <w:rPr>
                <w:rFonts w:ascii="Arial" w:eastAsia="Times New Roman" w:hAnsi="Arial" w:cs="Arial"/>
                <w:sz w:val="24"/>
                <w:szCs w:val="24"/>
              </w:rPr>
              <w:t xml:space="preserve"> муниципальной услуги</w:t>
            </w:r>
          </w:p>
          <w:p w:rsidR="00467895" w:rsidRPr="00CA6220" w:rsidRDefault="00467895" w:rsidP="00CA6220">
            <w:pPr>
              <w:jc w:val="right"/>
              <w:rPr>
                <w:rFonts w:ascii="Arial" w:hAnsi="Arial" w:cs="Arial"/>
                <w:sz w:val="24"/>
                <w:szCs w:val="24"/>
              </w:rPr>
            </w:pPr>
            <w:r w:rsidRPr="00CA6220">
              <w:rPr>
                <w:rFonts w:ascii="Arial" w:eastAsia="Times New Roman" w:hAnsi="Arial" w:cs="Arial"/>
                <w:sz w:val="24"/>
                <w:szCs w:val="24"/>
              </w:rPr>
              <w:t xml:space="preserve"> </w:t>
            </w:r>
          </w:p>
        </w:tc>
      </w:tr>
    </w:tbl>
    <w:p w:rsidR="00467895" w:rsidRPr="00CA6220" w:rsidRDefault="00467895" w:rsidP="00CA6220">
      <w:pPr>
        <w:pStyle w:val="ConsPlusDocList"/>
        <w:jc w:val="right"/>
        <w:rPr>
          <w:rFonts w:ascii="Arial" w:eastAsia="Arial" w:hAnsi="Arial" w:cs="Arial"/>
          <w:b/>
          <w:bCs/>
          <w:sz w:val="24"/>
          <w:szCs w:val="24"/>
        </w:rPr>
      </w:pPr>
    </w:p>
    <w:p w:rsidR="00467895" w:rsidRPr="00CA6220" w:rsidRDefault="00467895" w:rsidP="00CA6220">
      <w:pPr>
        <w:pStyle w:val="ConsPlusDocList"/>
        <w:jc w:val="center"/>
        <w:rPr>
          <w:rFonts w:ascii="Arial" w:eastAsia="Arial" w:hAnsi="Arial" w:cs="Arial"/>
          <w:b/>
          <w:bCs/>
          <w:sz w:val="24"/>
          <w:szCs w:val="24"/>
        </w:rPr>
      </w:pPr>
      <w:r w:rsidRPr="00CA6220">
        <w:rPr>
          <w:rFonts w:ascii="Arial" w:eastAsia="Arial" w:hAnsi="Arial" w:cs="Arial"/>
          <w:b/>
          <w:bCs/>
          <w:sz w:val="24"/>
          <w:szCs w:val="24"/>
        </w:rPr>
        <w:t>ФОРМА ЗАЯВЛЕНИЯ</w:t>
      </w:r>
    </w:p>
    <w:p w:rsidR="00467895" w:rsidRPr="00CA6220" w:rsidRDefault="00467895" w:rsidP="00CA6220">
      <w:pPr>
        <w:pStyle w:val="ConsPlusDocList"/>
        <w:jc w:val="center"/>
        <w:rPr>
          <w:rFonts w:ascii="Arial" w:eastAsia="Arial" w:hAnsi="Arial" w:cs="Arial"/>
          <w:b/>
          <w:bCs/>
          <w:sz w:val="24"/>
          <w:szCs w:val="24"/>
        </w:rPr>
      </w:pPr>
      <w:r w:rsidRPr="00CA6220">
        <w:rPr>
          <w:rFonts w:ascii="Arial" w:eastAsia="Arial" w:hAnsi="Arial" w:cs="Arial"/>
          <w:b/>
          <w:bCs/>
          <w:sz w:val="24"/>
          <w:szCs w:val="24"/>
        </w:rPr>
        <w:t>О ПРИСВОЕНИИ ОБЪЕКТУ АДРЕСАЦИИ АДРЕСА ИЛИ АННУЛИРОВАНИИ</w:t>
      </w:r>
    </w:p>
    <w:p w:rsidR="00467895" w:rsidRPr="00CA6220" w:rsidRDefault="00467895" w:rsidP="00CA6220">
      <w:pPr>
        <w:pStyle w:val="ConsPlusDocList"/>
        <w:jc w:val="center"/>
        <w:rPr>
          <w:rFonts w:ascii="Arial" w:hAnsi="Arial" w:cs="Arial"/>
          <w:sz w:val="24"/>
          <w:szCs w:val="24"/>
        </w:rPr>
      </w:pPr>
      <w:r w:rsidRPr="00CA6220">
        <w:rPr>
          <w:rFonts w:ascii="Arial" w:eastAsia="Arial" w:hAnsi="Arial" w:cs="Arial"/>
          <w:b/>
          <w:bCs/>
          <w:sz w:val="24"/>
          <w:szCs w:val="24"/>
        </w:rPr>
        <w:t>ЕГО АДРЕСА</w:t>
      </w:r>
    </w:p>
    <w:p w:rsidR="00467895" w:rsidRPr="00CA6220" w:rsidRDefault="00467895" w:rsidP="00CA6220">
      <w:pPr>
        <w:pStyle w:val="ConsPlusDocList"/>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994"/>
      </w:tblGrid>
      <w:tr w:rsidR="00467895" w:rsidRPr="00CA6220" w:rsidTr="00467895">
        <w:tc>
          <w:tcPr>
            <w:tcW w:w="6316" w:type="dxa"/>
            <w:gridSpan w:val="7"/>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1331" w:type="dxa"/>
            <w:gridSpan w:val="3"/>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ind w:left="5"/>
              <w:jc w:val="both"/>
              <w:rPr>
                <w:rFonts w:ascii="Arial" w:hAnsi="Arial" w:cs="Arial"/>
                <w:sz w:val="24"/>
                <w:szCs w:val="24"/>
              </w:rPr>
            </w:pPr>
            <w:r w:rsidRPr="00CA6220">
              <w:rPr>
                <w:rFonts w:ascii="Arial" w:hAnsi="Arial" w:cs="Arial"/>
                <w:sz w:val="24"/>
                <w:szCs w:val="24"/>
              </w:rPr>
              <w:t>Лист N ___</w:t>
            </w:r>
          </w:p>
        </w:tc>
        <w:tc>
          <w:tcPr>
            <w:tcW w:w="1994" w:type="dxa"/>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ind w:left="10"/>
              <w:jc w:val="both"/>
              <w:rPr>
                <w:rFonts w:ascii="Arial" w:hAnsi="Arial" w:cs="Arial"/>
                <w:sz w:val="24"/>
                <w:szCs w:val="24"/>
              </w:rPr>
            </w:pPr>
            <w:r w:rsidRPr="00CA6220">
              <w:rPr>
                <w:rFonts w:ascii="Arial" w:hAnsi="Arial" w:cs="Arial"/>
                <w:sz w:val="24"/>
                <w:szCs w:val="24"/>
              </w:rPr>
              <w:t>Всего листов _____</w:t>
            </w:r>
          </w:p>
        </w:tc>
      </w:tr>
      <w:tr w:rsidR="00467895" w:rsidRPr="00CA6220" w:rsidTr="00467895">
        <w:tc>
          <w:tcPr>
            <w:tcW w:w="9639" w:type="dxa"/>
            <w:gridSpan w:val="11"/>
            <w:tcBorders>
              <w:top w:val="single" w:sz="2" w:space="0" w:color="000000"/>
              <w:left w:val="nil"/>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0" w:type="dxa"/>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1</w:t>
            </w:r>
          </w:p>
        </w:tc>
        <w:tc>
          <w:tcPr>
            <w:tcW w:w="3864" w:type="dxa"/>
            <w:gridSpan w:val="4"/>
            <w:tcBorders>
              <w:top w:val="single" w:sz="2" w:space="0" w:color="000000"/>
              <w:left w:val="single" w:sz="2" w:space="0" w:color="000000"/>
              <w:bottom w:val="nil"/>
              <w:right w:val="nil"/>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Заявление</w:t>
            </w:r>
          </w:p>
        </w:tc>
        <w:tc>
          <w:tcPr>
            <w:tcW w:w="532" w:type="dxa"/>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2</w:t>
            </w:r>
          </w:p>
        </w:tc>
        <w:tc>
          <w:tcPr>
            <w:tcW w:w="4695" w:type="dxa"/>
            <w:gridSpan w:val="5"/>
            <w:tcBorders>
              <w:top w:val="single" w:sz="2" w:space="0" w:color="000000"/>
              <w:left w:val="single" w:sz="2" w:space="0" w:color="000000"/>
              <w:bottom w:val="nil"/>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Заявление принято _____________________</w:t>
            </w:r>
          </w:p>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регистрационный номер ___________________</w:t>
            </w:r>
          </w:p>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количество листов заявления _______________</w:t>
            </w:r>
          </w:p>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количество прилагаемых документов __________,</w:t>
            </w:r>
          </w:p>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в том числе оригиналов _______, копий ________, количество листов в оригиналах ___________, копиях ______________</w:t>
            </w:r>
          </w:p>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ФИО должностного лица ______________________</w:t>
            </w:r>
          </w:p>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подпись должностного лица ___________________</w:t>
            </w:r>
          </w:p>
        </w:tc>
      </w:tr>
      <w:tr w:rsidR="00467895" w:rsidRPr="00CA6220" w:rsidTr="00467895">
        <w:tc>
          <w:tcPr>
            <w:tcW w:w="550"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3864" w:type="dxa"/>
            <w:gridSpan w:val="4"/>
            <w:tcBorders>
              <w:top w:val="nil"/>
              <w:left w:val="single" w:sz="2" w:space="0" w:color="000000"/>
              <w:bottom w:val="single" w:sz="2" w:space="0" w:color="000000"/>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в</w:t>
            </w:r>
          </w:p>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w:t>
            </w:r>
          </w:p>
          <w:p w:rsidR="00467895" w:rsidRPr="00CA6220" w:rsidRDefault="00467895" w:rsidP="00CA6220">
            <w:pPr>
              <w:pStyle w:val="ConsPlusDocList"/>
              <w:jc w:val="center"/>
              <w:rPr>
                <w:rFonts w:ascii="Arial" w:hAnsi="Arial" w:cs="Arial"/>
                <w:sz w:val="24"/>
                <w:szCs w:val="24"/>
              </w:rPr>
            </w:pPr>
            <w:proofErr w:type="gramStart"/>
            <w:r w:rsidRPr="00CA6220">
              <w:rPr>
                <w:rFonts w:ascii="Arial" w:hAnsi="Arial" w:cs="Arial"/>
                <w:sz w:val="24"/>
                <w:szCs w:val="24"/>
              </w:rPr>
              <w:t>(наименование органа местного самоуправления, органа</w:t>
            </w:r>
            <w:proofErr w:type="gramEnd"/>
          </w:p>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center"/>
              <w:rPr>
                <w:rFonts w:ascii="Arial" w:hAnsi="Arial" w:cs="Arial"/>
                <w:sz w:val="24"/>
                <w:szCs w:val="24"/>
              </w:rPr>
            </w:pPr>
          </w:p>
        </w:tc>
        <w:tc>
          <w:tcPr>
            <w:tcW w:w="4695" w:type="dxa"/>
            <w:gridSpan w:val="5"/>
            <w:tcBorders>
              <w:top w:val="single" w:sz="2" w:space="0" w:color="000000"/>
              <w:left w:val="single" w:sz="2" w:space="0" w:color="000000"/>
              <w:bottom w:val="nil"/>
              <w:right w:val="single" w:sz="2" w:space="0" w:color="000000"/>
            </w:tcBorders>
          </w:tcPr>
          <w:p w:rsidR="00467895" w:rsidRPr="00CA6220" w:rsidRDefault="00467895" w:rsidP="00CA6220">
            <w:pPr>
              <w:pStyle w:val="ConsPlusDocList"/>
              <w:snapToGrid w:val="0"/>
              <w:jc w:val="center"/>
              <w:rPr>
                <w:rFonts w:ascii="Arial" w:hAnsi="Arial" w:cs="Arial"/>
                <w:sz w:val="24"/>
                <w:szCs w:val="24"/>
              </w:rPr>
            </w:pPr>
          </w:p>
        </w:tc>
      </w:tr>
      <w:tr w:rsidR="00467895" w:rsidRPr="00CA6220" w:rsidTr="00467895">
        <w:tc>
          <w:tcPr>
            <w:tcW w:w="550"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3864" w:type="dxa"/>
            <w:gridSpan w:val="4"/>
            <w:tcBorders>
              <w:top w:val="nil"/>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532"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695" w:type="dxa"/>
            <w:gridSpan w:val="5"/>
            <w:tcBorders>
              <w:top w:val="nil"/>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 xml:space="preserve">дата "__________________" </w:t>
            </w:r>
          </w:p>
        </w:tc>
      </w:tr>
      <w:tr w:rsidR="00467895" w:rsidRPr="00CA6220" w:rsidTr="00467895">
        <w:tc>
          <w:tcPr>
            <w:tcW w:w="550" w:type="dxa"/>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3.1</w:t>
            </w:r>
          </w:p>
        </w:tc>
        <w:tc>
          <w:tcPr>
            <w:tcW w:w="9091" w:type="dxa"/>
            <w:gridSpan w:val="10"/>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Прошу в отношении объекта адресации:</w:t>
            </w:r>
          </w:p>
        </w:tc>
      </w:tr>
      <w:tr w:rsidR="00467895" w:rsidRPr="00CA6220" w:rsidTr="00467895">
        <w:tc>
          <w:tcPr>
            <w:tcW w:w="550"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9091" w:type="dxa"/>
            <w:gridSpan w:val="10"/>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Вид:</w:t>
            </w:r>
          </w:p>
        </w:tc>
      </w:tr>
      <w:tr w:rsidR="00467895" w:rsidRPr="00CA6220" w:rsidTr="00467895">
        <w:tc>
          <w:tcPr>
            <w:tcW w:w="550"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37" w:type="dxa"/>
            <w:tcBorders>
              <w:top w:val="single" w:sz="2" w:space="0" w:color="000000"/>
              <w:left w:val="single" w:sz="2" w:space="0" w:color="000000"/>
              <w:bottom w:val="nil"/>
              <w:right w:val="nil"/>
            </w:tcBorders>
          </w:tcPr>
          <w:p w:rsidR="00467895" w:rsidRPr="00CA6220" w:rsidRDefault="00467895" w:rsidP="00CA6220">
            <w:pPr>
              <w:pStyle w:val="ConsPlusDocList"/>
              <w:snapToGrid w:val="0"/>
              <w:rPr>
                <w:rFonts w:ascii="Arial" w:hAnsi="Arial" w:cs="Arial"/>
                <w:sz w:val="24"/>
                <w:szCs w:val="24"/>
              </w:rPr>
            </w:pPr>
          </w:p>
        </w:tc>
        <w:tc>
          <w:tcPr>
            <w:tcW w:w="2503" w:type="dxa"/>
            <w:tcBorders>
              <w:top w:val="single" w:sz="2" w:space="0" w:color="000000"/>
              <w:left w:val="single" w:sz="2" w:space="0" w:color="000000"/>
              <w:bottom w:val="nil"/>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Земельный участок</w:t>
            </w:r>
          </w:p>
        </w:tc>
        <w:tc>
          <w:tcPr>
            <w:tcW w:w="420" w:type="dxa"/>
            <w:tcBorders>
              <w:top w:val="single" w:sz="2" w:space="0" w:color="000000"/>
              <w:left w:val="single" w:sz="2" w:space="0" w:color="000000"/>
              <w:bottom w:val="nil"/>
              <w:right w:val="nil"/>
            </w:tcBorders>
          </w:tcPr>
          <w:p w:rsidR="00467895" w:rsidRPr="00CA6220" w:rsidRDefault="00467895" w:rsidP="00CA6220">
            <w:pPr>
              <w:pStyle w:val="ConsPlusDocList"/>
              <w:snapToGrid w:val="0"/>
              <w:rPr>
                <w:rFonts w:ascii="Arial" w:hAnsi="Arial" w:cs="Arial"/>
                <w:sz w:val="24"/>
                <w:szCs w:val="24"/>
              </w:rPr>
            </w:pPr>
          </w:p>
        </w:tc>
        <w:tc>
          <w:tcPr>
            <w:tcW w:w="2752" w:type="dxa"/>
            <w:gridSpan w:val="4"/>
            <w:tcBorders>
              <w:top w:val="single" w:sz="2" w:space="0" w:color="000000"/>
              <w:left w:val="single" w:sz="2" w:space="0" w:color="000000"/>
              <w:bottom w:val="nil"/>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Сооружение</w:t>
            </w:r>
          </w:p>
        </w:tc>
        <w:tc>
          <w:tcPr>
            <w:tcW w:w="435"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2544" w:type="dxa"/>
            <w:gridSpan w:val="2"/>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Объект незавершенного строительства</w:t>
            </w:r>
          </w:p>
        </w:tc>
      </w:tr>
      <w:tr w:rsidR="00467895" w:rsidRPr="00CA6220" w:rsidTr="00467895">
        <w:tc>
          <w:tcPr>
            <w:tcW w:w="550"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37" w:type="dxa"/>
            <w:tcBorders>
              <w:top w:val="nil"/>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2503" w:type="dxa"/>
            <w:tcBorders>
              <w:top w:val="nil"/>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420" w:type="dxa"/>
            <w:tcBorders>
              <w:top w:val="nil"/>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2752" w:type="dxa"/>
            <w:gridSpan w:val="4"/>
            <w:tcBorders>
              <w:top w:val="nil"/>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435"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2544" w:type="dxa"/>
            <w:gridSpan w:val="2"/>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0"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37" w:type="dxa"/>
            <w:tcBorders>
              <w:top w:val="single" w:sz="2" w:space="0" w:color="000000"/>
              <w:left w:val="single" w:sz="2" w:space="0" w:color="000000"/>
              <w:bottom w:val="nil"/>
              <w:right w:val="nil"/>
            </w:tcBorders>
          </w:tcPr>
          <w:p w:rsidR="00467895" w:rsidRPr="00CA6220" w:rsidRDefault="00467895" w:rsidP="00CA6220">
            <w:pPr>
              <w:pStyle w:val="ConsPlusDocList"/>
              <w:snapToGrid w:val="0"/>
              <w:rPr>
                <w:rFonts w:ascii="Arial" w:hAnsi="Arial" w:cs="Arial"/>
                <w:sz w:val="24"/>
                <w:szCs w:val="24"/>
              </w:rPr>
            </w:pPr>
          </w:p>
        </w:tc>
        <w:tc>
          <w:tcPr>
            <w:tcW w:w="2503" w:type="dxa"/>
            <w:tcBorders>
              <w:top w:val="single" w:sz="2" w:space="0" w:color="000000"/>
              <w:left w:val="single" w:sz="2" w:space="0" w:color="000000"/>
              <w:bottom w:val="nil"/>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Здание</w:t>
            </w:r>
          </w:p>
        </w:tc>
        <w:tc>
          <w:tcPr>
            <w:tcW w:w="420" w:type="dxa"/>
            <w:tcBorders>
              <w:top w:val="single" w:sz="2" w:space="0" w:color="000000"/>
              <w:left w:val="single" w:sz="2" w:space="0" w:color="000000"/>
              <w:bottom w:val="nil"/>
              <w:right w:val="nil"/>
            </w:tcBorders>
          </w:tcPr>
          <w:p w:rsidR="00467895" w:rsidRPr="00CA6220" w:rsidRDefault="00467895" w:rsidP="00CA6220">
            <w:pPr>
              <w:pStyle w:val="ConsPlusDocList"/>
              <w:snapToGrid w:val="0"/>
              <w:rPr>
                <w:rFonts w:ascii="Arial" w:hAnsi="Arial" w:cs="Arial"/>
                <w:sz w:val="24"/>
                <w:szCs w:val="24"/>
              </w:rPr>
            </w:pPr>
          </w:p>
        </w:tc>
        <w:tc>
          <w:tcPr>
            <w:tcW w:w="2752" w:type="dxa"/>
            <w:gridSpan w:val="4"/>
            <w:tcBorders>
              <w:top w:val="single" w:sz="2" w:space="0" w:color="000000"/>
              <w:left w:val="single" w:sz="2" w:space="0" w:color="000000"/>
              <w:bottom w:val="nil"/>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Помещение</w:t>
            </w:r>
          </w:p>
        </w:tc>
        <w:tc>
          <w:tcPr>
            <w:tcW w:w="435"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2544" w:type="dxa"/>
            <w:gridSpan w:val="2"/>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0"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37" w:type="dxa"/>
            <w:tcBorders>
              <w:top w:val="nil"/>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2503" w:type="dxa"/>
            <w:tcBorders>
              <w:top w:val="nil"/>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420" w:type="dxa"/>
            <w:tcBorders>
              <w:top w:val="nil"/>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2752" w:type="dxa"/>
            <w:gridSpan w:val="4"/>
            <w:tcBorders>
              <w:top w:val="nil"/>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435"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2544" w:type="dxa"/>
            <w:gridSpan w:val="2"/>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0" w:type="dxa"/>
            <w:tcBorders>
              <w:top w:val="single" w:sz="2" w:space="0" w:color="000000"/>
              <w:left w:val="single" w:sz="2" w:space="0" w:color="000000"/>
              <w:bottom w:val="nil"/>
              <w:right w:val="nil"/>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3.2</w:t>
            </w:r>
          </w:p>
        </w:tc>
        <w:tc>
          <w:tcPr>
            <w:tcW w:w="9091" w:type="dxa"/>
            <w:gridSpan w:val="10"/>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Присвоить адрес</w:t>
            </w:r>
          </w:p>
        </w:tc>
      </w:tr>
      <w:tr w:rsidR="00467895" w:rsidRPr="00CA6220" w:rsidTr="00467895">
        <w:tc>
          <w:tcPr>
            <w:tcW w:w="550" w:type="dxa"/>
            <w:tcBorders>
              <w:top w:val="single" w:sz="2" w:space="0" w:color="000000"/>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9091" w:type="dxa"/>
            <w:gridSpan w:val="10"/>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 xml:space="preserve">В связи </w:t>
            </w:r>
            <w:proofErr w:type="gramStart"/>
            <w:r w:rsidRPr="00CA6220">
              <w:rPr>
                <w:rFonts w:ascii="Arial" w:hAnsi="Arial" w:cs="Arial"/>
                <w:sz w:val="24"/>
                <w:szCs w:val="24"/>
              </w:rPr>
              <w:t>с</w:t>
            </w:r>
            <w:proofErr w:type="gramEnd"/>
            <w:r w:rsidRPr="00CA6220">
              <w:rPr>
                <w:rFonts w:ascii="Arial" w:hAnsi="Arial" w:cs="Arial"/>
                <w:sz w:val="24"/>
                <w:szCs w:val="24"/>
              </w:rPr>
              <w:t>:</w:t>
            </w:r>
          </w:p>
        </w:tc>
      </w:tr>
      <w:tr w:rsidR="00467895" w:rsidRPr="00CA6220" w:rsidTr="00467895">
        <w:tc>
          <w:tcPr>
            <w:tcW w:w="550" w:type="dxa"/>
            <w:tcBorders>
              <w:top w:val="single" w:sz="2" w:space="0" w:color="000000"/>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37"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8654" w:type="dxa"/>
            <w:gridSpan w:val="9"/>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Образованием земельного участка (</w:t>
            </w:r>
            <w:proofErr w:type="spellStart"/>
            <w:r w:rsidRPr="00CA6220">
              <w:rPr>
                <w:rFonts w:ascii="Arial" w:hAnsi="Arial" w:cs="Arial"/>
                <w:sz w:val="24"/>
                <w:szCs w:val="24"/>
              </w:rPr>
              <w:t>ов</w:t>
            </w:r>
            <w:proofErr w:type="spellEnd"/>
            <w:r w:rsidRPr="00CA6220">
              <w:rPr>
                <w:rFonts w:ascii="Arial" w:hAnsi="Arial" w:cs="Arial"/>
                <w:sz w:val="24"/>
                <w:szCs w:val="24"/>
              </w:rPr>
              <w:t>) из земель, находящихся в государственной или муниципальной собственности</w:t>
            </w:r>
          </w:p>
        </w:tc>
      </w:tr>
      <w:tr w:rsidR="00467895" w:rsidRPr="00CA6220" w:rsidTr="00467895">
        <w:tc>
          <w:tcPr>
            <w:tcW w:w="550" w:type="dxa"/>
            <w:tcBorders>
              <w:top w:val="single" w:sz="2" w:space="0" w:color="000000"/>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864" w:type="dxa"/>
            <w:gridSpan w:val="4"/>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ind w:firstLine="5"/>
              <w:jc w:val="both"/>
              <w:rPr>
                <w:rFonts w:ascii="Arial" w:hAnsi="Arial" w:cs="Arial"/>
                <w:sz w:val="24"/>
                <w:szCs w:val="24"/>
              </w:rPr>
            </w:pPr>
            <w:r w:rsidRPr="00CA6220">
              <w:rPr>
                <w:rFonts w:ascii="Arial" w:hAnsi="Arial" w:cs="Arial"/>
                <w:sz w:val="24"/>
                <w:szCs w:val="24"/>
              </w:rPr>
              <w:t>Количество образуемых земельных участков</w:t>
            </w:r>
          </w:p>
        </w:tc>
        <w:tc>
          <w:tcPr>
            <w:tcW w:w="5227" w:type="dxa"/>
            <w:gridSpan w:val="6"/>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0" w:type="dxa"/>
            <w:tcBorders>
              <w:top w:val="single" w:sz="2" w:space="0" w:color="000000"/>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864" w:type="dxa"/>
            <w:gridSpan w:val="4"/>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Дополнительная информация:</w:t>
            </w:r>
          </w:p>
        </w:tc>
        <w:tc>
          <w:tcPr>
            <w:tcW w:w="5227" w:type="dxa"/>
            <w:gridSpan w:val="6"/>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0" w:type="dxa"/>
            <w:tcBorders>
              <w:top w:val="single" w:sz="2" w:space="0" w:color="000000"/>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864" w:type="dxa"/>
            <w:gridSpan w:val="4"/>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5227" w:type="dxa"/>
            <w:gridSpan w:val="6"/>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0" w:type="dxa"/>
            <w:tcBorders>
              <w:top w:val="single" w:sz="2" w:space="0" w:color="000000"/>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864" w:type="dxa"/>
            <w:gridSpan w:val="4"/>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5227" w:type="dxa"/>
            <w:gridSpan w:val="6"/>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0" w:type="dxa"/>
            <w:tcBorders>
              <w:top w:val="single" w:sz="2" w:space="0" w:color="000000"/>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9091" w:type="dxa"/>
            <w:gridSpan w:val="10"/>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Образованием земельного участк</w:t>
            </w:r>
            <w:proofErr w:type="gramStart"/>
            <w:r w:rsidRPr="00CA6220">
              <w:rPr>
                <w:rFonts w:ascii="Arial" w:hAnsi="Arial" w:cs="Arial"/>
                <w:sz w:val="24"/>
                <w:szCs w:val="24"/>
              </w:rPr>
              <w:t>а(</w:t>
            </w:r>
            <w:proofErr w:type="spellStart"/>
            <w:proofErr w:type="gramEnd"/>
            <w:r w:rsidRPr="00CA6220">
              <w:rPr>
                <w:rFonts w:ascii="Arial" w:hAnsi="Arial" w:cs="Arial"/>
                <w:sz w:val="24"/>
                <w:szCs w:val="24"/>
              </w:rPr>
              <w:t>ов</w:t>
            </w:r>
            <w:proofErr w:type="spellEnd"/>
            <w:r w:rsidRPr="00CA6220">
              <w:rPr>
                <w:rFonts w:ascii="Arial" w:hAnsi="Arial" w:cs="Arial"/>
                <w:sz w:val="24"/>
                <w:szCs w:val="24"/>
              </w:rPr>
              <w:t>) путем раздела земельного участка</w:t>
            </w:r>
          </w:p>
        </w:tc>
      </w:tr>
      <w:tr w:rsidR="00467895" w:rsidRPr="00CA6220" w:rsidTr="00467895">
        <w:tc>
          <w:tcPr>
            <w:tcW w:w="550" w:type="dxa"/>
            <w:tcBorders>
              <w:top w:val="single" w:sz="2" w:space="0" w:color="000000"/>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864" w:type="dxa"/>
            <w:gridSpan w:val="4"/>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ind w:firstLine="5"/>
              <w:jc w:val="both"/>
              <w:rPr>
                <w:rFonts w:ascii="Arial" w:hAnsi="Arial" w:cs="Arial"/>
                <w:sz w:val="24"/>
                <w:szCs w:val="24"/>
              </w:rPr>
            </w:pPr>
            <w:r w:rsidRPr="00CA6220">
              <w:rPr>
                <w:rFonts w:ascii="Arial" w:hAnsi="Arial" w:cs="Arial"/>
                <w:sz w:val="24"/>
                <w:szCs w:val="24"/>
              </w:rPr>
              <w:t>Количество образуемых земельных участков</w:t>
            </w:r>
          </w:p>
        </w:tc>
        <w:tc>
          <w:tcPr>
            <w:tcW w:w="5227" w:type="dxa"/>
            <w:gridSpan w:val="6"/>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0" w:type="dxa"/>
            <w:tcBorders>
              <w:top w:val="single" w:sz="2" w:space="0" w:color="000000"/>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864" w:type="dxa"/>
            <w:gridSpan w:val="4"/>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Кадастровый номер земельного участка, раздел которого осуществляется</w:t>
            </w:r>
          </w:p>
        </w:tc>
        <w:tc>
          <w:tcPr>
            <w:tcW w:w="5227" w:type="dxa"/>
            <w:gridSpan w:val="6"/>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Адрес земельного участка, раздел которого осуществляется</w:t>
            </w:r>
          </w:p>
        </w:tc>
      </w:tr>
      <w:tr w:rsidR="00467895" w:rsidRPr="00CA6220" w:rsidTr="00467895">
        <w:tc>
          <w:tcPr>
            <w:tcW w:w="550" w:type="dxa"/>
            <w:tcBorders>
              <w:top w:val="single" w:sz="2" w:space="0" w:color="000000"/>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864" w:type="dxa"/>
            <w:gridSpan w:val="4"/>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5227" w:type="dxa"/>
            <w:gridSpan w:val="6"/>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0" w:type="dxa"/>
            <w:tcBorders>
              <w:top w:val="single" w:sz="2" w:space="0" w:color="000000"/>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864" w:type="dxa"/>
            <w:gridSpan w:val="4"/>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5227" w:type="dxa"/>
            <w:gridSpan w:val="6"/>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0" w:type="dxa"/>
            <w:tcBorders>
              <w:top w:val="single" w:sz="2" w:space="0" w:color="000000"/>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37"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8654" w:type="dxa"/>
            <w:gridSpan w:val="9"/>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Образованием земельного участка путем объединения земельных участков</w:t>
            </w:r>
          </w:p>
        </w:tc>
      </w:tr>
      <w:tr w:rsidR="00467895" w:rsidRPr="00CA6220" w:rsidTr="00467895">
        <w:tc>
          <w:tcPr>
            <w:tcW w:w="550" w:type="dxa"/>
            <w:tcBorders>
              <w:top w:val="single" w:sz="2" w:space="0" w:color="000000"/>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864" w:type="dxa"/>
            <w:gridSpan w:val="4"/>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ind w:firstLine="5"/>
              <w:jc w:val="both"/>
              <w:rPr>
                <w:rFonts w:ascii="Arial" w:hAnsi="Arial" w:cs="Arial"/>
                <w:sz w:val="24"/>
                <w:szCs w:val="24"/>
              </w:rPr>
            </w:pPr>
            <w:r w:rsidRPr="00CA6220">
              <w:rPr>
                <w:rFonts w:ascii="Arial" w:hAnsi="Arial" w:cs="Arial"/>
                <w:sz w:val="24"/>
                <w:szCs w:val="24"/>
              </w:rPr>
              <w:t>Количество объединяемых земельных участков</w:t>
            </w:r>
          </w:p>
        </w:tc>
        <w:tc>
          <w:tcPr>
            <w:tcW w:w="5227" w:type="dxa"/>
            <w:gridSpan w:val="6"/>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0" w:type="dxa"/>
            <w:tcBorders>
              <w:top w:val="single" w:sz="2" w:space="0" w:color="000000"/>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864" w:type="dxa"/>
            <w:gridSpan w:val="4"/>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ind w:firstLine="5"/>
              <w:jc w:val="both"/>
              <w:rPr>
                <w:rFonts w:ascii="Arial" w:hAnsi="Arial" w:cs="Arial"/>
                <w:sz w:val="24"/>
                <w:szCs w:val="24"/>
              </w:rPr>
            </w:pPr>
            <w:r w:rsidRPr="00CA6220">
              <w:rPr>
                <w:rFonts w:ascii="Arial" w:hAnsi="Arial" w:cs="Arial"/>
                <w:sz w:val="24"/>
                <w:szCs w:val="24"/>
              </w:rPr>
              <w:t xml:space="preserve">Кадастровый номер объединяемого земельного участка </w:t>
            </w:r>
            <w:hyperlink r:id="rId12" w:anchor="Par524" w:history="1">
              <w:r w:rsidRPr="00CA6220">
                <w:rPr>
                  <w:rStyle w:val="a3"/>
                  <w:rFonts w:ascii="Arial" w:hAnsi="Arial" w:cs="Arial"/>
                  <w:sz w:val="24"/>
                  <w:szCs w:val="24"/>
                </w:rPr>
                <w:t>&lt;1&gt;</w:t>
              </w:r>
            </w:hyperlink>
          </w:p>
        </w:tc>
        <w:tc>
          <w:tcPr>
            <w:tcW w:w="5227" w:type="dxa"/>
            <w:gridSpan w:val="6"/>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 xml:space="preserve">Адрес объединяемого земельного участка </w:t>
            </w:r>
            <w:hyperlink r:id="rId13" w:anchor="Par524" w:history="1">
              <w:r w:rsidRPr="00CA6220">
                <w:rPr>
                  <w:rStyle w:val="a3"/>
                  <w:rFonts w:ascii="Arial" w:hAnsi="Arial" w:cs="Arial"/>
                  <w:sz w:val="24"/>
                  <w:szCs w:val="24"/>
                </w:rPr>
                <w:t>&lt;1&gt;</w:t>
              </w:r>
            </w:hyperlink>
          </w:p>
        </w:tc>
      </w:tr>
      <w:tr w:rsidR="00467895" w:rsidRPr="00CA6220" w:rsidTr="00467895">
        <w:tc>
          <w:tcPr>
            <w:tcW w:w="550" w:type="dxa"/>
            <w:tcBorders>
              <w:top w:val="single" w:sz="2" w:space="0" w:color="000000"/>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864" w:type="dxa"/>
            <w:gridSpan w:val="4"/>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5227" w:type="dxa"/>
            <w:gridSpan w:val="6"/>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0" w:type="dxa"/>
            <w:tcBorders>
              <w:top w:val="single" w:sz="2" w:space="0" w:color="000000"/>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864" w:type="dxa"/>
            <w:gridSpan w:val="4"/>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5227" w:type="dxa"/>
            <w:gridSpan w:val="6"/>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bl>
    <w:p w:rsidR="00467895" w:rsidRPr="00CA6220" w:rsidRDefault="00467895" w:rsidP="00CA6220">
      <w:pPr>
        <w:pStyle w:val="ConsPlusDocList"/>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994"/>
      </w:tblGrid>
      <w:tr w:rsidR="00467895" w:rsidRPr="00CA6220" w:rsidTr="00467895">
        <w:tc>
          <w:tcPr>
            <w:tcW w:w="6316" w:type="dxa"/>
            <w:gridSpan w:val="4"/>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1331" w:type="dxa"/>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ind w:left="5"/>
              <w:jc w:val="both"/>
              <w:rPr>
                <w:rFonts w:ascii="Arial" w:hAnsi="Arial" w:cs="Arial"/>
                <w:sz w:val="24"/>
                <w:szCs w:val="24"/>
              </w:rPr>
            </w:pPr>
            <w:r w:rsidRPr="00CA6220">
              <w:rPr>
                <w:rFonts w:ascii="Arial" w:hAnsi="Arial" w:cs="Arial"/>
                <w:sz w:val="24"/>
                <w:szCs w:val="24"/>
              </w:rPr>
              <w:t xml:space="preserve">Лист N </w:t>
            </w:r>
            <w:r w:rsidRPr="00CA6220">
              <w:rPr>
                <w:rFonts w:ascii="Arial" w:hAnsi="Arial" w:cs="Arial"/>
                <w:sz w:val="24"/>
                <w:szCs w:val="24"/>
              </w:rPr>
              <w:lastRenderedPageBreak/>
              <w:t>____</w:t>
            </w:r>
          </w:p>
        </w:tc>
        <w:tc>
          <w:tcPr>
            <w:tcW w:w="1994" w:type="dxa"/>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ind w:left="10"/>
              <w:jc w:val="both"/>
              <w:rPr>
                <w:rFonts w:ascii="Arial" w:hAnsi="Arial" w:cs="Arial"/>
                <w:sz w:val="24"/>
                <w:szCs w:val="24"/>
              </w:rPr>
            </w:pPr>
            <w:r w:rsidRPr="00CA6220">
              <w:rPr>
                <w:rFonts w:ascii="Arial" w:hAnsi="Arial" w:cs="Arial"/>
                <w:sz w:val="24"/>
                <w:szCs w:val="24"/>
              </w:rPr>
              <w:lastRenderedPageBreak/>
              <w:t xml:space="preserve">Всего листов </w:t>
            </w:r>
            <w:r w:rsidRPr="00CA6220">
              <w:rPr>
                <w:rFonts w:ascii="Arial" w:hAnsi="Arial" w:cs="Arial"/>
                <w:sz w:val="24"/>
                <w:szCs w:val="24"/>
              </w:rPr>
              <w:lastRenderedPageBreak/>
              <w:t>______</w:t>
            </w:r>
          </w:p>
        </w:tc>
      </w:tr>
      <w:tr w:rsidR="00467895" w:rsidRPr="00CA6220" w:rsidTr="00467895">
        <w:tc>
          <w:tcPr>
            <w:tcW w:w="9639" w:type="dxa"/>
            <w:gridSpan w:val="6"/>
            <w:tcBorders>
              <w:top w:val="single" w:sz="2" w:space="0" w:color="000000"/>
              <w:left w:val="nil"/>
              <w:bottom w:val="nil"/>
              <w:right w:val="nil"/>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22" w:type="dxa"/>
            <w:tcBorders>
              <w:top w:val="nil"/>
              <w:left w:val="single" w:sz="2" w:space="0" w:color="000000"/>
              <w:bottom w:val="nil"/>
              <w:right w:val="nil"/>
            </w:tcBorders>
          </w:tcPr>
          <w:p w:rsidR="00467895" w:rsidRPr="00CA6220" w:rsidRDefault="00467895" w:rsidP="00CA6220">
            <w:pPr>
              <w:pStyle w:val="ConsPlusDocList"/>
              <w:snapToGrid w:val="0"/>
              <w:rPr>
                <w:rFonts w:ascii="Arial" w:hAnsi="Arial" w:cs="Arial"/>
                <w:sz w:val="24"/>
                <w:szCs w:val="24"/>
              </w:rPr>
            </w:pPr>
          </w:p>
        </w:tc>
        <w:tc>
          <w:tcPr>
            <w:tcW w:w="434"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8685" w:type="dxa"/>
            <w:gridSpan w:val="4"/>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Образованием земельного участка (</w:t>
            </w:r>
            <w:proofErr w:type="spellStart"/>
            <w:r w:rsidRPr="00CA6220">
              <w:rPr>
                <w:rFonts w:ascii="Arial" w:hAnsi="Arial" w:cs="Arial"/>
                <w:sz w:val="24"/>
                <w:szCs w:val="24"/>
              </w:rPr>
              <w:t>ов</w:t>
            </w:r>
            <w:proofErr w:type="spellEnd"/>
            <w:r w:rsidRPr="00CA6220">
              <w:rPr>
                <w:rFonts w:ascii="Arial" w:hAnsi="Arial" w:cs="Arial"/>
                <w:sz w:val="24"/>
                <w:szCs w:val="24"/>
              </w:rPr>
              <w:t>) путем выдела из земельного участка</w:t>
            </w:r>
          </w:p>
        </w:tc>
      </w:tr>
      <w:tr w:rsidR="00467895" w:rsidRPr="00CA6220" w:rsidTr="00467895">
        <w:tc>
          <w:tcPr>
            <w:tcW w:w="522"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850" w:type="dxa"/>
            <w:gridSpan w:val="2"/>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Количество образуемых земельных участков (за исключением земельного участка, из которого осуществляется выдел)</w:t>
            </w:r>
          </w:p>
        </w:tc>
        <w:tc>
          <w:tcPr>
            <w:tcW w:w="5269"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22"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850" w:type="dxa"/>
            <w:gridSpan w:val="2"/>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Кадастровый номер земельного участка, из которого осуществляется выдел</w:t>
            </w:r>
          </w:p>
        </w:tc>
        <w:tc>
          <w:tcPr>
            <w:tcW w:w="5269" w:type="dxa"/>
            <w:gridSpan w:val="3"/>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Адрес земельного участка, из которого осуществляется выдел</w:t>
            </w:r>
          </w:p>
        </w:tc>
      </w:tr>
      <w:tr w:rsidR="00467895" w:rsidRPr="00CA6220" w:rsidTr="00467895">
        <w:tc>
          <w:tcPr>
            <w:tcW w:w="522"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850" w:type="dxa"/>
            <w:gridSpan w:val="2"/>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5269"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22"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850" w:type="dxa"/>
            <w:gridSpan w:val="2"/>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5269"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22"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34"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8685" w:type="dxa"/>
            <w:gridSpan w:val="4"/>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Образованием земельного участка (</w:t>
            </w:r>
            <w:proofErr w:type="spellStart"/>
            <w:r w:rsidRPr="00CA6220">
              <w:rPr>
                <w:rFonts w:ascii="Arial" w:hAnsi="Arial" w:cs="Arial"/>
                <w:sz w:val="24"/>
                <w:szCs w:val="24"/>
              </w:rPr>
              <w:t>ов</w:t>
            </w:r>
            <w:proofErr w:type="spellEnd"/>
            <w:r w:rsidRPr="00CA6220">
              <w:rPr>
                <w:rFonts w:ascii="Arial" w:hAnsi="Arial" w:cs="Arial"/>
                <w:sz w:val="24"/>
                <w:szCs w:val="24"/>
              </w:rPr>
              <w:t>) путем перераспределения земельных участков</w:t>
            </w:r>
          </w:p>
        </w:tc>
      </w:tr>
      <w:tr w:rsidR="00467895" w:rsidRPr="00CA6220" w:rsidTr="00467895">
        <w:tc>
          <w:tcPr>
            <w:tcW w:w="522"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850" w:type="dxa"/>
            <w:gridSpan w:val="2"/>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Количество образуемых земельных участков</w:t>
            </w:r>
          </w:p>
        </w:tc>
        <w:tc>
          <w:tcPr>
            <w:tcW w:w="5269" w:type="dxa"/>
            <w:gridSpan w:val="3"/>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Количество земельных участков, которые перераспределяются</w:t>
            </w:r>
          </w:p>
        </w:tc>
      </w:tr>
      <w:tr w:rsidR="00467895" w:rsidRPr="00CA6220" w:rsidTr="00467895">
        <w:tc>
          <w:tcPr>
            <w:tcW w:w="522"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850" w:type="dxa"/>
            <w:gridSpan w:val="2"/>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5269"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22"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850" w:type="dxa"/>
            <w:gridSpan w:val="2"/>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 xml:space="preserve">Кадастровый номер земельного участка, который перераспределяется </w:t>
            </w:r>
            <w:hyperlink r:id="rId14" w:anchor="Par525" w:history="1">
              <w:r w:rsidRPr="00CA6220">
                <w:rPr>
                  <w:rStyle w:val="a3"/>
                  <w:rFonts w:ascii="Arial" w:hAnsi="Arial" w:cs="Arial"/>
                  <w:sz w:val="24"/>
                  <w:szCs w:val="24"/>
                </w:rPr>
                <w:t>&lt;2&gt;</w:t>
              </w:r>
            </w:hyperlink>
          </w:p>
        </w:tc>
        <w:tc>
          <w:tcPr>
            <w:tcW w:w="5269" w:type="dxa"/>
            <w:gridSpan w:val="3"/>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 xml:space="preserve">Адрес земельного участка, который перераспределяется </w:t>
            </w:r>
            <w:hyperlink r:id="rId15" w:anchor="Par525" w:history="1">
              <w:r w:rsidRPr="00CA6220">
                <w:rPr>
                  <w:rStyle w:val="a3"/>
                  <w:rFonts w:ascii="Arial" w:hAnsi="Arial" w:cs="Arial"/>
                  <w:sz w:val="24"/>
                  <w:szCs w:val="24"/>
                </w:rPr>
                <w:t>&lt;2&gt;</w:t>
              </w:r>
            </w:hyperlink>
          </w:p>
        </w:tc>
      </w:tr>
      <w:tr w:rsidR="00467895" w:rsidRPr="00CA6220" w:rsidTr="00467895">
        <w:tc>
          <w:tcPr>
            <w:tcW w:w="522"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850" w:type="dxa"/>
            <w:gridSpan w:val="2"/>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5269"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22"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850" w:type="dxa"/>
            <w:gridSpan w:val="2"/>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5269"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22"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34"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8685" w:type="dxa"/>
            <w:gridSpan w:val="4"/>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Строительством, реконструкцией здания, сооружения</w:t>
            </w:r>
          </w:p>
        </w:tc>
      </w:tr>
      <w:tr w:rsidR="00467895" w:rsidRPr="00CA6220" w:rsidTr="00467895">
        <w:tc>
          <w:tcPr>
            <w:tcW w:w="522"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850" w:type="dxa"/>
            <w:gridSpan w:val="2"/>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Наименование объекта строительства (реконструкции) в соответствии с проектной документацией</w:t>
            </w:r>
          </w:p>
        </w:tc>
        <w:tc>
          <w:tcPr>
            <w:tcW w:w="5269"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22"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850" w:type="dxa"/>
            <w:gridSpan w:val="2"/>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Кадастровый номер земельного участка, на котором осуществляется строительство (реконструкция)</w:t>
            </w:r>
          </w:p>
        </w:tc>
        <w:tc>
          <w:tcPr>
            <w:tcW w:w="5269" w:type="dxa"/>
            <w:gridSpan w:val="3"/>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Адрес земельного участка, на котором осуществляется строительство (реконструкция)</w:t>
            </w:r>
          </w:p>
        </w:tc>
      </w:tr>
      <w:tr w:rsidR="00467895" w:rsidRPr="00CA6220" w:rsidTr="00467895">
        <w:tc>
          <w:tcPr>
            <w:tcW w:w="522"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850" w:type="dxa"/>
            <w:gridSpan w:val="2"/>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5269"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22"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850" w:type="dxa"/>
            <w:gridSpan w:val="2"/>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5269"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22"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34"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8685" w:type="dxa"/>
            <w:gridSpan w:val="4"/>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CA6220">
              <w:rPr>
                <w:rFonts w:ascii="Arial" w:hAnsi="Arial" w:cs="Arial"/>
                <w:sz w:val="24"/>
                <w:szCs w:val="24"/>
              </w:rPr>
              <w:lastRenderedPageBreak/>
              <w:t>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67895" w:rsidRPr="00CA6220" w:rsidTr="00467895">
        <w:tc>
          <w:tcPr>
            <w:tcW w:w="522"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850" w:type="dxa"/>
            <w:gridSpan w:val="2"/>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Тип здания, сооружения, объекта незавершенного строительства</w:t>
            </w:r>
          </w:p>
        </w:tc>
        <w:tc>
          <w:tcPr>
            <w:tcW w:w="5269"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22"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850" w:type="dxa"/>
            <w:gridSpan w:val="2"/>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9"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22"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850" w:type="dxa"/>
            <w:gridSpan w:val="2"/>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Кадастровый номер земельного участка, на котором осуществляется строительство (реконструкция)</w:t>
            </w:r>
          </w:p>
        </w:tc>
        <w:tc>
          <w:tcPr>
            <w:tcW w:w="5269" w:type="dxa"/>
            <w:gridSpan w:val="3"/>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Адрес земельного участка, на котором осуществляется строительство (реконструкция)</w:t>
            </w:r>
          </w:p>
        </w:tc>
      </w:tr>
      <w:tr w:rsidR="00467895" w:rsidRPr="00CA6220" w:rsidTr="00467895">
        <w:tc>
          <w:tcPr>
            <w:tcW w:w="522"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850" w:type="dxa"/>
            <w:gridSpan w:val="2"/>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5269"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22"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850" w:type="dxa"/>
            <w:gridSpan w:val="2"/>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5269"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22"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34"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8685" w:type="dxa"/>
            <w:gridSpan w:val="4"/>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Переводом жилого помещения в нежилое помещение и нежилого помещения в жилое помещение</w:t>
            </w:r>
          </w:p>
        </w:tc>
      </w:tr>
      <w:tr w:rsidR="00467895" w:rsidRPr="00CA6220" w:rsidTr="00467895">
        <w:tc>
          <w:tcPr>
            <w:tcW w:w="522"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850" w:type="dxa"/>
            <w:gridSpan w:val="2"/>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Кадастровый номер помещения</w:t>
            </w:r>
          </w:p>
        </w:tc>
        <w:tc>
          <w:tcPr>
            <w:tcW w:w="5269" w:type="dxa"/>
            <w:gridSpan w:val="3"/>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Адрес помещения</w:t>
            </w:r>
          </w:p>
        </w:tc>
      </w:tr>
      <w:tr w:rsidR="00467895" w:rsidRPr="00CA6220" w:rsidTr="00467895">
        <w:tc>
          <w:tcPr>
            <w:tcW w:w="522"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850" w:type="dxa"/>
            <w:gridSpan w:val="2"/>
            <w:tcBorders>
              <w:top w:val="single" w:sz="2" w:space="0" w:color="000000"/>
              <w:left w:val="single" w:sz="2" w:space="0" w:color="000000"/>
              <w:bottom w:val="nil"/>
              <w:right w:val="nil"/>
            </w:tcBorders>
          </w:tcPr>
          <w:p w:rsidR="00467895" w:rsidRPr="00CA6220" w:rsidRDefault="00467895" w:rsidP="00CA6220">
            <w:pPr>
              <w:pStyle w:val="ConsPlusDocList"/>
              <w:snapToGrid w:val="0"/>
              <w:rPr>
                <w:rFonts w:ascii="Arial" w:hAnsi="Arial" w:cs="Arial"/>
                <w:sz w:val="24"/>
                <w:szCs w:val="24"/>
              </w:rPr>
            </w:pPr>
          </w:p>
        </w:tc>
        <w:tc>
          <w:tcPr>
            <w:tcW w:w="5269"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22"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850" w:type="dxa"/>
            <w:gridSpan w:val="2"/>
            <w:tcBorders>
              <w:top w:val="nil"/>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5269"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bl>
    <w:p w:rsidR="00467895" w:rsidRPr="00CA6220" w:rsidRDefault="00467895" w:rsidP="00CA6220">
      <w:pPr>
        <w:pStyle w:val="ConsPlusDocList"/>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447"/>
      </w:tblGrid>
      <w:tr w:rsidR="00467895" w:rsidRPr="00CA6220" w:rsidTr="00467895">
        <w:tc>
          <w:tcPr>
            <w:tcW w:w="6316" w:type="dxa"/>
            <w:gridSpan w:val="9"/>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1331" w:type="dxa"/>
            <w:gridSpan w:val="2"/>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ind w:left="5"/>
              <w:jc w:val="both"/>
              <w:rPr>
                <w:rFonts w:ascii="Arial" w:hAnsi="Arial" w:cs="Arial"/>
                <w:sz w:val="24"/>
                <w:szCs w:val="24"/>
              </w:rPr>
            </w:pPr>
            <w:r w:rsidRPr="00CA6220">
              <w:rPr>
                <w:rFonts w:ascii="Arial" w:hAnsi="Arial" w:cs="Arial"/>
                <w:sz w:val="24"/>
                <w:szCs w:val="24"/>
              </w:rPr>
              <w:t>Лист N _____</w:t>
            </w:r>
          </w:p>
        </w:tc>
        <w:tc>
          <w:tcPr>
            <w:tcW w:w="1994" w:type="dxa"/>
            <w:gridSpan w:val="2"/>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ind w:left="10"/>
              <w:jc w:val="both"/>
              <w:rPr>
                <w:rFonts w:ascii="Arial" w:hAnsi="Arial" w:cs="Arial"/>
                <w:sz w:val="24"/>
                <w:szCs w:val="24"/>
              </w:rPr>
            </w:pPr>
            <w:r w:rsidRPr="00CA6220">
              <w:rPr>
                <w:rFonts w:ascii="Arial" w:hAnsi="Arial" w:cs="Arial"/>
                <w:sz w:val="24"/>
                <w:szCs w:val="24"/>
              </w:rPr>
              <w:t>Всего листов ______</w:t>
            </w:r>
          </w:p>
        </w:tc>
      </w:tr>
      <w:tr w:rsidR="00467895" w:rsidRPr="00CA6220" w:rsidTr="00467895">
        <w:tc>
          <w:tcPr>
            <w:tcW w:w="9639" w:type="dxa"/>
            <w:gridSpan w:val="13"/>
            <w:tcBorders>
              <w:top w:val="single" w:sz="2" w:space="0" w:color="000000"/>
              <w:left w:val="nil"/>
              <w:bottom w:val="nil"/>
              <w:right w:val="nil"/>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0" w:type="dxa"/>
            <w:tcBorders>
              <w:top w:val="nil"/>
              <w:left w:val="single" w:sz="2" w:space="0" w:color="000000"/>
              <w:bottom w:val="nil"/>
              <w:right w:val="nil"/>
            </w:tcBorders>
          </w:tcPr>
          <w:p w:rsidR="00467895" w:rsidRPr="00CA6220" w:rsidRDefault="00467895" w:rsidP="00CA6220">
            <w:pPr>
              <w:pStyle w:val="ConsPlusDocList"/>
              <w:snapToGrid w:val="0"/>
              <w:rPr>
                <w:rFonts w:ascii="Arial" w:hAnsi="Arial" w:cs="Arial"/>
                <w:sz w:val="24"/>
                <w:szCs w:val="24"/>
              </w:rPr>
            </w:pPr>
          </w:p>
        </w:tc>
        <w:tc>
          <w:tcPr>
            <w:tcW w:w="426"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8665" w:type="dxa"/>
            <w:gridSpan w:val="11"/>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Образованием помещения (</w:t>
            </w:r>
            <w:proofErr w:type="spellStart"/>
            <w:r w:rsidRPr="00CA6220">
              <w:rPr>
                <w:rFonts w:ascii="Arial" w:hAnsi="Arial" w:cs="Arial"/>
                <w:sz w:val="24"/>
                <w:szCs w:val="24"/>
              </w:rPr>
              <w:t>ий</w:t>
            </w:r>
            <w:proofErr w:type="spellEnd"/>
            <w:r w:rsidRPr="00CA6220">
              <w:rPr>
                <w:rFonts w:ascii="Arial" w:hAnsi="Arial" w:cs="Arial"/>
                <w:sz w:val="24"/>
                <w:szCs w:val="24"/>
              </w:rPr>
              <w:t>) в здании, сооружении путем раздела здания, сооружения</w:t>
            </w:r>
          </w:p>
        </w:tc>
      </w:tr>
      <w:tr w:rsidR="00467895" w:rsidRPr="00CA6220" w:rsidTr="00467895">
        <w:tc>
          <w:tcPr>
            <w:tcW w:w="550"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26"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444"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3165" w:type="dxa"/>
            <w:gridSpan w:val="3"/>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Образование жилого помещения</w:t>
            </w:r>
          </w:p>
        </w:tc>
        <w:tc>
          <w:tcPr>
            <w:tcW w:w="3612" w:type="dxa"/>
            <w:gridSpan w:val="6"/>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Количество образуемых помещений</w:t>
            </w:r>
          </w:p>
        </w:tc>
        <w:tc>
          <w:tcPr>
            <w:tcW w:w="1444" w:type="dxa"/>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0"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26"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44"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3165" w:type="dxa"/>
            <w:gridSpan w:val="3"/>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Образование нежилого помещения</w:t>
            </w:r>
          </w:p>
        </w:tc>
        <w:tc>
          <w:tcPr>
            <w:tcW w:w="3612" w:type="dxa"/>
            <w:gridSpan w:val="6"/>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Количество образуемых помещений</w:t>
            </w:r>
          </w:p>
        </w:tc>
        <w:tc>
          <w:tcPr>
            <w:tcW w:w="1444" w:type="dxa"/>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0"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694" w:type="dxa"/>
            <w:gridSpan w:val="4"/>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Кадастровый номер здания, сооружения</w:t>
            </w:r>
          </w:p>
        </w:tc>
        <w:tc>
          <w:tcPr>
            <w:tcW w:w="5397" w:type="dxa"/>
            <w:gridSpan w:val="8"/>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Адрес здания, сооружения</w:t>
            </w:r>
          </w:p>
        </w:tc>
      </w:tr>
      <w:tr w:rsidR="00467895" w:rsidRPr="00CA6220" w:rsidTr="00467895">
        <w:tc>
          <w:tcPr>
            <w:tcW w:w="550"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694" w:type="dxa"/>
            <w:gridSpan w:val="4"/>
            <w:tcBorders>
              <w:top w:val="single" w:sz="2" w:space="0" w:color="000000"/>
              <w:left w:val="single" w:sz="2" w:space="0" w:color="000000"/>
              <w:bottom w:val="nil"/>
              <w:right w:val="nil"/>
            </w:tcBorders>
          </w:tcPr>
          <w:p w:rsidR="00467895" w:rsidRPr="00CA6220" w:rsidRDefault="00467895" w:rsidP="00CA6220">
            <w:pPr>
              <w:pStyle w:val="ConsPlusDocList"/>
              <w:snapToGrid w:val="0"/>
              <w:rPr>
                <w:rFonts w:ascii="Arial" w:hAnsi="Arial" w:cs="Arial"/>
                <w:sz w:val="24"/>
                <w:szCs w:val="24"/>
              </w:rPr>
            </w:pPr>
          </w:p>
        </w:tc>
        <w:tc>
          <w:tcPr>
            <w:tcW w:w="5397" w:type="dxa"/>
            <w:gridSpan w:val="8"/>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0"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694" w:type="dxa"/>
            <w:gridSpan w:val="4"/>
            <w:tcBorders>
              <w:top w:val="nil"/>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5397" w:type="dxa"/>
            <w:gridSpan w:val="8"/>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0"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694" w:type="dxa"/>
            <w:gridSpan w:val="4"/>
            <w:tcBorders>
              <w:top w:val="single" w:sz="2" w:space="0" w:color="000000"/>
              <w:left w:val="single" w:sz="2" w:space="0" w:color="000000"/>
              <w:bottom w:val="nil"/>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Дополнительная информация:</w:t>
            </w:r>
          </w:p>
        </w:tc>
        <w:tc>
          <w:tcPr>
            <w:tcW w:w="5397" w:type="dxa"/>
            <w:gridSpan w:val="8"/>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0"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694" w:type="dxa"/>
            <w:gridSpan w:val="4"/>
            <w:tcBorders>
              <w:top w:val="nil"/>
              <w:left w:val="single" w:sz="2" w:space="0" w:color="000000"/>
              <w:bottom w:val="nil"/>
              <w:right w:val="nil"/>
            </w:tcBorders>
          </w:tcPr>
          <w:p w:rsidR="00467895" w:rsidRPr="00CA6220" w:rsidRDefault="00467895" w:rsidP="00CA6220">
            <w:pPr>
              <w:pStyle w:val="ConsPlusDocList"/>
              <w:snapToGrid w:val="0"/>
              <w:rPr>
                <w:rFonts w:ascii="Arial" w:hAnsi="Arial" w:cs="Arial"/>
                <w:sz w:val="24"/>
                <w:szCs w:val="24"/>
              </w:rPr>
            </w:pPr>
          </w:p>
        </w:tc>
        <w:tc>
          <w:tcPr>
            <w:tcW w:w="5397" w:type="dxa"/>
            <w:gridSpan w:val="8"/>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0"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694" w:type="dxa"/>
            <w:gridSpan w:val="4"/>
            <w:tcBorders>
              <w:top w:val="nil"/>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5397" w:type="dxa"/>
            <w:gridSpan w:val="8"/>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0"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26"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8665" w:type="dxa"/>
            <w:gridSpan w:val="11"/>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Образованием помещения (</w:t>
            </w:r>
            <w:proofErr w:type="spellStart"/>
            <w:r w:rsidRPr="00CA6220">
              <w:rPr>
                <w:rFonts w:ascii="Arial" w:hAnsi="Arial" w:cs="Arial"/>
                <w:sz w:val="24"/>
                <w:szCs w:val="24"/>
              </w:rPr>
              <w:t>ий</w:t>
            </w:r>
            <w:proofErr w:type="spellEnd"/>
            <w:r w:rsidRPr="00CA6220">
              <w:rPr>
                <w:rFonts w:ascii="Arial" w:hAnsi="Arial" w:cs="Arial"/>
                <w:sz w:val="24"/>
                <w:szCs w:val="24"/>
              </w:rPr>
              <w:t>) в здании, сооружении путем раздела помещения</w:t>
            </w:r>
          </w:p>
        </w:tc>
      </w:tr>
      <w:tr w:rsidR="00467895" w:rsidRPr="00CA6220" w:rsidTr="00467895">
        <w:tc>
          <w:tcPr>
            <w:tcW w:w="550"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079" w:type="dxa"/>
            <w:gridSpan w:val="3"/>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 xml:space="preserve">Назначение помещения (жилое (нежилое) помещение) </w:t>
            </w:r>
            <w:hyperlink r:id="rId16" w:anchor="Par526" w:history="1">
              <w:r w:rsidRPr="00CA6220">
                <w:rPr>
                  <w:rStyle w:val="a3"/>
                  <w:rFonts w:ascii="Arial" w:hAnsi="Arial" w:cs="Arial"/>
                  <w:sz w:val="24"/>
                  <w:szCs w:val="24"/>
                </w:rPr>
                <w:t>&lt;3&gt;</w:t>
              </w:r>
            </w:hyperlink>
          </w:p>
        </w:tc>
        <w:tc>
          <w:tcPr>
            <w:tcW w:w="3024" w:type="dxa"/>
            <w:gridSpan w:val="6"/>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 xml:space="preserve">Вид помещения </w:t>
            </w:r>
            <w:hyperlink r:id="rId17" w:anchor="Par526" w:history="1">
              <w:r w:rsidRPr="00CA6220">
                <w:rPr>
                  <w:rStyle w:val="a3"/>
                  <w:rFonts w:ascii="Arial" w:hAnsi="Arial" w:cs="Arial"/>
                  <w:sz w:val="24"/>
                  <w:szCs w:val="24"/>
                </w:rPr>
                <w:t>&lt;3&gt;</w:t>
              </w:r>
            </w:hyperlink>
          </w:p>
        </w:tc>
        <w:tc>
          <w:tcPr>
            <w:tcW w:w="2988" w:type="dxa"/>
            <w:gridSpan w:val="3"/>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 xml:space="preserve">Количество помещений </w:t>
            </w:r>
            <w:hyperlink r:id="rId18" w:anchor="Par526" w:history="1">
              <w:r w:rsidRPr="00CA6220">
                <w:rPr>
                  <w:rStyle w:val="a3"/>
                  <w:rFonts w:ascii="Arial" w:hAnsi="Arial" w:cs="Arial"/>
                  <w:sz w:val="24"/>
                  <w:szCs w:val="24"/>
                </w:rPr>
                <w:t>&lt;3&gt;</w:t>
              </w:r>
            </w:hyperlink>
          </w:p>
        </w:tc>
      </w:tr>
      <w:tr w:rsidR="00467895" w:rsidRPr="00CA6220" w:rsidTr="00467895">
        <w:tc>
          <w:tcPr>
            <w:tcW w:w="550"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079" w:type="dxa"/>
            <w:gridSpan w:val="3"/>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3024" w:type="dxa"/>
            <w:gridSpan w:val="6"/>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2988"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0"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694" w:type="dxa"/>
            <w:gridSpan w:val="4"/>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ind w:firstLine="5"/>
              <w:jc w:val="both"/>
              <w:rPr>
                <w:rFonts w:ascii="Arial" w:hAnsi="Arial" w:cs="Arial"/>
                <w:sz w:val="24"/>
                <w:szCs w:val="24"/>
              </w:rPr>
            </w:pPr>
            <w:r w:rsidRPr="00CA6220">
              <w:rPr>
                <w:rFonts w:ascii="Arial" w:hAnsi="Arial" w:cs="Arial"/>
                <w:sz w:val="24"/>
                <w:szCs w:val="24"/>
              </w:rPr>
              <w:t>Кадастровый номер помещения, раздел которого осуществляется</w:t>
            </w:r>
          </w:p>
        </w:tc>
        <w:tc>
          <w:tcPr>
            <w:tcW w:w="5397" w:type="dxa"/>
            <w:gridSpan w:val="8"/>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Адрес помещения, раздел которого осуществляется</w:t>
            </w:r>
          </w:p>
        </w:tc>
      </w:tr>
      <w:tr w:rsidR="00467895" w:rsidRPr="00CA6220" w:rsidTr="00467895">
        <w:tc>
          <w:tcPr>
            <w:tcW w:w="550"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694" w:type="dxa"/>
            <w:gridSpan w:val="4"/>
            <w:tcBorders>
              <w:top w:val="single" w:sz="2" w:space="0" w:color="000000"/>
              <w:left w:val="single" w:sz="2" w:space="0" w:color="000000"/>
              <w:bottom w:val="nil"/>
              <w:right w:val="nil"/>
            </w:tcBorders>
          </w:tcPr>
          <w:p w:rsidR="00467895" w:rsidRPr="00CA6220" w:rsidRDefault="00467895" w:rsidP="00CA6220">
            <w:pPr>
              <w:pStyle w:val="ConsPlusDocList"/>
              <w:snapToGrid w:val="0"/>
              <w:rPr>
                <w:rFonts w:ascii="Arial" w:hAnsi="Arial" w:cs="Arial"/>
                <w:sz w:val="24"/>
                <w:szCs w:val="24"/>
              </w:rPr>
            </w:pPr>
          </w:p>
        </w:tc>
        <w:tc>
          <w:tcPr>
            <w:tcW w:w="5397" w:type="dxa"/>
            <w:gridSpan w:val="8"/>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0"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694" w:type="dxa"/>
            <w:gridSpan w:val="4"/>
            <w:tcBorders>
              <w:top w:val="nil"/>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5397" w:type="dxa"/>
            <w:gridSpan w:val="8"/>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0"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694" w:type="dxa"/>
            <w:gridSpan w:val="4"/>
            <w:tcBorders>
              <w:top w:val="single" w:sz="2" w:space="0" w:color="000000"/>
              <w:left w:val="single" w:sz="2" w:space="0" w:color="000000"/>
              <w:bottom w:val="nil"/>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Дополнительная информация:</w:t>
            </w:r>
          </w:p>
        </w:tc>
        <w:tc>
          <w:tcPr>
            <w:tcW w:w="5397" w:type="dxa"/>
            <w:gridSpan w:val="8"/>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0"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694" w:type="dxa"/>
            <w:gridSpan w:val="4"/>
            <w:tcBorders>
              <w:top w:val="nil"/>
              <w:left w:val="single" w:sz="2" w:space="0" w:color="000000"/>
              <w:bottom w:val="nil"/>
              <w:right w:val="nil"/>
            </w:tcBorders>
          </w:tcPr>
          <w:p w:rsidR="00467895" w:rsidRPr="00CA6220" w:rsidRDefault="00467895" w:rsidP="00CA6220">
            <w:pPr>
              <w:pStyle w:val="ConsPlusDocList"/>
              <w:snapToGrid w:val="0"/>
              <w:rPr>
                <w:rFonts w:ascii="Arial" w:hAnsi="Arial" w:cs="Arial"/>
                <w:sz w:val="24"/>
                <w:szCs w:val="24"/>
              </w:rPr>
            </w:pPr>
          </w:p>
        </w:tc>
        <w:tc>
          <w:tcPr>
            <w:tcW w:w="5397" w:type="dxa"/>
            <w:gridSpan w:val="8"/>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0"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694" w:type="dxa"/>
            <w:gridSpan w:val="4"/>
            <w:tcBorders>
              <w:top w:val="nil"/>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5397" w:type="dxa"/>
            <w:gridSpan w:val="8"/>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0"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26"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8665" w:type="dxa"/>
            <w:gridSpan w:val="11"/>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Образованием помещения в здании, сооружении путем объединения помещений в здании, сооружении</w:t>
            </w:r>
          </w:p>
        </w:tc>
      </w:tr>
      <w:tr w:rsidR="00467895" w:rsidRPr="00CA6220" w:rsidTr="00467895">
        <w:tc>
          <w:tcPr>
            <w:tcW w:w="550"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26"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444"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3468" w:type="dxa"/>
            <w:gridSpan w:val="4"/>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Образование жилого помещения</w:t>
            </w:r>
          </w:p>
        </w:tc>
        <w:tc>
          <w:tcPr>
            <w:tcW w:w="371"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4382" w:type="dxa"/>
            <w:gridSpan w:val="5"/>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Образование нежилого помещения</w:t>
            </w:r>
          </w:p>
        </w:tc>
      </w:tr>
      <w:tr w:rsidR="00467895" w:rsidRPr="00CA6220" w:rsidTr="00467895">
        <w:tc>
          <w:tcPr>
            <w:tcW w:w="550"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694" w:type="dxa"/>
            <w:gridSpan w:val="4"/>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Количество объединяемых помещений</w:t>
            </w:r>
          </w:p>
        </w:tc>
        <w:tc>
          <w:tcPr>
            <w:tcW w:w="5397" w:type="dxa"/>
            <w:gridSpan w:val="8"/>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0"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694" w:type="dxa"/>
            <w:gridSpan w:val="4"/>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 xml:space="preserve">Кадастровый номер объединяемого помещения </w:t>
            </w:r>
            <w:hyperlink r:id="rId19" w:anchor="Par527" w:history="1">
              <w:r w:rsidRPr="00CA6220">
                <w:rPr>
                  <w:rStyle w:val="a3"/>
                  <w:rFonts w:ascii="Arial" w:hAnsi="Arial" w:cs="Arial"/>
                  <w:sz w:val="24"/>
                  <w:szCs w:val="24"/>
                </w:rPr>
                <w:t>&lt;4&gt;</w:t>
              </w:r>
            </w:hyperlink>
          </w:p>
        </w:tc>
        <w:tc>
          <w:tcPr>
            <w:tcW w:w="5397" w:type="dxa"/>
            <w:gridSpan w:val="8"/>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 xml:space="preserve">Адрес объединяемого помещения </w:t>
            </w:r>
            <w:hyperlink r:id="rId20" w:anchor="Par527" w:history="1">
              <w:r w:rsidRPr="00CA6220">
                <w:rPr>
                  <w:rStyle w:val="a3"/>
                  <w:rFonts w:ascii="Arial" w:hAnsi="Arial" w:cs="Arial"/>
                  <w:sz w:val="24"/>
                  <w:szCs w:val="24"/>
                </w:rPr>
                <w:t>&lt;4&gt;</w:t>
              </w:r>
            </w:hyperlink>
          </w:p>
        </w:tc>
      </w:tr>
      <w:tr w:rsidR="00467895" w:rsidRPr="00CA6220" w:rsidTr="00467895">
        <w:tc>
          <w:tcPr>
            <w:tcW w:w="550"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694" w:type="dxa"/>
            <w:gridSpan w:val="4"/>
            <w:tcBorders>
              <w:top w:val="single" w:sz="2" w:space="0" w:color="000000"/>
              <w:left w:val="single" w:sz="2" w:space="0" w:color="000000"/>
              <w:bottom w:val="nil"/>
              <w:right w:val="nil"/>
            </w:tcBorders>
          </w:tcPr>
          <w:p w:rsidR="00467895" w:rsidRPr="00CA6220" w:rsidRDefault="00467895" w:rsidP="00CA6220">
            <w:pPr>
              <w:pStyle w:val="ConsPlusDocList"/>
              <w:snapToGrid w:val="0"/>
              <w:rPr>
                <w:rFonts w:ascii="Arial" w:hAnsi="Arial" w:cs="Arial"/>
                <w:sz w:val="24"/>
                <w:szCs w:val="24"/>
              </w:rPr>
            </w:pPr>
          </w:p>
        </w:tc>
        <w:tc>
          <w:tcPr>
            <w:tcW w:w="5397" w:type="dxa"/>
            <w:gridSpan w:val="8"/>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0"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694" w:type="dxa"/>
            <w:gridSpan w:val="4"/>
            <w:tcBorders>
              <w:top w:val="nil"/>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5397" w:type="dxa"/>
            <w:gridSpan w:val="8"/>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0"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694" w:type="dxa"/>
            <w:gridSpan w:val="4"/>
            <w:tcBorders>
              <w:top w:val="single" w:sz="2" w:space="0" w:color="000000"/>
              <w:left w:val="single" w:sz="2" w:space="0" w:color="000000"/>
              <w:bottom w:val="nil"/>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Дополнительная информация:</w:t>
            </w:r>
          </w:p>
        </w:tc>
        <w:tc>
          <w:tcPr>
            <w:tcW w:w="5397" w:type="dxa"/>
            <w:gridSpan w:val="8"/>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0"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694" w:type="dxa"/>
            <w:gridSpan w:val="4"/>
            <w:tcBorders>
              <w:top w:val="nil"/>
              <w:left w:val="single" w:sz="2" w:space="0" w:color="000000"/>
              <w:bottom w:val="nil"/>
              <w:right w:val="nil"/>
            </w:tcBorders>
          </w:tcPr>
          <w:p w:rsidR="00467895" w:rsidRPr="00CA6220" w:rsidRDefault="00467895" w:rsidP="00CA6220">
            <w:pPr>
              <w:pStyle w:val="ConsPlusDocList"/>
              <w:snapToGrid w:val="0"/>
              <w:rPr>
                <w:rFonts w:ascii="Arial" w:hAnsi="Arial" w:cs="Arial"/>
                <w:sz w:val="24"/>
                <w:szCs w:val="24"/>
              </w:rPr>
            </w:pPr>
          </w:p>
        </w:tc>
        <w:tc>
          <w:tcPr>
            <w:tcW w:w="5397" w:type="dxa"/>
            <w:gridSpan w:val="8"/>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0"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694" w:type="dxa"/>
            <w:gridSpan w:val="4"/>
            <w:tcBorders>
              <w:top w:val="nil"/>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5397" w:type="dxa"/>
            <w:gridSpan w:val="8"/>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0"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26"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8665" w:type="dxa"/>
            <w:gridSpan w:val="11"/>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Образованием помещения в здании, сооружении путем переустройства и (или) перепланировки мест общего пользования</w:t>
            </w:r>
          </w:p>
        </w:tc>
      </w:tr>
      <w:tr w:rsidR="00467895" w:rsidRPr="00CA6220" w:rsidTr="00467895">
        <w:tc>
          <w:tcPr>
            <w:tcW w:w="550"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26"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444"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3468" w:type="dxa"/>
            <w:gridSpan w:val="4"/>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Образование жилого помещения</w:t>
            </w:r>
          </w:p>
        </w:tc>
        <w:tc>
          <w:tcPr>
            <w:tcW w:w="371"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4382" w:type="dxa"/>
            <w:gridSpan w:val="5"/>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Образование нежилого помещения</w:t>
            </w:r>
          </w:p>
        </w:tc>
      </w:tr>
      <w:tr w:rsidR="00467895" w:rsidRPr="00CA6220" w:rsidTr="00467895">
        <w:tc>
          <w:tcPr>
            <w:tcW w:w="550"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694" w:type="dxa"/>
            <w:gridSpan w:val="4"/>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Количество образуемых помещений</w:t>
            </w:r>
          </w:p>
        </w:tc>
        <w:tc>
          <w:tcPr>
            <w:tcW w:w="5397" w:type="dxa"/>
            <w:gridSpan w:val="8"/>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0"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694" w:type="dxa"/>
            <w:gridSpan w:val="4"/>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Кадастровый номер здания, сооружения</w:t>
            </w:r>
          </w:p>
        </w:tc>
        <w:tc>
          <w:tcPr>
            <w:tcW w:w="5397" w:type="dxa"/>
            <w:gridSpan w:val="8"/>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Адрес здания, сооружения</w:t>
            </w:r>
          </w:p>
        </w:tc>
      </w:tr>
      <w:tr w:rsidR="00467895" w:rsidRPr="00CA6220" w:rsidTr="00467895">
        <w:tc>
          <w:tcPr>
            <w:tcW w:w="550"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694" w:type="dxa"/>
            <w:gridSpan w:val="4"/>
            <w:tcBorders>
              <w:top w:val="single" w:sz="2" w:space="0" w:color="000000"/>
              <w:left w:val="single" w:sz="2" w:space="0" w:color="000000"/>
              <w:bottom w:val="nil"/>
              <w:right w:val="nil"/>
            </w:tcBorders>
          </w:tcPr>
          <w:p w:rsidR="00467895" w:rsidRPr="00CA6220" w:rsidRDefault="00467895" w:rsidP="00CA6220">
            <w:pPr>
              <w:pStyle w:val="ConsPlusDocList"/>
              <w:snapToGrid w:val="0"/>
              <w:rPr>
                <w:rFonts w:ascii="Arial" w:hAnsi="Arial" w:cs="Arial"/>
                <w:sz w:val="24"/>
                <w:szCs w:val="24"/>
              </w:rPr>
            </w:pPr>
          </w:p>
        </w:tc>
        <w:tc>
          <w:tcPr>
            <w:tcW w:w="5397" w:type="dxa"/>
            <w:gridSpan w:val="8"/>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0"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694" w:type="dxa"/>
            <w:gridSpan w:val="4"/>
            <w:tcBorders>
              <w:top w:val="nil"/>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5397" w:type="dxa"/>
            <w:gridSpan w:val="8"/>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0"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694" w:type="dxa"/>
            <w:gridSpan w:val="4"/>
            <w:tcBorders>
              <w:top w:val="single" w:sz="2" w:space="0" w:color="000000"/>
              <w:left w:val="single" w:sz="2" w:space="0" w:color="000000"/>
              <w:bottom w:val="nil"/>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Дополнительная информация:</w:t>
            </w:r>
          </w:p>
        </w:tc>
        <w:tc>
          <w:tcPr>
            <w:tcW w:w="5400" w:type="dxa"/>
            <w:gridSpan w:val="8"/>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0"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3694" w:type="dxa"/>
            <w:gridSpan w:val="4"/>
            <w:tcBorders>
              <w:top w:val="nil"/>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5400" w:type="dxa"/>
            <w:gridSpan w:val="8"/>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bl>
    <w:p w:rsidR="00467895" w:rsidRPr="00CA6220" w:rsidRDefault="00467895" w:rsidP="00CA6220">
      <w:pPr>
        <w:pStyle w:val="ConsPlusDocList"/>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994"/>
      </w:tblGrid>
      <w:tr w:rsidR="00467895" w:rsidRPr="00CA6220" w:rsidTr="00467895">
        <w:tc>
          <w:tcPr>
            <w:tcW w:w="6316" w:type="dxa"/>
            <w:gridSpan w:val="4"/>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1331" w:type="dxa"/>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ind w:left="5"/>
              <w:jc w:val="both"/>
              <w:rPr>
                <w:rFonts w:ascii="Arial" w:hAnsi="Arial" w:cs="Arial"/>
                <w:sz w:val="24"/>
                <w:szCs w:val="24"/>
              </w:rPr>
            </w:pPr>
            <w:r w:rsidRPr="00CA6220">
              <w:rPr>
                <w:rFonts w:ascii="Arial" w:hAnsi="Arial" w:cs="Arial"/>
                <w:sz w:val="24"/>
                <w:szCs w:val="24"/>
              </w:rPr>
              <w:t>Лист N _____</w:t>
            </w:r>
          </w:p>
        </w:tc>
        <w:tc>
          <w:tcPr>
            <w:tcW w:w="1994" w:type="dxa"/>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ind w:left="10"/>
              <w:jc w:val="both"/>
              <w:rPr>
                <w:rFonts w:ascii="Arial" w:hAnsi="Arial" w:cs="Arial"/>
                <w:sz w:val="24"/>
                <w:szCs w:val="24"/>
              </w:rPr>
            </w:pPr>
            <w:r w:rsidRPr="00CA6220">
              <w:rPr>
                <w:rFonts w:ascii="Arial" w:hAnsi="Arial" w:cs="Arial"/>
                <w:sz w:val="24"/>
                <w:szCs w:val="24"/>
              </w:rPr>
              <w:t>Всего листов ______</w:t>
            </w:r>
          </w:p>
        </w:tc>
      </w:tr>
      <w:tr w:rsidR="00467895" w:rsidRPr="00CA6220" w:rsidTr="00467895">
        <w:tc>
          <w:tcPr>
            <w:tcW w:w="6316" w:type="dxa"/>
            <w:gridSpan w:val="4"/>
            <w:tcBorders>
              <w:top w:val="single" w:sz="2" w:space="0" w:color="000000"/>
              <w:left w:val="nil"/>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1331" w:type="dxa"/>
            <w:tcBorders>
              <w:top w:val="single" w:sz="2" w:space="0" w:color="000000"/>
              <w:left w:val="nil"/>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1992" w:type="dxa"/>
            <w:tcBorders>
              <w:top w:val="single" w:sz="2" w:space="0" w:color="000000"/>
              <w:left w:val="nil"/>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8" w:type="dxa"/>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3.3</w:t>
            </w:r>
          </w:p>
        </w:tc>
        <w:tc>
          <w:tcPr>
            <w:tcW w:w="9103" w:type="dxa"/>
            <w:gridSpan w:val="5"/>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Аннулировать адрес объекта адресации:</w:t>
            </w:r>
          </w:p>
        </w:tc>
      </w:tr>
      <w:tr w:rsidR="00467895" w:rsidRPr="00CA6220" w:rsidTr="00467895">
        <w:tc>
          <w:tcPr>
            <w:tcW w:w="538"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3687" w:type="dxa"/>
            <w:gridSpan w:val="2"/>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Наименование страны</w:t>
            </w:r>
          </w:p>
        </w:tc>
        <w:tc>
          <w:tcPr>
            <w:tcW w:w="5416"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8"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3687" w:type="dxa"/>
            <w:gridSpan w:val="2"/>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ind w:firstLine="5"/>
              <w:jc w:val="both"/>
              <w:rPr>
                <w:rFonts w:ascii="Arial" w:hAnsi="Arial" w:cs="Arial"/>
                <w:sz w:val="24"/>
                <w:szCs w:val="24"/>
              </w:rPr>
            </w:pPr>
            <w:r w:rsidRPr="00CA6220">
              <w:rPr>
                <w:rFonts w:ascii="Arial" w:hAnsi="Arial" w:cs="Arial"/>
                <w:sz w:val="24"/>
                <w:szCs w:val="24"/>
              </w:rPr>
              <w:t>Наименование субъекта Российской Федерации</w:t>
            </w:r>
          </w:p>
        </w:tc>
        <w:tc>
          <w:tcPr>
            <w:tcW w:w="5416"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8"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3687" w:type="dxa"/>
            <w:gridSpan w:val="2"/>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ind w:firstLine="10"/>
              <w:jc w:val="both"/>
              <w:rPr>
                <w:rFonts w:ascii="Arial" w:hAnsi="Arial" w:cs="Arial"/>
                <w:sz w:val="24"/>
                <w:szCs w:val="24"/>
              </w:rPr>
            </w:pPr>
            <w:r w:rsidRPr="00CA6220">
              <w:rPr>
                <w:rFonts w:ascii="Arial" w:hAnsi="Arial" w:cs="Arial"/>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6"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8"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3687" w:type="dxa"/>
            <w:gridSpan w:val="2"/>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Наименование поселения</w:t>
            </w:r>
          </w:p>
        </w:tc>
        <w:tc>
          <w:tcPr>
            <w:tcW w:w="5416"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8"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3687" w:type="dxa"/>
            <w:gridSpan w:val="2"/>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ind w:firstLine="5"/>
              <w:jc w:val="both"/>
              <w:rPr>
                <w:rFonts w:ascii="Arial" w:hAnsi="Arial" w:cs="Arial"/>
                <w:sz w:val="24"/>
                <w:szCs w:val="24"/>
              </w:rPr>
            </w:pPr>
            <w:r w:rsidRPr="00CA6220">
              <w:rPr>
                <w:rFonts w:ascii="Arial" w:hAnsi="Arial" w:cs="Arial"/>
                <w:sz w:val="24"/>
                <w:szCs w:val="24"/>
              </w:rPr>
              <w:t>Наименование внутригородского района городского округа</w:t>
            </w:r>
          </w:p>
        </w:tc>
        <w:tc>
          <w:tcPr>
            <w:tcW w:w="5416"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8"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3687" w:type="dxa"/>
            <w:gridSpan w:val="2"/>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Наименование населенного пункта</w:t>
            </w:r>
          </w:p>
        </w:tc>
        <w:tc>
          <w:tcPr>
            <w:tcW w:w="5416"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8"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3687" w:type="dxa"/>
            <w:gridSpan w:val="2"/>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ind w:firstLine="5"/>
              <w:jc w:val="both"/>
              <w:rPr>
                <w:rFonts w:ascii="Arial" w:hAnsi="Arial" w:cs="Arial"/>
                <w:sz w:val="24"/>
                <w:szCs w:val="24"/>
              </w:rPr>
            </w:pPr>
            <w:r w:rsidRPr="00CA6220">
              <w:rPr>
                <w:rFonts w:ascii="Arial" w:hAnsi="Arial" w:cs="Arial"/>
                <w:sz w:val="24"/>
                <w:szCs w:val="24"/>
              </w:rPr>
              <w:t>Наименование элемента планировочной структуры</w:t>
            </w:r>
          </w:p>
        </w:tc>
        <w:tc>
          <w:tcPr>
            <w:tcW w:w="5416"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8"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3687" w:type="dxa"/>
            <w:gridSpan w:val="2"/>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ind w:firstLine="5"/>
              <w:jc w:val="both"/>
              <w:rPr>
                <w:rFonts w:ascii="Arial" w:hAnsi="Arial" w:cs="Arial"/>
                <w:sz w:val="24"/>
                <w:szCs w:val="24"/>
              </w:rPr>
            </w:pPr>
            <w:r w:rsidRPr="00CA6220">
              <w:rPr>
                <w:rFonts w:ascii="Arial" w:hAnsi="Arial" w:cs="Arial"/>
                <w:sz w:val="24"/>
                <w:szCs w:val="24"/>
              </w:rPr>
              <w:t>Наименование элемента улично-дорожной сети</w:t>
            </w:r>
          </w:p>
        </w:tc>
        <w:tc>
          <w:tcPr>
            <w:tcW w:w="5416"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8"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3687" w:type="dxa"/>
            <w:gridSpan w:val="2"/>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Номер земельного участка</w:t>
            </w:r>
          </w:p>
        </w:tc>
        <w:tc>
          <w:tcPr>
            <w:tcW w:w="5416"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8"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3687" w:type="dxa"/>
            <w:gridSpan w:val="2"/>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Тип и номер здания, сооружения или объекта незавершенного строительства</w:t>
            </w:r>
          </w:p>
        </w:tc>
        <w:tc>
          <w:tcPr>
            <w:tcW w:w="5416"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8"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3687" w:type="dxa"/>
            <w:gridSpan w:val="2"/>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ind w:firstLine="5"/>
              <w:jc w:val="both"/>
              <w:rPr>
                <w:rFonts w:ascii="Arial" w:hAnsi="Arial" w:cs="Arial"/>
                <w:sz w:val="24"/>
                <w:szCs w:val="24"/>
              </w:rPr>
            </w:pPr>
            <w:r w:rsidRPr="00CA6220">
              <w:rPr>
                <w:rFonts w:ascii="Arial" w:hAnsi="Arial" w:cs="Arial"/>
                <w:sz w:val="24"/>
                <w:szCs w:val="24"/>
              </w:rPr>
              <w:t>Тип и номер помещения, расположенного в здании или сооружении</w:t>
            </w:r>
          </w:p>
        </w:tc>
        <w:tc>
          <w:tcPr>
            <w:tcW w:w="5416"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8"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3687" w:type="dxa"/>
            <w:gridSpan w:val="2"/>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ind w:firstLine="5"/>
              <w:jc w:val="both"/>
              <w:rPr>
                <w:rFonts w:ascii="Arial" w:hAnsi="Arial" w:cs="Arial"/>
                <w:sz w:val="24"/>
                <w:szCs w:val="24"/>
              </w:rPr>
            </w:pPr>
            <w:r w:rsidRPr="00CA6220">
              <w:rPr>
                <w:rFonts w:ascii="Arial" w:hAnsi="Arial" w:cs="Arial"/>
                <w:sz w:val="24"/>
                <w:szCs w:val="24"/>
              </w:rPr>
              <w:t>Тип и номер помещения в пределах квартиры (в отношении коммунальных квартир)</w:t>
            </w:r>
          </w:p>
        </w:tc>
        <w:tc>
          <w:tcPr>
            <w:tcW w:w="5416"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8"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3687" w:type="dxa"/>
            <w:gridSpan w:val="2"/>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Дополнительная информация:</w:t>
            </w:r>
          </w:p>
        </w:tc>
        <w:tc>
          <w:tcPr>
            <w:tcW w:w="5416"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8"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3687" w:type="dxa"/>
            <w:gridSpan w:val="2"/>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5416"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8"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3687" w:type="dxa"/>
            <w:gridSpan w:val="2"/>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5416"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8"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9103" w:type="dxa"/>
            <w:gridSpan w:val="5"/>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 xml:space="preserve">В связи </w:t>
            </w:r>
            <w:proofErr w:type="gramStart"/>
            <w:r w:rsidRPr="00CA6220">
              <w:rPr>
                <w:rFonts w:ascii="Arial" w:hAnsi="Arial" w:cs="Arial"/>
                <w:sz w:val="24"/>
                <w:szCs w:val="24"/>
              </w:rPr>
              <w:t>с</w:t>
            </w:r>
            <w:proofErr w:type="gramEnd"/>
            <w:r w:rsidRPr="00CA6220">
              <w:rPr>
                <w:rFonts w:ascii="Arial" w:hAnsi="Arial" w:cs="Arial"/>
                <w:sz w:val="24"/>
                <w:szCs w:val="24"/>
              </w:rPr>
              <w:t>:</w:t>
            </w:r>
          </w:p>
        </w:tc>
      </w:tr>
      <w:tr w:rsidR="00467895" w:rsidRPr="00CA6220" w:rsidTr="00467895">
        <w:tc>
          <w:tcPr>
            <w:tcW w:w="538"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8671" w:type="dxa"/>
            <w:gridSpan w:val="4"/>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Прекращением существования объекта адресации</w:t>
            </w:r>
          </w:p>
        </w:tc>
      </w:tr>
      <w:tr w:rsidR="00467895" w:rsidRPr="00CA6220" w:rsidTr="00467895">
        <w:tc>
          <w:tcPr>
            <w:tcW w:w="538"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8671" w:type="dxa"/>
            <w:gridSpan w:val="4"/>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proofErr w:type="gramStart"/>
            <w:r w:rsidRPr="00CA6220">
              <w:rPr>
                <w:rFonts w:ascii="Arial" w:hAnsi="Arial" w:cs="Arial"/>
                <w:sz w:val="24"/>
                <w:szCs w:val="24"/>
              </w:rPr>
              <w:t xml:space="preserve">Отказом в осуществлении кадастрового учета объекта адресации по основаниям, указанным в </w:t>
            </w:r>
            <w:hyperlink r:id="rId21" w:history="1">
              <w:r w:rsidRPr="00CA6220">
                <w:rPr>
                  <w:rStyle w:val="a3"/>
                  <w:rFonts w:ascii="Arial" w:hAnsi="Arial" w:cs="Arial"/>
                  <w:sz w:val="24"/>
                  <w:szCs w:val="24"/>
                </w:rPr>
                <w:t>пунктах 1</w:t>
              </w:r>
            </w:hyperlink>
            <w:r w:rsidRPr="00CA6220">
              <w:rPr>
                <w:rFonts w:ascii="Arial" w:hAnsi="Arial" w:cs="Arial"/>
                <w:sz w:val="24"/>
                <w:szCs w:val="24"/>
              </w:rPr>
              <w:t xml:space="preserve"> и </w:t>
            </w:r>
            <w:hyperlink r:id="rId22" w:history="1">
              <w:r w:rsidRPr="00CA6220">
                <w:rPr>
                  <w:rStyle w:val="a3"/>
                  <w:rFonts w:ascii="Arial" w:hAnsi="Arial" w:cs="Arial"/>
                  <w:sz w:val="24"/>
                  <w:szCs w:val="24"/>
                </w:rPr>
                <w:t>3 части 2 статьи 27</w:t>
              </w:r>
            </w:hyperlink>
            <w:r w:rsidRPr="00CA6220">
              <w:rPr>
                <w:rFonts w:ascii="Arial" w:hAnsi="Arial" w:cs="Arial"/>
                <w:sz w:val="24"/>
                <w:szCs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CA6220">
              <w:rPr>
                <w:rFonts w:ascii="Arial" w:hAnsi="Arial" w:cs="Arial"/>
                <w:sz w:val="24"/>
                <w:szCs w:val="24"/>
              </w:rPr>
              <w:t xml:space="preserve"> </w:t>
            </w:r>
            <w:proofErr w:type="gramStart"/>
            <w:r w:rsidRPr="00CA6220">
              <w:rPr>
                <w:rFonts w:ascii="Arial" w:hAnsi="Arial" w:cs="Arial"/>
                <w:sz w:val="24"/>
                <w:szCs w:val="24"/>
              </w:rPr>
              <w:t>2011, N 1, ст. 47; N 49, ст. 7061; N 50, ст. 7365; 2012, N 31, ст. 4322; 2013, N 30, ст. 4083; официальный интернет-портал правовой информации www.pravo.gov.ru, 23 декабря 2014 г.)</w:t>
            </w:r>
            <w:proofErr w:type="gramEnd"/>
          </w:p>
        </w:tc>
      </w:tr>
      <w:tr w:rsidR="00467895" w:rsidRPr="00CA6220" w:rsidTr="00467895">
        <w:tc>
          <w:tcPr>
            <w:tcW w:w="538"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8671" w:type="dxa"/>
            <w:gridSpan w:val="4"/>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Присвоением объекту адресации нового адреса</w:t>
            </w:r>
          </w:p>
        </w:tc>
      </w:tr>
      <w:tr w:rsidR="00467895" w:rsidRPr="00CA6220" w:rsidTr="00467895">
        <w:tc>
          <w:tcPr>
            <w:tcW w:w="538"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3687" w:type="dxa"/>
            <w:gridSpan w:val="2"/>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Дополнительная информация:</w:t>
            </w:r>
          </w:p>
        </w:tc>
        <w:tc>
          <w:tcPr>
            <w:tcW w:w="5416"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8"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3687" w:type="dxa"/>
            <w:gridSpan w:val="2"/>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5416"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8"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3687" w:type="dxa"/>
            <w:gridSpan w:val="2"/>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5416"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bl>
    <w:p w:rsidR="00467895" w:rsidRPr="00CA6220" w:rsidRDefault="00467895" w:rsidP="00CA6220">
      <w:pPr>
        <w:pStyle w:val="ConsPlusDocList"/>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444"/>
      </w:tblGrid>
      <w:tr w:rsidR="00467895" w:rsidRPr="00CA6220" w:rsidTr="00467895">
        <w:tc>
          <w:tcPr>
            <w:tcW w:w="6316" w:type="dxa"/>
            <w:gridSpan w:val="11"/>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1331" w:type="dxa"/>
            <w:gridSpan w:val="2"/>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ind w:left="5"/>
              <w:jc w:val="both"/>
              <w:rPr>
                <w:rFonts w:ascii="Arial" w:hAnsi="Arial" w:cs="Arial"/>
                <w:sz w:val="24"/>
                <w:szCs w:val="24"/>
              </w:rPr>
            </w:pPr>
            <w:r w:rsidRPr="00CA6220">
              <w:rPr>
                <w:rFonts w:ascii="Arial" w:hAnsi="Arial" w:cs="Arial"/>
                <w:sz w:val="24"/>
                <w:szCs w:val="24"/>
              </w:rPr>
              <w:t>Лист N _____</w:t>
            </w:r>
          </w:p>
        </w:tc>
        <w:tc>
          <w:tcPr>
            <w:tcW w:w="1994" w:type="dxa"/>
            <w:gridSpan w:val="2"/>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ind w:left="10"/>
              <w:jc w:val="both"/>
              <w:rPr>
                <w:rFonts w:ascii="Arial" w:hAnsi="Arial" w:cs="Arial"/>
                <w:sz w:val="24"/>
                <w:szCs w:val="24"/>
              </w:rPr>
            </w:pPr>
            <w:r w:rsidRPr="00CA6220">
              <w:rPr>
                <w:rFonts w:ascii="Arial" w:hAnsi="Arial" w:cs="Arial"/>
                <w:sz w:val="24"/>
                <w:szCs w:val="24"/>
              </w:rPr>
              <w:t>Всего листов ______</w:t>
            </w:r>
          </w:p>
        </w:tc>
      </w:tr>
      <w:tr w:rsidR="00467895" w:rsidRPr="00CA6220" w:rsidTr="00467895">
        <w:tc>
          <w:tcPr>
            <w:tcW w:w="9639" w:type="dxa"/>
            <w:gridSpan w:val="15"/>
            <w:tcBorders>
              <w:top w:val="single" w:sz="2" w:space="0" w:color="000000"/>
              <w:left w:val="nil"/>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8" w:type="dxa"/>
            <w:tcBorders>
              <w:top w:val="single" w:sz="2" w:space="0" w:color="000000"/>
              <w:left w:val="single" w:sz="2" w:space="0" w:color="000000"/>
              <w:bottom w:val="nil"/>
              <w:right w:val="nil"/>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4</w:t>
            </w:r>
          </w:p>
        </w:tc>
        <w:tc>
          <w:tcPr>
            <w:tcW w:w="9083" w:type="dxa"/>
            <w:gridSpan w:val="14"/>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Собственник объекта адресации или лицо, обладающее иным вещным правом на объект адресации</w:t>
            </w:r>
          </w:p>
        </w:tc>
      </w:tr>
      <w:tr w:rsidR="00467895" w:rsidRPr="00CA6220" w:rsidTr="00467895">
        <w:tc>
          <w:tcPr>
            <w:tcW w:w="558" w:type="dxa"/>
            <w:tcBorders>
              <w:top w:val="single" w:sz="2" w:space="0" w:color="000000"/>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48" w:type="dxa"/>
            <w:tcBorders>
              <w:top w:val="single" w:sz="2" w:space="0" w:color="000000"/>
              <w:left w:val="single" w:sz="2" w:space="0" w:color="000000"/>
              <w:bottom w:val="nil"/>
              <w:right w:val="nil"/>
            </w:tcBorders>
          </w:tcPr>
          <w:p w:rsidR="00467895" w:rsidRPr="00CA6220" w:rsidRDefault="00467895" w:rsidP="00CA6220">
            <w:pPr>
              <w:pStyle w:val="ConsPlusDocList"/>
              <w:snapToGrid w:val="0"/>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8214" w:type="dxa"/>
            <w:gridSpan w:val="12"/>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физическое лицо:</w:t>
            </w:r>
          </w:p>
        </w:tc>
      </w:tr>
      <w:tr w:rsidR="00467895" w:rsidRPr="00CA6220" w:rsidTr="00467895">
        <w:tc>
          <w:tcPr>
            <w:tcW w:w="558" w:type="dxa"/>
            <w:tcBorders>
              <w:top w:val="nil"/>
              <w:left w:val="single" w:sz="2" w:space="0" w:color="000000"/>
              <w:bottom w:val="nil"/>
              <w:right w:val="nil"/>
            </w:tcBorders>
          </w:tcPr>
          <w:p w:rsidR="00467895" w:rsidRPr="00CA6220" w:rsidRDefault="00467895" w:rsidP="00CA6220">
            <w:pPr>
              <w:pStyle w:val="ConsPlusDocList"/>
              <w:snapToGrid w:val="0"/>
              <w:rPr>
                <w:rFonts w:ascii="Arial" w:hAnsi="Arial" w:cs="Arial"/>
                <w:sz w:val="24"/>
                <w:szCs w:val="24"/>
              </w:rPr>
            </w:pPr>
          </w:p>
        </w:tc>
        <w:tc>
          <w:tcPr>
            <w:tcW w:w="448" w:type="dxa"/>
            <w:tcBorders>
              <w:top w:val="nil"/>
              <w:left w:val="single" w:sz="2" w:space="0" w:color="000000"/>
              <w:bottom w:val="nil"/>
              <w:right w:val="nil"/>
            </w:tcBorders>
          </w:tcPr>
          <w:p w:rsidR="00467895" w:rsidRPr="00CA6220" w:rsidRDefault="00467895" w:rsidP="00CA6220">
            <w:pPr>
              <w:pStyle w:val="ConsPlusDocList"/>
              <w:snapToGrid w:val="0"/>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2464" w:type="dxa"/>
            <w:gridSpan w:val="3"/>
            <w:tcBorders>
              <w:top w:val="single" w:sz="2" w:space="0" w:color="000000"/>
              <w:left w:val="single" w:sz="2" w:space="0" w:color="000000"/>
              <w:bottom w:val="single" w:sz="2" w:space="0" w:color="000000"/>
              <w:right w:val="nil"/>
            </w:tcBorders>
            <w:vAlign w:val="center"/>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фамилия:</w:t>
            </w:r>
          </w:p>
        </w:tc>
        <w:tc>
          <w:tcPr>
            <w:tcW w:w="2066" w:type="dxa"/>
            <w:gridSpan w:val="4"/>
            <w:tcBorders>
              <w:top w:val="single" w:sz="2" w:space="0" w:color="000000"/>
              <w:left w:val="single" w:sz="2" w:space="0" w:color="000000"/>
              <w:bottom w:val="single" w:sz="2" w:space="0" w:color="000000"/>
              <w:right w:val="nil"/>
            </w:tcBorders>
            <w:vAlign w:val="center"/>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имя (полностью):</w:t>
            </w:r>
          </w:p>
        </w:tc>
        <w:tc>
          <w:tcPr>
            <w:tcW w:w="2240" w:type="dxa"/>
            <w:gridSpan w:val="4"/>
            <w:tcBorders>
              <w:top w:val="single" w:sz="2" w:space="0" w:color="000000"/>
              <w:left w:val="single" w:sz="2" w:space="0" w:color="000000"/>
              <w:bottom w:val="single" w:sz="2" w:space="0" w:color="000000"/>
              <w:right w:val="nil"/>
            </w:tcBorders>
            <w:vAlign w:val="center"/>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отчество (полностью) (при наличии):</w:t>
            </w:r>
          </w:p>
        </w:tc>
        <w:tc>
          <w:tcPr>
            <w:tcW w:w="1444" w:type="dxa"/>
            <w:tcBorders>
              <w:top w:val="single" w:sz="2" w:space="0" w:color="000000"/>
              <w:left w:val="single" w:sz="2" w:space="0" w:color="000000"/>
              <w:bottom w:val="single" w:sz="2" w:space="0" w:color="000000"/>
              <w:right w:val="single" w:sz="2" w:space="0" w:color="000000"/>
            </w:tcBorders>
            <w:vAlign w:val="center"/>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ИНН (при наличии):</w:t>
            </w:r>
          </w:p>
        </w:tc>
      </w:tr>
      <w:tr w:rsidR="00467895" w:rsidRPr="00CA6220" w:rsidTr="00467895">
        <w:tc>
          <w:tcPr>
            <w:tcW w:w="558"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48"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2464" w:type="dxa"/>
            <w:gridSpan w:val="3"/>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2066" w:type="dxa"/>
            <w:gridSpan w:val="4"/>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2240" w:type="dxa"/>
            <w:gridSpan w:val="4"/>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1444" w:type="dxa"/>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8"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48"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2464" w:type="dxa"/>
            <w:gridSpan w:val="3"/>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документ, удостоверяющий личность:</w:t>
            </w:r>
          </w:p>
        </w:tc>
        <w:tc>
          <w:tcPr>
            <w:tcW w:w="2066" w:type="dxa"/>
            <w:gridSpan w:val="4"/>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вид:</w:t>
            </w:r>
          </w:p>
        </w:tc>
        <w:tc>
          <w:tcPr>
            <w:tcW w:w="2240" w:type="dxa"/>
            <w:gridSpan w:val="4"/>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серия:</w:t>
            </w:r>
          </w:p>
        </w:tc>
        <w:tc>
          <w:tcPr>
            <w:tcW w:w="1444" w:type="dxa"/>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номер:</w:t>
            </w:r>
          </w:p>
        </w:tc>
      </w:tr>
      <w:tr w:rsidR="00467895" w:rsidRPr="00CA6220" w:rsidTr="00467895">
        <w:tc>
          <w:tcPr>
            <w:tcW w:w="558"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48"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2464" w:type="dxa"/>
            <w:gridSpan w:val="3"/>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2066" w:type="dxa"/>
            <w:gridSpan w:val="4"/>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2240" w:type="dxa"/>
            <w:gridSpan w:val="4"/>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1444" w:type="dxa"/>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8"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48"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2464" w:type="dxa"/>
            <w:gridSpan w:val="3"/>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2066" w:type="dxa"/>
            <w:gridSpan w:val="4"/>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дата выдачи:</w:t>
            </w:r>
          </w:p>
        </w:tc>
        <w:tc>
          <w:tcPr>
            <w:tcW w:w="3684" w:type="dxa"/>
            <w:gridSpan w:val="5"/>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 xml:space="preserve">кем </w:t>
            </w:r>
            <w:proofErr w:type="gramStart"/>
            <w:r w:rsidRPr="00CA6220">
              <w:rPr>
                <w:rFonts w:ascii="Arial" w:hAnsi="Arial" w:cs="Arial"/>
                <w:sz w:val="24"/>
                <w:szCs w:val="24"/>
              </w:rPr>
              <w:t>выдан</w:t>
            </w:r>
            <w:proofErr w:type="gramEnd"/>
            <w:r w:rsidRPr="00CA6220">
              <w:rPr>
                <w:rFonts w:ascii="Arial" w:hAnsi="Arial" w:cs="Arial"/>
                <w:sz w:val="24"/>
                <w:szCs w:val="24"/>
              </w:rPr>
              <w:t>:</w:t>
            </w:r>
          </w:p>
        </w:tc>
      </w:tr>
      <w:tr w:rsidR="00467895" w:rsidRPr="00CA6220" w:rsidTr="00467895">
        <w:tc>
          <w:tcPr>
            <w:tcW w:w="558"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48"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2464" w:type="dxa"/>
            <w:gridSpan w:val="3"/>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2066" w:type="dxa"/>
            <w:gridSpan w:val="4"/>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"________________»</w:t>
            </w:r>
          </w:p>
        </w:tc>
        <w:tc>
          <w:tcPr>
            <w:tcW w:w="3684" w:type="dxa"/>
            <w:gridSpan w:val="5"/>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8"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48"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2464" w:type="dxa"/>
            <w:gridSpan w:val="3"/>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2066" w:type="dxa"/>
            <w:gridSpan w:val="4"/>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3684" w:type="dxa"/>
            <w:gridSpan w:val="5"/>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8"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48"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2464" w:type="dxa"/>
            <w:gridSpan w:val="3"/>
            <w:tcBorders>
              <w:top w:val="single" w:sz="2" w:space="0" w:color="000000"/>
              <w:left w:val="single" w:sz="2" w:space="0" w:color="000000"/>
              <w:bottom w:val="single" w:sz="2" w:space="0" w:color="000000"/>
              <w:right w:val="nil"/>
            </w:tcBorders>
            <w:vAlign w:val="center"/>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почтовый адрес:</w:t>
            </w:r>
          </w:p>
        </w:tc>
        <w:tc>
          <w:tcPr>
            <w:tcW w:w="2894" w:type="dxa"/>
            <w:gridSpan w:val="6"/>
            <w:tcBorders>
              <w:top w:val="single" w:sz="2" w:space="0" w:color="000000"/>
              <w:left w:val="single" w:sz="2" w:space="0" w:color="000000"/>
              <w:bottom w:val="single" w:sz="2" w:space="0" w:color="000000"/>
              <w:right w:val="nil"/>
            </w:tcBorders>
            <w:vAlign w:val="center"/>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телефон для связи:</w:t>
            </w:r>
          </w:p>
        </w:tc>
        <w:tc>
          <w:tcPr>
            <w:tcW w:w="2856" w:type="dxa"/>
            <w:gridSpan w:val="3"/>
            <w:tcBorders>
              <w:top w:val="single" w:sz="2" w:space="0" w:color="000000"/>
              <w:left w:val="single" w:sz="2" w:space="0" w:color="000000"/>
              <w:bottom w:val="single" w:sz="2" w:space="0" w:color="000000"/>
              <w:right w:val="single" w:sz="2" w:space="0" w:color="000000"/>
            </w:tcBorders>
            <w:vAlign w:val="center"/>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адрес электронной почты (при наличии):</w:t>
            </w:r>
          </w:p>
        </w:tc>
      </w:tr>
      <w:tr w:rsidR="00467895" w:rsidRPr="00CA6220" w:rsidTr="00467895">
        <w:tc>
          <w:tcPr>
            <w:tcW w:w="558"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48"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2464" w:type="dxa"/>
            <w:gridSpan w:val="3"/>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2894" w:type="dxa"/>
            <w:gridSpan w:val="6"/>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2856"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8"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48"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2464" w:type="dxa"/>
            <w:gridSpan w:val="3"/>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2894" w:type="dxa"/>
            <w:gridSpan w:val="6"/>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2856"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8"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48"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8214" w:type="dxa"/>
            <w:gridSpan w:val="12"/>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ind w:firstLine="5"/>
              <w:jc w:val="both"/>
              <w:rPr>
                <w:rFonts w:ascii="Arial" w:hAnsi="Arial" w:cs="Arial"/>
                <w:sz w:val="24"/>
                <w:szCs w:val="24"/>
              </w:rPr>
            </w:pPr>
            <w:r w:rsidRPr="00CA6220">
              <w:rPr>
                <w:rFonts w:ascii="Arial" w:hAnsi="Arial" w:cs="Arial"/>
                <w:sz w:val="24"/>
                <w:szCs w:val="24"/>
              </w:rPr>
              <w:t>юридическое лицо, в том числе орган государственной власти, иной государственный орган, орган местного самоуправления:</w:t>
            </w:r>
          </w:p>
        </w:tc>
      </w:tr>
      <w:tr w:rsidR="00467895" w:rsidRPr="00CA6220" w:rsidTr="00467895">
        <w:tc>
          <w:tcPr>
            <w:tcW w:w="558" w:type="dxa"/>
            <w:tcBorders>
              <w:top w:val="nil"/>
              <w:left w:val="single" w:sz="2" w:space="0" w:color="000000"/>
              <w:bottom w:val="nil"/>
              <w:right w:val="nil"/>
            </w:tcBorders>
          </w:tcPr>
          <w:p w:rsidR="00467895" w:rsidRPr="00CA6220" w:rsidRDefault="00467895" w:rsidP="00CA6220">
            <w:pPr>
              <w:pStyle w:val="ConsPlusDocList"/>
              <w:snapToGrid w:val="0"/>
              <w:rPr>
                <w:rFonts w:ascii="Arial" w:hAnsi="Arial" w:cs="Arial"/>
                <w:sz w:val="24"/>
                <w:szCs w:val="24"/>
              </w:rPr>
            </w:pPr>
          </w:p>
        </w:tc>
        <w:tc>
          <w:tcPr>
            <w:tcW w:w="448" w:type="dxa"/>
            <w:tcBorders>
              <w:top w:val="nil"/>
              <w:left w:val="single" w:sz="2" w:space="0" w:color="000000"/>
              <w:bottom w:val="nil"/>
              <w:right w:val="nil"/>
            </w:tcBorders>
          </w:tcPr>
          <w:p w:rsidR="00467895" w:rsidRPr="00CA6220" w:rsidRDefault="00467895" w:rsidP="00CA6220">
            <w:pPr>
              <w:pStyle w:val="ConsPlusDocList"/>
              <w:snapToGrid w:val="0"/>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2614" w:type="dxa"/>
            <w:gridSpan w:val="4"/>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полное наименование:</w:t>
            </w:r>
          </w:p>
        </w:tc>
        <w:tc>
          <w:tcPr>
            <w:tcW w:w="5600" w:type="dxa"/>
            <w:gridSpan w:val="8"/>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8"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48"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2614" w:type="dxa"/>
            <w:gridSpan w:val="4"/>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5600" w:type="dxa"/>
            <w:gridSpan w:val="8"/>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8"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48"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3518" w:type="dxa"/>
            <w:gridSpan w:val="6"/>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ИНН (для российского юридического лица):</w:t>
            </w:r>
          </w:p>
        </w:tc>
        <w:tc>
          <w:tcPr>
            <w:tcW w:w="4696" w:type="dxa"/>
            <w:gridSpan w:val="6"/>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КПП (для российского юридического лица):</w:t>
            </w:r>
          </w:p>
        </w:tc>
      </w:tr>
      <w:tr w:rsidR="00467895" w:rsidRPr="00CA6220" w:rsidTr="00467895">
        <w:tc>
          <w:tcPr>
            <w:tcW w:w="558"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48"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3518" w:type="dxa"/>
            <w:gridSpan w:val="6"/>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4696" w:type="dxa"/>
            <w:gridSpan w:val="6"/>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8"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48"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2614" w:type="dxa"/>
            <w:gridSpan w:val="4"/>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страна регистрации (инкорпорации) (для иностранного юридического лица):</w:t>
            </w:r>
          </w:p>
        </w:tc>
        <w:tc>
          <w:tcPr>
            <w:tcW w:w="2744" w:type="dxa"/>
            <w:gridSpan w:val="5"/>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дата регистрации (для иностранного юридического лица):</w:t>
            </w:r>
          </w:p>
        </w:tc>
        <w:tc>
          <w:tcPr>
            <w:tcW w:w="2856" w:type="dxa"/>
            <w:gridSpan w:val="3"/>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номер регистрации (для иностранного юридического лица):</w:t>
            </w:r>
          </w:p>
        </w:tc>
      </w:tr>
      <w:tr w:rsidR="00467895" w:rsidRPr="00CA6220" w:rsidTr="00467895">
        <w:tc>
          <w:tcPr>
            <w:tcW w:w="558"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48"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2614" w:type="dxa"/>
            <w:gridSpan w:val="4"/>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2744" w:type="dxa"/>
            <w:gridSpan w:val="5"/>
            <w:tcBorders>
              <w:top w:val="single" w:sz="2" w:space="0" w:color="000000"/>
              <w:left w:val="single" w:sz="2" w:space="0" w:color="000000"/>
              <w:bottom w:val="single" w:sz="2" w:space="0" w:color="000000"/>
              <w:right w:val="nil"/>
            </w:tcBorders>
            <w:vAlign w:val="center"/>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 xml:space="preserve">«______ « </w:t>
            </w:r>
            <w:proofErr w:type="gramStart"/>
            <w:r w:rsidRPr="00CA6220">
              <w:rPr>
                <w:rFonts w:ascii="Arial" w:hAnsi="Arial" w:cs="Arial"/>
                <w:sz w:val="24"/>
                <w:szCs w:val="24"/>
              </w:rPr>
              <w:t>г</w:t>
            </w:r>
            <w:proofErr w:type="gramEnd"/>
            <w:r w:rsidRPr="00CA6220">
              <w:rPr>
                <w:rFonts w:ascii="Arial" w:hAnsi="Arial" w:cs="Arial"/>
                <w:sz w:val="24"/>
                <w:szCs w:val="24"/>
              </w:rPr>
              <w:t>.</w:t>
            </w:r>
          </w:p>
        </w:tc>
        <w:tc>
          <w:tcPr>
            <w:tcW w:w="2856"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8"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48"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2614" w:type="dxa"/>
            <w:gridSpan w:val="4"/>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2744" w:type="dxa"/>
            <w:gridSpan w:val="5"/>
            <w:tcBorders>
              <w:top w:val="single" w:sz="2" w:space="0" w:color="000000"/>
              <w:left w:val="single" w:sz="2" w:space="0" w:color="000000"/>
              <w:bottom w:val="single" w:sz="2" w:space="0" w:color="000000"/>
              <w:right w:val="nil"/>
            </w:tcBorders>
            <w:vAlign w:val="center"/>
          </w:tcPr>
          <w:p w:rsidR="00467895" w:rsidRPr="00CA6220" w:rsidRDefault="00467895" w:rsidP="00CA6220">
            <w:pPr>
              <w:pStyle w:val="ConsPlusDocList"/>
              <w:snapToGrid w:val="0"/>
              <w:rPr>
                <w:rFonts w:ascii="Arial" w:hAnsi="Arial" w:cs="Arial"/>
                <w:sz w:val="24"/>
                <w:szCs w:val="24"/>
              </w:rPr>
            </w:pPr>
          </w:p>
        </w:tc>
        <w:tc>
          <w:tcPr>
            <w:tcW w:w="2856"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8"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48"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2614" w:type="dxa"/>
            <w:gridSpan w:val="4"/>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почтовый адрес:</w:t>
            </w:r>
          </w:p>
        </w:tc>
        <w:tc>
          <w:tcPr>
            <w:tcW w:w="2744" w:type="dxa"/>
            <w:gridSpan w:val="5"/>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телефон для связи:</w:t>
            </w:r>
          </w:p>
        </w:tc>
        <w:tc>
          <w:tcPr>
            <w:tcW w:w="2856" w:type="dxa"/>
            <w:gridSpan w:val="3"/>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адрес электронной почты (при наличии):</w:t>
            </w:r>
          </w:p>
        </w:tc>
      </w:tr>
      <w:tr w:rsidR="00467895" w:rsidRPr="00CA6220" w:rsidTr="00467895">
        <w:tc>
          <w:tcPr>
            <w:tcW w:w="558"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48"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2614" w:type="dxa"/>
            <w:gridSpan w:val="4"/>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2744" w:type="dxa"/>
            <w:gridSpan w:val="5"/>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2856"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8"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48"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2614" w:type="dxa"/>
            <w:gridSpan w:val="4"/>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2744" w:type="dxa"/>
            <w:gridSpan w:val="5"/>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2856"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8"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48"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8214" w:type="dxa"/>
            <w:gridSpan w:val="12"/>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Вещное право на объект адресации:</w:t>
            </w:r>
          </w:p>
        </w:tc>
      </w:tr>
      <w:tr w:rsidR="00467895" w:rsidRPr="00CA6220" w:rsidTr="00467895">
        <w:tc>
          <w:tcPr>
            <w:tcW w:w="558" w:type="dxa"/>
            <w:tcBorders>
              <w:top w:val="nil"/>
              <w:left w:val="single" w:sz="2" w:space="0" w:color="000000"/>
              <w:bottom w:val="nil"/>
              <w:right w:val="nil"/>
            </w:tcBorders>
          </w:tcPr>
          <w:p w:rsidR="00467895" w:rsidRPr="00CA6220" w:rsidRDefault="00467895" w:rsidP="00CA6220">
            <w:pPr>
              <w:pStyle w:val="ConsPlusDocList"/>
              <w:snapToGrid w:val="0"/>
              <w:rPr>
                <w:rFonts w:ascii="Arial" w:hAnsi="Arial" w:cs="Arial"/>
                <w:sz w:val="24"/>
                <w:szCs w:val="24"/>
              </w:rPr>
            </w:pPr>
          </w:p>
        </w:tc>
        <w:tc>
          <w:tcPr>
            <w:tcW w:w="448" w:type="dxa"/>
            <w:tcBorders>
              <w:top w:val="nil"/>
              <w:left w:val="single" w:sz="2" w:space="0" w:color="000000"/>
              <w:bottom w:val="nil"/>
              <w:right w:val="nil"/>
            </w:tcBorders>
          </w:tcPr>
          <w:p w:rsidR="00467895" w:rsidRPr="00CA6220" w:rsidRDefault="00467895" w:rsidP="00CA6220">
            <w:pPr>
              <w:pStyle w:val="ConsPlusDocList"/>
              <w:snapToGrid w:val="0"/>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419"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7795" w:type="dxa"/>
            <w:gridSpan w:val="11"/>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право собственности</w:t>
            </w:r>
          </w:p>
        </w:tc>
      </w:tr>
      <w:tr w:rsidR="00467895" w:rsidRPr="00CA6220" w:rsidTr="00467895">
        <w:tc>
          <w:tcPr>
            <w:tcW w:w="558" w:type="dxa"/>
            <w:tcBorders>
              <w:top w:val="nil"/>
              <w:left w:val="single" w:sz="2" w:space="0" w:color="000000"/>
              <w:bottom w:val="nil"/>
              <w:right w:val="nil"/>
            </w:tcBorders>
          </w:tcPr>
          <w:p w:rsidR="00467895" w:rsidRPr="00CA6220" w:rsidRDefault="00467895" w:rsidP="00CA6220">
            <w:pPr>
              <w:pStyle w:val="ConsPlusDocList"/>
              <w:snapToGrid w:val="0"/>
              <w:rPr>
                <w:rFonts w:ascii="Arial" w:hAnsi="Arial" w:cs="Arial"/>
                <w:sz w:val="24"/>
                <w:szCs w:val="24"/>
              </w:rPr>
            </w:pPr>
          </w:p>
        </w:tc>
        <w:tc>
          <w:tcPr>
            <w:tcW w:w="448" w:type="dxa"/>
            <w:tcBorders>
              <w:top w:val="nil"/>
              <w:left w:val="single" w:sz="2" w:space="0" w:color="000000"/>
              <w:bottom w:val="nil"/>
              <w:right w:val="nil"/>
            </w:tcBorders>
          </w:tcPr>
          <w:p w:rsidR="00467895" w:rsidRPr="00CA6220" w:rsidRDefault="00467895" w:rsidP="00CA6220">
            <w:pPr>
              <w:pStyle w:val="ConsPlusDocList"/>
              <w:snapToGrid w:val="0"/>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419"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7795" w:type="dxa"/>
            <w:gridSpan w:val="11"/>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право хозяйственного ведения имуществом на объект адресации</w:t>
            </w:r>
          </w:p>
        </w:tc>
      </w:tr>
      <w:tr w:rsidR="00467895" w:rsidRPr="00CA6220" w:rsidTr="00467895">
        <w:tc>
          <w:tcPr>
            <w:tcW w:w="558" w:type="dxa"/>
            <w:tcBorders>
              <w:top w:val="nil"/>
              <w:left w:val="single" w:sz="2" w:space="0" w:color="000000"/>
              <w:bottom w:val="nil"/>
              <w:right w:val="nil"/>
            </w:tcBorders>
          </w:tcPr>
          <w:p w:rsidR="00467895" w:rsidRPr="00CA6220" w:rsidRDefault="00467895" w:rsidP="00CA6220">
            <w:pPr>
              <w:pStyle w:val="ConsPlusDocList"/>
              <w:snapToGrid w:val="0"/>
              <w:rPr>
                <w:rFonts w:ascii="Arial" w:hAnsi="Arial" w:cs="Arial"/>
                <w:sz w:val="24"/>
                <w:szCs w:val="24"/>
              </w:rPr>
            </w:pPr>
          </w:p>
        </w:tc>
        <w:tc>
          <w:tcPr>
            <w:tcW w:w="448" w:type="dxa"/>
            <w:tcBorders>
              <w:top w:val="nil"/>
              <w:left w:val="single" w:sz="2" w:space="0" w:color="000000"/>
              <w:bottom w:val="nil"/>
              <w:right w:val="nil"/>
            </w:tcBorders>
          </w:tcPr>
          <w:p w:rsidR="00467895" w:rsidRPr="00CA6220" w:rsidRDefault="00467895" w:rsidP="00CA6220">
            <w:pPr>
              <w:pStyle w:val="ConsPlusDocList"/>
              <w:snapToGrid w:val="0"/>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419"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7795" w:type="dxa"/>
            <w:gridSpan w:val="11"/>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право оперативного управления имуществом на объект адресации</w:t>
            </w:r>
          </w:p>
        </w:tc>
      </w:tr>
      <w:tr w:rsidR="00467895" w:rsidRPr="00CA6220" w:rsidTr="00467895">
        <w:tc>
          <w:tcPr>
            <w:tcW w:w="558" w:type="dxa"/>
            <w:tcBorders>
              <w:top w:val="nil"/>
              <w:left w:val="single" w:sz="2" w:space="0" w:color="000000"/>
              <w:bottom w:val="nil"/>
              <w:right w:val="nil"/>
            </w:tcBorders>
          </w:tcPr>
          <w:p w:rsidR="00467895" w:rsidRPr="00CA6220" w:rsidRDefault="00467895" w:rsidP="00CA6220">
            <w:pPr>
              <w:pStyle w:val="ConsPlusDocList"/>
              <w:snapToGrid w:val="0"/>
              <w:rPr>
                <w:rFonts w:ascii="Arial" w:hAnsi="Arial" w:cs="Arial"/>
                <w:sz w:val="24"/>
                <w:szCs w:val="24"/>
              </w:rPr>
            </w:pPr>
          </w:p>
        </w:tc>
        <w:tc>
          <w:tcPr>
            <w:tcW w:w="448" w:type="dxa"/>
            <w:tcBorders>
              <w:top w:val="nil"/>
              <w:left w:val="single" w:sz="2" w:space="0" w:color="000000"/>
              <w:bottom w:val="nil"/>
              <w:right w:val="nil"/>
            </w:tcBorders>
          </w:tcPr>
          <w:p w:rsidR="00467895" w:rsidRPr="00CA6220" w:rsidRDefault="00467895" w:rsidP="00CA6220">
            <w:pPr>
              <w:pStyle w:val="ConsPlusDocList"/>
              <w:snapToGrid w:val="0"/>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419"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7795" w:type="dxa"/>
            <w:gridSpan w:val="11"/>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право пожизненно наследуемого владения земельным участком</w:t>
            </w:r>
          </w:p>
        </w:tc>
      </w:tr>
      <w:tr w:rsidR="00467895" w:rsidRPr="00CA6220" w:rsidTr="00467895">
        <w:tc>
          <w:tcPr>
            <w:tcW w:w="558" w:type="dxa"/>
            <w:tcBorders>
              <w:top w:val="nil"/>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448" w:type="dxa"/>
            <w:tcBorders>
              <w:top w:val="nil"/>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421"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419"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7795" w:type="dxa"/>
            <w:gridSpan w:val="11"/>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право постоянного (бессрочного) пользования земельным участком</w:t>
            </w:r>
          </w:p>
        </w:tc>
      </w:tr>
      <w:tr w:rsidR="00467895" w:rsidRPr="00CA6220" w:rsidTr="00467895">
        <w:tc>
          <w:tcPr>
            <w:tcW w:w="558" w:type="dxa"/>
            <w:tcBorders>
              <w:top w:val="single" w:sz="2" w:space="0" w:color="000000"/>
              <w:left w:val="single" w:sz="2" w:space="0" w:color="000000"/>
              <w:bottom w:val="nil"/>
              <w:right w:val="nil"/>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lastRenderedPageBreak/>
              <w:t>5</w:t>
            </w:r>
          </w:p>
        </w:tc>
        <w:tc>
          <w:tcPr>
            <w:tcW w:w="9083" w:type="dxa"/>
            <w:gridSpan w:val="14"/>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67895" w:rsidRPr="00CA6220" w:rsidTr="00467895">
        <w:tc>
          <w:tcPr>
            <w:tcW w:w="558" w:type="dxa"/>
            <w:tcBorders>
              <w:top w:val="single" w:sz="2" w:space="0" w:color="000000"/>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48"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3583" w:type="dxa"/>
            <w:gridSpan w:val="6"/>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Лично</w:t>
            </w:r>
          </w:p>
        </w:tc>
        <w:tc>
          <w:tcPr>
            <w:tcW w:w="356"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4696" w:type="dxa"/>
            <w:gridSpan w:val="6"/>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В многофункциональном центре</w:t>
            </w:r>
          </w:p>
        </w:tc>
      </w:tr>
      <w:tr w:rsidR="00467895" w:rsidRPr="00CA6220" w:rsidTr="00467895">
        <w:tc>
          <w:tcPr>
            <w:tcW w:w="558" w:type="dxa"/>
            <w:tcBorders>
              <w:top w:val="nil"/>
              <w:left w:val="single" w:sz="2" w:space="0" w:color="000000"/>
              <w:bottom w:val="nil"/>
              <w:right w:val="nil"/>
            </w:tcBorders>
          </w:tcPr>
          <w:p w:rsidR="00467895" w:rsidRPr="00CA6220" w:rsidRDefault="00467895" w:rsidP="00CA6220">
            <w:pPr>
              <w:pStyle w:val="ConsPlusDocList"/>
              <w:snapToGrid w:val="0"/>
              <w:rPr>
                <w:rFonts w:ascii="Arial" w:hAnsi="Arial" w:cs="Arial"/>
                <w:sz w:val="24"/>
                <w:szCs w:val="24"/>
              </w:rPr>
            </w:pPr>
          </w:p>
        </w:tc>
        <w:tc>
          <w:tcPr>
            <w:tcW w:w="448"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3583" w:type="dxa"/>
            <w:gridSpan w:val="6"/>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Почтовым отправлением по адресу:</w:t>
            </w:r>
          </w:p>
        </w:tc>
        <w:tc>
          <w:tcPr>
            <w:tcW w:w="5052" w:type="dxa"/>
            <w:gridSpan w:val="7"/>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8" w:type="dxa"/>
            <w:tcBorders>
              <w:top w:val="nil"/>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48"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3583" w:type="dxa"/>
            <w:gridSpan w:val="6"/>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5052" w:type="dxa"/>
            <w:gridSpan w:val="7"/>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8" w:type="dxa"/>
            <w:tcBorders>
              <w:top w:val="nil"/>
              <w:left w:val="single" w:sz="2" w:space="0" w:color="000000"/>
              <w:bottom w:val="nil"/>
              <w:right w:val="nil"/>
            </w:tcBorders>
          </w:tcPr>
          <w:p w:rsidR="00467895" w:rsidRPr="00CA6220" w:rsidRDefault="00467895" w:rsidP="00CA6220">
            <w:pPr>
              <w:pStyle w:val="ConsPlusDocList"/>
              <w:snapToGrid w:val="0"/>
              <w:rPr>
                <w:rFonts w:ascii="Arial" w:hAnsi="Arial" w:cs="Arial"/>
                <w:sz w:val="24"/>
                <w:szCs w:val="24"/>
              </w:rPr>
            </w:pPr>
          </w:p>
        </w:tc>
        <w:tc>
          <w:tcPr>
            <w:tcW w:w="448"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8635" w:type="dxa"/>
            <w:gridSpan w:val="13"/>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ind w:firstLine="5"/>
              <w:jc w:val="both"/>
              <w:rPr>
                <w:rFonts w:ascii="Arial" w:hAnsi="Arial" w:cs="Arial"/>
                <w:sz w:val="24"/>
                <w:szCs w:val="24"/>
              </w:rPr>
            </w:pPr>
            <w:r w:rsidRPr="00CA6220">
              <w:rPr>
                <w:rFonts w:ascii="Arial" w:hAnsi="Arial" w:cs="Arial"/>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67895" w:rsidRPr="00CA6220" w:rsidTr="00467895">
        <w:tc>
          <w:tcPr>
            <w:tcW w:w="558" w:type="dxa"/>
            <w:tcBorders>
              <w:top w:val="nil"/>
              <w:left w:val="single" w:sz="2" w:space="0" w:color="000000"/>
              <w:bottom w:val="nil"/>
              <w:right w:val="nil"/>
            </w:tcBorders>
          </w:tcPr>
          <w:p w:rsidR="00467895" w:rsidRPr="00CA6220" w:rsidRDefault="00467895" w:rsidP="00CA6220">
            <w:pPr>
              <w:pStyle w:val="ConsPlusDocList"/>
              <w:snapToGrid w:val="0"/>
              <w:rPr>
                <w:rFonts w:ascii="Arial" w:hAnsi="Arial" w:cs="Arial"/>
                <w:sz w:val="24"/>
                <w:szCs w:val="24"/>
              </w:rPr>
            </w:pPr>
          </w:p>
        </w:tc>
        <w:tc>
          <w:tcPr>
            <w:tcW w:w="448"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8635" w:type="dxa"/>
            <w:gridSpan w:val="13"/>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В личном кабинете федеральной информационной адресной системы</w:t>
            </w:r>
          </w:p>
        </w:tc>
      </w:tr>
      <w:tr w:rsidR="00467895" w:rsidRPr="00CA6220" w:rsidTr="00467895">
        <w:tc>
          <w:tcPr>
            <w:tcW w:w="558" w:type="dxa"/>
            <w:tcBorders>
              <w:top w:val="nil"/>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448"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3583" w:type="dxa"/>
            <w:gridSpan w:val="6"/>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ind w:firstLine="10"/>
              <w:jc w:val="both"/>
              <w:rPr>
                <w:rFonts w:ascii="Arial" w:hAnsi="Arial" w:cs="Arial"/>
                <w:sz w:val="24"/>
                <w:szCs w:val="24"/>
              </w:rPr>
            </w:pPr>
            <w:r w:rsidRPr="00CA6220">
              <w:rPr>
                <w:rFonts w:ascii="Arial" w:hAnsi="Arial" w:cs="Arial"/>
                <w:sz w:val="24"/>
                <w:szCs w:val="24"/>
              </w:rPr>
              <w:t>На адрес электронной почты (для сообщения о получении заявления и документов)</w:t>
            </w:r>
          </w:p>
        </w:tc>
        <w:tc>
          <w:tcPr>
            <w:tcW w:w="5052" w:type="dxa"/>
            <w:gridSpan w:val="7"/>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8" w:type="dxa"/>
            <w:tcBorders>
              <w:top w:val="nil"/>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48"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3583" w:type="dxa"/>
            <w:gridSpan w:val="6"/>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5052" w:type="dxa"/>
            <w:gridSpan w:val="7"/>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8" w:type="dxa"/>
            <w:tcBorders>
              <w:top w:val="single" w:sz="2" w:space="0" w:color="000000"/>
              <w:left w:val="single" w:sz="2" w:space="0" w:color="000000"/>
              <w:bottom w:val="nil"/>
              <w:right w:val="nil"/>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6</w:t>
            </w:r>
          </w:p>
        </w:tc>
        <w:tc>
          <w:tcPr>
            <w:tcW w:w="9083" w:type="dxa"/>
            <w:gridSpan w:val="14"/>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Расписку в получении документов прошу:</w:t>
            </w:r>
          </w:p>
        </w:tc>
      </w:tr>
      <w:tr w:rsidR="00467895" w:rsidRPr="00CA6220" w:rsidTr="00467895">
        <w:tc>
          <w:tcPr>
            <w:tcW w:w="558" w:type="dxa"/>
            <w:tcBorders>
              <w:top w:val="single" w:sz="2" w:space="0" w:color="000000"/>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48"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1616" w:type="dxa"/>
            <w:gridSpan w:val="3"/>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Выдать лично</w:t>
            </w:r>
          </w:p>
        </w:tc>
        <w:tc>
          <w:tcPr>
            <w:tcW w:w="7019" w:type="dxa"/>
            <w:gridSpan w:val="10"/>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Расписка получена: ______________________________________________</w:t>
            </w:r>
          </w:p>
          <w:p w:rsidR="00467895" w:rsidRPr="00CA6220" w:rsidRDefault="00467895" w:rsidP="00CA6220">
            <w:pPr>
              <w:pStyle w:val="ConsPlusDocList"/>
              <w:ind w:left="3005"/>
              <w:jc w:val="both"/>
              <w:rPr>
                <w:rFonts w:ascii="Arial" w:hAnsi="Arial" w:cs="Arial"/>
                <w:sz w:val="24"/>
                <w:szCs w:val="24"/>
              </w:rPr>
            </w:pPr>
            <w:r w:rsidRPr="00CA6220">
              <w:rPr>
                <w:rFonts w:ascii="Arial" w:hAnsi="Arial" w:cs="Arial"/>
                <w:sz w:val="24"/>
                <w:szCs w:val="24"/>
              </w:rPr>
              <w:t>(подпись заявителя)</w:t>
            </w:r>
          </w:p>
        </w:tc>
      </w:tr>
      <w:tr w:rsidR="00467895" w:rsidRPr="00CA6220" w:rsidTr="00467895">
        <w:tc>
          <w:tcPr>
            <w:tcW w:w="558" w:type="dxa"/>
            <w:tcBorders>
              <w:top w:val="nil"/>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448"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3583" w:type="dxa"/>
            <w:gridSpan w:val="6"/>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Направить почтовым отправлением по адресу:</w:t>
            </w:r>
          </w:p>
        </w:tc>
        <w:tc>
          <w:tcPr>
            <w:tcW w:w="5052" w:type="dxa"/>
            <w:gridSpan w:val="7"/>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8" w:type="dxa"/>
            <w:tcBorders>
              <w:top w:val="nil"/>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48"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3583" w:type="dxa"/>
            <w:gridSpan w:val="6"/>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5052" w:type="dxa"/>
            <w:gridSpan w:val="7"/>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58" w:type="dxa"/>
            <w:tcBorders>
              <w:top w:val="nil"/>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48"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8635" w:type="dxa"/>
            <w:gridSpan w:val="13"/>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Не направлять</w:t>
            </w:r>
          </w:p>
        </w:tc>
      </w:tr>
    </w:tbl>
    <w:p w:rsidR="00467895" w:rsidRPr="00CA6220" w:rsidRDefault="00467895" w:rsidP="00CA6220">
      <w:pPr>
        <w:pStyle w:val="ConsPlusDocList"/>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483"/>
      </w:tblGrid>
      <w:tr w:rsidR="00467895" w:rsidRPr="00CA6220" w:rsidTr="00467895">
        <w:tc>
          <w:tcPr>
            <w:tcW w:w="6316" w:type="dxa"/>
            <w:gridSpan w:val="9"/>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1331" w:type="dxa"/>
            <w:gridSpan w:val="2"/>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ind w:left="5"/>
              <w:jc w:val="both"/>
              <w:rPr>
                <w:rFonts w:ascii="Arial" w:hAnsi="Arial" w:cs="Arial"/>
                <w:sz w:val="24"/>
                <w:szCs w:val="24"/>
              </w:rPr>
            </w:pPr>
            <w:r w:rsidRPr="00CA6220">
              <w:rPr>
                <w:rFonts w:ascii="Arial" w:hAnsi="Arial" w:cs="Arial"/>
                <w:sz w:val="24"/>
                <w:szCs w:val="24"/>
              </w:rPr>
              <w:t>Лист N _____</w:t>
            </w:r>
          </w:p>
        </w:tc>
        <w:tc>
          <w:tcPr>
            <w:tcW w:w="1994" w:type="dxa"/>
            <w:gridSpan w:val="2"/>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ind w:left="10"/>
              <w:jc w:val="both"/>
              <w:rPr>
                <w:rFonts w:ascii="Arial" w:hAnsi="Arial" w:cs="Arial"/>
                <w:sz w:val="24"/>
                <w:szCs w:val="24"/>
              </w:rPr>
            </w:pPr>
            <w:r w:rsidRPr="00CA6220">
              <w:rPr>
                <w:rFonts w:ascii="Arial" w:hAnsi="Arial" w:cs="Arial"/>
                <w:sz w:val="24"/>
                <w:szCs w:val="24"/>
              </w:rPr>
              <w:t>Всего листов ______</w:t>
            </w:r>
          </w:p>
        </w:tc>
      </w:tr>
      <w:tr w:rsidR="00467895" w:rsidRPr="00CA6220" w:rsidTr="00467895">
        <w:tc>
          <w:tcPr>
            <w:tcW w:w="9639" w:type="dxa"/>
            <w:gridSpan w:val="13"/>
            <w:tcBorders>
              <w:top w:val="single" w:sz="2" w:space="0" w:color="000000"/>
              <w:left w:val="nil"/>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7" w:type="dxa"/>
            <w:tcBorders>
              <w:top w:val="single" w:sz="2" w:space="0" w:color="000000"/>
              <w:left w:val="single" w:sz="2" w:space="0" w:color="000000"/>
              <w:bottom w:val="nil"/>
              <w:right w:val="nil"/>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7</w:t>
            </w:r>
          </w:p>
        </w:tc>
        <w:tc>
          <w:tcPr>
            <w:tcW w:w="9104" w:type="dxa"/>
            <w:gridSpan w:val="12"/>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Заявитель:</w:t>
            </w:r>
          </w:p>
        </w:tc>
      </w:tr>
      <w:tr w:rsidR="00467895" w:rsidRPr="00CA6220" w:rsidTr="00467895">
        <w:tc>
          <w:tcPr>
            <w:tcW w:w="537" w:type="dxa"/>
            <w:tcBorders>
              <w:top w:val="single" w:sz="2" w:space="0" w:color="000000"/>
              <w:left w:val="single" w:sz="2" w:space="0" w:color="000000"/>
              <w:bottom w:val="nil"/>
              <w:right w:val="nil"/>
            </w:tcBorders>
          </w:tcPr>
          <w:p w:rsidR="00467895" w:rsidRPr="00CA6220" w:rsidRDefault="00467895" w:rsidP="00CA6220">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8672" w:type="dxa"/>
            <w:gridSpan w:val="11"/>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Собственник объекта адресации или лицо, обладающее иным вещным правом на объект адресации</w:t>
            </w:r>
          </w:p>
        </w:tc>
      </w:tr>
      <w:tr w:rsidR="00467895" w:rsidRPr="00CA6220" w:rsidTr="00467895">
        <w:tc>
          <w:tcPr>
            <w:tcW w:w="537" w:type="dxa"/>
            <w:tcBorders>
              <w:top w:val="nil"/>
              <w:left w:val="single" w:sz="2" w:space="0" w:color="000000"/>
              <w:bottom w:val="nil"/>
              <w:right w:val="nil"/>
            </w:tcBorders>
          </w:tcPr>
          <w:p w:rsidR="00467895" w:rsidRPr="00CA6220" w:rsidRDefault="00467895" w:rsidP="00CA6220">
            <w:pPr>
              <w:pStyle w:val="ConsPlusDocList"/>
              <w:snapToGrid w:val="0"/>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8672" w:type="dxa"/>
            <w:gridSpan w:val="11"/>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Представитель собственника объекта адресации или лица, обладающего иным вещным правом на объект адресации</w:t>
            </w:r>
          </w:p>
        </w:tc>
      </w:tr>
      <w:tr w:rsidR="00467895" w:rsidRPr="00CA6220" w:rsidTr="00467895">
        <w:tc>
          <w:tcPr>
            <w:tcW w:w="537" w:type="dxa"/>
            <w:tcBorders>
              <w:top w:val="nil"/>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8267" w:type="dxa"/>
            <w:gridSpan w:val="10"/>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физическое лицо:</w:t>
            </w:r>
          </w:p>
        </w:tc>
      </w:tr>
      <w:tr w:rsidR="00467895" w:rsidRPr="00CA6220" w:rsidTr="00467895">
        <w:tc>
          <w:tcPr>
            <w:tcW w:w="537" w:type="dxa"/>
            <w:tcBorders>
              <w:top w:val="nil"/>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2520" w:type="dxa"/>
            <w:tcBorders>
              <w:top w:val="single" w:sz="2" w:space="0" w:color="000000"/>
              <w:left w:val="single" w:sz="2" w:space="0" w:color="000000"/>
              <w:bottom w:val="single" w:sz="2" w:space="0" w:color="000000"/>
              <w:right w:val="nil"/>
            </w:tcBorders>
            <w:vAlign w:val="center"/>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фамилия:</w:t>
            </w:r>
          </w:p>
        </w:tc>
        <w:tc>
          <w:tcPr>
            <w:tcW w:w="2034" w:type="dxa"/>
            <w:gridSpan w:val="4"/>
            <w:tcBorders>
              <w:top w:val="single" w:sz="2" w:space="0" w:color="000000"/>
              <w:left w:val="single" w:sz="2" w:space="0" w:color="000000"/>
              <w:bottom w:val="single" w:sz="2" w:space="0" w:color="000000"/>
              <w:right w:val="nil"/>
            </w:tcBorders>
            <w:vAlign w:val="center"/>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имя (полностью):</w:t>
            </w:r>
          </w:p>
        </w:tc>
        <w:tc>
          <w:tcPr>
            <w:tcW w:w="2230" w:type="dxa"/>
            <w:gridSpan w:val="4"/>
            <w:tcBorders>
              <w:top w:val="single" w:sz="2" w:space="0" w:color="000000"/>
              <w:left w:val="single" w:sz="2" w:space="0" w:color="000000"/>
              <w:bottom w:val="single" w:sz="2" w:space="0" w:color="000000"/>
              <w:right w:val="nil"/>
            </w:tcBorders>
            <w:vAlign w:val="center"/>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отчество (полностью) (при наличии):</w:t>
            </w:r>
          </w:p>
        </w:tc>
        <w:tc>
          <w:tcPr>
            <w:tcW w:w="1483" w:type="dxa"/>
            <w:tcBorders>
              <w:top w:val="single" w:sz="2" w:space="0" w:color="000000"/>
              <w:left w:val="single" w:sz="2" w:space="0" w:color="000000"/>
              <w:bottom w:val="single" w:sz="2" w:space="0" w:color="000000"/>
              <w:right w:val="single" w:sz="2" w:space="0" w:color="000000"/>
            </w:tcBorders>
            <w:vAlign w:val="center"/>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ИНН (при наличии):</w:t>
            </w:r>
          </w:p>
        </w:tc>
      </w:tr>
      <w:tr w:rsidR="00467895" w:rsidRPr="00CA6220" w:rsidTr="00467895">
        <w:tc>
          <w:tcPr>
            <w:tcW w:w="537"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p w:rsidR="00467895" w:rsidRPr="00CA6220" w:rsidRDefault="00467895" w:rsidP="00CA6220">
            <w:pPr>
              <w:spacing w:after="200"/>
              <w:rPr>
                <w:rFonts w:ascii="Arial" w:hAnsi="Arial" w:cs="Arial"/>
                <w:sz w:val="24"/>
                <w:szCs w:val="24"/>
                <w:lang w:eastAsia="hi-IN" w:bidi="hi-IN"/>
              </w:rPr>
            </w:pPr>
          </w:p>
        </w:tc>
        <w:tc>
          <w:tcPr>
            <w:tcW w:w="432"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2520"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2034" w:type="dxa"/>
            <w:gridSpan w:val="4"/>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2230" w:type="dxa"/>
            <w:gridSpan w:val="4"/>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1483" w:type="dxa"/>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7"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2520" w:type="dxa"/>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документ, удостоверяющий личность:</w:t>
            </w:r>
          </w:p>
        </w:tc>
        <w:tc>
          <w:tcPr>
            <w:tcW w:w="2034" w:type="dxa"/>
            <w:gridSpan w:val="4"/>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вид:</w:t>
            </w:r>
          </w:p>
        </w:tc>
        <w:tc>
          <w:tcPr>
            <w:tcW w:w="2230" w:type="dxa"/>
            <w:gridSpan w:val="4"/>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серия:</w:t>
            </w:r>
          </w:p>
        </w:tc>
        <w:tc>
          <w:tcPr>
            <w:tcW w:w="1483" w:type="dxa"/>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номер:</w:t>
            </w:r>
          </w:p>
        </w:tc>
      </w:tr>
      <w:tr w:rsidR="00467895" w:rsidRPr="00CA6220" w:rsidTr="00467895">
        <w:tc>
          <w:tcPr>
            <w:tcW w:w="537" w:type="dxa"/>
            <w:tcBorders>
              <w:top w:val="nil"/>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2520"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2034" w:type="dxa"/>
            <w:gridSpan w:val="4"/>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2230" w:type="dxa"/>
            <w:gridSpan w:val="4"/>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1483" w:type="dxa"/>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7" w:type="dxa"/>
            <w:tcBorders>
              <w:top w:val="nil"/>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2520"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2034" w:type="dxa"/>
            <w:gridSpan w:val="4"/>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дата выдачи:</w:t>
            </w:r>
          </w:p>
        </w:tc>
        <w:tc>
          <w:tcPr>
            <w:tcW w:w="3713" w:type="dxa"/>
            <w:gridSpan w:val="5"/>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 xml:space="preserve">кем </w:t>
            </w:r>
            <w:proofErr w:type="gramStart"/>
            <w:r w:rsidRPr="00CA6220">
              <w:rPr>
                <w:rFonts w:ascii="Arial" w:hAnsi="Arial" w:cs="Arial"/>
                <w:sz w:val="24"/>
                <w:szCs w:val="24"/>
              </w:rPr>
              <w:t>выдан</w:t>
            </w:r>
            <w:proofErr w:type="gramEnd"/>
            <w:r w:rsidRPr="00CA6220">
              <w:rPr>
                <w:rFonts w:ascii="Arial" w:hAnsi="Arial" w:cs="Arial"/>
                <w:sz w:val="24"/>
                <w:szCs w:val="24"/>
              </w:rPr>
              <w:t>:</w:t>
            </w:r>
          </w:p>
        </w:tc>
      </w:tr>
      <w:tr w:rsidR="00467895" w:rsidRPr="00CA6220" w:rsidTr="00467895">
        <w:tc>
          <w:tcPr>
            <w:tcW w:w="537" w:type="dxa"/>
            <w:tcBorders>
              <w:top w:val="nil"/>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2520"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2034" w:type="dxa"/>
            <w:gridSpan w:val="4"/>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 xml:space="preserve">«____________» </w:t>
            </w:r>
            <w:proofErr w:type="gramStart"/>
            <w:r w:rsidRPr="00CA6220">
              <w:rPr>
                <w:rFonts w:ascii="Arial" w:hAnsi="Arial" w:cs="Arial"/>
                <w:sz w:val="24"/>
                <w:szCs w:val="24"/>
              </w:rPr>
              <w:t>г</w:t>
            </w:r>
            <w:proofErr w:type="gramEnd"/>
            <w:r w:rsidRPr="00CA6220">
              <w:rPr>
                <w:rFonts w:ascii="Arial" w:hAnsi="Arial" w:cs="Arial"/>
                <w:sz w:val="24"/>
                <w:szCs w:val="24"/>
              </w:rPr>
              <w:t>.</w:t>
            </w:r>
          </w:p>
        </w:tc>
        <w:tc>
          <w:tcPr>
            <w:tcW w:w="3713" w:type="dxa"/>
            <w:gridSpan w:val="5"/>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7" w:type="dxa"/>
            <w:tcBorders>
              <w:top w:val="nil"/>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2520"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2034" w:type="dxa"/>
            <w:gridSpan w:val="4"/>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3713" w:type="dxa"/>
            <w:gridSpan w:val="5"/>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7" w:type="dxa"/>
            <w:tcBorders>
              <w:top w:val="nil"/>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2520" w:type="dxa"/>
            <w:tcBorders>
              <w:top w:val="single" w:sz="2" w:space="0" w:color="000000"/>
              <w:left w:val="single" w:sz="2" w:space="0" w:color="000000"/>
              <w:bottom w:val="single" w:sz="2" w:space="0" w:color="000000"/>
              <w:right w:val="nil"/>
            </w:tcBorders>
            <w:vAlign w:val="center"/>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почтовый адрес:</w:t>
            </w:r>
          </w:p>
        </w:tc>
        <w:tc>
          <w:tcPr>
            <w:tcW w:w="2868" w:type="dxa"/>
            <w:gridSpan w:val="6"/>
            <w:tcBorders>
              <w:top w:val="single" w:sz="2" w:space="0" w:color="000000"/>
              <w:left w:val="single" w:sz="2" w:space="0" w:color="000000"/>
              <w:bottom w:val="single" w:sz="2" w:space="0" w:color="000000"/>
              <w:right w:val="nil"/>
            </w:tcBorders>
            <w:vAlign w:val="center"/>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телефон для связи:</w:t>
            </w:r>
          </w:p>
        </w:tc>
        <w:tc>
          <w:tcPr>
            <w:tcW w:w="2879" w:type="dxa"/>
            <w:gridSpan w:val="3"/>
            <w:tcBorders>
              <w:top w:val="single" w:sz="2" w:space="0" w:color="000000"/>
              <w:left w:val="single" w:sz="2" w:space="0" w:color="000000"/>
              <w:bottom w:val="single" w:sz="2" w:space="0" w:color="000000"/>
              <w:right w:val="single" w:sz="2" w:space="0" w:color="000000"/>
            </w:tcBorders>
            <w:vAlign w:val="center"/>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адрес электронной почты (при наличии):</w:t>
            </w:r>
          </w:p>
        </w:tc>
      </w:tr>
      <w:tr w:rsidR="00467895" w:rsidRPr="00CA6220" w:rsidTr="00467895">
        <w:tc>
          <w:tcPr>
            <w:tcW w:w="537" w:type="dxa"/>
            <w:tcBorders>
              <w:top w:val="nil"/>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2520"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2868" w:type="dxa"/>
            <w:gridSpan w:val="6"/>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2879"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7" w:type="dxa"/>
            <w:tcBorders>
              <w:top w:val="nil"/>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2520"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2868" w:type="dxa"/>
            <w:gridSpan w:val="6"/>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2879"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7" w:type="dxa"/>
            <w:tcBorders>
              <w:top w:val="nil"/>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8267" w:type="dxa"/>
            <w:gridSpan w:val="10"/>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наименование и реквизиты документа, подтверждающего полномочия представителя:</w:t>
            </w:r>
          </w:p>
        </w:tc>
      </w:tr>
      <w:tr w:rsidR="00467895" w:rsidRPr="00CA6220" w:rsidTr="00467895">
        <w:tc>
          <w:tcPr>
            <w:tcW w:w="537" w:type="dxa"/>
            <w:tcBorders>
              <w:top w:val="nil"/>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8267" w:type="dxa"/>
            <w:gridSpan w:val="10"/>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7" w:type="dxa"/>
            <w:tcBorders>
              <w:top w:val="nil"/>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8267" w:type="dxa"/>
            <w:gridSpan w:val="10"/>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7" w:type="dxa"/>
            <w:tcBorders>
              <w:top w:val="nil"/>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8267" w:type="dxa"/>
            <w:gridSpan w:val="10"/>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ind w:firstLine="5"/>
              <w:jc w:val="both"/>
              <w:rPr>
                <w:rFonts w:ascii="Arial" w:hAnsi="Arial" w:cs="Arial"/>
                <w:sz w:val="24"/>
                <w:szCs w:val="24"/>
              </w:rPr>
            </w:pPr>
            <w:r w:rsidRPr="00CA6220">
              <w:rPr>
                <w:rFonts w:ascii="Arial" w:hAnsi="Arial" w:cs="Arial"/>
                <w:sz w:val="24"/>
                <w:szCs w:val="24"/>
              </w:rPr>
              <w:t>юридическое лицо, в том числе орган государственной власти, иной государственный орган, орган местного самоуправления:</w:t>
            </w:r>
          </w:p>
        </w:tc>
      </w:tr>
      <w:tr w:rsidR="00467895" w:rsidRPr="00CA6220" w:rsidTr="00467895">
        <w:tc>
          <w:tcPr>
            <w:tcW w:w="537" w:type="dxa"/>
            <w:tcBorders>
              <w:top w:val="nil"/>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2684" w:type="dxa"/>
            <w:gridSpan w:val="2"/>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полное наименование:</w:t>
            </w:r>
          </w:p>
        </w:tc>
        <w:tc>
          <w:tcPr>
            <w:tcW w:w="5583" w:type="dxa"/>
            <w:gridSpan w:val="8"/>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7" w:type="dxa"/>
            <w:tcBorders>
              <w:top w:val="nil"/>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2684" w:type="dxa"/>
            <w:gridSpan w:val="2"/>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5583" w:type="dxa"/>
            <w:gridSpan w:val="8"/>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7" w:type="dxa"/>
            <w:tcBorders>
              <w:top w:val="nil"/>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3533" w:type="dxa"/>
            <w:gridSpan w:val="3"/>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КПП (для российского юридического лица):</w:t>
            </w:r>
          </w:p>
        </w:tc>
        <w:tc>
          <w:tcPr>
            <w:tcW w:w="4734" w:type="dxa"/>
            <w:gridSpan w:val="7"/>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ИНН (для российского юридического лица):</w:t>
            </w:r>
          </w:p>
        </w:tc>
      </w:tr>
      <w:tr w:rsidR="00467895" w:rsidRPr="00CA6220" w:rsidTr="00467895">
        <w:tc>
          <w:tcPr>
            <w:tcW w:w="537" w:type="dxa"/>
            <w:tcBorders>
              <w:top w:val="nil"/>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3533" w:type="dxa"/>
            <w:gridSpan w:val="3"/>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4734" w:type="dxa"/>
            <w:gridSpan w:val="7"/>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7" w:type="dxa"/>
            <w:tcBorders>
              <w:top w:val="nil"/>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2684" w:type="dxa"/>
            <w:gridSpan w:val="2"/>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страна регистрации (инкорпорации) (для иностранного юридического лица):</w:t>
            </w:r>
          </w:p>
        </w:tc>
        <w:tc>
          <w:tcPr>
            <w:tcW w:w="2704" w:type="dxa"/>
            <w:gridSpan w:val="5"/>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дата регистрации (для иностранного юридического лица):</w:t>
            </w:r>
          </w:p>
        </w:tc>
        <w:tc>
          <w:tcPr>
            <w:tcW w:w="2879" w:type="dxa"/>
            <w:gridSpan w:val="3"/>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номер регистрации (для иностранного юридического лица):</w:t>
            </w:r>
          </w:p>
        </w:tc>
      </w:tr>
      <w:tr w:rsidR="00467895" w:rsidRPr="00CA6220" w:rsidTr="00467895">
        <w:tc>
          <w:tcPr>
            <w:tcW w:w="537" w:type="dxa"/>
            <w:tcBorders>
              <w:top w:val="nil"/>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2684" w:type="dxa"/>
            <w:gridSpan w:val="2"/>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2704" w:type="dxa"/>
            <w:gridSpan w:val="5"/>
            <w:tcBorders>
              <w:top w:val="single" w:sz="2" w:space="0" w:color="000000"/>
              <w:left w:val="single" w:sz="2" w:space="0" w:color="000000"/>
              <w:bottom w:val="single" w:sz="2" w:space="0" w:color="000000"/>
              <w:right w:val="nil"/>
            </w:tcBorders>
            <w:vAlign w:val="center"/>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 xml:space="preserve">«_____ « </w:t>
            </w:r>
            <w:proofErr w:type="gramStart"/>
            <w:r w:rsidRPr="00CA6220">
              <w:rPr>
                <w:rFonts w:ascii="Arial" w:hAnsi="Arial" w:cs="Arial"/>
                <w:sz w:val="24"/>
                <w:szCs w:val="24"/>
              </w:rPr>
              <w:t>г</w:t>
            </w:r>
            <w:proofErr w:type="gramEnd"/>
            <w:r w:rsidRPr="00CA6220">
              <w:rPr>
                <w:rFonts w:ascii="Arial" w:hAnsi="Arial" w:cs="Arial"/>
                <w:sz w:val="24"/>
                <w:szCs w:val="24"/>
              </w:rPr>
              <w:t>.</w:t>
            </w:r>
          </w:p>
        </w:tc>
        <w:tc>
          <w:tcPr>
            <w:tcW w:w="2879"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7" w:type="dxa"/>
            <w:tcBorders>
              <w:top w:val="nil"/>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2684" w:type="dxa"/>
            <w:gridSpan w:val="2"/>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2704" w:type="dxa"/>
            <w:gridSpan w:val="5"/>
            <w:tcBorders>
              <w:top w:val="single" w:sz="2" w:space="0" w:color="000000"/>
              <w:left w:val="single" w:sz="2" w:space="0" w:color="000000"/>
              <w:bottom w:val="single" w:sz="2" w:space="0" w:color="000000"/>
              <w:right w:val="nil"/>
            </w:tcBorders>
            <w:vAlign w:val="center"/>
          </w:tcPr>
          <w:p w:rsidR="00467895" w:rsidRPr="00CA6220" w:rsidRDefault="00467895" w:rsidP="00CA6220">
            <w:pPr>
              <w:pStyle w:val="ConsPlusDocList"/>
              <w:snapToGrid w:val="0"/>
              <w:rPr>
                <w:rFonts w:ascii="Arial" w:hAnsi="Arial" w:cs="Arial"/>
                <w:sz w:val="24"/>
                <w:szCs w:val="24"/>
              </w:rPr>
            </w:pPr>
          </w:p>
        </w:tc>
        <w:tc>
          <w:tcPr>
            <w:tcW w:w="2879"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7" w:type="dxa"/>
            <w:tcBorders>
              <w:top w:val="nil"/>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2684" w:type="dxa"/>
            <w:gridSpan w:val="2"/>
            <w:tcBorders>
              <w:top w:val="single" w:sz="2" w:space="0" w:color="000000"/>
              <w:left w:val="single" w:sz="2" w:space="0" w:color="000000"/>
              <w:bottom w:val="single" w:sz="2" w:space="0" w:color="000000"/>
              <w:right w:val="nil"/>
            </w:tcBorders>
            <w:vAlign w:val="center"/>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почтовый адрес:</w:t>
            </w:r>
          </w:p>
        </w:tc>
        <w:tc>
          <w:tcPr>
            <w:tcW w:w="2704" w:type="dxa"/>
            <w:gridSpan w:val="5"/>
            <w:tcBorders>
              <w:top w:val="single" w:sz="2" w:space="0" w:color="000000"/>
              <w:left w:val="single" w:sz="2" w:space="0" w:color="000000"/>
              <w:bottom w:val="single" w:sz="2" w:space="0" w:color="000000"/>
              <w:right w:val="nil"/>
            </w:tcBorders>
            <w:vAlign w:val="center"/>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телефон для связи:</w:t>
            </w:r>
          </w:p>
        </w:tc>
        <w:tc>
          <w:tcPr>
            <w:tcW w:w="2879" w:type="dxa"/>
            <w:gridSpan w:val="3"/>
            <w:tcBorders>
              <w:top w:val="single" w:sz="2" w:space="0" w:color="000000"/>
              <w:left w:val="single" w:sz="2" w:space="0" w:color="000000"/>
              <w:bottom w:val="single" w:sz="2" w:space="0" w:color="000000"/>
              <w:right w:val="single" w:sz="2" w:space="0" w:color="000000"/>
            </w:tcBorders>
            <w:vAlign w:val="center"/>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адрес электронной почты (при наличии):</w:t>
            </w:r>
          </w:p>
        </w:tc>
      </w:tr>
      <w:tr w:rsidR="00467895" w:rsidRPr="00CA6220" w:rsidTr="00467895">
        <w:tc>
          <w:tcPr>
            <w:tcW w:w="537" w:type="dxa"/>
            <w:tcBorders>
              <w:top w:val="nil"/>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2684" w:type="dxa"/>
            <w:gridSpan w:val="2"/>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2704" w:type="dxa"/>
            <w:gridSpan w:val="5"/>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2879"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7" w:type="dxa"/>
            <w:tcBorders>
              <w:top w:val="nil"/>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2684" w:type="dxa"/>
            <w:gridSpan w:val="2"/>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2704" w:type="dxa"/>
            <w:gridSpan w:val="5"/>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2879" w:type="dxa"/>
            <w:gridSpan w:val="3"/>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7" w:type="dxa"/>
            <w:tcBorders>
              <w:top w:val="nil"/>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8267" w:type="dxa"/>
            <w:gridSpan w:val="10"/>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наименование и реквизиты документа, подтверждающего полномочия представителя:</w:t>
            </w:r>
          </w:p>
        </w:tc>
      </w:tr>
      <w:tr w:rsidR="00467895" w:rsidRPr="00CA6220" w:rsidTr="00467895">
        <w:tc>
          <w:tcPr>
            <w:tcW w:w="537" w:type="dxa"/>
            <w:tcBorders>
              <w:top w:val="nil"/>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8267" w:type="dxa"/>
            <w:gridSpan w:val="10"/>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7" w:type="dxa"/>
            <w:tcBorders>
              <w:top w:val="nil"/>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32"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05"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8267" w:type="dxa"/>
            <w:gridSpan w:val="10"/>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7" w:type="dxa"/>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8</w:t>
            </w:r>
          </w:p>
        </w:tc>
        <w:tc>
          <w:tcPr>
            <w:tcW w:w="9104" w:type="dxa"/>
            <w:gridSpan w:val="12"/>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Документы, прилагаемые к заявлению:</w:t>
            </w:r>
          </w:p>
        </w:tc>
      </w:tr>
      <w:tr w:rsidR="00467895" w:rsidRPr="00CA6220" w:rsidTr="00467895">
        <w:tc>
          <w:tcPr>
            <w:tcW w:w="537"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9104" w:type="dxa"/>
            <w:gridSpan w:val="12"/>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7"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9104" w:type="dxa"/>
            <w:gridSpan w:val="12"/>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7"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9104" w:type="dxa"/>
            <w:gridSpan w:val="12"/>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7"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820" w:type="dxa"/>
            <w:gridSpan w:val="6"/>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 xml:space="preserve">Оригинал в количестве ________ экз., на _____ </w:t>
            </w:r>
            <w:proofErr w:type="gramStart"/>
            <w:r w:rsidRPr="00CA6220">
              <w:rPr>
                <w:rFonts w:ascii="Arial" w:hAnsi="Arial" w:cs="Arial"/>
                <w:sz w:val="24"/>
                <w:szCs w:val="24"/>
              </w:rPr>
              <w:t>л</w:t>
            </w:r>
            <w:proofErr w:type="gramEnd"/>
            <w:r w:rsidRPr="00CA6220">
              <w:rPr>
                <w:rFonts w:ascii="Arial" w:hAnsi="Arial" w:cs="Arial"/>
                <w:sz w:val="24"/>
                <w:szCs w:val="24"/>
              </w:rPr>
              <w:t>.</w:t>
            </w:r>
          </w:p>
        </w:tc>
        <w:tc>
          <w:tcPr>
            <w:tcW w:w="4284" w:type="dxa"/>
            <w:gridSpan w:val="6"/>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 xml:space="preserve">Копия в количестве _______ экз., на ___ </w:t>
            </w:r>
            <w:proofErr w:type="gramStart"/>
            <w:r w:rsidRPr="00CA6220">
              <w:rPr>
                <w:rFonts w:ascii="Arial" w:hAnsi="Arial" w:cs="Arial"/>
                <w:sz w:val="24"/>
                <w:szCs w:val="24"/>
              </w:rPr>
              <w:t>л</w:t>
            </w:r>
            <w:proofErr w:type="gramEnd"/>
            <w:r w:rsidRPr="00CA6220">
              <w:rPr>
                <w:rFonts w:ascii="Arial" w:hAnsi="Arial" w:cs="Arial"/>
                <w:sz w:val="24"/>
                <w:szCs w:val="24"/>
              </w:rPr>
              <w:t>.</w:t>
            </w:r>
          </w:p>
        </w:tc>
      </w:tr>
      <w:tr w:rsidR="00467895" w:rsidRPr="00CA6220" w:rsidTr="00467895">
        <w:tc>
          <w:tcPr>
            <w:tcW w:w="537"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9104" w:type="dxa"/>
            <w:gridSpan w:val="12"/>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7"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9104" w:type="dxa"/>
            <w:gridSpan w:val="12"/>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7"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9104" w:type="dxa"/>
            <w:gridSpan w:val="12"/>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7"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820" w:type="dxa"/>
            <w:gridSpan w:val="6"/>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 xml:space="preserve">Оригинал в количестве ______ экз., на ______ </w:t>
            </w:r>
            <w:proofErr w:type="gramStart"/>
            <w:r w:rsidRPr="00CA6220">
              <w:rPr>
                <w:rFonts w:ascii="Arial" w:hAnsi="Arial" w:cs="Arial"/>
                <w:sz w:val="24"/>
                <w:szCs w:val="24"/>
              </w:rPr>
              <w:t>л</w:t>
            </w:r>
            <w:proofErr w:type="gramEnd"/>
            <w:r w:rsidRPr="00CA6220">
              <w:rPr>
                <w:rFonts w:ascii="Arial" w:hAnsi="Arial" w:cs="Arial"/>
                <w:sz w:val="24"/>
                <w:szCs w:val="24"/>
              </w:rPr>
              <w:t>.</w:t>
            </w:r>
          </w:p>
        </w:tc>
        <w:tc>
          <w:tcPr>
            <w:tcW w:w="4284" w:type="dxa"/>
            <w:gridSpan w:val="6"/>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 xml:space="preserve">Копия в количестве ____ экз., на _______ </w:t>
            </w:r>
            <w:proofErr w:type="gramStart"/>
            <w:r w:rsidRPr="00CA6220">
              <w:rPr>
                <w:rFonts w:ascii="Arial" w:hAnsi="Arial" w:cs="Arial"/>
                <w:sz w:val="24"/>
                <w:szCs w:val="24"/>
              </w:rPr>
              <w:t>л</w:t>
            </w:r>
            <w:proofErr w:type="gramEnd"/>
            <w:r w:rsidRPr="00CA6220">
              <w:rPr>
                <w:rFonts w:ascii="Arial" w:hAnsi="Arial" w:cs="Arial"/>
                <w:sz w:val="24"/>
                <w:szCs w:val="24"/>
              </w:rPr>
              <w:t>.</w:t>
            </w:r>
          </w:p>
        </w:tc>
      </w:tr>
      <w:tr w:rsidR="00467895" w:rsidRPr="00CA6220" w:rsidTr="00467895">
        <w:tc>
          <w:tcPr>
            <w:tcW w:w="537"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9104" w:type="dxa"/>
            <w:gridSpan w:val="12"/>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7"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9104" w:type="dxa"/>
            <w:gridSpan w:val="12"/>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7"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9104" w:type="dxa"/>
            <w:gridSpan w:val="12"/>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7"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4820" w:type="dxa"/>
            <w:gridSpan w:val="6"/>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 xml:space="preserve">Оригинал в количестве _____ экз., на ________ </w:t>
            </w:r>
            <w:proofErr w:type="gramStart"/>
            <w:r w:rsidRPr="00CA6220">
              <w:rPr>
                <w:rFonts w:ascii="Arial" w:hAnsi="Arial" w:cs="Arial"/>
                <w:sz w:val="24"/>
                <w:szCs w:val="24"/>
              </w:rPr>
              <w:t>л</w:t>
            </w:r>
            <w:proofErr w:type="gramEnd"/>
            <w:r w:rsidRPr="00CA6220">
              <w:rPr>
                <w:rFonts w:ascii="Arial" w:hAnsi="Arial" w:cs="Arial"/>
                <w:sz w:val="24"/>
                <w:szCs w:val="24"/>
              </w:rPr>
              <w:t>.</w:t>
            </w:r>
          </w:p>
        </w:tc>
        <w:tc>
          <w:tcPr>
            <w:tcW w:w="4284" w:type="dxa"/>
            <w:gridSpan w:val="6"/>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 xml:space="preserve">Копия в количестве _____ экз., на _____ </w:t>
            </w:r>
            <w:proofErr w:type="gramStart"/>
            <w:r w:rsidRPr="00CA6220">
              <w:rPr>
                <w:rFonts w:ascii="Arial" w:hAnsi="Arial" w:cs="Arial"/>
                <w:sz w:val="24"/>
                <w:szCs w:val="24"/>
              </w:rPr>
              <w:t>л</w:t>
            </w:r>
            <w:proofErr w:type="gramEnd"/>
            <w:r w:rsidRPr="00CA6220">
              <w:rPr>
                <w:rFonts w:ascii="Arial" w:hAnsi="Arial" w:cs="Arial"/>
                <w:sz w:val="24"/>
                <w:szCs w:val="24"/>
              </w:rPr>
              <w:t>.</w:t>
            </w:r>
          </w:p>
        </w:tc>
      </w:tr>
      <w:tr w:rsidR="00467895" w:rsidRPr="00CA6220" w:rsidTr="00467895">
        <w:tc>
          <w:tcPr>
            <w:tcW w:w="537" w:type="dxa"/>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jc w:val="right"/>
              <w:rPr>
                <w:rFonts w:ascii="Arial" w:hAnsi="Arial" w:cs="Arial"/>
                <w:sz w:val="24"/>
                <w:szCs w:val="24"/>
              </w:rPr>
            </w:pPr>
            <w:r w:rsidRPr="00CA6220">
              <w:rPr>
                <w:rFonts w:ascii="Arial" w:hAnsi="Arial" w:cs="Arial"/>
                <w:sz w:val="24"/>
                <w:szCs w:val="24"/>
              </w:rPr>
              <w:t>9</w:t>
            </w:r>
          </w:p>
        </w:tc>
        <w:tc>
          <w:tcPr>
            <w:tcW w:w="9104" w:type="dxa"/>
            <w:gridSpan w:val="12"/>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Примечание:</w:t>
            </w:r>
          </w:p>
        </w:tc>
      </w:tr>
      <w:tr w:rsidR="00467895" w:rsidRPr="00CA6220" w:rsidTr="00467895">
        <w:tc>
          <w:tcPr>
            <w:tcW w:w="537"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9104" w:type="dxa"/>
            <w:gridSpan w:val="12"/>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7"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9104" w:type="dxa"/>
            <w:gridSpan w:val="12"/>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7"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9104" w:type="dxa"/>
            <w:gridSpan w:val="12"/>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7"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9104" w:type="dxa"/>
            <w:gridSpan w:val="12"/>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7" w:type="dxa"/>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jc w:val="both"/>
              <w:rPr>
                <w:rFonts w:ascii="Arial" w:hAnsi="Arial" w:cs="Arial"/>
                <w:sz w:val="24"/>
                <w:szCs w:val="24"/>
              </w:rPr>
            </w:pPr>
          </w:p>
        </w:tc>
        <w:tc>
          <w:tcPr>
            <w:tcW w:w="9104" w:type="dxa"/>
            <w:gridSpan w:val="12"/>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bl>
    <w:p w:rsidR="00467895" w:rsidRPr="00CA6220" w:rsidRDefault="00467895" w:rsidP="00CA6220">
      <w:pPr>
        <w:pStyle w:val="ConsPlusDocList"/>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97"/>
      </w:tblGrid>
      <w:tr w:rsidR="00467895" w:rsidRPr="00CA6220" w:rsidTr="00467895">
        <w:tc>
          <w:tcPr>
            <w:tcW w:w="6284" w:type="dxa"/>
            <w:gridSpan w:val="3"/>
            <w:tcBorders>
              <w:top w:val="single" w:sz="2" w:space="0" w:color="000000"/>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1363" w:type="dxa"/>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ind w:left="5"/>
              <w:jc w:val="both"/>
              <w:rPr>
                <w:rFonts w:ascii="Arial" w:hAnsi="Arial" w:cs="Arial"/>
                <w:sz w:val="24"/>
                <w:szCs w:val="24"/>
              </w:rPr>
            </w:pPr>
            <w:r w:rsidRPr="00CA6220">
              <w:rPr>
                <w:rFonts w:ascii="Arial" w:hAnsi="Arial" w:cs="Arial"/>
                <w:sz w:val="24"/>
                <w:szCs w:val="24"/>
              </w:rPr>
              <w:t>Лист N _____</w:t>
            </w:r>
          </w:p>
        </w:tc>
        <w:tc>
          <w:tcPr>
            <w:tcW w:w="1994" w:type="dxa"/>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ind w:left="10"/>
              <w:jc w:val="both"/>
              <w:rPr>
                <w:rFonts w:ascii="Arial" w:hAnsi="Arial" w:cs="Arial"/>
                <w:sz w:val="24"/>
                <w:szCs w:val="24"/>
              </w:rPr>
            </w:pPr>
            <w:r w:rsidRPr="00CA6220">
              <w:rPr>
                <w:rFonts w:ascii="Arial" w:hAnsi="Arial" w:cs="Arial"/>
                <w:sz w:val="24"/>
                <w:szCs w:val="24"/>
              </w:rPr>
              <w:t>Всего листов ______</w:t>
            </w:r>
          </w:p>
        </w:tc>
      </w:tr>
      <w:tr w:rsidR="00467895" w:rsidRPr="00CA6220" w:rsidTr="00467895">
        <w:tc>
          <w:tcPr>
            <w:tcW w:w="6284" w:type="dxa"/>
            <w:gridSpan w:val="3"/>
            <w:tcBorders>
              <w:top w:val="single" w:sz="2" w:space="0" w:color="000000"/>
              <w:left w:val="nil"/>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1363" w:type="dxa"/>
            <w:tcBorders>
              <w:top w:val="single" w:sz="2" w:space="0" w:color="000000"/>
              <w:left w:val="nil"/>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1992" w:type="dxa"/>
            <w:tcBorders>
              <w:top w:val="single" w:sz="2" w:space="0" w:color="000000"/>
              <w:left w:val="nil"/>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7" w:type="dxa"/>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10</w:t>
            </w:r>
          </w:p>
        </w:tc>
        <w:tc>
          <w:tcPr>
            <w:tcW w:w="9104" w:type="dxa"/>
            <w:gridSpan w:val="4"/>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jc w:val="both"/>
              <w:rPr>
                <w:rFonts w:ascii="Arial" w:hAnsi="Arial" w:cs="Arial"/>
                <w:sz w:val="24"/>
                <w:szCs w:val="24"/>
              </w:rPr>
            </w:pPr>
            <w:proofErr w:type="gramStart"/>
            <w:r w:rsidRPr="00CA6220">
              <w:rPr>
                <w:rFonts w:ascii="Arial" w:hAnsi="Arial" w:cs="Arial"/>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w:t>
            </w:r>
            <w:r w:rsidRPr="00CA6220">
              <w:rPr>
                <w:rFonts w:ascii="Arial" w:hAnsi="Arial" w:cs="Arial"/>
                <w:sz w:val="24"/>
                <w:szCs w:val="24"/>
              </w:rPr>
              <w:lastRenderedPageBreak/>
              <w:t>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CA6220">
              <w:rPr>
                <w:rFonts w:ascii="Arial" w:hAnsi="Arial" w:cs="Arial"/>
                <w:sz w:val="24"/>
                <w:szCs w:val="24"/>
              </w:rPr>
              <w:t xml:space="preserve"> автоматизированном </w:t>
            </w:r>
            <w:proofErr w:type="gramStart"/>
            <w:r w:rsidRPr="00CA6220">
              <w:rPr>
                <w:rFonts w:ascii="Arial" w:hAnsi="Arial" w:cs="Arial"/>
                <w:sz w:val="24"/>
                <w:szCs w:val="24"/>
              </w:rPr>
              <w:t>режиме</w:t>
            </w:r>
            <w:proofErr w:type="gramEnd"/>
            <w:r w:rsidRPr="00CA6220">
              <w:rPr>
                <w:rFonts w:ascii="Arial" w:hAnsi="Arial" w:cs="Arial"/>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67895" w:rsidRPr="00CA6220" w:rsidTr="00467895">
        <w:tc>
          <w:tcPr>
            <w:tcW w:w="537" w:type="dxa"/>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lastRenderedPageBreak/>
              <w:t>11</w:t>
            </w:r>
          </w:p>
        </w:tc>
        <w:tc>
          <w:tcPr>
            <w:tcW w:w="9104" w:type="dxa"/>
            <w:gridSpan w:val="4"/>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jc w:val="both"/>
              <w:rPr>
                <w:rFonts w:ascii="Arial" w:hAnsi="Arial" w:cs="Arial"/>
                <w:sz w:val="24"/>
                <w:szCs w:val="24"/>
              </w:rPr>
            </w:pPr>
            <w:r w:rsidRPr="00CA6220">
              <w:rPr>
                <w:rFonts w:ascii="Arial" w:hAnsi="Arial" w:cs="Arial"/>
                <w:sz w:val="24"/>
                <w:szCs w:val="24"/>
              </w:rPr>
              <w:t>Настоящим также подтверждаю, что:</w:t>
            </w:r>
          </w:p>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сведения, указанные в настоящем заявлении, на дату представления заявления достоверны;</w:t>
            </w:r>
          </w:p>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представленные правоустанавливающий (</w:t>
            </w:r>
            <w:proofErr w:type="spellStart"/>
            <w:r w:rsidRPr="00CA6220">
              <w:rPr>
                <w:rFonts w:ascii="Arial" w:hAnsi="Arial" w:cs="Arial"/>
                <w:sz w:val="24"/>
                <w:szCs w:val="24"/>
              </w:rPr>
              <w:t>ие</w:t>
            </w:r>
            <w:proofErr w:type="spellEnd"/>
            <w:r w:rsidRPr="00CA6220">
              <w:rPr>
                <w:rFonts w:ascii="Arial" w:hAnsi="Arial" w:cs="Arial"/>
                <w:sz w:val="24"/>
                <w:szCs w:val="24"/>
              </w:rPr>
              <w:t>) докумен</w:t>
            </w:r>
            <w:proofErr w:type="gramStart"/>
            <w:r w:rsidRPr="00CA6220">
              <w:rPr>
                <w:rFonts w:ascii="Arial" w:hAnsi="Arial" w:cs="Arial"/>
                <w:sz w:val="24"/>
                <w:szCs w:val="24"/>
              </w:rPr>
              <w:t>т(</w:t>
            </w:r>
            <w:proofErr w:type="gramEnd"/>
            <w:r w:rsidRPr="00CA6220">
              <w:rPr>
                <w:rFonts w:ascii="Arial" w:hAnsi="Arial" w:cs="Arial"/>
                <w:sz w:val="24"/>
                <w:szCs w:val="24"/>
              </w:rPr>
              <w:t>ы) и иные документы и содержащиеся в них сведения соответствуют установленным законодательством Российской Федерации требованиям.</w:t>
            </w:r>
          </w:p>
        </w:tc>
      </w:tr>
      <w:tr w:rsidR="00467895" w:rsidRPr="00CA6220" w:rsidTr="00467895">
        <w:tc>
          <w:tcPr>
            <w:tcW w:w="537" w:type="dxa"/>
            <w:tcBorders>
              <w:top w:val="single" w:sz="2" w:space="0" w:color="000000"/>
              <w:left w:val="single" w:sz="2" w:space="0" w:color="000000"/>
              <w:bottom w:val="nil"/>
              <w:right w:val="nil"/>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12</w:t>
            </w:r>
          </w:p>
        </w:tc>
        <w:tc>
          <w:tcPr>
            <w:tcW w:w="5747" w:type="dxa"/>
            <w:gridSpan w:val="2"/>
            <w:tcBorders>
              <w:top w:val="single" w:sz="2" w:space="0" w:color="000000"/>
              <w:left w:val="single" w:sz="2" w:space="0" w:color="000000"/>
              <w:bottom w:val="single" w:sz="2" w:space="0" w:color="000000"/>
              <w:right w:val="nil"/>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Подпись</w:t>
            </w:r>
          </w:p>
        </w:tc>
        <w:tc>
          <w:tcPr>
            <w:tcW w:w="3357" w:type="dxa"/>
            <w:gridSpan w:val="2"/>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Дата</w:t>
            </w:r>
          </w:p>
        </w:tc>
      </w:tr>
      <w:tr w:rsidR="00467895" w:rsidRPr="00CA6220" w:rsidTr="00467895">
        <w:tc>
          <w:tcPr>
            <w:tcW w:w="537" w:type="dxa"/>
            <w:tcBorders>
              <w:top w:val="nil"/>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2358" w:type="dxa"/>
            <w:tcBorders>
              <w:top w:val="single" w:sz="2" w:space="0" w:color="000000"/>
              <w:left w:val="single" w:sz="2" w:space="0" w:color="000000"/>
              <w:bottom w:val="single" w:sz="2" w:space="0" w:color="000000"/>
              <w:right w:val="nil"/>
            </w:tcBorders>
            <w:vAlign w:val="center"/>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___________ (подпись)</w:t>
            </w:r>
          </w:p>
        </w:tc>
        <w:tc>
          <w:tcPr>
            <w:tcW w:w="3389" w:type="dxa"/>
            <w:tcBorders>
              <w:top w:val="single" w:sz="2" w:space="0" w:color="000000"/>
              <w:left w:val="nil"/>
              <w:bottom w:val="single" w:sz="2" w:space="0" w:color="000000"/>
              <w:right w:val="nil"/>
            </w:tcBorders>
            <w:vAlign w:val="center"/>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________________________</w:t>
            </w:r>
          </w:p>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(инициалы, фамилия)</w:t>
            </w:r>
          </w:p>
        </w:tc>
        <w:tc>
          <w:tcPr>
            <w:tcW w:w="3357" w:type="dxa"/>
            <w:gridSpan w:val="2"/>
            <w:tcBorders>
              <w:top w:val="single" w:sz="2" w:space="0" w:color="000000"/>
              <w:left w:val="single" w:sz="2" w:space="0" w:color="000000"/>
              <w:bottom w:val="single" w:sz="2" w:space="0" w:color="000000"/>
              <w:right w:val="single" w:sz="2" w:space="0" w:color="000000"/>
            </w:tcBorders>
            <w:vAlign w:val="center"/>
            <w:hideMark/>
          </w:tcPr>
          <w:p w:rsidR="00467895" w:rsidRPr="00CA6220" w:rsidRDefault="00467895" w:rsidP="00CA6220">
            <w:pPr>
              <w:pStyle w:val="ConsPlusDocList"/>
              <w:jc w:val="both"/>
              <w:rPr>
                <w:rFonts w:ascii="Arial" w:hAnsi="Arial" w:cs="Arial"/>
                <w:sz w:val="24"/>
                <w:szCs w:val="24"/>
              </w:rPr>
            </w:pPr>
            <w:r w:rsidRPr="00CA6220">
              <w:rPr>
                <w:rFonts w:ascii="Arial" w:hAnsi="Arial" w:cs="Arial"/>
                <w:sz w:val="24"/>
                <w:szCs w:val="24"/>
              </w:rPr>
              <w:t xml:space="preserve">« ________________» </w:t>
            </w:r>
            <w:proofErr w:type="gramStart"/>
            <w:r w:rsidRPr="00CA6220">
              <w:rPr>
                <w:rFonts w:ascii="Arial" w:hAnsi="Arial" w:cs="Arial"/>
                <w:sz w:val="24"/>
                <w:szCs w:val="24"/>
              </w:rPr>
              <w:t>г</w:t>
            </w:r>
            <w:proofErr w:type="gramEnd"/>
            <w:r w:rsidRPr="00CA6220">
              <w:rPr>
                <w:rFonts w:ascii="Arial" w:hAnsi="Arial" w:cs="Arial"/>
                <w:sz w:val="24"/>
                <w:szCs w:val="24"/>
              </w:rPr>
              <w:t>.</w:t>
            </w:r>
          </w:p>
        </w:tc>
      </w:tr>
      <w:tr w:rsidR="00467895" w:rsidRPr="00CA6220" w:rsidTr="00467895">
        <w:tc>
          <w:tcPr>
            <w:tcW w:w="537" w:type="dxa"/>
            <w:tcBorders>
              <w:top w:val="single" w:sz="2" w:space="0" w:color="000000"/>
              <w:left w:val="single" w:sz="2" w:space="0" w:color="000000"/>
              <w:bottom w:val="nil"/>
              <w:right w:val="nil"/>
            </w:tcBorders>
            <w:hideMark/>
          </w:tcPr>
          <w:p w:rsidR="00467895" w:rsidRPr="00CA6220" w:rsidRDefault="00467895" w:rsidP="00CA6220">
            <w:pPr>
              <w:pStyle w:val="ConsPlusDocList"/>
              <w:jc w:val="center"/>
              <w:rPr>
                <w:rFonts w:ascii="Arial" w:hAnsi="Arial" w:cs="Arial"/>
                <w:sz w:val="24"/>
                <w:szCs w:val="24"/>
              </w:rPr>
            </w:pPr>
            <w:r w:rsidRPr="00CA6220">
              <w:rPr>
                <w:rFonts w:ascii="Arial" w:hAnsi="Arial" w:cs="Arial"/>
                <w:sz w:val="24"/>
                <w:szCs w:val="24"/>
              </w:rPr>
              <w:t>13</w:t>
            </w:r>
          </w:p>
        </w:tc>
        <w:tc>
          <w:tcPr>
            <w:tcW w:w="9104" w:type="dxa"/>
            <w:gridSpan w:val="4"/>
            <w:tcBorders>
              <w:top w:val="single" w:sz="2" w:space="0" w:color="000000"/>
              <w:left w:val="single" w:sz="2" w:space="0" w:color="000000"/>
              <w:bottom w:val="single" w:sz="2" w:space="0" w:color="000000"/>
              <w:right w:val="single" w:sz="2" w:space="0" w:color="000000"/>
            </w:tcBorders>
            <w:hideMark/>
          </w:tcPr>
          <w:p w:rsidR="00467895" w:rsidRPr="00CA6220" w:rsidRDefault="00467895" w:rsidP="00CA6220">
            <w:pPr>
              <w:pStyle w:val="ConsPlusDocList"/>
              <w:rPr>
                <w:rFonts w:ascii="Arial" w:hAnsi="Arial" w:cs="Arial"/>
                <w:sz w:val="24"/>
                <w:szCs w:val="24"/>
              </w:rPr>
            </w:pPr>
            <w:r w:rsidRPr="00CA6220">
              <w:rPr>
                <w:rFonts w:ascii="Arial" w:hAnsi="Arial" w:cs="Arial"/>
                <w:sz w:val="24"/>
                <w:szCs w:val="24"/>
              </w:rPr>
              <w:t>Отметка специалиста, принявшего заявление и приложенные к нему документы:</w:t>
            </w:r>
          </w:p>
        </w:tc>
      </w:tr>
      <w:tr w:rsidR="00467895" w:rsidRPr="00CA6220" w:rsidTr="00467895">
        <w:tc>
          <w:tcPr>
            <w:tcW w:w="537" w:type="dxa"/>
            <w:tcBorders>
              <w:top w:val="nil"/>
              <w:left w:val="single" w:sz="2" w:space="0" w:color="000000"/>
              <w:bottom w:val="nil"/>
              <w:right w:val="nil"/>
            </w:tcBorders>
          </w:tcPr>
          <w:p w:rsidR="00467895" w:rsidRPr="00CA6220" w:rsidRDefault="00467895" w:rsidP="00CA6220">
            <w:pPr>
              <w:pStyle w:val="ConsPlusDocList"/>
              <w:snapToGrid w:val="0"/>
              <w:rPr>
                <w:rFonts w:ascii="Arial" w:hAnsi="Arial" w:cs="Arial"/>
                <w:sz w:val="24"/>
                <w:szCs w:val="24"/>
              </w:rPr>
            </w:pPr>
          </w:p>
        </w:tc>
        <w:tc>
          <w:tcPr>
            <w:tcW w:w="9104" w:type="dxa"/>
            <w:gridSpan w:val="4"/>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7" w:type="dxa"/>
            <w:tcBorders>
              <w:top w:val="nil"/>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9107" w:type="dxa"/>
            <w:gridSpan w:val="4"/>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7" w:type="dxa"/>
            <w:tcBorders>
              <w:top w:val="single" w:sz="2" w:space="0" w:color="000000"/>
              <w:left w:val="single" w:sz="2" w:space="0" w:color="000000"/>
              <w:bottom w:val="nil"/>
              <w:right w:val="nil"/>
            </w:tcBorders>
          </w:tcPr>
          <w:p w:rsidR="00467895" w:rsidRPr="00CA6220" w:rsidRDefault="00467895" w:rsidP="00CA6220">
            <w:pPr>
              <w:pStyle w:val="ConsPlusDocList"/>
              <w:snapToGrid w:val="0"/>
              <w:rPr>
                <w:rFonts w:ascii="Arial" w:hAnsi="Arial" w:cs="Arial"/>
                <w:sz w:val="24"/>
                <w:szCs w:val="24"/>
              </w:rPr>
            </w:pPr>
          </w:p>
        </w:tc>
        <w:tc>
          <w:tcPr>
            <w:tcW w:w="9104" w:type="dxa"/>
            <w:gridSpan w:val="4"/>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7" w:type="dxa"/>
            <w:tcBorders>
              <w:top w:val="nil"/>
              <w:left w:val="single" w:sz="2" w:space="0" w:color="000000"/>
              <w:bottom w:val="nil"/>
              <w:right w:val="nil"/>
            </w:tcBorders>
          </w:tcPr>
          <w:p w:rsidR="00467895" w:rsidRPr="00CA6220" w:rsidRDefault="00467895" w:rsidP="00CA6220">
            <w:pPr>
              <w:pStyle w:val="ConsPlusDocList"/>
              <w:snapToGrid w:val="0"/>
              <w:rPr>
                <w:rFonts w:ascii="Arial" w:hAnsi="Arial" w:cs="Arial"/>
                <w:sz w:val="24"/>
                <w:szCs w:val="24"/>
              </w:rPr>
            </w:pPr>
          </w:p>
        </w:tc>
        <w:tc>
          <w:tcPr>
            <w:tcW w:w="9104" w:type="dxa"/>
            <w:gridSpan w:val="4"/>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r w:rsidR="00467895" w:rsidRPr="00CA6220" w:rsidTr="00467895">
        <w:tc>
          <w:tcPr>
            <w:tcW w:w="537" w:type="dxa"/>
            <w:tcBorders>
              <w:top w:val="nil"/>
              <w:left w:val="single" w:sz="2" w:space="0" w:color="000000"/>
              <w:bottom w:val="single" w:sz="2" w:space="0" w:color="000000"/>
              <w:right w:val="nil"/>
            </w:tcBorders>
          </w:tcPr>
          <w:p w:rsidR="00467895" w:rsidRPr="00CA6220" w:rsidRDefault="00467895" w:rsidP="00CA6220">
            <w:pPr>
              <w:pStyle w:val="ConsPlusDocList"/>
              <w:snapToGrid w:val="0"/>
              <w:rPr>
                <w:rFonts w:ascii="Arial" w:hAnsi="Arial" w:cs="Arial"/>
                <w:sz w:val="24"/>
                <w:szCs w:val="24"/>
              </w:rPr>
            </w:pPr>
          </w:p>
        </w:tc>
        <w:tc>
          <w:tcPr>
            <w:tcW w:w="9104" w:type="dxa"/>
            <w:gridSpan w:val="4"/>
            <w:tcBorders>
              <w:top w:val="single" w:sz="2" w:space="0" w:color="000000"/>
              <w:left w:val="single" w:sz="2" w:space="0" w:color="000000"/>
              <w:bottom w:val="single" w:sz="2" w:space="0" w:color="000000"/>
              <w:right w:val="single" w:sz="2" w:space="0" w:color="000000"/>
            </w:tcBorders>
          </w:tcPr>
          <w:p w:rsidR="00467895" w:rsidRPr="00CA6220" w:rsidRDefault="00467895" w:rsidP="00CA6220">
            <w:pPr>
              <w:pStyle w:val="ConsPlusDocList"/>
              <w:snapToGrid w:val="0"/>
              <w:rPr>
                <w:rFonts w:ascii="Arial" w:hAnsi="Arial" w:cs="Arial"/>
                <w:sz w:val="24"/>
                <w:szCs w:val="24"/>
              </w:rPr>
            </w:pPr>
          </w:p>
        </w:tc>
      </w:tr>
    </w:tbl>
    <w:p w:rsidR="00467895" w:rsidRPr="00CA6220" w:rsidRDefault="00467895" w:rsidP="00CA6220">
      <w:pPr>
        <w:pStyle w:val="ConsPlusDocList"/>
        <w:ind w:firstLine="540"/>
        <w:jc w:val="both"/>
        <w:rPr>
          <w:rFonts w:ascii="Arial" w:hAnsi="Arial" w:cs="Arial"/>
          <w:sz w:val="24"/>
          <w:szCs w:val="24"/>
        </w:rPr>
      </w:pPr>
      <w:r w:rsidRPr="00CA6220">
        <w:rPr>
          <w:rFonts w:ascii="Arial" w:hAnsi="Arial" w:cs="Arial"/>
          <w:sz w:val="24"/>
          <w:szCs w:val="24"/>
        </w:rPr>
        <w:t>--------------------------------</w:t>
      </w:r>
    </w:p>
    <w:p w:rsidR="00467895" w:rsidRPr="00CA6220" w:rsidRDefault="00467895" w:rsidP="00CA6220">
      <w:pPr>
        <w:pStyle w:val="ConsPlusDocList"/>
        <w:ind w:firstLine="540"/>
        <w:jc w:val="both"/>
        <w:rPr>
          <w:rFonts w:ascii="Arial" w:hAnsi="Arial" w:cs="Arial"/>
          <w:sz w:val="24"/>
          <w:szCs w:val="24"/>
        </w:rPr>
      </w:pPr>
      <w:bookmarkStart w:id="1" w:name="Par524"/>
      <w:bookmarkEnd w:id="1"/>
      <w:r w:rsidRPr="00CA6220">
        <w:rPr>
          <w:rFonts w:ascii="Arial" w:hAnsi="Arial" w:cs="Arial"/>
          <w:sz w:val="24"/>
          <w:szCs w:val="24"/>
        </w:rPr>
        <w:t>&lt;1&gt; Строка дублируется для каждого объединенного земельного участка.</w:t>
      </w:r>
    </w:p>
    <w:p w:rsidR="00467895" w:rsidRPr="00CA6220" w:rsidRDefault="00467895" w:rsidP="00CA6220">
      <w:pPr>
        <w:pStyle w:val="ConsPlusDocList"/>
        <w:ind w:firstLine="540"/>
        <w:jc w:val="both"/>
        <w:rPr>
          <w:rFonts w:ascii="Arial" w:hAnsi="Arial" w:cs="Arial"/>
          <w:sz w:val="24"/>
          <w:szCs w:val="24"/>
        </w:rPr>
      </w:pPr>
      <w:bookmarkStart w:id="2" w:name="Par525"/>
      <w:bookmarkEnd w:id="2"/>
      <w:r w:rsidRPr="00CA6220">
        <w:rPr>
          <w:rFonts w:ascii="Arial" w:hAnsi="Arial" w:cs="Arial"/>
          <w:sz w:val="24"/>
          <w:szCs w:val="24"/>
        </w:rPr>
        <w:t>&lt;2&gt; Строка дублируется для каждого перераспределенного земельного участка.</w:t>
      </w:r>
    </w:p>
    <w:p w:rsidR="00467895" w:rsidRPr="00CA6220" w:rsidRDefault="00467895" w:rsidP="00CA6220">
      <w:pPr>
        <w:pStyle w:val="ConsPlusDocList"/>
        <w:ind w:firstLine="540"/>
        <w:jc w:val="both"/>
        <w:rPr>
          <w:rFonts w:ascii="Arial" w:hAnsi="Arial" w:cs="Arial"/>
          <w:sz w:val="24"/>
          <w:szCs w:val="24"/>
        </w:rPr>
      </w:pPr>
      <w:bookmarkStart w:id="3" w:name="Par526"/>
      <w:bookmarkEnd w:id="3"/>
      <w:r w:rsidRPr="00CA6220">
        <w:rPr>
          <w:rFonts w:ascii="Arial" w:hAnsi="Arial" w:cs="Arial"/>
          <w:sz w:val="24"/>
          <w:szCs w:val="24"/>
        </w:rPr>
        <w:t>&lt;3&gt; Строка дублируется для каждого разделенного помещения.</w:t>
      </w:r>
    </w:p>
    <w:p w:rsidR="00467895" w:rsidRPr="00CA6220" w:rsidRDefault="00467895" w:rsidP="00CA6220">
      <w:pPr>
        <w:pStyle w:val="ConsPlusDocList"/>
        <w:ind w:firstLine="540"/>
        <w:jc w:val="both"/>
        <w:rPr>
          <w:rFonts w:ascii="Arial" w:hAnsi="Arial" w:cs="Arial"/>
          <w:sz w:val="24"/>
          <w:szCs w:val="24"/>
        </w:rPr>
      </w:pPr>
      <w:bookmarkStart w:id="4" w:name="Par527"/>
      <w:bookmarkEnd w:id="4"/>
      <w:r w:rsidRPr="00CA6220">
        <w:rPr>
          <w:rFonts w:ascii="Arial" w:hAnsi="Arial" w:cs="Arial"/>
          <w:sz w:val="24"/>
          <w:szCs w:val="24"/>
        </w:rPr>
        <w:t>&lt;4&gt; Строка дублируется для каждого объединенного помещения</w:t>
      </w:r>
    </w:p>
    <w:p w:rsidR="00BE045B" w:rsidRPr="00CA6220" w:rsidRDefault="00BE045B" w:rsidP="00CA6220">
      <w:pPr>
        <w:rPr>
          <w:rFonts w:ascii="Arial" w:hAnsi="Arial" w:cs="Arial"/>
          <w:sz w:val="24"/>
          <w:szCs w:val="24"/>
          <w:lang w:eastAsia="hi-IN" w:bidi="hi-IN"/>
        </w:rPr>
      </w:pPr>
    </w:p>
    <w:p w:rsidR="00BE045B" w:rsidRPr="00CA6220" w:rsidRDefault="00BE045B" w:rsidP="00CA6220">
      <w:pPr>
        <w:rPr>
          <w:rFonts w:ascii="Arial" w:hAnsi="Arial" w:cs="Arial"/>
          <w:sz w:val="24"/>
          <w:szCs w:val="24"/>
          <w:lang w:eastAsia="hi-IN" w:bidi="hi-IN"/>
        </w:rPr>
      </w:pPr>
    </w:p>
    <w:p w:rsidR="00BE045B" w:rsidRPr="00CA6220" w:rsidRDefault="00BE045B" w:rsidP="00CA6220">
      <w:pPr>
        <w:rPr>
          <w:rFonts w:ascii="Arial" w:hAnsi="Arial" w:cs="Arial"/>
          <w:sz w:val="24"/>
          <w:szCs w:val="24"/>
          <w:lang w:eastAsia="hi-IN" w:bidi="hi-IN"/>
        </w:rPr>
      </w:pPr>
    </w:p>
    <w:p w:rsidR="00BE045B" w:rsidRPr="00CA6220" w:rsidRDefault="00BE045B" w:rsidP="00CA6220">
      <w:pPr>
        <w:rPr>
          <w:rFonts w:ascii="Arial" w:hAnsi="Arial" w:cs="Arial"/>
          <w:sz w:val="24"/>
          <w:szCs w:val="24"/>
          <w:lang w:eastAsia="hi-IN" w:bidi="hi-IN"/>
        </w:rPr>
      </w:pPr>
    </w:p>
    <w:p w:rsidR="00BE045B" w:rsidRDefault="00BE045B" w:rsidP="00CA6220">
      <w:pPr>
        <w:rPr>
          <w:rFonts w:ascii="Arial" w:hAnsi="Arial" w:cs="Arial"/>
          <w:sz w:val="24"/>
          <w:szCs w:val="24"/>
          <w:lang w:eastAsia="hi-IN" w:bidi="hi-IN"/>
        </w:rPr>
      </w:pPr>
    </w:p>
    <w:p w:rsidR="00CE50A0" w:rsidRDefault="00CE50A0" w:rsidP="00CA6220">
      <w:pPr>
        <w:rPr>
          <w:rFonts w:ascii="Arial" w:hAnsi="Arial" w:cs="Arial"/>
          <w:sz w:val="24"/>
          <w:szCs w:val="24"/>
          <w:lang w:eastAsia="hi-IN" w:bidi="hi-IN"/>
        </w:rPr>
      </w:pPr>
    </w:p>
    <w:p w:rsidR="00CE50A0" w:rsidRDefault="00CE50A0" w:rsidP="00CA6220">
      <w:pPr>
        <w:rPr>
          <w:rFonts w:ascii="Arial" w:hAnsi="Arial" w:cs="Arial"/>
          <w:sz w:val="24"/>
          <w:szCs w:val="24"/>
          <w:lang w:eastAsia="hi-IN" w:bidi="hi-IN"/>
        </w:rPr>
      </w:pPr>
    </w:p>
    <w:p w:rsidR="00CE50A0" w:rsidRDefault="00CE50A0" w:rsidP="00CA6220">
      <w:pPr>
        <w:rPr>
          <w:rFonts w:ascii="Arial" w:hAnsi="Arial" w:cs="Arial"/>
          <w:sz w:val="24"/>
          <w:szCs w:val="24"/>
          <w:lang w:eastAsia="hi-IN" w:bidi="hi-IN"/>
        </w:rPr>
      </w:pPr>
    </w:p>
    <w:p w:rsidR="00CE50A0" w:rsidRDefault="00CE50A0" w:rsidP="00CA6220">
      <w:pPr>
        <w:rPr>
          <w:rFonts w:ascii="Arial" w:hAnsi="Arial" w:cs="Arial"/>
          <w:sz w:val="24"/>
          <w:szCs w:val="24"/>
          <w:lang w:eastAsia="hi-IN" w:bidi="hi-IN"/>
        </w:rPr>
      </w:pPr>
    </w:p>
    <w:p w:rsidR="00CE50A0" w:rsidRDefault="00CE50A0" w:rsidP="00CA6220">
      <w:pPr>
        <w:rPr>
          <w:rFonts w:ascii="Arial" w:hAnsi="Arial" w:cs="Arial"/>
          <w:sz w:val="24"/>
          <w:szCs w:val="24"/>
          <w:lang w:eastAsia="hi-IN" w:bidi="hi-IN"/>
        </w:rPr>
      </w:pPr>
    </w:p>
    <w:p w:rsidR="00CE50A0" w:rsidRDefault="00CE50A0" w:rsidP="00CA6220">
      <w:pPr>
        <w:rPr>
          <w:rFonts w:ascii="Arial" w:hAnsi="Arial" w:cs="Arial"/>
          <w:sz w:val="24"/>
          <w:szCs w:val="24"/>
          <w:lang w:eastAsia="hi-IN" w:bidi="hi-IN"/>
        </w:rPr>
      </w:pPr>
    </w:p>
    <w:p w:rsidR="00CE50A0" w:rsidRPr="00CA6220" w:rsidRDefault="00CE50A0" w:rsidP="00CA6220">
      <w:pPr>
        <w:rPr>
          <w:rFonts w:ascii="Arial" w:hAnsi="Arial" w:cs="Arial"/>
          <w:sz w:val="24"/>
          <w:szCs w:val="24"/>
          <w:lang w:eastAsia="hi-IN" w:bidi="hi-IN"/>
        </w:rPr>
      </w:pPr>
    </w:p>
    <w:p w:rsidR="00BE045B" w:rsidRPr="00CA6220" w:rsidRDefault="00BE045B" w:rsidP="00CA6220">
      <w:pPr>
        <w:rPr>
          <w:rFonts w:ascii="Arial" w:hAnsi="Arial" w:cs="Arial"/>
          <w:sz w:val="24"/>
          <w:szCs w:val="24"/>
          <w:lang w:eastAsia="hi-IN" w:bidi="hi-IN"/>
        </w:rPr>
      </w:pPr>
    </w:p>
    <w:p w:rsidR="00BE045B" w:rsidRPr="00CA6220" w:rsidRDefault="00BE045B" w:rsidP="00CA6220">
      <w:pPr>
        <w:rPr>
          <w:rFonts w:ascii="Arial" w:hAnsi="Arial" w:cs="Arial"/>
          <w:sz w:val="24"/>
          <w:szCs w:val="24"/>
          <w:lang w:eastAsia="hi-IN" w:bidi="hi-IN"/>
        </w:rPr>
      </w:pPr>
    </w:p>
    <w:p w:rsidR="00BE045B" w:rsidRPr="00CA6220" w:rsidRDefault="00BE045B" w:rsidP="00CA6220">
      <w:pPr>
        <w:autoSpaceDE w:val="0"/>
        <w:jc w:val="right"/>
        <w:rPr>
          <w:rFonts w:ascii="Arial" w:hAnsi="Arial" w:cs="Arial"/>
          <w:sz w:val="24"/>
          <w:szCs w:val="24"/>
          <w:lang w:eastAsia="hi-IN" w:bidi="hi-IN"/>
        </w:rPr>
      </w:pPr>
    </w:p>
    <w:p w:rsidR="00467895" w:rsidRPr="00CA6220" w:rsidRDefault="00467895" w:rsidP="00CA6220">
      <w:pPr>
        <w:autoSpaceDE w:val="0"/>
        <w:jc w:val="right"/>
        <w:rPr>
          <w:rFonts w:ascii="Arial" w:eastAsia="Times New Roman" w:hAnsi="Arial" w:cs="Arial"/>
          <w:sz w:val="24"/>
          <w:szCs w:val="24"/>
        </w:rPr>
      </w:pPr>
      <w:r w:rsidRPr="00CA6220">
        <w:rPr>
          <w:rFonts w:ascii="Arial" w:eastAsia="Times New Roman" w:hAnsi="Arial" w:cs="Arial"/>
          <w:sz w:val="24"/>
          <w:szCs w:val="24"/>
        </w:rPr>
        <w:t xml:space="preserve">Приложение № 3 к регламенту </w:t>
      </w:r>
    </w:p>
    <w:p w:rsidR="00467895" w:rsidRPr="00CA6220" w:rsidRDefault="00467895" w:rsidP="00CA6220">
      <w:pPr>
        <w:autoSpaceDE w:val="0"/>
        <w:jc w:val="right"/>
        <w:rPr>
          <w:rFonts w:ascii="Arial" w:hAnsi="Arial" w:cs="Arial"/>
          <w:sz w:val="24"/>
          <w:szCs w:val="24"/>
        </w:rPr>
      </w:pPr>
      <w:r w:rsidRPr="00CA6220">
        <w:rPr>
          <w:rFonts w:ascii="Arial" w:eastAsia="Times New Roman" w:hAnsi="Arial" w:cs="Arial"/>
          <w:sz w:val="24"/>
          <w:szCs w:val="24"/>
        </w:rPr>
        <w:t>предоставления муниципальной услуги</w:t>
      </w:r>
    </w:p>
    <w:p w:rsidR="00467895" w:rsidRPr="00CA6220" w:rsidRDefault="00467895" w:rsidP="00CA6220">
      <w:pPr>
        <w:autoSpaceDE w:val="0"/>
        <w:jc w:val="center"/>
        <w:rPr>
          <w:rFonts w:ascii="Arial" w:hAnsi="Arial" w:cs="Arial"/>
          <w:sz w:val="24"/>
          <w:szCs w:val="24"/>
        </w:rPr>
      </w:pPr>
    </w:p>
    <w:p w:rsidR="00467895" w:rsidRPr="00CA6220" w:rsidRDefault="00467895" w:rsidP="00CA6220">
      <w:pPr>
        <w:pStyle w:val="ConsPlusDocList"/>
        <w:jc w:val="center"/>
        <w:rPr>
          <w:rFonts w:ascii="Arial" w:eastAsia="Arial" w:hAnsi="Arial" w:cs="Arial"/>
          <w:b/>
          <w:bCs/>
          <w:sz w:val="24"/>
          <w:szCs w:val="24"/>
        </w:rPr>
      </w:pPr>
      <w:r w:rsidRPr="00CA6220">
        <w:rPr>
          <w:rFonts w:ascii="Arial" w:eastAsia="Arial" w:hAnsi="Arial" w:cs="Arial"/>
          <w:b/>
          <w:bCs/>
          <w:sz w:val="24"/>
          <w:szCs w:val="24"/>
        </w:rPr>
        <w:t>ФОРМА РЕШЕНИЯ</w:t>
      </w:r>
    </w:p>
    <w:p w:rsidR="00467895" w:rsidRPr="00CA6220" w:rsidRDefault="00467895" w:rsidP="00CA6220">
      <w:pPr>
        <w:pStyle w:val="ConsPlusDocList"/>
        <w:jc w:val="center"/>
        <w:rPr>
          <w:rFonts w:ascii="Arial" w:eastAsia="Arial" w:hAnsi="Arial" w:cs="Arial"/>
          <w:b/>
          <w:bCs/>
          <w:sz w:val="24"/>
          <w:szCs w:val="24"/>
        </w:rPr>
      </w:pPr>
      <w:r w:rsidRPr="00CA6220">
        <w:rPr>
          <w:rFonts w:ascii="Arial" w:eastAsia="Arial" w:hAnsi="Arial" w:cs="Arial"/>
          <w:b/>
          <w:bCs/>
          <w:sz w:val="24"/>
          <w:szCs w:val="24"/>
        </w:rPr>
        <w:t>ОБ ОТКАЗЕ В ПРИСВОЕНИИ ОБЪЕКТУ АДРЕСАЦИИ АДРЕСА</w:t>
      </w:r>
    </w:p>
    <w:p w:rsidR="00467895" w:rsidRPr="00CA6220" w:rsidRDefault="00467895" w:rsidP="00CA6220">
      <w:pPr>
        <w:pStyle w:val="ConsPlusDocList"/>
        <w:jc w:val="center"/>
        <w:rPr>
          <w:rFonts w:ascii="Arial" w:hAnsi="Arial" w:cs="Arial"/>
          <w:sz w:val="24"/>
          <w:szCs w:val="24"/>
        </w:rPr>
      </w:pPr>
      <w:r w:rsidRPr="00CA6220">
        <w:rPr>
          <w:rFonts w:ascii="Arial" w:eastAsia="Arial" w:hAnsi="Arial" w:cs="Arial"/>
          <w:b/>
          <w:bCs/>
          <w:sz w:val="24"/>
          <w:szCs w:val="24"/>
        </w:rPr>
        <w:t xml:space="preserve">ИЛИ </w:t>
      </w:r>
      <w:proofErr w:type="gramStart"/>
      <w:r w:rsidRPr="00CA6220">
        <w:rPr>
          <w:rFonts w:ascii="Arial" w:eastAsia="Arial" w:hAnsi="Arial" w:cs="Arial"/>
          <w:b/>
          <w:bCs/>
          <w:sz w:val="24"/>
          <w:szCs w:val="24"/>
        </w:rPr>
        <w:t>АННУЛИРОВАНИИ</w:t>
      </w:r>
      <w:proofErr w:type="gramEnd"/>
      <w:r w:rsidRPr="00CA6220">
        <w:rPr>
          <w:rFonts w:ascii="Arial" w:eastAsia="Arial" w:hAnsi="Arial" w:cs="Arial"/>
          <w:b/>
          <w:bCs/>
          <w:sz w:val="24"/>
          <w:szCs w:val="24"/>
        </w:rPr>
        <w:t xml:space="preserve"> ЕГО АДРЕСА</w:t>
      </w:r>
    </w:p>
    <w:p w:rsidR="00467895" w:rsidRPr="00CA6220" w:rsidRDefault="00467895" w:rsidP="00CA6220">
      <w:pPr>
        <w:pStyle w:val="ConsPlusDocList"/>
        <w:jc w:val="both"/>
        <w:rPr>
          <w:rFonts w:ascii="Arial" w:hAnsi="Arial" w:cs="Arial"/>
          <w:sz w:val="24"/>
          <w:szCs w:val="24"/>
        </w:rPr>
      </w:pP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 xml:space="preserve"> ______________________________</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 xml:space="preserve"> ______________________________</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 xml:space="preserve"> </w:t>
      </w:r>
      <w:proofErr w:type="gramStart"/>
      <w:r w:rsidRPr="00CA6220">
        <w:rPr>
          <w:rFonts w:ascii="Arial" w:hAnsi="Arial" w:cs="Arial"/>
          <w:sz w:val="24"/>
          <w:szCs w:val="24"/>
        </w:rPr>
        <w:t>(Ф.И.О., адрес заявителя</w:t>
      </w:r>
      <w:proofErr w:type="gramEnd"/>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 xml:space="preserve"> (представителя) заявителя)</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 xml:space="preserve"> ______________________________</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 xml:space="preserve"> </w:t>
      </w:r>
      <w:proofErr w:type="gramStart"/>
      <w:r w:rsidRPr="00CA6220">
        <w:rPr>
          <w:rFonts w:ascii="Arial" w:hAnsi="Arial" w:cs="Arial"/>
          <w:sz w:val="24"/>
          <w:szCs w:val="24"/>
        </w:rPr>
        <w:t>(регистрационный номер</w:t>
      </w:r>
      <w:proofErr w:type="gramEnd"/>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 xml:space="preserve"> заявления о присвоении</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 xml:space="preserve"> объекту адресации адреса</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 xml:space="preserve"> или </w:t>
      </w:r>
      <w:proofErr w:type="gramStart"/>
      <w:r w:rsidRPr="00CA6220">
        <w:rPr>
          <w:rFonts w:ascii="Arial" w:hAnsi="Arial" w:cs="Arial"/>
          <w:sz w:val="24"/>
          <w:szCs w:val="24"/>
        </w:rPr>
        <w:t>аннулировании</w:t>
      </w:r>
      <w:proofErr w:type="gramEnd"/>
      <w:r w:rsidRPr="00CA6220">
        <w:rPr>
          <w:rFonts w:ascii="Arial" w:hAnsi="Arial" w:cs="Arial"/>
          <w:sz w:val="24"/>
          <w:szCs w:val="24"/>
        </w:rPr>
        <w:t xml:space="preserve"> его адреса)</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 xml:space="preserve"> Решение</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 xml:space="preserve"> об отказе в присвоении объекту адресации адреса</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 xml:space="preserve"> или </w:t>
      </w:r>
      <w:proofErr w:type="gramStart"/>
      <w:r w:rsidRPr="00CA6220">
        <w:rPr>
          <w:rFonts w:ascii="Arial" w:hAnsi="Arial" w:cs="Arial"/>
          <w:sz w:val="24"/>
          <w:szCs w:val="24"/>
        </w:rPr>
        <w:t>аннулировании</w:t>
      </w:r>
      <w:proofErr w:type="gramEnd"/>
      <w:r w:rsidRPr="00CA6220">
        <w:rPr>
          <w:rFonts w:ascii="Arial" w:hAnsi="Arial" w:cs="Arial"/>
          <w:sz w:val="24"/>
          <w:szCs w:val="24"/>
        </w:rPr>
        <w:t xml:space="preserve"> его адреса</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 xml:space="preserve"> от ___________ N __________</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__________________________________________</w:t>
      </w:r>
      <w:r w:rsidR="00CE50A0">
        <w:rPr>
          <w:rFonts w:ascii="Arial" w:hAnsi="Arial" w:cs="Arial"/>
          <w:sz w:val="24"/>
          <w:szCs w:val="24"/>
        </w:rPr>
        <w:t>___________________________</w:t>
      </w:r>
      <w:r w:rsidRPr="00CA6220">
        <w:rPr>
          <w:rFonts w:ascii="Arial" w:hAnsi="Arial" w:cs="Arial"/>
          <w:sz w:val="24"/>
          <w:szCs w:val="24"/>
        </w:rPr>
        <w:t>_</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___________________________________________</w:t>
      </w:r>
      <w:r w:rsidR="00CE50A0">
        <w:rPr>
          <w:rFonts w:ascii="Arial" w:hAnsi="Arial" w:cs="Arial"/>
          <w:sz w:val="24"/>
          <w:szCs w:val="24"/>
        </w:rPr>
        <w:t>___________________________</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 xml:space="preserve"> </w:t>
      </w:r>
      <w:proofErr w:type="gramStart"/>
      <w:r w:rsidRPr="00CA6220">
        <w:rPr>
          <w:rFonts w:ascii="Arial" w:hAnsi="Arial" w:cs="Arial"/>
          <w:sz w:val="24"/>
          <w:szCs w:val="24"/>
        </w:rPr>
        <w:t>(наименование органа местного самоуправления, органа государственной</w:t>
      </w:r>
      <w:proofErr w:type="gramEnd"/>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 xml:space="preserve"> власти субъекта Российской Федерации - города федерального значения</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 xml:space="preserve"> или органа местного самоуправления внутригородского муниципального</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 xml:space="preserve"> образования города федерального значения, уполномоченного</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 xml:space="preserve"> законом субъекта Российской Федерации)</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сообщает, что ____________________________________________________________,</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 xml:space="preserve"> </w:t>
      </w:r>
      <w:proofErr w:type="gramStart"/>
      <w:r w:rsidRPr="00CA6220">
        <w:rPr>
          <w:rFonts w:ascii="Arial" w:hAnsi="Arial" w:cs="Arial"/>
          <w:sz w:val="24"/>
          <w:szCs w:val="24"/>
        </w:rPr>
        <w:t>(Ф.И.О. заявителя в дательном падеже, наименование, номер</w:t>
      </w:r>
      <w:proofErr w:type="gramEnd"/>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 xml:space="preserve"> и дата выдачи документа,</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___________________________________________</w:t>
      </w:r>
      <w:r w:rsidR="00CE50A0">
        <w:rPr>
          <w:rFonts w:ascii="Arial" w:hAnsi="Arial" w:cs="Arial"/>
          <w:sz w:val="24"/>
          <w:szCs w:val="24"/>
        </w:rPr>
        <w:t>___________________________</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 xml:space="preserve"> </w:t>
      </w:r>
      <w:proofErr w:type="gramStart"/>
      <w:r w:rsidRPr="00CA6220">
        <w:rPr>
          <w:rFonts w:ascii="Arial" w:hAnsi="Arial" w:cs="Arial"/>
          <w:sz w:val="24"/>
          <w:szCs w:val="24"/>
        </w:rPr>
        <w:t>подтверждающего личность, почтовый адрес - для физического лица;</w:t>
      </w:r>
      <w:proofErr w:type="gramEnd"/>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 xml:space="preserve"> </w:t>
      </w:r>
      <w:proofErr w:type="gramStart"/>
      <w:r w:rsidRPr="00CA6220">
        <w:rPr>
          <w:rFonts w:ascii="Arial" w:hAnsi="Arial" w:cs="Arial"/>
          <w:sz w:val="24"/>
          <w:szCs w:val="24"/>
        </w:rPr>
        <w:t>полное наименование, ИНН, КПП (для</w:t>
      </w:r>
      <w:proofErr w:type="gramEnd"/>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___________________________________________</w:t>
      </w:r>
      <w:r w:rsidR="00CE50A0">
        <w:rPr>
          <w:rFonts w:ascii="Arial" w:hAnsi="Arial" w:cs="Arial"/>
          <w:sz w:val="24"/>
          <w:szCs w:val="24"/>
        </w:rPr>
        <w:t>___________________________</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 xml:space="preserve"> российского юридического лица), страна, дата и номер регистрации</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 xml:space="preserve"> (для иностранного юридического лица),</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______________________________________________</w:t>
      </w:r>
      <w:r w:rsidR="00CE50A0">
        <w:rPr>
          <w:rFonts w:ascii="Arial" w:hAnsi="Arial" w:cs="Arial"/>
          <w:sz w:val="24"/>
          <w:szCs w:val="24"/>
        </w:rPr>
        <w:t>_______________________</w:t>
      </w:r>
      <w:r w:rsidRPr="00CA6220">
        <w:rPr>
          <w:rFonts w:ascii="Arial" w:hAnsi="Arial" w:cs="Arial"/>
          <w:sz w:val="24"/>
          <w:szCs w:val="24"/>
        </w:rPr>
        <w:t>,</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 xml:space="preserve"> почтовый адрес - для юридического лица)</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 xml:space="preserve">на основании </w:t>
      </w:r>
      <w:hyperlink r:id="rId23" w:history="1">
        <w:r w:rsidRPr="00CA6220">
          <w:rPr>
            <w:rStyle w:val="a3"/>
            <w:rFonts w:ascii="Arial" w:hAnsi="Arial" w:cs="Arial"/>
            <w:sz w:val="24"/>
            <w:szCs w:val="24"/>
          </w:rPr>
          <w:t>Правил</w:t>
        </w:r>
      </w:hyperlink>
      <w:r w:rsidRPr="00CA6220">
        <w:rPr>
          <w:rFonts w:ascii="Arial" w:hAnsi="Arial" w:cs="Arial"/>
          <w:sz w:val="24"/>
          <w:szCs w:val="24"/>
        </w:rPr>
        <w:t xml:space="preserve"> присвоения, изменения и аннулирования адресов,</w:t>
      </w:r>
    </w:p>
    <w:p w:rsidR="00467895" w:rsidRPr="00CA6220" w:rsidRDefault="00467895" w:rsidP="00CA6220">
      <w:pPr>
        <w:pStyle w:val="ConsPlusNonformat"/>
        <w:jc w:val="both"/>
        <w:rPr>
          <w:rFonts w:ascii="Arial" w:hAnsi="Arial" w:cs="Arial"/>
          <w:sz w:val="24"/>
          <w:szCs w:val="24"/>
        </w:rPr>
      </w:pPr>
      <w:proofErr w:type="gramStart"/>
      <w:r w:rsidRPr="00CA6220">
        <w:rPr>
          <w:rFonts w:ascii="Arial" w:hAnsi="Arial" w:cs="Arial"/>
          <w:sz w:val="24"/>
          <w:szCs w:val="24"/>
        </w:rPr>
        <w:t>утвержденных</w:t>
      </w:r>
      <w:proofErr w:type="gramEnd"/>
      <w:r w:rsidRPr="00CA6220">
        <w:rPr>
          <w:rFonts w:ascii="Arial" w:hAnsi="Arial" w:cs="Arial"/>
          <w:sz w:val="24"/>
          <w:szCs w:val="24"/>
        </w:rPr>
        <w:t xml:space="preserve"> постановлением Правительства Российской Федерации от 19 ноября</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2014 г. N 1221, отказано в присвоении (аннулировании) адреса следующему</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 xml:space="preserve"> (нужное подчеркнуть)</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объекту адресации ________________________________________________________.</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 xml:space="preserve"> </w:t>
      </w:r>
      <w:proofErr w:type="gramStart"/>
      <w:r w:rsidRPr="00CA6220">
        <w:rPr>
          <w:rFonts w:ascii="Arial" w:hAnsi="Arial" w:cs="Arial"/>
          <w:sz w:val="24"/>
          <w:szCs w:val="24"/>
        </w:rPr>
        <w:t>(вид и наименование объекта адресации, описание</w:t>
      </w:r>
      <w:proofErr w:type="gramEnd"/>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___________________________________________</w:t>
      </w:r>
      <w:r w:rsidR="00CE50A0">
        <w:rPr>
          <w:rFonts w:ascii="Arial" w:hAnsi="Arial" w:cs="Arial"/>
          <w:sz w:val="24"/>
          <w:szCs w:val="24"/>
        </w:rPr>
        <w:t>___________________________</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 xml:space="preserve"> местонахождения объекта адресации в случае обращения заявителя</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 xml:space="preserve"> о присвоении объекту адресации адреса,</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___________________________________________</w:t>
      </w:r>
      <w:r w:rsidR="00CE50A0">
        <w:rPr>
          <w:rFonts w:ascii="Arial" w:hAnsi="Arial" w:cs="Arial"/>
          <w:sz w:val="24"/>
          <w:szCs w:val="24"/>
        </w:rPr>
        <w:t>___________________________</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lastRenderedPageBreak/>
        <w:t xml:space="preserve"> адрес объекта адресации в случае обращения заявителя</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 xml:space="preserve"> об аннулировании его адреса)</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_________________________________________________________________</w:t>
      </w:r>
      <w:r w:rsidR="00CE50A0">
        <w:rPr>
          <w:rFonts w:ascii="Arial" w:hAnsi="Arial" w:cs="Arial"/>
          <w:sz w:val="24"/>
          <w:szCs w:val="24"/>
        </w:rPr>
        <w:t>_____</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 xml:space="preserve">в связи </w:t>
      </w:r>
      <w:proofErr w:type="gramStart"/>
      <w:r w:rsidRPr="00CA6220">
        <w:rPr>
          <w:rFonts w:ascii="Arial" w:hAnsi="Arial" w:cs="Arial"/>
          <w:sz w:val="24"/>
          <w:szCs w:val="24"/>
        </w:rPr>
        <w:t>с</w:t>
      </w:r>
      <w:proofErr w:type="gramEnd"/>
      <w:r w:rsidRPr="00CA6220">
        <w:rPr>
          <w:rFonts w:ascii="Arial" w:hAnsi="Arial" w:cs="Arial"/>
          <w:sz w:val="24"/>
          <w:szCs w:val="24"/>
        </w:rPr>
        <w:t xml:space="preserve"> _________________________________________________________________</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__________________________________________</w:t>
      </w:r>
      <w:r w:rsidR="00CE50A0">
        <w:rPr>
          <w:rFonts w:ascii="Arial" w:hAnsi="Arial" w:cs="Arial"/>
          <w:sz w:val="24"/>
          <w:szCs w:val="24"/>
        </w:rPr>
        <w:t>___________________________</w:t>
      </w:r>
      <w:r w:rsidRPr="00CA6220">
        <w:rPr>
          <w:rFonts w:ascii="Arial" w:hAnsi="Arial" w:cs="Arial"/>
          <w:sz w:val="24"/>
          <w:szCs w:val="24"/>
        </w:rPr>
        <w:t>.</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 xml:space="preserve"> (основание отказа)</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 xml:space="preserve"> Уполномоченное лицо органа местного самоуправления, органа</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государственной власти субъекта Российской Федерации - города федерального</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значения или органа местного самоуправления внутригородского муниципального</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образования города федерального значения, уполномоченного законом субъекта</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Российской Федерации</w:t>
      </w:r>
    </w:p>
    <w:p w:rsidR="00467895" w:rsidRPr="00CA6220" w:rsidRDefault="00467895" w:rsidP="00CA6220">
      <w:pPr>
        <w:pStyle w:val="ConsPlusNonformat"/>
        <w:jc w:val="both"/>
        <w:rPr>
          <w:rFonts w:ascii="Arial" w:hAnsi="Arial" w:cs="Arial"/>
          <w:sz w:val="24"/>
          <w:szCs w:val="24"/>
        </w:rPr>
      </w:pP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___________________________________ _______________</w:t>
      </w:r>
    </w:p>
    <w:p w:rsidR="00467895" w:rsidRPr="00CA6220" w:rsidRDefault="00467895" w:rsidP="00CA6220">
      <w:pPr>
        <w:pStyle w:val="ConsPlusNonformat"/>
        <w:jc w:val="both"/>
        <w:rPr>
          <w:rFonts w:ascii="Arial" w:hAnsi="Arial" w:cs="Arial"/>
          <w:sz w:val="24"/>
          <w:szCs w:val="24"/>
        </w:rPr>
      </w:pPr>
      <w:r w:rsidRPr="00CA6220">
        <w:rPr>
          <w:rFonts w:ascii="Arial" w:hAnsi="Arial" w:cs="Arial"/>
          <w:sz w:val="24"/>
          <w:szCs w:val="24"/>
        </w:rPr>
        <w:t xml:space="preserve"> (должность, Ф.И.О.) (подпись)</w:t>
      </w:r>
    </w:p>
    <w:p w:rsidR="00467895" w:rsidRPr="00CA6220" w:rsidRDefault="00BE045B" w:rsidP="00CA6220">
      <w:pPr>
        <w:pStyle w:val="ConsPlusNonformat"/>
        <w:jc w:val="both"/>
        <w:rPr>
          <w:rFonts w:ascii="Arial" w:hAnsi="Arial" w:cs="Arial"/>
          <w:sz w:val="24"/>
          <w:szCs w:val="24"/>
        </w:rPr>
      </w:pPr>
      <w:r w:rsidRPr="00CA6220">
        <w:rPr>
          <w:rFonts w:ascii="Arial" w:hAnsi="Arial" w:cs="Arial"/>
          <w:sz w:val="24"/>
          <w:szCs w:val="24"/>
        </w:rPr>
        <w:t>М.П.</w:t>
      </w:r>
    </w:p>
    <w:p w:rsidR="00467895" w:rsidRPr="00CA6220" w:rsidRDefault="00BE045B" w:rsidP="00CA6220">
      <w:pPr>
        <w:pStyle w:val="ConsPlusNonformat"/>
        <w:jc w:val="both"/>
        <w:rPr>
          <w:rFonts w:ascii="Arial" w:hAnsi="Arial" w:cs="Arial"/>
          <w:sz w:val="24"/>
          <w:szCs w:val="24"/>
        </w:rPr>
      </w:pPr>
      <w:r w:rsidRPr="00CA6220">
        <w:rPr>
          <w:rFonts w:ascii="Arial" w:hAnsi="Arial" w:cs="Arial"/>
          <w:sz w:val="24"/>
          <w:szCs w:val="24"/>
        </w:rPr>
        <w:t xml:space="preserve"> </w:t>
      </w:r>
    </w:p>
    <w:p w:rsidR="00467895" w:rsidRPr="00CA6220" w:rsidRDefault="00467895" w:rsidP="00CA6220">
      <w:pPr>
        <w:autoSpaceDE w:val="0"/>
        <w:jc w:val="center"/>
        <w:rPr>
          <w:rFonts w:ascii="Arial" w:hAnsi="Arial" w:cs="Arial"/>
          <w:sz w:val="24"/>
          <w:szCs w:val="24"/>
        </w:rPr>
      </w:pPr>
    </w:p>
    <w:p w:rsidR="00467895" w:rsidRPr="00CA6220" w:rsidRDefault="00467895" w:rsidP="00CA6220">
      <w:pPr>
        <w:pStyle w:val="ConsPlusDocList"/>
        <w:jc w:val="center"/>
        <w:rPr>
          <w:rFonts w:ascii="Arial" w:hAnsi="Arial" w:cs="Arial"/>
          <w:sz w:val="24"/>
          <w:szCs w:val="24"/>
        </w:rPr>
      </w:pPr>
    </w:p>
    <w:p w:rsidR="00467895" w:rsidRPr="00CA6220" w:rsidRDefault="00467895" w:rsidP="00CA6220">
      <w:pPr>
        <w:rPr>
          <w:rFonts w:ascii="Arial" w:hAnsi="Arial" w:cs="Arial"/>
          <w:sz w:val="24"/>
          <w:szCs w:val="24"/>
        </w:rPr>
      </w:pPr>
    </w:p>
    <w:p w:rsidR="00467895" w:rsidRPr="00CA6220" w:rsidRDefault="00467895" w:rsidP="00CA6220">
      <w:pPr>
        <w:rPr>
          <w:rFonts w:ascii="Arial" w:hAnsi="Arial" w:cs="Arial"/>
          <w:sz w:val="24"/>
          <w:szCs w:val="24"/>
        </w:rPr>
      </w:pPr>
    </w:p>
    <w:p w:rsidR="00FE7495" w:rsidRPr="00CA6220" w:rsidRDefault="00FE7495" w:rsidP="00CA6220">
      <w:pPr>
        <w:rPr>
          <w:rFonts w:ascii="Arial" w:hAnsi="Arial" w:cs="Arial"/>
          <w:sz w:val="24"/>
          <w:szCs w:val="24"/>
        </w:rPr>
      </w:pPr>
    </w:p>
    <w:sectPr w:rsidR="00FE7495" w:rsidRPr="00CA62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8D"/>
    <w:rsid w:val="000372FA"/>
    <w:rsid w:val="00467895"/>
    <w:rsid w:val="009E22D5"/>
    <w:rsid w:val="00A2663C"/>
    <w:rsid w:val="00BA08AA"/>
    <w:rsid w:val="00BE045B"/>
    <w:rsid w:val="00CA6220"/>
    <w:rsid w:val="00CE50A0"/>
    <w:rsid w:val="00D6118D"/>
    <w:rsid w:val="00E47551"/>
    <w:rsid w:val="00F15313"/>
    <w:rsid w:val="00FE7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895"/>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67895"/>
    <w:rPr>
      <w:color w:val="0000FF"/>
      <w:u w:val="single"/>
    </w:rPr>
  </w:style>
  <w:style w:type="character" w:styleId="a4">
    <w:name w:val="FollowedHyperlink"/>
    <w:basedOn w:val="a0"/>
    <w:uiPriority w:val="99"/>
    <w:semiHidden/>
    <w:unhideWhenUsed/>
    <w:rsid w:val="00467895"/>
    <w:rPr>
      <w:color w:val="800080" w:themeColor="followedHyperlink"/>
      <w:u w:val="single"/>
    </w:rPr>
  </w:style>
  <w:style w:type="paragraph" w:styleId="a5">
    <w:name w:val="Normal (Web)"/>
    <w:basedOn w:val="a"/>
    <w:uiPriority w:val="99"/>
    <w:semiHidden/>
    <w:unhideWhenUsed/>
    <w:rsid w:val="00467895"/>
    <w:pPr>
      <w:spacing w:before="100" w:beforeAutospacing="1" w:after="100" w:afterAutospacing="1"/>
      <w:jc w:val="left"/>
    </w:pPr>
    <w:rPr>
      <w:rFonts w:ascii="Times New Roman" w:eastAsia="Times New Roman" w:hAnsi="Times New Roman"/>
      <w:sz w:val="24"/>
      <w:szCs w:val="24"/>
      <w:lang w:eastAsia="ru-RU"/>
    </w:rPr>
  </w:style>
  <w:style w:type="paragraph" w:styleId="a6">
    <w:name w:val="header"/>
    <w:basedOn w:val="a"/>
    <w:link w:val="a7"/>
    <w:uiPriority w:val="99"/>
    <w:semiHidden/>
    <w:unhideWhenUsed/>
    <w:rsid w:val="00467895"/>
    <w:pPr>
      <w:tabs>
        <w:tab w:val="center" w:pos="4677"/>
        <w:tab w:val="right" w:pos="9355"/>
      </w:tabs>
      <w:suppressAutoHyphens/>
      <w:spacing w:after="200" w:line="276" w:lineRule="auto"/>
      <w:jc w:val="left"/>
    </w:pPr>
    <w:rPr>
      <w:rFonts w:cs="Calibri"/>
      <w:lang w:eastAsia="ar-SA"/>
    </w:rPr>
  </w:style>
  <w:style w:type="character" w:customStyle="1" w:styleId="a7">
    <w:name w:val="Верхний колонтитул Знак"/>
    <w:basedOn w:val="a0"/>
    <w:link w:val="a6"/>
    <w:uiPriority w:val="99"/>
    <w:semiHidden/>
    <w:rsid w:val="00467895"/>
    <w:rPr>
      <w:rFonts w:ascii="Calibri" w:eastAsia="Calibri" w:hAnsi="Calibri" w:cs="Calibri"/>
      <w:lang w:eastAsia="ar-SA"/>
    </w:rPr>
  </w:style>
  <w:style w:type="paragraph" w:styleId="a8">
    <w:name w:val="footer"/>
    <w:basedOn w:val="a"/>
    <w:link w:val="a9"/>
    <w:uiPriority w:val="99"/>
    <w:semiHidden/>
    <w:unhideWhenUsed/>
    <w:rsid w:val="00467895"/>
    <w:pPr>
      <w:tabs>
        <w:tab w:val="center" w:pos="4677"/>
        <w:tab w:val="right" w:pos="9355"/>
      </w:tabs>
      <w:suppressAutoHyphens/>
      <w:spacing w:after="200" w:line="276" w:lineRule="auto"/>
      <w:jc w:val="left"/>
    </w:pPr>
    <w:rPr>
      <w:rFonts w:cs="Calibri"/>
      <w:lang w:eastAsia="ar-SA"/>
    </w:rPr>
  </w:style>
  <w:style w:type="character" w:customStyle="1" w:styleId="a9">
    <w:name w:val="Нижний колонтитул Знак"/>
    <w:basedOn w:val="a0"/>
    <w:link w:val="a8"/>
    <w:uiPriority w:val="99"/>
    <w:semiHidden/>
    <w:rsid w:val="00467895"/>
    <w:rPr>
      <w:rFonts w:ascii="Calibri" w:eastAsia="Calibri" w:hAnsi="Calibri" w:cs="Calibri"/>
      <w:lang w:eastAsia="ar-SA"/>
    </w:rPr>
  </w:style>
  <w:style w:type="paragraph" w:styleId="aa">
    <w:name w:val="Body Text"/>
    <w:basedOn w:val="a"/>
    <w:link w:val="ab"/>
    <w:uiPriority w:val="99"/>
    <w:semiHidden/>
    <w:unhideWhenUsed/>
    <w:rsid w:val="00467895"/>
    <w:pPr>
      <w:jc w:val="left"/>
    </w:pPr>
    <w:rPr>
      <w:rFonts w:ascii="Times New Roman" w:eastAsia="Times New Roman" w:hAnsi="Times New Roman"/>
      <w:sz w:val="28"/>
      <w:szCs w:val="20"/>
      <w:lang w:val="x-none" w:eastAsia="x-none"/>
    </w:rPr>
  </w:style>
  <w:style w:type="character" w:customStyle="1" w:styleId="ab">
    <w:name w:val="Основной текст Знак"/>
    <w:basedOn w:val="a0"/>
    <w:link w:val="aa"/>
    <w:uiPriority w:val="99"/>
    <w:semiHidden/>
    <w:rsid w:val="00467895"/>
    <w:rPr>
      <w:rFonts w:ascii="Times New Roman" w:eastAsia="Times New Roman" w:hAnsi="Times New Roman" w:cs="Times New Roman"/>
      <w:sz w:val="28"/>
      <w:szCs w:val="20"/>
      <w:lang w:val="x-none" w:eastAsia="x-none"/>
    </w:rPr>
  </w:style>
  <w:style w:type="paragraph" w:styleId="ac">
    <w:name w:val="Balloon Text"/>
    <w:basedOn w:val="a"/>
    <w:link w:val="ad"/>
    <w:uiPriority w:val="99"/>
    <w:semiHidden/>
    <w:unhideWhenUsed/>
    <w:rsid w:val="00467895"/>
    <w:rPr>
      <w:rFonts w:ascii="Tahoma" w:hAnsi="Tahoma" w:cs="Tahoma"/>
      <w:sz w:val="16"/>
      <w:szCs w:val="16"/>
    </w:rPr>
  </w:style>
  <w:style w:type="character" w:customStyle="1" w:styleId="ad">
    <w:name w:val="Текст выноски Знак"/>
    <w:basedOn w:val="a0"/>
    <w:link w:val="ac"/>
    <w:uiPriority w:val="99"/>
    <w:semiHidden/>
    <w:rsid w:val="00467895"/>
    <w:rPr>
      <w:rFonts w:ascii="Tahoma" w:eastAsia="Calibri" w:hAnsi="Tahoma" w:cs="Tahoma"/>
      <w:sz w:val="16"/>
      <w:szCs w:val="16"/>
    </w:rPr>
  </w:style>
  <w:style w:type="paragraph" w:customStyle="1" w:styleId="ConsPlusDocList">
    <w:name w:val="ConsPlusDocList"/>
    <w:next w:val="a"/>
    <w:uiPriority w:val="99"/>
    <w:semiHidden/>
    <w:rsid w:val="00467895"/>
    <w:pPr>
      <w:widowControl w:val="0"/>
      <w:suppressAutoHyphens/>
      <w:autoSpaceDE w:val="0"/>
      <w:spacing w:after="0" w:line="240" w:lineRule="auto"/>
    </w:pPr>
    <w:rPr>
      <w:rFonts w:ascii="Times New Roman" w:eastAsia="Times New Roman" w:hAnsi="Times New Roman" w:cs="Times New Roman"/>
      <w:sz w:val="20"/>
      <w:szCs w:val="20"/>
      <w:lang w:eastAsia="hi-IN" w:bidi="hi-IN"/>
    </w:rPr>
  </w:style>
  <w:style w:type="paragraph" w:customStyle="1" w:styleId="ConsPlusNonformat">
    <w:name w:val="ConsPlusNonformat"/>
    <w:next w:val="a"/>
    <w:uiPriority w:val="99"/>
    <w:semiHidden/>
    <w:rsid w:val="00467895"/>
    <w:pPr>
      <w:widowControl w:val="0"/>
      <w:suppressAutoHyphens/>
      <w:autoSpaceDE w:val="0"/>
      <w:spacing w:after="0" w:line="240" w:lineRule="auto"/>
    </w:pPr>
    <w:rPr>
      <w:rFonts w:ascii="Courier New" w:eastAsia="Courier New" w:hAnsi="Courier New" w:cs="Courier New"/>
      <w:sz w:val="20"/>
      <w:szCs w:val="20"/>
      <w:lang w:eastAsia="hi-IN" w:bidi="hi-IN"/>
    </w:rPr>
  </w:style>
  <w:style w:type="character" w:customStyle="1" w:styleId="ConsPlusNormal">
    <w:name w:val="ConsPlusNormal Знак"/>
    <w:link w:val="ConsPlusNormal0"/>
    <w:semiHidden/>
    <w:locked/>
    <w:rsid w:val="00467895"/>
    <w:rPr>
      <w:rFonts w:ascii="Arial" w:eastAsia="Times New Roman" w:hAnsi="Arial" w:cs="Arial"/>
    </w:rPr>
  </w:style>
  <w:style w:type="paragraph" w:customStyle="1" w:styleId="ConsPlusNormal0">
    <w:name w:val="ConsPlusNormal"/>
    <w:link w:val="ConsPlusNormal"/>
    <w:semiHidden/>
    <w:rsid w:val="00467895"/>
    <w:pPr>
      <w:widowControl w:val="0"/>
      <w:autoSpaceDE w:val="0"/>
      <w:autoSpaceDN w:val="0"/>
      <w:adjustRightInd w:val="0"/>
      <w:spacing w:after="0" w:line="240" w:lineRule="auto"/>
      <w:ind w:firstLine="720"/>
    </w:pPr>
    <w:rPr>
      <w:rFonts w:ascii="Arial" w:eastAsia="Times New Roman" w:hAnsi="Arial" w:cs="Arial"/>
    </w:rPr>
  </w:style>
  <w:style w:type="character" w:customStyle="1" w:styleId="apple-converted-space">
    <w:name w:val="apple-converted-space"/>
    <w:basedOn w:val="a0"/>
    <w:rsid w:val="00467895"/>
  </w:style>
  <w:style w:type="character" w:styleId="ae">
    <w:name w:val="Strong"/>
    <w:basedOn w:val="a0"/>
    <w:uiPriority w:val="22"/>
    <w:qFormat/>
    <w:rsid w:val="004678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895"/>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67895"/>
    <w:rPr>
      <w:color w:val="0000FF"/>
      <w:u w:val="single"/>
    </w:rPr>
  </w:style>
  <w:style w:type="character" w:styleId="a4">
    <w:name w:val="FollowedHyperlink"/>
    <w:basedOn w:val="a0"/>
    <w:uiPriority w:val="99"/>
    <w:semiHidden/>
    <w:unhideWhenUsed/>
    <w:rsid w:val="00467895"/>
    <w:rPr>
      <w:color w:val="800080" w:themeColor="followedHyperlink"/>
      <w:u w:val="single"/>
    </w:rPr>
  </w:style>
  <w:style w:type="paragraph" w:styleId="a5">
    <w:name w:val="Normal (Web)"/>
    <w:basedOn w:val="a"/>
    <w:uiPriority w:val="99"/>
    <w:semiHidden/>
    <w:unhideWhenUsed/>
    <w:rsid w:val="00467895"/>
    <w:pPr>
      <w:spacing w:before="100" w:beforeAutospacing="1" w:after="100" w:afterAutospacing="1"/>
      <w:jc w:val="left"/>
    </w:pPr>
    <w:rPr>
      <w:rFonts w:ascii="Times New Roman" w:eastAsia="Times New Roman" w:hAnsi="Times New Roman"/>
      <w:sz w:val="24"/>
      <w:szCs w:val="24"/>
      <w:lang w:eastAsia="ru-RU"/>
    </w:rPr>
  </w:style>
  <w:style w:type="paragraph" w:styleId="a6">
    <w:name w:val="header"/>
    <w:basedOn w:val="a"/>
    <w:link w:val="a7"/>
    <w:uiPriority w:val="99"/>
    <w:semiHidden/>
    <w:unhideWhenUsed/>
    <w:rsid w:val="00467895"/>
    <w:pPr>
      <w:tabs>
        <w:tab w:val="center" w:pos="4677"/>
        <w:tab w:val="right" w:pos="9355"/>
      </w:tabs>
      <w:suppressAutoHyphens/>
      <w:spacing w:after="200" w:line="276" w:lineRule="auto"/>
      <w:jc w:val="left"/>
    </w:pPr>
    <w:rPr>
      <w:rFonts w:cs="Calibri"/>
      <w:lang w:eastAsia="ar-SA"/>
    </w:rPr>
  </w:style>
  <w:style w:type="character" w:customStyle="1" w:styleId="a7">
    <w:name w:val="Верхний колонтитул Знак"/>
    <w:basedOn w:val="a0"/>
    <w:link w:val="a6"/>
    <w:uiPriority w:val="99"/>
    <w:semiHidden/>
    <w:rsid w:val="00467895"/>
    <w:rPr>
      <w:rFonts w:ascii="Calibri" w:eastAsia="Calibri" w:hAnsi="Calibri" w:cs="Calibri"/>
      <w:lang w:eastAsia="ar-SA"/>
    </w:rPr>
  </w:style>
  <w:style w:type="paragraph" w:styleId="a8">
    <w:name w:val="footer"/>
    <w:basedOn w:val="a"/>
    <w:link w:val="a9"/>
    <w:uiPriority w:val="99"/>
    <w:semiHidden/>
    <w:unhideWhenUsed/>
    <w:rsid w:val="00467895"/>
    <w:pPr>
      <w:tabs>
        <w:tab w:val="center" w:pos="4677"/>
        <w:tab w:val="right" w:pos="9355"/>
      </w:tabs>
      <w:suppressAutoHyphens/>
      <w:spacing w:after="200" w:line="276" w:lineRule="auto"/>
      <w:jc w:val="left"/>
    </w:pPr>
    <w:rPr>
      <w:rFonts w:cs="Calibri"/>
      <w:lang w:eastAsia="ar-SA"/>
    </w:rPr>
  </w:style>
  <w:style w:type="character" w:customStyle="1" w:styleId="a9">
    <w:name w:val="Нижний колонтитул Знак"/>
    <w:basedOn w:val="a0"/>
    <w:link w:val="a8"/>
    <w:uiPriority w:val="99"/>
    <w:semiHidden/>
    <w:rsid w:val="00467895"/>
    <w:rPr>
      <w:rFonts w:ascii="Calibri" w:eastAsia="Calibri" w:hAnsi="Calibri" w:cs="Calibri"/>
      <w:lang w:eastAsia="ar-SA"/>
    </w:rPr>
  </w:style>
  <w:style w:type="paragraph" w:styleId="aa">
    <w:name w:val="Body Text"/>
    <w:basedOn w:val="a"/>
    <w:link w:val="ab"/>
    <w:uiPriority w:val="99"/>
    <w:semiHidden/>
    <w:unhideWhenUsed/>
    <w:rsid w:val="00467895"/>
    <w:pPr>
      <w:jc w:val="left"/>
    </w:pPr>
    <w:rPr>
      <w:rFonts w:ascii="Times New Roman" w:eastAsia="Times New Roman" w:hAnsi="Times New Roman"/>
      <w:sz w:val="28"/>
      <w:szCs w:val="20"/>
      <w:lang w:val="x-none" w:eastAsia="x-none"/>
    </w:rPr>
  </w:style>
  <w:style w:type="character" w:customStyle="1" w:styleId="ab">
    <w:name w:val="Основной текст Знак"/>
    <w:basedOn w:val="a0"/>
    <w:link w:val="aa"/>
    <w:uiPriority w:val="99"/>
    <w:semiHidden/>
    <w:rsid w:val="00467895"/>
    <w:rPr>
      <w:rFonts w:ascii="Times New Roman" w:eastAsia="Times New Roman" w:hAnsi="Times New Roman" w:cs="Times New Roman"/>
      <w:sz w:val="28"/>
      <w:szCs w:val="20"/>
      <w:lang w:val="x-none" w:eastAsia="x-none"/>
    </w:rPr>
  </w:style>
  <w:style w:type="paragraph" w:styleId="ac">
    <w:name w:val="Balloon Text"/>
    <w:basedOn w:val="a"/>
    <w:link w:val="ad"/>
    <w:uiPriority w:val="99"/>
    <w:semiHidden/>
    <w:unhideWhenUsed/>
    <w:rsid w:val="00467895"/>
    <w:rPr>
      <w:rFonts w:ascii="Tahoma" w:hAnsi="Tahoma" w:cs="Tahoma"/>
      <w:sz w:val="16"/>
      <w:szCs w:val="16"/>
    </w:rPr>
  </w:style>
  <w:style w:type="character" w:customStyle="1" w:styleId="ad">
    <w:name w:val="Текст выноски Знак"/>
    <w:basedOn w:val="a0"/>
    <w:link w:val="ac"/>
    <w:uiPriority w:val="99"/>
    <w:semiHidden/>
    <w:rsid w:val="00467895"/>
    <w:rPr>
      <w:rFonts w:ascii="Tahoma" w:eastAsia="Calibri" w:hAnsi="Tahoma" w:cs="Tahoma"/>
      <w:sz w:val="16"/>
      <w:szCs w:val="16"/>
    </w:rPr>
  </w:style>
  <w:style w:type="paragraph" w:customStyle="1" w:styleId="ConsPlusDocList">
    <w:name w:val="ConsPlusDocList"/>
    <w:next w:val="a"/>
    <w:uiPriority w:val="99"/>
    <w:semiHidden/>
    <w:rsid w:val="00467895"/>
    <w:pPr>
      <w:widowControl w:val="0"/>
      <w:suppressAutoHyphens/>
      <w:autoSpaceDE w:val="0"/>
      <w:spacing w:after="0" w:line="240" w:lineRule="auto"/>
    </w:pPr>
    <w:rPr>
      <w:rFonts w:ascii="Times New Roman" w:eastAsia="Times New Roman" w:hAnsi="Times New Roman" w:cs="Times New Roman"/>
      <w:sz w:val="20"/>
      <w:szCs w:val="20"/>
      <w:lang w:eastAsia="hi-IN" w:bidi="hi-IN"/>
    </w:rPr>
  </w:style>
  <w:style w:type="paragraph" w:customStyle="1" w:styleId="ConsPlusNonformat">
    <w:name w:val="ConsPlusNonformat"/>
    <w:next w:val="a"/>
    <w:uiPriority w:val="99"/>
    <w:semiHidden/>
    <w:rsid w:val="00467895"/>
    <w:pPr>
      <w:widowControl w:val="0"/>
      <w:suppressAutoHyphens/>
      <w:autoSpaceDE w:val="0"/>
      <w:spacing w:after="0" w:line="240" w:lineRule="auto"/>
    </w:pPr>
    <w:rPr>
      <w:rFonts w:ascii="Courier New" w:eastAsia="Courier New" w:hAnsi="Courier New" w:cs="Courier New"/>
      <w:sz w:val="20"/>
      <w:szCs w:val="20"/>
      <w:lang w:eastAsia="hi-IN" w:bidi="hi-IN"/>
    </w:rPr>
  </w:style>
  <w:style w:type="character" w:customStyle="1" w:styleId="ConsPlusNormal">
    <w:name w:val="ConsPlusNormal Знак"/>
    <w:link w:val="ConsPlusNormal0"/>
    <w:semiHidden/>
    <w:locked/>
    <w:rsid w:val="00467895"/>
    <w:rPr>
      <w:rFonts w:ascii="Arial" w:eastAsia="Times New Roman" w:hAnsi="Arial" w:cs="Arial"/>
    </w:rPr>
  </w:style>
  <w:style w:type="paragraph" w:customStyle="1" w:styleId="ConsPlusNormal0">
    <w:name w:val="ConsPlusNormal"/>
    <w:link w:val="ConsPlusNormal"/>
    <w:semiHidden/>
    <w:rsid w:val="00467895"/>
    <w:pPr>
      <w:widowControl w:val="0"/>
      <w:autoSpaceDE w:val="0"/>
      <w:autoSpaceDN w:val="0"/>
      <w:adjustRightInd w:val="0"/>
      <w:spacing w:after="0" w:line="240" w:lineRule="auto"/>
      <w:ind w:firstLine="720"/>
    </w:pPr>
    <w:rPr>
      <w:rFonts w:ascii="Arial" w:eastAsia="Times New Roman" w:hAnsi="Arial" w:cs="Arial"/>
    </w:rPr>
  </w:style>
  <w:style w:type="character" w:customStyle="1" w:styleId="apple-converted-space">
    <w:name w:val="apple-converted-space"/>
    <w:basedOn w:val="a0"/>
    <w:rsid w:val="00467895"/>
  </w:style>
  <w:style w:type="character" w:styleId="ae">
    <w:name w:val="Strong"/>
    <w:basedOn w:val="a0"/>
    <w:uiPriority w:val="22"/>
    <w:qFormat/>
    <w:rsid w:val="00467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42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file:///C:\Users\User\AppData\Local\Microsoft\Windows\Temporary%20Internet%20Files\Low\Content.IE5\ERUMS9J5\&#1040;&#1056;%2520&#1055;&#1088;&#1080;&#1089;&#1074;&#1086;&#1077;&#1085;&#1080;&#1077;%2520&#1072;&#1076;&#1088;&#1077;&#1089;&#1086;&#1074;%2520&#1056;&#1086;&#1089;&#1089;&#1086;&#1096;&#1082;&#1080;%5b1%5d.doc" TargetMode="External"/><Relationship Id="rId18" Type="http://schemas.openxmlformats.org/officeDocument/2006/relationships/hyperlink" Target="file:///C:\Users\User\AppData\Local\Microsoft\Windows\Temporary%20Internet%20Files\Low\Content.IE5\ERUMS9J5\&#1040;&#1056;%2520&#1055;&#1088;&#1080;&#1089;&#1074;&#1086;&#1077;&#1085;&#1080;&#1077;%2520&#1072;&#1076;&#1088;&#1077;&#1089;&#1086;&#1074;%2520&#1056;&#1086;&#1089;&#1089;&#1086;&#1096;&#1082;&#1080;%5b1%5d.doc" TargetMode="External"/><Relationship Id="rId3" Type="http://schemas.openxmlformats.org/officeDocument/2006/relationships/settings" Target="settings.xml"/><Relationship Id="rId21" Type="http://schemas.openxmlformats.org/officeDocument/2006/relationships/hyperlink" Target="consultantplus://offline/ref=3381E7A038AC0BB959EC8C3916B8957DDF43416D419C174682B0BAB6022CC899CE4894F3123FE6C7E4P1N" TargetMode="External"/><Relationship Id="rId7" Type="http://schemas.openxmlformats.org/officeDocument/2006/relationships/hyperlink" Target="http://www.pravo.gov.ru/" TargetMode="External"/><Relationship Id="rId12" Type="http://schemas.openxmlformats.org/officeDocument/2006/relationships/hyperlink" Target="file:///C:\Users\User\AppData\Local\Microsoft\Windows\Temporary%20Internet%20Files\Low\Content.IE5\ERUMS9J5\&#1040;&#1056;%2520&#1055;&#1088;&#1080;&#1089;&#1074;&#1086;&#1077;&#1085;&#1080;&#1077;%2520&#1072;&#1076;&#1088;&#1077;&#1089;&#1086;&#1074;%2520&#1056;&#1086;&#1089;&#1089;&#1086;&#1096;&#1082;&#1080;%5b1%5d.doc" TargetMode="External"/><Relationship Id="rId17" Type="http://schemas.openxmlformats.org/officeDocument/2006/relationships/hyperlink" Target="file:///C:\Users\User\AppData\Local\Microsoft\Windows\Temporary%20Internet%20Files\Low\Content.IE5\ERUMS9J5\&#1040;&#1056;%2520&#1055;&#1088;&#1080;&#1089;&#1074;&#1086;&#1077;&#1085;&#1080;&#1077;%2520&#1072;&#1076;&#1088;&#1077;&#1089;&#1086;&#1074;%2520&#1056;&#1086;&#1089;&#1089;&#1086;&#1096;&#1082;&#1080;%5b1%5d.doc"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C:\Users\User\AppData\Local\Microsoft\Windows\Temporary%20Internet%20Files\Low\Content.IE5\ERUMS9J5\&#1040;&#1056;%2520&#1055;&#1088;&#1080;&#1089;&#1074;&#1086;&#1077;&#1085;&#1080;&#1077;%2520&#1072;&#1076;&#1088;&#1077;&#1089;&#1086;&#1074;%2520&#1056;&#1086;&#1089;&#1089;&#1086;&#1096;&#1082;&#1080;%5b1%5d.doc" TargetMode="External"/><Relationship Id="rId20" Type="http://schemas.openxmlformats.org/officeDocument/2006/relationships/hyperlink" Target="file:///C:\Users\User\AppData\Local\Microsoft\Windows\Temporary%20Internet%20Files\Low\Content.IE5\ERUMS9J5\&#1040;&#1056;%2520&#1055;&#1088;&#1080;&#1089;&#1074;&#1086;&#1077;&#1085;&#1080;&#1077;%2520&#1072;&#1076;&#1088;&#1077;&#1089;&#1086;&#1074;%2520&#1056;&#1086;&#1089;&#1089;&#1086;&#1096;&#1082;&#1080;%5b1%5d.doc" TargetMode="External"/><Relationship Id="rId1" Type="http://schemas.openxmlformats.org/officeDocument/2006/relationships/styles" Target="styles.xml"/><Relationship Id="rId6" Type="http://schemas.openxmlformats.org/officeDocument/2006/relationships/hyperlink" Target="http://www.pravo.gov.ru/" TargetMode="Externa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hyperlink" Target="mailto:ra_uryp23sp@volganet.ru" TargetMode="External"/><Relationship Id="rId15" Type="http://schemas.openxmlformats.org/officeDocument/2006/relationships/hyperlink" Target="file:///C:\Users\User\AppData\Local\Microsoft\Windows\Temporary%20Internet%20Files\Low\Content.IE5\ERUMS9J5\&#1040;&#1056;%2520&#1055;&#1088;&#1080;&#1089;&#1074;&#1086;&#1077;&#1085;&#1080;&#1077;%2520&#1072;&#1076;&#1088;&#1077;&#1089;&#1086;&#1074;%2520&#1056;&#1086;&#1089;&#1089;&#1086;&#1096;&#1082;&#1080;%5b1%5d.doc" TargetMode="External"/><Relationship Id="rId23" Type="http://schemas.openxmlformats.org/officeDocument/2006/relationships/hyperlink" Target="consultantplus://offline/ref=BA31092AD4E43E2ED08D7C663F5413E0ADA6C654F7E276D26BAA1FD4C6C1C037735F1CF1F20DB3C1m2Q9N" TargetMode="External"/><Relationship Id="rId10" Type="http://schemas.openxmlformats.org/officeDocument/2006/relationships/hyperlink" Target="mailto:ra_uryp23sp@volganet.ru" TargetMode="External"/><Relationship Id="rId19" Type="http://schemas.openxmlformats.org/officeDocument/2006/relationships/hyperlink" Target="file:///C:\Users\User\AppData\Local\Microsoft\Windows\Temporary%20Internet%20Files\Low\Content.IE5\ERUMS9J5\&#1040;&#1056;%2520&#1055;&#1088;&#1080;&#1089;&#1074;&#1086;&#1077;&#1085;&#1080;&#1077;%2520&#1072;&#1076;&#1088;&#1077;&#1089;&#1086;&#1074;%2520&#1056;&#1086;&#1089;&#1089;&#1086;&#1096;&#1082;&#1080;%5b1%5d.doc"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file:///C:\Users\User\AppData\Local\Microsoft\Windows\Temporary%20Internet%20Files\Low\Content.IE5\ERUMS9J5\&#1040;&#1056;%2520&#1055;&#1088;&#1080;&#1089;&#1074;&#1086;&#1077;&#1085;&#1080;&#1077;%2520&#1072;&#1076;&#1088;&#1077;&#1089;&#1086;&#1074;%2520&#1056;&#1086;&#1089;&#1089;&#1086;&#1096;&#1082;&#1080;%5b1%5d.doc" TargetMode="External"/><Relationship Id="rId22" Type="http://schemas.openxmlformats.org/officeDocument/2006/relationships/hyperlink" Target="consultantplus://offline/ref=3381E7A038AC0BB959EC8C3916B8957DDF43416D419C174682B0BAB6022CC899CE4894F3E1P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35</Pages>
  <Words>11088</Words>
  <Characters>63207</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2015-11-24T08:34:00Z</cp:lastPrinted>
  <dcterms:created xsi:type="dcterms:W3CDTF">2015-11-02T11:56:00Z</dcterms:created>
  <dcterms:modified xsi:type="dcterms:W3CDTF">2015-11-24T09:11:00Z</dcterms:modified>
</cp:coreProperties>
</file>