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D6" w:rsidRPr="00F700F8" w:rsidRDefault="006A70D6" w:rsidP="002D1231">
      <w:pPr>
        <w:widowControl w:val="0"/>
        <w:suppressAutoHyphens/>
        <w:autoSpaceDE w:val="0"/>
        <w:ind w:firstLine="708"/>
        <w:jc w:val="center"/>
        <w:rPr>
          <w:sz w:val="28"/>
          <w:szCs w:val="28"/>
          <w:lang w:eastAsia="ar-SA"/>
        </w:rPr>
      </w:pPr>
      <w:r w:rsidRPr="00F700F8">
        <w:rPr>
          <w:sz w:val="28"/>
          <w:szCs w:val="28"/>
          <w:lang w:eastAsia="ar-SA"/>
        </w:rPr>
        <w:t xml:space="preserve">АДМИНИСТРАЦИЯ  </w:t>
      </w:r>
    </w:p>
    <w:p w:rsidR="006A70D6" w:rsidRPr="00F700F8" w:rsidRDefault="006A70D6" w:rsidP="004A4D61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ВИХЛЯНЦЕВСКОГО</w:t>
      </w:r>
      <w:r w:rsidRPr="00F700F8">
        <w:rPr>
          <w:sz w:val="28"/>
          <w:szCs w:val="28"/>
          <w:lang w:eastAsia="ar-SA"/>
        </w:rPr>
        <w:t xml:space="preserve"> СЕЛЬСКОГО ПОСЕЛЕНИЯ</w:t>
      </w:r>
    </w:p>
    <w:p w:rsidR="006A70D6" w:rsidRPr="00F700F8" w:rsidRDefault="006A70D6" w:rsidP="004A4D61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F700F8">
        <w:rPr>
          <w:sz w:val="28"/>
          <w:szCs w:val="28"/>
          <w:lang w:eastAsia="ar-SA"/>
        </w:rPr>
        <w:t>УРЮПИНСКОГО  МУНИЦИПАЛЬНОГО  РАЙОНА</w:t>
      </w:r>
    </w:p>
    <w:p w:rsidR="006A70D6" w:rsidRPr="00F700F8" w:rsidRDefault="006A70D6" w:rsidP="004A4D61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F700F8">
        <w:rPr>
          <w:sz w:val="28"/>
          <w:szCs w:val="28"/>
          <w:lang w:eastAsia="ar-SA"/>
        </w:rPr>
        <w:t>ВОЛГОГРАДСКОЙ ОБЛАСТИ</w:t>
      </w:r>
    </w:p>
    <w:p w:rsidR="006A70D6" w:rsidRPr="00F700F8" w:rsidRDefault="006A70D6" w:rsidP="004A4D61">
      <w:pPr>
        <w:widowControl w:val="0"/>
        <w:suppressAutoHyphens/>
        <w:autoSpaceDE w:val="0"/>
        <w:spacing w:before="108" w:after="108"/>
        <w:ind w:left="432"/>
        <w:jc w:val="center"/>
        <w:outlineLvl w:val="0"/>
        <w:rPr>
          <w:bCs/>
          <w:sz w:val="28"/>
          <w:szCs w:val="28"/>
          <w:lang w:eastAsia="ar-SA"/>
        </w:rPr>
      </w:pPr>
      <w:r w:rsidRPr="00F700F8">
        <w:rPr>
          <w:bCs/>
          <w:sz w:val="28"/>
          <w:szCs w:val="28"/>
          <w:lang w:eastAsia="ar-SA"/>
        </w:rPr>
        <w:t>ПОСТАНОВЛЕНИЕ</w:t>
      </w:r>
    </w:p>
    <w:p w:rsidR="006A70D6" w:rsidRPr="00F700F8" w:rsidRDefault="006A70D6" w:rsidP="004A4D61">
      <w:pPr>
        <w:suppressAutoHyphens/>
        <w:ind w:right="-9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 17</w:t>
      </w:r>
      <w:r w:rsidRPr="00F700F8">
        <w:rPr>
          <w:sz w:val="28"/>
          <w:szCs w:val="28"/>
          <w:lang w:eastAsia="ar-SA"/>
        </w:rPr>
        <w:t xml:space="preserve">.03.2017 г.                  </w:t>
      </w:r>
      <w:r>
        <w:rPr>
          <w:sz w:val="28"/>
          <w:szCs w:val="28"/>
          <w:lang w:eastAsia="ar-SA"/>
        </w:rPr>
        <w:t xml:space="preserve">                            № 9</w:t>
      </w:r>
    </w:p>
    <w:p w:rsidR="006A70D6" w:rsidRPr="00F700F8" w:rsidRDefault="006A70D6" w:rsidP="004A4D61">
      <w:pPr>
        <w:suppressAutoHyphens/>
        <w:ind w:right="-99"/>
        <w:jc w:val="both"/>
        <w:rPr>
          <w:sz w:val="28"/>
          <w:szCs w:val="28"/>
          <w:lang w:eastAsia="ar-SA"/>
        </w:rPr>
      </w:pPr>
    </w:p>
    <w:p w:rsidR="006A70D6" w:rsidRPr="00F700F8" w:rsidRDefault="006A70D6" w:rsidP="004A4D61">
      <w:pPr>
        <w:jc w:val="center"/>
        <w:rPr>
          <w:sz w:val="28"/>
          <w:szCs w:val="28"/>
        </w:rPr>
      </w:pPr>
      <w:r w:rsidRPr="00F700F8">
        <w:rPr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F700F8">
        <w:rPr>
          <w:sz w:val="28"/>
          <w:szCs w:val="28"/>
        </w:rPr>
        <w:t xml:space="preserve">«Выдача копий, дубликатов и выписок муниципальных правовых актов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Урюпинского муниципального района Волгоградской области»</w:t>
      </w:r>
    </w:p>
    <w:p w:rsidR="006A70D6" w:rsidRPr="00F700F8" w:rsidRDefault="006A70D6" w:rsidP="004A4D6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6A70D6" w:rsidRPr="00F700F8" w:rsidRDefault="006A70D6" w:rsidP="004A4D61">
      <w:pPr>
        <w:ind w:firstLine="567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В целях повышения качества исполнения и доступности оказания муниципальных услуг физическим и юридическим лицам,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№ 131-ФЗ от 06.10.2003 «Об общих принципах организации местного самоуправления в РФ», и руководствуясь Уставом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поселения,</w:t>
      </w:r>
    </w:p>
    <w:p w:rsidR="006A70D6" w:rsidRPr="00F700F8" w:rsidRDefault="006A70D6" w:rsidP="004A4D61">
      <w:pPr>
        <w:rPr>
          <w:sz w:val="18"/>
          <w:szCs w:val="18"/>
        </w:rPr>
      </w:pPr>
    </w:p>
    <w:p w:rsidR="006A70D6" w:rsidRPr="00F700F8" w:rsidRDefault="006A70D6" w:rsidP="004A4D61">
      <w:pPr>
        <w:spacing w:line="250" w:lineRule="atLeast"/>
        <w:ind w:firstLine="360"/>
        <w:rPr>
          <w:sz w:val="28"/>
          <w:szCs w:val="28"/>
        </w:rPr>
      </w:pPr>
      <w:r w:rsidRPr="00F700F8">
        <w:rPr>
          <w:sz w:val="28"/>
          <w:szCs w:val="28"/>
        </w:rPr>
        <w:t>ПОСТАНОВЛЯЮ:</w:t>
      </w:r>
    </w:p>
    <w:p w:rsidR="006A70D6" w:rsidRPr="00F700F8" w:rsidRDefault="006A70D6" w:rsidP="004A4D61">
      <w:pPr>
        <w:rPr>
          <w:sz w:val="18"/>
          <w:szCs w:val="18"/>
        </w:rPr>
      </w:pPr>
    </w:p>
    <w:p w:rsidR="006A70D6" w:rsidRPr="00F700F8" w:rsidRDefault="006A70D6" w:rsidP="004A4D61">
      <w:pPr>
        <w:rPr>
          <w:sz w:val="28"/>
          <w:szCs w:val="28"/>
        </w:rPr>
      </w:pPr>
      <w:r w:rsidRPr="00F700F8">
        <w:rPr>
          <w:sz w:val="28"/>
          <w:szCs w:val="28"/>
        </w:rPr>
        <w:t xml:space="preserve">        1.Утвердить административный регламент </w:t>
      </w:r>
      <w:r w:rsidRPr="00F700F8">
        <w:rPr>
          <w:bCs/>
          <w:sz w:val="28"/>
          <w:szCs w:val="28"/>
        </w:rPr>
        <w:t xml:space="preserve">предоставления муниципальной услуги </w:t>
      </w:r>
      <w:r w:rsidRPr="00F700F8">
        <w:rPr>
          <w:sz w:val="28"/>
          <w:szCs w:val="28"/>
        </w:rPr>
        <w:t xml:space="preserve">«Выдача копий, дубликатов и выписок муниципальных правовых актов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Урюпинского муниципального района Волгоградской области».</w:t>
      </w:r>
    </w:p>
    <w:p w:rsidR="006A70D6" w:rsidRPr="00F700F8" w:rsidRDefault="006A70D6" w:rsidP="004A4D61">
      <w:pPr>
        <w:pStyle w:val="NormalWeb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    2. Пункт 6 постановления администрации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18.11.2015 года № 30</w:t>
      </w:r>
      <w:r w:rsidRPr="00F700F8">
        <w:rPr>
          <w:sz w:val="28"/>
          <w:szCs w:val="28"/>
        </w:rPr>
        <w:t xml:space="preserve"> «Об утверждении Административных регламентов по предоставлению муниципальной услуги в администрации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поселения» признать утратившим силу.</w:t>
      </w:r>
    </w:p>
    <w:p w:rsidR="006A70D6" w:rsidRPr="00F700F8" w:rsidRDefault="006A70D6" w:rsidP="004A4D61">
      <w:pPr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3. Разместить информацию о предоставляемой муниципальной услуге администрацией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4" w:history="1">
        <w:r w:rsidRPr="00F700F8">
          <w:rPr>
            <w:rStyle w:val="Hyperlink"/>
            <w:color w:val="auto"/>
            <w:sz w:val="28"/>
            <w:szCs w:val="28"/>
          </w:rPr>
          <w:t>www.gosuslugi.ru</w:t>
        </w:r>
      </w:hyperlink>
      <w:r w:rsidRPr="00F700F8"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5" w:history="1">
        <w:r w:rsidRPr="00C9608E">
          <w:rPr>
            <w:rStyle w:val="Hyperlink"/>
            <w:sz w:val="28"/>
            <w:szCs w:val="28"/>
            <w:lang w:val="en-US"/>
          </w:rPr>
          <w:t>www</w:t>
        </w:r>
        <w:r w:rsidRPr="00C9608E">
          <w:rPr>
            <w:rStyle w:val="Hyperlink"/>
            <w:sz w:val="28"/>
            <w:szCs w:val="28"/>
          </w:rPr>
          <w:t>.</w:t>
        </w:r>
        <w:r w:rsidRPr="00C9608E">
          <w:rPr>
            <w:rStyle w:val="Hyperlink"/>
            <w:sz w:val="28"/>
            <w:szCs w:val="28"/>
            <w:lang w:val="en-US"/>
          </w:rPr>
          <w:t>gosuslugi</w:t>
        </w:r>
        <w:r w:rsidRPr="00C9608E">
          <w:rPr>
            <w:rStyle w:val="Hyperlink"/>
            <w:sz w:val="28"/>
            <w:szCs w:val="28"/>
          </w:rPr>
          <w:t>.</w:t>
        </w:r>
        <w:r w:rsidRPr="00C9608E">
          <w:rPr>
            <w:rStyle w:val="Hyperlink"/>
            <w:sz w:val="28"/>
            <w:szCs w:val="28"/>
            <w:lang w:val="en-US"/>
          </w:rPr>
          <w:t>volganet</w:t>
        </w:r>
        <w:r w:rsidRPr="00C9608E">
          <w:rPr>
            <w:rStyle w:val="Hyperlink"/>
            <w:sz w:val="28"/>
            <w:szCs w:val="28"/>
          </w:rPr>
          <w:t>.</w:t>
        </w:r>
        <w:r w:rsidRPr="00C9608E">
          <w:rPr>
            <w:rStyle w:val="Hyperlink"/>
            <w:sz w:val="28"/>
            <w:szCs w:val="28"/>
            <w:lang w:val="en-US"/>
          </w:rPr>
          <w:t>ru</w:t>
        </w:r>
      </w:hyperlink>
      <w:r w:rsidRPr="00F700F8">
        <w:rPr>
          <w:sz w:val="28"/>
          <w:szCs w:val="28"/>
        </w:rPr>
        <w:t xml:space="preserve"> </w:t>
      </w:r>
    </w:p>
    <w:p w:rsidR="006A70D6" w:rsidRPr="00F700F8" w:rsidRDefault="006A70D6" w:rsidP="004A4D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4. Опубликовать данное постановление в подразделе «</w:t>
      </w:r>
      <w:r>
        <w:rPr>
          <w:sz w:val="28"/>
          <w:szCs w:val="28"/>
        </w:rPr>
        <w:t xml:space="preserve">Вихлянцевское </w:t>
      </w:r>
      <w:r w:rsidRPr="00F700F8">
        <w:rPr>
          <w:sz w:val="28"/>
          <w:szCs w:val="28"/>
        </w:rPr>
        <w:t xml:space="preserve">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F700F8">
        <w:rPr>
          <w:sz w:val="28"/>
          <w:szCs w:val="28"/>
          <w:u w:val="single"/>
        </w:rPr>
        <w:t>www.umr34.</w:t>
      </w:r>
      <w:r w:rsidRPr="00F700F8">
        <w:rPr>
          <w:sz w:val="28"/>
          <w:szCs w:val="28"/>
          <w:u w:val="single"/>
          <w:lang w:val="en-US"/>
        </w:rPr>
        <w:t>ru</w:t>
      </w:r>
      <w:r w:rsidRPr="00F700F8">
        <w:rPr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поселения.</w:t>
      </w:r>
    </w:p>
    <w:p w:rsidR="006A70D6" w:rsidRPr="00F700F8" w:rsidRDefault="006A70D6" w:rsidP="004A4D61">
      <w:pPr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5. Настоящие постановление вступает в силу со дня его официального обнародования. </w:t>
      </w:r>
    </w:p>
    <w:p w:rsidR="006A70D6" w:rsidRPr="00F700F8" w:rsidRDefault="006A70D6" w:rsidP="004A4D61">
      <w:pPr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Вихлянцевского </w:t>
      </w:r>
    </w:p>
    <w:p w:rsidR="006A70D6" w:rsidRPr="00F700F8" w:rsidRDefault="006A70D6" w:rsidP="004A4D61">
      <w:pPr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сельского поселения                         </w:t>
      </w:r>
      <w:r>
        <w:rPr>
          <w:sz w:val="28"/>
          <w:szCs w:val="28"/>
        </w:rPr>
        <w:t xml:space="preserve">                    Н.И. Зайцева</w:t>
      </w:r>
    </w:p>
    <w:p w:rsidR="006A70D6" w:rsidRPr="00F700F8" w:rsidRDefault="006A70D6" w:rsidP="00A039D6">
      <w:pPr>
        <w:jc w:val="right"/>
        <w:rPr>
          <w:sz w:val="28"/>
          <w:szCs w:val="28"/>
        </w:rPr>
      </w:pPr>
    </w:p>
    <w:p w:rsidR="006A70D6" w:rsidRPr="00F700F8" w:rsidRDefault="006A70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t>УТВЕРЖДЕНО</w:t>
      </w:r>
    </w:p>
    <w:p w:rsidR="006A70D6" w:rsidRPr="00F700F8" w:rsidRDefault="006A70D6" w:rsidP="00A039D6">
      <w:pPr>
        <w:jc w:val="center"/>
        <w:rPr>
          <w:sz w:val="28"/>
          <w:szCs w:val="28"/>
        </w:rPr>
      </w:pPr>
      <w:r w:rsidRPr="00F700F8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6A70D6" w:rsidRPr="00F700F8" w:rsidRDefault="006A70D6" w:rsidP="00A039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</w:t>
      </w:r>
    </w:p>
    <w:p w:rsidR="006A70D6" w:rsidRPr="00F700F8" w:rsidRDefault="006A70D6" w:rsidP="00A039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17.03.2017 г. № 9</w:t>
      </w:r>
    </w:p>
    <w:p w:rsidR="006A70D6" w:rsidRPr="00F700F8" w:rsidRDefault="006A70D6" w:rsidP="00A039D6">
      <w:pPr>
        <w:rPr>
          <w:sz w:val="28"/>
          <w:szCs w:val="28"/>
        </w:rPr>
      </w:pPr>
    </w:p>
    <w:p w:rsidR="006A70D6" w:rsidRPr="008A520B" w:rsidRDefault="006A70D6" w:rsidP="00A039D6">
      <w:pPr>
        <w:jc w:val="center"/>
        <w:rPr>
          <w:b/>
          <w:bCs/>
          <w:sz w:val="28"/>
          <w:szCs w:val="28"/>
        </w:rPr>
      </w:pPr>
    </w:p>
    <w:p w:rsidR="006A70D6" w:rsidRPr="00F700F8" w:rsidRDefault="006A70D6" w:rsidP="00A039D6">
      <w:pPr>
        <w:jc w:val="center"/>
        <w:rPr>
          <w:b/>
          <w:sz w:val="28"/>
          <w:szCs w:val="28"/>
        </w:rPr>
      </w:pPr>
      <w:r w:rsidRPr="00F700F8">
        <w:rPr>
          <w:b/>
          <w:bCs/>
          <w:sz w:val="28"/>
          <w:szCs w:val="28"/>
        </w:rPr>
        <w:t>Административный регламент</w:t>
      </w:r>
    </w:p>
    <w:p w:rsidR="006A70D6" w:rsidRPr="00F700F8" w:rsidRDefault="006A70D6" w:rsidP="00111E01">
      <w:pPr>
        <w:jc w:val="center"/>
        <w:rPr>
          <w:b/>
          <w:sz w:val="28"/>
          <w:szCs w:val="28"/>
        </w:rPr>
      </w:pPr>
      <w:r w:rsidRPr="00F700F8">
        <w:rPr>
          <w:b/>
          <w:sz w:val="28"/>
          <w:szCs w:val="28"/>
        </w:rPr>
        <w:t xml:space="preserve">предоставления муниципальной услуги </w:t>
      </w:r>
      <w:r w:rsidRPr="00F700F8">
        <w:rPr>
          <w:b/>
          <w:bCs/>
          <w:sz w:val="28"/>
          <w:szCs w:val="28"/>
        </w:rPr>
        <w:t xml:space="preserve"> </w:t>
      </w:r>
      <w:r w:rsidRPr="00F700F8">
        <w:rPr>
          <w:b/>
          <w:sz w:val="28"/>
          <w:szCs w:val="28"/>
        </w:rPr>
        <w:t xml:space="preserve">«Выдача копий, дубликатов и выписок муниципальных правовых актов </w:t>
      </w:r>
      <w:r>
        <w:rPr>
          <w:b/>
          <w:sz w:val="28"/>
          <w:szCs w:val="28"/>
        </w:rPr>
        <w:t xml:space="preserve">Вихлянцевского </w:t>
      </w:r>
      <w:r w:rsidRPr="00F700F8">
        <w:rPr>
          <w:b/>
          <w:sz w:val="28"/>
          <w:szCs w:val="28"/>
        </w:rPr>
        <w:t xml:space="preserve"> сельского поселения Урюпинского муниципального района Волгоградской области»</w:t>
      </w:r>
    </w:p>
    <w:p w:rsidR="006A70D6" w:rsidRPr="008A520B" w:rsidRDefault="006A70D6" w:rsidP="00111E01">
      <w:pPr>
        <w:jc w:val="center"/>
        <w:rPr>
          <w:sz w:val="28"/>
          <w:szCs w:val="28"/>
        </w:rPr>
      </w:pPr>
    </w:p>
    <w:p w:rsidR="006A70D6" w:rsidRPr="008A520B" w:rsidRDefault="006A70D6" w:rsidP="00111E01">
      <w:pPr>
        <w:jc w:val="center"/>
        <w:rPr>
          <w:sz w:val="28"/>
          <w:szCs w:val="28"/>
        </w:rPr>
      </w:pPr>
    </w:p>
    <w:p w:rsidR="006A70D6" w:rsidRPr="00F700F8" w:rsidRDefault="006A70D6" w:rsidP="00A039D6">
      <w:pPr>
        <w:jc w:val="center"/>
        <w:rPr>
          <w:b/>
          <w:sz w:val="28"/>
          <w:szCs w:val="28"/>
        </w:rPr>
      </w:pPr>
      <w:r w:rsidRPr="00F700F8">
        <w:rPr>
          <w:b/>
          <w:bCs/>
          <w:sz w:val="28"/>
          <w:szCs w:val="28"/>
        </w:rPr>
        <w:t>1. Общие положения.</w:t>
      </w:r>
    </w:p>
    <w:p w:rsidR="006A70D6" w:rsidRPr="0024207C" w:rsidRDefault="006A70D6" w:rsidP="00A03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70D6" w:rsidRPr="0024207C" w:rsidRDefault="006A70D6" w:rsidP="00A03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70D6" w:rsidRPr="00F700F8" w:rsidRDefault="006A70D6" w:rsidP="00A03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1.1.  Предмет регулирования</w:t>
      </w:r>
    </w:p>
    <w:p w:rsidR="006A70D6" w:rsidRPr="00F700F8" w:rsidRDefault="006A70D6" w:rsidP="00111E01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«Выдача копий, дубликатов и выписок муниципальных правовых актов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Урюпинского муниципального района Волгоградской области» (далее – муниципальная услуга) и стандарт предоставления муниципальной услуги, а также определяет сроки и последовательность административных процедур, при предоставлении муниципальной услуги администрацией</w:t>
      </w:r>
      <w:r>
        <w:rPr>
          <w:sz w:val="28"/>
          <w:szCs w:val="28"/>
        </w:rPr>
        <w:t xml:space="preserve"> Вихлянцевского </w:t>
      </w:r>
      <w:r w:rsidRPr="00F700F8">
        <w:rPr>
          <w:sz w:val="28"/>
          <w:szCs w:val="28"/>
        </w:rPr>
        <w:t xml:space="preserve"> поселения Урюпинского  муниципального района Волгоградской области.</w:t>
      </w:r>
    </w:p>
    <w:p w:rsidR="006A70D6" w:rsidRPr="00F700F8" w:rsidRDefault="006A70D6" w:rsidP="00A03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1.2.  Круг заявителей</w:t>
      </w:r>
    </w:p>
    <w:p w:rsidR="006A70D6" w:rsidRPr="00F700F8" w:rsidRDefault="006A70D6" w:rsidP="00A039D6">
      <w:pPr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Заявителями для получения муниципальной услуги (далее - Заявитель) являются: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физическое лицо;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юридическое лицо.</w:t>
      </w:r>
    </w:p>
    <w:p w:rsidR="006A70D6" w:rsidRPr="00F700F8" w:rsidRDefault="006A70D6" w:rsidP="00A039D6">
      <w:pPr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1.3. Порядок информирования о предоставлении муниципальной услуги .</w:t>
      </w:r>
    </w:p>
    <w:p w:rsidR="006A70D6" w:rsidRPr="00F700F8" w:rsidRDefault="006A70D6" w:rsidP="00A039D6">
      <w:pPr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1.3.1.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6A70D6" w:rsidRPr="00F700F8" w:rsidRDefault="006A70D6" w:rsidP="00A039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1.3.2 Сведения о месте нахождения, контактных телефонах и графике работы администрации</w:t>
      </w:r>
      <w:r>
        <w:rPr>
          <w:sz w:val="28"/>
          <w:szCs w:val="28"/>
        </w:rPr>
        <w:t xml:space="preserve"> Вихлянцевского</w:t>
      </w:r>
      <w:r w:rsidRPr="00F700F8">
        <w:rPr>
          <w:sz w:val="28"/>
          <w:szCs w:val="28"/>
        </w:rPr>
        <w:t xml:space="preserve"> сельского поселения Урюпинского муниципального района Волгоградской области, организаций, участвующих в предоставлении муниципальной услуги, многофункционального центра  :</w:t>
      </w:r>
    </w:p>
    <w:p w:rsidR="006A70D6" w:rsidRPr="00F700F8" w:rsidRDefault="006A70D6" w:rsidP="00A039D6">
      <w:pPr>
        <w:jc w:val="both"/>
        <w:rPr>
          <w:sz w:val="28"/>
          <w:szCs w:val="28"/>
          <w:shd w:val="clear" w:color="auto" w:fill="FFFFFF"/>
        </w:rPr>
      </w:pPr>
      <w:r w:rsidRPr="00F700F8">
        <w:rPr>
          <w:sz w:val="28"/>
          <w:szCs w:val="28"/>
          <w:shd w:val="clear" w:color="auto" w:fill="FFFFFF"/>
        </w:rPr>
        <w:t xml:space="preserve">        - администрация </w:t>
      </w:r>
      <w:r>
        <w:rPr>
          <w:sz w:val="28"/>
          <w:szCs w:val="28"/>
          <w:shd w:val="clear" w:color="auto" w:fill="FFFFFF"/>
        </w:rPr>
        <w:t xml:space="preserve">Вихлянцевского </w:t>
      </w:r>
      <w:r w:rsidRPr="00F700F8">
        <w:rPr>
          <w:sz w:val="28"/>
          <w:szCs w:val="28"/>
          <w:shd w:val="clear" w:color="auto" w:fill="FFFFFF"/>
        </w:rPr>
        <w:t xml:space="preserve"> сельского поселения.</w:t>
      </w:r>
    </w:p>
    <w:p w:rsidR="006A70D6" w:rsidRPr="00F700F8" w:rsidRDefault="006A70D6" w:rsidP="00A039D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403153</w:t>
      </w:r>
      <w:r w:rsidRPr="00F700F8">
        <w:rPr>
          <w:sz w:val="28"/>
          <w:szCs w:val="28"/>
          <w:shd w:val="clear" w:color="auto" w:fill="FFFFFF"/>
        </w:rPr>
        <w:t xml:space="preserve">, Волгоградская область, Урюпинский район, х. </w:t>
      </w:r>
      <w:r>
        <w:rPr>
          <w:sz w:val="28"/>
          <w:szCs w:val="28"/>
          <w:shd w:val="clear" w:color="auto" w:fill="FFFFFF"/>
        </w:rPr>
        <w:t xml:space="preserve">Вихлянцевский </w:t>
      </w:r>
      <w:r w:rsidRPr="00F700F8">
        <w:rPr>
          <w:sz w:val="28"/>
          <w:szCs w:val="28"/>
          <w:shd w:val="clear" w:color="auto" w:fill="FFFFFF"/>
        </w:rPr>
        <w:t>,</w:t>
      </w:r>
    </w:p>
    <w:p w:rsidR="006A70D6" w:rsidRPr="00F700F8" w:rsidRDefault="006A70D6" w:rsidP="00A03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ул.Центральная 27а </w:t>
      </w:r>
      <w:r w:rsidRPr="00F700F8">
        <w:rPr>
          <w:sz w:val="28"/>
          <w:szCs w:val="28"/>
          <w:shd w:val="clear" w:color="auto" w:fill="FFFFFF"/>
        </w:rPr>
        <w:t xml:space="preserve">, </w:t>
      </w:r>
      <w:r w:rsidRPr="00F700F8">
        <w:rPr>
          <w:sz w:val="28"/>
          <w:szCs w:val="28"/>
        </w:rPr>
        <w:t xml:space="preserve"> </w:t>
      </w:r>
    </w:p>
    <w:p w:rsidR="006A70D6" w:rsidRPr="00F700F8" w:rsidRDefault="006A70D6" w:rsidP="00A039D6">
      <w:pPr>
        <w:ind w:firstLine="567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адрес электронной почты: </w:t>
      </w:r>
      <w:hyperlink r:id="rId6" w:history="1">
        <w:r w:rsidRPr="00A50CD4">
          <w:rPr>
            <w:rStyle w:val="Hyperlink"/>
            <w:sz w:val="28"/>
            <w:szCs w:val="28"/>
            <w:shd w:val="clear" w:color="auto" w:fill="FFFFFF"/>
          </w:rPr>
          <w:t>ra_uryp08sp@volga</w:t>
        </w:r>
        <w:r w:rsidRPr="00A50CD4">
          <w:rPr>
            <w:rStyle w:val="Hyperlink"/>
            <w:sz w:val="28"/>
            <w:szCs w:val="28"/>
            <w:shd w:val="clear" w:color="auto" w:fill="FFFFFF"/>
            <w:lang w:val="en-US"/>
          </w:rPr>
          <w:t>n</w:t>
        </w:r>
        <w:r w:rsidRPr="00A50CD4">
          <w:rPr>
            <w:rStyle w:val="Hyperlink"/>
            <w:sz w:val="28"/>
            <w:szCs w:val="28"/>
            <w:shd w:val="clear" w:color="auto" w:fill="FFFFFF"/>
          </w:rPr>
          <w:t>et.ru</w:t>
        </w:r>
      </w:hyperlink>
      <w:r w:rsidRPr="00F700F8">
        <w:rPr>
          <w:sz w:val="28"/>
          <w:szCs w:val="28"/>
        </w:rPr>
        <w:t xml:space="preserve">, а также по телефону </w:t>
      </w:r>
    </w:p>
    <w:p w:rsidR="006A70D6" w:rsidRPr="00F700F8" w:rsidRDefault="006A70D6" w:rsidP="00A039D6">
      <w:pPr>
        <w:ind w:firstLine="567"/>
        <w:jc w:val="both"/>
        <w:rPr>
          <w:sz w:val="28"/>
          <w:szCs w:val="28"/>
        </w:rPr>
      </w:pPr>
      <w:r w:rsidRPr="00F700F8">
        <w:rPr>
          <w:sz w:val="28"/>
          <w:szCs w:val="28"/>
          <w:shd w:val="clear" w:color="auto" w:fill="FFFFFF"/>
        </w:rPr>
        <w:t>8(84442) 9-5</w:t>
      </w:r>
      <w:r>
        <w:rPr>
          <w:sz w:val="28"/>
          <w:szCs w:val="28"/>
          <w:shd w:val="clear" w:color="auto" w:fill="FFFFFF"/>
        </w:rPr>
        <w:t>4-16</w:t>
      </w:r>
      <w:r w:rsidRPr="00F700F8">
        <w:rPr>
          <w:sz w:val="28"/>
          <w:szCs w:val="28"/>
        </w:rPr>
        <w:t>;</w:t>
      </w:r>
    </w:p>
    <w:p w:rsidR="006A70D6" w:rsidRPr="00F700F8" w:rsidRDefault="006A70D6" w:rsidP="00A039D6">
      <w:pPr>
        <w:ind w:firstLine="567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График работы администрации: понедельник-пятница с 8.00 до 17.00. </w:t>
      </w:r>
    </w:p>
    <w:p w:rsidR="006A70D6" w:rsidRPr="00F700F8" w:rsidRDefault="006A70D6" w:rsidP="00A039D6">
      <w:pPr>
        <w:ind w:right="283" w:firstLine="567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Обеденный перерыв с 12.00 до 13.00. </w:t>
      </w:r>
    </w:p>
    <w:p w:rsidR="006A70D6" w:rsidRPr="00F700F8" w:rsidRDefault="006A70D6" w:rsidP="00A039D6">
      <w:pPr>
        <w:ind w:right="283" w:firstLine="567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Суббота, воскресенье – выходной день.</w:t>
      </w:r>
    </w:p>
    <w:p w:rsidR="006A70D6" w:rsidRPr="008A520B" w:rsidRDefault="006A70D6" w:rsidP="00A039D6">
      <w:pPr>
        <w:pStyle w:val="ConsPlusNormal"/>
        <w:ind w:firstLine="540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F700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- муниципальное автономное учреждение «Урюпинский </w:t>
      </w:r>
    </w:p>
    <w:p w:rsidR="006A70D6" w:rsidRPr="00F700F8" w:rsidRDefault="006A70D6" w:rsidP="00A039D6">
      <w:pPr>
        <w:pStyle w:val="ConsPlusNormal"/>
        <w:ind w:firstLine="540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F700F8">
        <w:rPr>
          <w:rStyle w:val="Emphasis"/>
          <w:rFonts w:ascii="Times New Roman" w:hAnsi="Times New Roman"/>
          <w:i w:val="0"/>
          <w:iCs/>
          <w:sz w:val="28"/>
          <w:szCs w:val="28"/>
        </w:rPr>
        <w:t>многофункциональный центр» (Далее – МФЦ).</w:t>
      </w:r>
    </w:p>
    <w:p w:rsidR="006A70D6" w:rsidRPr="00F700F8" w:rsidRDefault="006A70D6" w:rsidP="00A039D6">
      <w:pPr>
        <w:pStyle w:val="ConsPlusNormal"/>
        <w:ind w:firstLine="540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F700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403113, Волгоградская область, г. Урюпинск, пр. Ленина, 103.</w:t>
      </w:r>
    </w:p>
    <w:p w:rsidR="006A70D6" w:rsidRPr="00F700F8" w:rsidRDefault="006A70D6" w:rsidP="00A039D6">
      <w:pPr>
        <w:pStyle w:val="ConsPlusNormal"/>
        <w:ind w:firstLine="540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F700F8">
        <w:rPr>
          <w:rStyle w:val="Emphasis"/>
          <w:rFonts w:ascii="Times New Roman" w:hAnsi="Times New Roman"/>
          <w:i w:val="0"/>
          <w:iCs/>
          <w:sz w:val="28"/>
          <w:szCs w:val="28"/>
        </w:rPr>
        <w:t>Телефон 8 (84442) 4-10-28.</w:t>
      </w:r>
    </w:p>
    <w:p w:rsidR="006A70D6" w:rsidRPr="00F700F8" w:rsidRDefault="006A70D6" w:rsidP="00A039D6">
      <w:pPr>
        <w:pStyle w:val="ConsPlusNormal"/>
        <w:ind w:firstLine="540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F700F8">
        <w:rPr>
          <w:rStyle w:val="Emphasis"/>
          <w:rFonts w:ascii="Times New Roman" w:hAnsi="Times New Roman"/>
          <w:i w:val="0"/>
          <w:iCs/>
          <w:sz w:val="28"/>
          <w:szCs w:val="28"/>
        </w:rPr>
        <w:t>График работы «МФЦ»:</w:t>
      </w:r>
    </w:p>
    <w:p w:rsidR="006A70D6" w:rsidRPr="00F700F8" w:rsidRDefault="006A70D6" w:rsidP="00A039D6">
      <w:pPr>
        <w:pStyle w:val="ConsPlusNormal"/>
        <w:ind w:firstLine="540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F700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Понедельник – суббота  с 8.00 до 18.00                                       </w:t>
      </w:r>
    </w:p>
    <w:p w:rsidR="006A70D6" w:rsidRPr="00F700F8" w:rsidRDefault="006A70D6" w:rsidP="00A039D6">
      <w:pPr>
        <w:pStyle w:val="ConsPlusNormal"/>
        <w:ind w:firstLine="540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F700F8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Воскресенье   - выходной      день.                                 </w:t>
      </w:r>
    </w:p>
    <w:p w:rsidR="006A70D6" w:rsidRPr="00F700F8" w:rsidRDefault="006A70D6" w:rsidP="00A039D6">
      <w:pPr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1.3.3.  Информация о порядке предоставления муниципальной услуги </w:t>
      </w:r>
    </w:p>
    <w:p w:rsidR="006A70D6" w:rsidRPr="00F700F8" w:rsidRDefault="006A70D6" w:rsidP="00A03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заявитель может получить непосредствен</w:t>
      </w:r>
      <w:r>
        <w:rPr>
          <w:sz w:val="28"/>
          <w:szCs w:val="28"/>
        </w:rPr>
        <w:t xml:space="preserve">но в администрации Вихлянцевского </w:t>
      </w:r>
      <w:r w:rsidRPr="00F700F8">
        <w:rPr>
          <w:sz w:val="28"/>
          <w:szCs w:val="28"/>
        </w:rPr>
        <w:t xml:space="preserve"> сельского поселения Урюпинского  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6A70D6" w:rsidRPr="00F700F8" w:rsidRDefault="006A70D6" w:rsidP="00A039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по почте, в том числе электронной </w:t>
      </w:r>
      <w:hyperlink r:id="rId7" w:history="1">
        <w:r w:rsidRPr="00A50CD4">
          <w:rPr>
            <w:rStyle w:val="Hyperlink"/>
            <w:sz w:val="28"/>
            <w:szCs w:val="28"/>
            <w:shd w:val="clear" w:color="auto" w:fill="FFFFFF"/>
          </w:rPr>
          <w:t>ra_uryp08sp@volga</w:t>
        </w:r>
        <w:r w:rsidRPr="00A50CD4">
          <w:rPr>
            <w:rStyle w:val="Hyperlink"/>
            <w:sz w:val="28"/>
            <w:szCs w:val="28"/>
            <w:shd w:val="clear" w:color="auto" w:fill="FFFFFF"/>
            <w:lang w:val="en-US"/>
          </w:rPr>
          <w:t>n</w:t>
        </w:r>
        <w:r w:rsidRPr="00A50CD4">
          <w:rPr>
            <w:rStyle w:val="Hyperlink"/>
            <w:sz w:val="28"/>
            <w:szCs w:val="28"/>
            <w:shd w:val="clear" w:color="auto" w:fill="FFFFFF"/>
          </w:rPr>
          <w:t>et.ru</w:t>
        </w:r>
      </w:hyperlink>
      <w:r w:rsidRPr="00F700F8">
        <w:rPr>
          <w:sz w:val="28"/>
          <w:szCs w:val="28"/>
        </w:rPr>
        <w:t>,  в случае письменного обращения заявителя;</w:t>
      </w:r>
    </w:p>
    <w:p w:rsidR="006A70D6" w:rsidRPr="00F700F8" w:rsidRDefault="006A70D6" w:rsidP="00A039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в сети Интернет на официальном </w:t>
      </w:r>
      <w:r w:rsidRPr="00F700F8">
        <w:rPr>
          <w:sz w:val="28"/>
          <w:szCs w:val="28"/>
          <w:lang w:eastAsia="ar-SA"/>
        </w:rPr>
        <w:t xml:space="preserve"> сайте </w:t>
      </w:r>
      <w:r w:rsidRPr="00F700F8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>
        <w:rPr>
          <w:bCs/>
          <w:sz w:val="28"/>
          <w:szCs w:val="28"/>
        </w:rPr>
        <w:t>Вихлянцевского</w:t>
      </w:r>
      <w:r w:rsidRPr="00F700F8">
        <w:rPr>
          <w:bCs/>
          <w:sz w:val="28"/>
          <w:szCs w:val="28"/>
        </w:rPr>
        <w:t xml:space="preserve"> </w:t>
      </w:r>
      <w:r w:rsidRPr="00F700F8">
        <w:rPr>
          <w:sz w:val="28"/>
          <w:szCs w:val="28"/>
        </w:rPr>
        <w:t xml:space="preserve"> сельское поселение http://www.</w:t>
      </w:r>
      <w:r w:rsidRPr="00F700F8">
        <w:rPr>
          <w:sz w:val="28"/>
          <w:szCs w:val="28"/>
          <w:lang w:val="en-US"/>
        </w:rPr>
        <w:t>umr</w:t>
      </w:r>
      <w:r w:rsidRPr="00F700F8">
        <w:rPr>
          <w:sz w:val="28"/>
          <w:szCs w:val="28"/>
        </w:rPr>
        <w:t>34.ru., на официальном портале Губернатора и Правительства Волгоградской области (</w:t>
      </w:r>
      <w:r w:rsidRPr="00F700F8">
        <w:rPr>
          <w:sz w:val="28"/>
          <w:szCs w:val="28"/>
          <w:lang w:val="en-US"/>
        </w:rPr>
        <w:t>www</w:t>
      </w:r>
      <w:r w:rsidRPr="00F700F8">
        <w:rPr>
          <w:sz w:val="28"/>
          <w:szCs w:val="28"/>
        </w:rPr>
        <w:t>.</w:t>
      </w:r>
      <w:r w:rsidRPr="00F700F8">
        <w:rPr>
          <w:sz w:val="28"/>
          <w:szCs w:val="28"/>
          <w:lang w:val="en-US"/>
        </w:rPr>
        <w:t>volga</w:t>
      </w:r>
      <w:r>
        <w:rPr>
          <w:sz w:val="28"/>
          <w:szCs w:val="28"/>
          <w:lang w:val="en-US"/>
        </w:rPr>
        <w:t>n</w:t>
      </w:r>
      <w:r w:rsidRPr="00F700F8">
        <w:rPr>
          <w:sz w:val="28"/>
          <w:szCs w:val="28"/>
          <w:lang w:val="en-US"/>
        </w:rPr>
        <w:t>et</w:t>
      </w:r>
      <w:r w:rsidRPr="00F700F8">
        <w:rPr>
          <w:sz w:val="28"/>
          <w:szCs w:val="28"/>
        </w:rPr>
        <w:t>.</w:t>
      </w:r>
      <w:r w:rsidRPr="00F700F8">
        <w:rPr>
          <w:sz w:val="28"/>
          <w:szCs w:val="28"/>
          <w:lang w:val="en-US"/>
        </w:rPr>
        <w:t>ru</w:t>
      </w:r>
      <w:r w:rsidRPr="00F700F8">
        <w:rPr>
          <w:sz w:val="28"/>
          <w:szCs w:val="28"/>
        </w:rPr>
        <w:t>),  на едином портале государственных и муниципальных услуг (</w:t>
      </w:r>
      <w:hyperlink r:id="rId8" w:history="1">
        <w:r w:rsidRPr="00F700F8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F700F8">
          <w:rPr>
            <w:rStyle w:val="Hyperlink"/>
            <w:color w:val="auto"/>
            <w:sz w:val="28"/>
            <w:szCs w:val="28"/>
          </w:rPr>
          <w:t>.</w:t>
        </w:r>
        <w:r w:rsidRPr="00F700F8">
          <w:rPr>
            <w:rStyle w:val="Hyperlink"/>
            <w:color w:val="auto"/>
            <w:sz w:val="28"/>
            <w:szCs w:val="28"/>
            <w:lang w:val="en-US"/>
          </w:rPr>
          <w:t>gosuslugi</w:t>
        </w:r>
        <w:r w:rsidRPr="00F700F8">
          <w:rPr>
            <w:rStyle w:val="Hyperlink"/>
            <w:color w:val="auto"/>
            <w:sz w:val="28"/>
            <w:szCs w:val="28"/>
          </w:rPr>
          <w:t>.</w:t>
        </w:r>
        <w:r w:rsidRPr="00F700F8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F700F8">
        <w:rPr>
          <w:sz w:val="28"/>
          <w:szCs w:val="28"/>
        </w:rPr>
        <w:t>).</w:t>
      </w:r>
    </w:p>
    <w:p w:rsidR="006A70D6" w:rsidRPr="00F700F8" w:rsidRDefault="006A70D6" w:rsidP="00A039D6">
      <w:pPr>
        <w:pStyle w:val="NormalWeb"/>
        <w:shd w:val="clear" w:color="auto" w:fill="FFFFFF"/>
        <w:jc w:val="both"/>
        <w:textAlignment w:val="baseline"/>
        <w:rPr>
          <w:sz w:val="28"/>
          <w:szCs w:val="28"/>
        </w:rPr>
      </w:pPr>
      <w:r w:rsidRPr="00F700F8">
        <w:rPr>
          <w:sz w:val="28"/>
          <w:szCs w:val="28"/>
        </w:rPr>
        <w:t xml:space="preserve">     1.3.4.  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6A70D6" w:rsidRPr="00F700F8" w:rsidRDefault="006A70D6" w:rsidP="00A039D6">
      <w:pPr>
        <w:pStyle w:val="NormalWeb"/>
        <w:shd w:val="clear" w:color="auto" w:fill="FFFFFF"/>
        <w:jc w:val="both"/>
        <w:textAlignment w:val="baseline"/>
        <w:rPr>
          <w:sz w:val="28"/>
          <w:szCs w:val="28"/>
        </w:rPr>
      </w:pPr>
      <w:r w:rsidRPr="00F700F8">
        <w:rPr>
          <w:sz w:val="28"/>
          <w:szCs w:val="28"/>
        </w:rPr>
        <w:t xml:space="preserve">      Специалисты администрации осуществляют информирование по телефону обратившихся граждан не более 10 минут.</w:t>
      </w:r>
    </w:p>
    <w:p w:rsidR="006A70D6" w:rsidRPr="00F700F8" w:rsidRDefault="006A70D6" w:rsidP="00A039D6">
      <w:pPr>
        <w:pStyle w:val="NormalWeb"/>
        <w:shd w:val="clear" w:color="auto" w:fill="FFFFFF"/>
        <w:jc w:val="both"/>
        <w:textAlignment w:val="baseline"/>
        <w:rPr>
          <w:sz w:val="28"/>
          <w:szCs w:val="28"/>
        </w:rPr>
      </w:pPr>
      <w:r w:rsidRPr="00F700F8">
        <w:rPr>
          <w:sz w:val="28"/>
          <w:szCs w:val="28"/>
        </w:rPr>
        <w:t xml:space="preserve">      В случае если для подготовки ответа требуется продолжительное время, специалист администрации, 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 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</w:p>
    <w:p w:rsidR="006A70D6" w:rsidRPr="00F700F8" w:rsidRDefault="006A70D6" w:rsidP="00A039D6">
      <w:pPr>
        <w:jc w:val="center"/>
        <w:rPr>
          <w:b/>
          <w:sz w:val="28"/>
          <w:szCs w:val="28"/>
        </w:rPr>
      </w:pPr>
      <w:r w:rsidRPr="00F700F8">
        <w:rPr>
          <w:b/>
          <w:sz w:val="28"/>
          <w:szCs w:val="28"/>
        </w:rPr>
        <w:t>2. Стандарт предоставления муниципальной услуги.</w:t>
      </w:r>
    </w:p>
    <w:p w:rsidR="006A70D6" w:rsidRPr="00F700F8" w:rsidRDefault="006A70D6" w:rsidP="00A039D6">
      <w:pPr>
        <w:rPr>
          <w:sz w:val="28"/>
          <w:szCs w:val="28"/>
        </w:rPr>
      </w:pPr>
    </w:p>
    <w:p w:rsidR="006A70D6" w:rsidRPr="00F700F8" w:rsidRDefault="006A70D6" w:rsidP="00111E01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2.1. Наименование муниципальной услуги: «Выдача копий, дубликатов и выписок муниципальных правовых актов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Урюпинского муниципального района Волгоградской области»</w:t>
      </w:r>
    </w:p>
    <w:p w:rsidR="006A70D6" w:rsidRPr="00F700F8" w:rsidRDefault="006A70D6" w:rsidP="00111E01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2.2.Муниципальная услуга предоставляется администрацией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Урюпинского  муниципального района Волгоградской области и  осуществляется через главу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поселения.</w:t>
      </w:r>
    </w:p>
    <w:p w:rsidR="006A70D6" w:rsidRPr="00F700F8" w:rsidRDefault="006A70D6" w:rsidP="0011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(далее – администрация поселения).</w:t>
      </w:r>
    </w:p>
    <w:p w:rsidR="006A70D6" w:rsidRPr="00F700F8" w:rsidRDefault="006A70D6" w:rsidP="003A50DF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Предоставление муниципальной услуги осуществляется:</w:t>
      </w:r>
    </w:p>
    <w:p w:rsidR="006A70D6" w:rsidRPr="00F700F8" w:rsidRDefault="006A70D6" w:rsidP="003A50DF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непосредственно специалистами администрации с использованием  почтовой  связи и электронной почты;</w:t>
      </w:r>
    </w:p>
    <w:p w:rsidR="006A70D6" w:rsidRPr="00F700F8" w:rsidRDefault="006A70D6" w:rsidP="003A50DF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через многофункциональный центр.</w:t>
      </w:r>
    </w:p>
    <w:p w:rsidR="006A70D6" w:rsidRPr="00F700F8" w:rsidRDefault="006A70D6" w:rsidP="00111E01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2.3. Конечным результатом предоставления муниципальной услуги является выдача заверенной копии или отпускного экземпляра документа заявителю либо письменное уведомление об отказе в выдаче копии документа.</w:t>
      </w:r>
    </w:p>
    <w:p w:rsidR="006A70D6" w:rsidRPr="00F700F8" w:rsidRDefault="006A70D6" w:rsidP="00CA7A79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2.4. Предоставление муниципальной услуги осуществляется в течение 14 рабочих дней со дня регистрации заявления о выдаче копии документа. Специалист администрации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 вправе устанавливать сокращенные сроки предоставления муниципальной услуги.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2.5. Предоставление государственной или муниципальной услуги осуществляется в соответствии со следующими нормативными правовыми актами:</w:t>
      </w:r>
    </w:p>
    <w:p w:rsidR="006A70D6" w:rsidRPr="00F700F8" w:rsidRDefault="006A70D6" w:rsidP="00CA7A7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Конституцией Российской Федерации от 12.12.1993 («Российская газета», № 237, 25.12.1993);</w:t>
      </w:r>
    </w:p>
    <w:p w:rsidR="006A70D6" w:rsidRPr="00F700F8" w:rsidRDefault="006A70D6" w:rsidP="00CA7A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 (Российская газета от 08.10.2003 г. № 3316);</w:t>
      </w:r>
    </w:p>
    <w:p w:rsidR="006A70D6" w:rsidRPr="00F700F8" w:rsidRDefault="006A70D6" w:rsidP="00311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 Российская газета от 30.07.2010 г. № 168);</w:t>
      </w:r>
    </w:p>
    <w:p w:rsidR="006A70D6" w:rsidRPr="00F700F8" w:rsidRDefault="006A70D6" w:rsidP="00657773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-Уставом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Урюпинского муниципального района(в сети Интернет на официальном </w:t>
      </w:r>
      <w:r w:rsidRPr="00F700F8">
        <w:rPr>
          <w:sz w:val="28"/>
          <w:szCs w:val="28"/>
          <w:lang w:eastAsia="ar-SA"/>
        </w:rPr>
        <w:t xml:space="preserve"> сайте </w:t>
      </w:r>
      <w:r w:rsidRPr="00F700F8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>
        <w:rPr>
          <w:bCs/>
          <w:sz w:val="28"/>
          <w:szCs w:val="28"/>
        </w:rPr>
        <w:t>Вихлянцевское</w:t>
      </w:r>
      <w:r w:rsidRPr="00F700F8">
        <w:rPr>
          <w:bCs/>
          <w:sz w:val="28"/>
          <w:szCs w:val="28"/>
        </w:rPr>
        <w:t xml:space="preserve"> </w:t>
      </w:r>
      <w:r w:rsidRPr="00F700F8">
        <w:rPr>
          <w:sz w:val="28"/>
          <w:szCs w:val="28"/>
        </w:rPr>
        <w:t xml:space="preserve"> сельского поселения http://www.</w:t>
      </w:r>
      <w:r w:rsidRPr="00F700F8">
        <w:rPr>
          <w:sz w:val="28"/>
          <w:szCs w:val="28"/>
          <w:lang w:val="en-US"/>
        </w:rPr>
        <w:t>umr</w:t>
      </w:r>
      <w:r w:rsidRPr="00F700F8">
        <w:rPr>
          <w:sz w:val="28"/>
          <w:szCs w:val="28"/>
        </w:rPr>
        <w:t xml:space="preserve">34.ru. ) </w:t>
      </w:r>
    </w:p>
    <w:p w:rsidR="006A70D6" w:rsidRPr="008A520B" w:rsidRDefault="006A70D6" w:rsidP="00311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2.6. Выдача копий и отпускных экземпляров муниципальных правовых актов администрации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осуществляется при предъявлении документа, удостоверяющего личность получателя.</w:t>
      </w:r>
    </w:p>
    <w:p w:rsidR="006A70D6" w:rsidRPr="003005FD" w:rsidRDefault="006A70D6" w:rsidP="008A520B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</w:t>
      </w:r>
      <w:r w:rsidRPr="002D7E22">
        <w:rPr>
          <w:sz w:val="28"/>
          <w:szCs w:val="28"/>
          <w:lang w:eastAsia="ar-SA"/>
        </w:rPr>
        <w:t>1</w:t>
      </w:r>
      <w:r w:rsidRPr="003005FD">
        <w:rPr>
          <w:sz w:val="28"/>
          <w:szCs w:val="28"/>
          <w:lang w:eastAsia="ar-SA"/>
        </w:rPr>
        <w:t>. Администрация поселения при предоставлении муниципальной услуги не вправе требовать от заявителя:</w:t>
      </w:r>
    </w:p>
    <w:p w:rsidR="006A70D6" w:rsidRPr="003005FD" w:rsidRDefault="006A70D6" w:rsidP="008A520B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3005FD">
        <w:rPr>
          <w:sz w:val="28"/>
          <w:szCs w:val="28"/>
          <w:lang w:eastAsia="ar-SA"/>
        </w:rPr>
        <w:t xml:space="preserve">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70D6" w:rsidRPr="003005FD" w:rsidRDefault="006A70D6" w:rsidP="008A520B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3005FD">
        <w:rPr>
          <w:sz w:val="28"/>
          <w:szCs w:val="28"/>
          <w:lang w:eastAsia="ar-SA"/>
        </w:rPr>
        <w:t xml:space="preserve">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70D6" w:rsidRPr="003005FD" w:rsidRDefault="006A70D6" w:rsidP="008A520B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3005FD">
        <w:rPr>
          <w:sz w:val="28"/>
          <w:szCs w:val="28"/>
          <w:lang w:eastAsia="ar-SA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 муниципальных услуг».</w:t>
      </w:r>
    </w:p>
    <w:p w:rsidR="006A70D6" w:rsidRPr="008A520B" w:rsidRDefault="006A70D6" w:rsidP="00311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70D6" w:rsidRPr="00F700F8" w:rsidRDefault="006A70D6" w:rsidP="00CD5656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0F8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муниципальной услуги</w:t>
      </w:r>
    </w:p>
    <w:p w:rsidR="006A70D6" w:rsidRPr="00F700F8" w:rsidRDefault="006A70D6" w:rsidP="00CD5656">
      <w:pPr>
        <w:ind w:left="57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в письменном заявлении 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ответ.</w:t>
      </w:r>
    </w:p>
    <w:p w:rsidR="006A70D6" w:rsidRPr="00F700F8" w:rsidRDefault="006A70D6" w:rsidP="00C067D3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 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не поддаются прочтению.</w:t>
      </w:r>
    </w:p>
    <w:p w:rsidR="006A70D6" w:rsidRPr="00F700F8" w:rsidRDefault="006A70D6" w:rsidP="00C067D3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   Муниципальная услуга не предоставляется:</w:t>
      </w:r>
    </w:p>
    <w:p w:rsidR="006A70D6" w:rsidRPr="00F700F8" w:rsidRDefault="006A70D6" w:rsidP="00C067D3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 в случае отсутствия или ненадлежащего оформления заявления заинтересованного лица или его уполномоченного представителя  о выдаче копии;</w:t>
      </w:r>
    </w:p>
    <w:p w:rsidR="006A70D6" w:rsidRPr="00F700F8" w:rsidRDefault="006A70D6" w:rsidP="00C067D3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  в случае обращения заявителя о выдаче копий  документов, не затрагивающих его права и свободы (с целью соблюдения прав других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репутации);</w:t>
      </w:r>
    </w:p>
    <w:p w:rsidR="006A70D6" w:rsidRPr="00F700F8" w:rsidRDefault="006A70D6" w:rsidP="00C067D3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  в случае,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 </w:t>
      </w:r>
    </w:p>
    <w:p w:rsidR="006A70D6" w:rsidRPr="00F700F8" w:rsidRDefault="006A70D6" w:rsidP="00C067D3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в  случае если в заявлении содержится просьба о выдаче копии муниципального правового акта, находящегося на постоянном хранении в муниципальном учреждении «Урюпинский районный архив», заявление направляется по принадлежности в муниципальное учреждение  «Урюпинский районный архив».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2.8. Муниципальная услуга предоставляется бесплатно.</w:t>
      </w:r>
    </w:p>
    <w:p w:rsidR="006A70D6" w:rsidRPr="00F700F8" w:rsidRDefault="006A70D6" w:rsidP="00A039D6">
      <w:pPr>
        <w:pStyle w:val="Heading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700F8">
        <w:rPr>
          <w:rFonts w:ascii="Times New Roman" w:hAnsi="Times New Roman" w:cs="Times New Roman"/>
          <w:b w:val="0"/>
          <w:sz w:val="28"/>
          <w:szCs w:val="28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F700F8">
        <w:rPr>
          <w:rFonts w:ascii="Times New Roman" w:hAnsi="Times New Roman" w:cs="Times New Roman"/>
          <w:sz w:val="28"/>
          <w:szCs w:val="28"/>
        </w:rPr>
        <w:t xml:space="preserve"> </w:t>
      </w:r>
      <w:r w:rsidRPr="00F700F8">
        <w:rPr>
          <w:rFonts w:ascii="Times New Roman" w:hAnsi="Times New Roman" w:cs="Times New Roman"/>
          <w:b w:val="0"/>
          <w:sz w:val="28"/>
          <w:szCs w:val="28"/>
        </w:rPr>
        <w:t>не должен  превышать 15 минут.</w:t>
      </w:r>
    </w:p>
    <w:p w:rsidR="006A70D6" w:rsidRPr="00F700F8" w:rsidRDefault="006A70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2.10. Требования к местам предоставления муниципальной услуги: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        2.10.1.Требования к размещению и оформлению визуальной, текстовой информации.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    Помещения должны содержать места информирования, предназначенные для ознакомления граждан с информационными материалами.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    Места информирования оборудуются визуальной, текстовой информацией, размещаемой на информационных стендах. 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К информационным стендам, на которых размещается информация, должна быть обеспечена возможность свободного доступа граждан. 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      2.10.2. Требования к оборудованию мест ожидания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Места ожидания оборудуются: </w:t>
      </w:r>
    </w:p>
    <w:p w:rsidR="006A70D6" w:rsidRPr="00F700F8" w:rsidRDefault="006A70D6" w:rsidP="00474DD6">
      <w:pPr>
        <w:pStyle w:val="NormalWeb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- противопожарной системой и средствами пожаротушения;</w:t>
      </w:r>
      <w:r w:rsidRPr="00F700F8">
        <w:rPr>
          <w:bCs/>
          <w:sz w:val="28"/>
          <w:szCs w:val="28"/>
        </w:rPr>
        <w:br/>
        <w:t>  - системой оповещения о возникновении чрезвычайной ситуации.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  Для ожидания приема граждан отводятся места, оборудованные стульями, местом для написания и размещения документов, заявлений.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  В местах ожидания имеются средства для оказания первой помощи и доступные места общего пользования (туалет).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  В период с октября по май в местах ожидания размещаются специальные напольные и (или) настенные вешалки для одежды.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2.10.3. Требования к парковочным местам.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  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  На стоянке должно быть не менее 5 машиномест, из них не менее одного места - для парковки специальных транспортных средств инвалидов.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  Доступ граждан к парковочным местам является бесплатным.</w:t>
      </w:r>
      <w:r w:rsidRPr="00F700F8">
        <w:rPr>
          <w:bCs/>
          <w:sz w:val="28"/>
          <w:szCs w:val="28"/>
        </w:rPr>
        <w:br/>
        <w:t>  2.10.4. Требования к оформлению входа в здание.</w:t>
      </w:r>
      <w:r w:rsidRPr="00F700F8">
        <w:rPr>
          <w:bCs/>
          <w:sz w:val="28"/>
          <w:szCs w:val="28"/>
        </w:rPr>
        <w:br/>
        <w:t>Вход в помещение администрации оборудуется расширенными проходами, позволяющими обеспечить беспрепятственный доступ инвалидов.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 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- наименование; место нахождения; 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- режим работы.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  2.10.5. Требования к местам для информирования заявителей, получения информации и заполнения необходимых документов. 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  Места информирования, предназначенные для ознакомления граждан с информационными материалами, оборудуются:  </w:t>
      </w:r>
    </w:p>
    <w:p w:rsidR="006A70D6" w:rsidRPr="00F700F8" w:rsidRDefault="006A70D6" w:rsidP="00474DD6">
      <w:pPr>
        <w:pStyle w:val="NormalWeb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  - информационными стендами: </w:t>
      </w:r>
    </w:p>
    <w:p w:rsidR="006A70D6" w:rsidRPr="00F700F8" w:rsidRDefault="006A70D6" w:rsidP="00474DD6">
      <w:pPr>
        <w:pStyle w:val="NormalWeb"/>
        <w:jc w:val="both"/>
        <w:rPr>
          <w:bCs/>
          <w:sz w:val="28"/>
          <w:szCs w:val="28"/>
        </w:rPr>
      </w:pPr>
      <w:r w:rsidRPr="00F700F8">
        <w:rPr>
          <w:bCs/>
          <w:sz w:val="28"/>
          <w:szCs w:val="28"/>
        </w:rPr>
        <w:t>  - стульями и столами для оформления документов. </w:t>
      </w:r>
    </w:p>
    <w:p w:rsidR="006A70D6" w:rsidRPr="00F700F8" w:rsidRDefault="006A70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  На информационном стенде в здании администрации Беспаловского сельского поселения, непосредственно предоставляющем муниципальную услугу, размещаются следующие информационные материалы:</w:t>
      </w:r>
    </w:p>
    <w:p w:rsidR="006A70D6" w:rsidRPr="00F700F8" w:rsidRDefault="006A70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сведения о перечне предоставляемых муниципальных услуг;</w:t>
      </w:r>
    </w:p>
    <w:p w:rsidR="006A70D6" w:rsidRPr="00F700F8" w:rsidRDefault="006A70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6A70D6" w:rsidRPr="00F700F8" w:rsidRDefault="006A70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6A70D6" w:rsidRPr="00F700F8" w:rsidRDefault="006A70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образцы заполнения документов;</w:t>
      </w:r>
    </w:p>
    <w:p w:rsidR="006A70D6" w:rsidRPr="00F700F8" w:rsidRDefault="006A70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- адреса, номера телефонов и факса, график работы, адрес электронной почты администрации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поселения;</w:t>
      </w:r>
    </w:p>
    <w:p w:rsidR="006A70D6" w:rsidRPr="00F700F8" w:rsidRDefault="006A70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6A70D6" w:rsidRPr="00F700F8" w:rsidRDefault="006A70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административный регламент;</w:t>
      </w:r>
    </w:p>
    <w:p w:rsidR="006A70D6" w:rsidRPr="00F700F8" w:rsidRDefault="006A70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6A70D6" w:rsidRPr="00F700F8" w:rsidRDefault="006A70D6" w:rsidP="00474DD6">
      <w:pPr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6A70D6" w:rsidRPr="00F700F8" w:rsidRDefault="006A70D6" w:rsidP="00474DD6">
      <w:pPr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поселения, непосредственно предоставляющей муниципальную услугу.</w:t>
      </w:r>
    </w:p>
    <w:p w:rsidR="006A70D6" w:rsidRPr="00F700F8" w:rsidRDefault="006A70D6" w:rsidP="00FC0E4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700F8">
        <w:rPr>
          <w:rFonts w:ascii="Times New Roman" w:hAnsi="Times New Roman"/>
          <w:sz w:val="28"/>
          <w:szCs w:val="28"/>
        </w:rPr>
        <w:t>2.10.6. Требования к обеспечению доступности предоставления муниципальной услуги для инвалидов.</w:t>
      </w:r>
    </w:p>
    <w:p w:rsidR="006A70D6" w:rsidRPr="00F700F8" w:rsidRDefault="006A70D6" w:rsidP="00FC0E4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700F8">
        <w:rPr>
          <w:rFonts w:ascii="Times New Roman" w:hAnsi="Times New Roman"/>
          <w:sz w:val="28"/>
          <w:szCs w:val="28"/>
        </w:rPr>
        <w:t>Помещения, в которых предоставляется  муниципальная  услуга, залы ожидания 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 должны соответствовать   установленным действующим законодательством  требованиям, а также 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6A70D6" w:rsidRPr="00F700F8" w:rsidRDefault="006A70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6A70D6" w:rsidRPr="00F700F8" w:rsidRDefault="006A70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- оказание специалистами помощи инвалидам в посадке в транспортное средство и высадке из него перед входом в помещения, в которых </w:t>
      </w:r>
    </w:p>
    <w:p w:rsidR="006A70D6" w:rsidRPr="00F700F8" w:rsidRDefault="006A70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предоставляется муниципальная услуга, в том числе с использованием кресла-коляски;</w:t>
      </w:r>
    </w:p>
    <w:p w:rsidR="006A70D6" w:rsidRPr="00F700F8" w:rsidRDefault="006A70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беспрепятственный вход инвалидов в помещение и выход из него;</w:t>
      </w:r>
    </w:p>
    <w:p w:rsidR="006A70D6" w:rsidRPr="00F700F8" w:rsidRDefault="006A70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A70D6" w:rsidRPr="00F700F8" w:rsidRDefault="006A70D6" w:rsidP="00BA6FB0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6A70D6" w:rsidRPr="00F700F8" w:rsidRDefault="006A70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A70D6" w:rsidRPr="00F700F8" w:rsidRDefault="006A70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A70D6" w:rsidRPr="00F700F8" w:rsidRDefault="006A70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допуск сурдопереводчика и тифлосурдопереводчика;</w:t>
      </w:r>
    </w:p>
    <w:p w:rsidR="006A70D6" w:rsidRPr="00F700F8" w:rsidRDefault="006A70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A70D6" w:rsidRPr="00F700F8" w:rsidRDefault="006A70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6A70D6" w:rsidRPr="00F700F8" w:rsidRDefault="006A70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6A70D6" w:rsidRPr="00F700F8" w:rsidRDefault="006A70D6" w:rsidP="00F700F8">
      <w:pPr>
        <w:jc w:val="both"/>
        <w:rPr>
          <w:sz w:val="28"/>
          <w:szCs w:val="28"/>
        </w:rPr>
      </w:pPr>
      <w:r w:rsidRPr="00F700F8">
        <w:rPr>
          <w:sz w:val="28"/>
          <w:szCs w:val="28"/>
          <w:shd w:val="clear" w:color="auto" w:fill="FFFFFF"/>
        </w:rPr>
        <w:t>2.11. Показатели доступности и качества муниципальной услуги.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2.11.1. Показателями доступности муниципальной услуги являются: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транспортная доступность к местам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доступность получения заявителями формы заявления и иных документов, необходимых для получения муниципальной услуги, размещенных на Едином и региональном порталах, в том числе возможность их копирования и заполнения в электронном виде;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возможность направления заявителем документов в электронной форме посредством Единого и регионального порталов;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возможность подачи документов для предоставления муниципальной услуги через МФЦ;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бесплатность предоставления муниципальной услуги и информации о процедуре предоставления муниципальной услуги.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2.11.2. Показателями качества муниципальной услуги являются: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соблюдение должностными лицами Администрации поселения, предоставляющими муниципальную услугу, сроков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отсутствие обоснованных жалоб заявителей на качество предоставления муниципальной услуги, действия (бездействие) должностных лиц Администрации поселения и решения, принимаемые (осуществляемые) в ходе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предоставление муниципальной услуги в соответствии с требованиями административного регламента;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восстановление нарушенных прав заявителя.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2.12. Иные требования, в том числе учитывающие особенности предоставления муниципальной услуги в электронной форме.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В соответствии со статьей 11.1 Федерального закона от 27.07.2006 № 149-ФЗ «Об информации, информационных технологиях и о защите информации»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6A70D6" w:rsidRPr="00F700F8" w:rsidRDefault="006A70D6" w:rsidP="00F700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70D6" w:rsidRPr="00F700F8" w:rsidRDefault="006A70D6" w:rsidP="00F700F8">
      <w:pPr>
        <w:shd w:val="clear" w:color="auto" w:fill="FFFFFF"/>
        <w:spacing w:before="225"/>
        <w:jc w:val="center"/>
        <w:rPr>
          <w:b/>
          <w:sz w:val="28"/>
          <w:szCs w:val="28"/>
        </w:rPr>
      </w:pPr>
      <w:r w:rsidRPr="00F700F8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A70D6" w:rsidRPr="00F700F8" w:rsidRDefault="006A70D6" w:rsidP="00F700F8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A70D6" w:rsidRPr="00F700F8" w:rsidRDefault="006A70D6" w:rsidP="00F700F8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 прием, первичная обработка и регистрация поступившего заявления о выдаче копии муниципального правового акта  администрации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или главы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поселения;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  рассмотрение принятого заявления;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 подготовка и выдача копии запрашиваемого муниципального правового а</w:t>
      </w:r>
      <w:r>
        <w:rPr>
          <w:sz w:val="28"/>
          <w:szCs w:val="28"/>
        </w:rPr>
        <w:t xml:space="preserve">кта  администрации Вихлянцевского </w:t>
      </w:r>
      <w:r w:rsidRPr="00F700F8">
        <w:rPr>
          <w:sz w:val="28"/>
          <w:szCs w:val="28"/>
        </w:rPr>
        <w:t xml:space="preserve"> сельского поселения или письменного уведомления об отказе в выдаче копии документа.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Последовательность действий при предоставлении муниципальной услуги отражена в блок-схеме  (приложение №1).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Pr="00F700F8">
        <w:rPr>
          <w:sz w:val="28"/>
          <w:szCs w:val="28"/>
        </w:rPr>
        <w:t>. Прием, первичная обработка и регистрация поступившего заявления</w:t>
      </w:r>
    </w:p>
    <w:p w:rsidR="006A70D6" w:rsidRPr="00F700F8" w:rsidRDefault="006A70D6" w:rsidP="003A50DF">
      <w:pPr>
        <w:pStyle w:val="NormalWeb"/>
        <w:shd w:val="clear" w:color="auto" w:fill="FFFFFF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Основанием для начала предоставления муниципальной услуги является письменное или устное обращение заявителей в Администрацию </w:t>
      </w:r>
      <w:r w:rsidRPr="00F700F8">
        <w:rPr>
          <w:snapToGrid w:val="0"/>
          <w:sz w:val="28"/>
          <w:szCs w:val="28"/>
        </w:rPr>
        <w:t>с заявлениями  и</w:t>
      </w:r>
      <w:r w:rsidRPr="00F700F8">
        <w:rPr>
          <w:sz w:val="28"/>
          <w:szCs w:val="28"/>
        </w:rPr>
        <w:t xml:space="preserve">    необходимыми документами или  многофункциональный центр(далее МФЦ) .</w:t>
      </w:r>
    </w:p>
    <w:p w:rsidR="006A70D6" w:rsidRPr="00F700F8" w:rsidRDefault="006A70D6" w:rsidP="003A50DF">
      <w:pPr>
        <w:pStyle w:val="NormalWeb"/>
        <w:shd w:val="clear" w:color="auto" w:fill="FFFFFF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 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6A70D6" w:rsidRPr="00F700F8" w:rsidRDefault="006A70D6" w:rsidP="003A50DF">
      <w:pPr>
        <w:pStyle w:val="NormalWeb"/>
        <w:shd w:val="clear" w:color="auto" w:fill="FFFFFF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-при личном обращении ;</w:t>
      </w:r>
    </w:p>
    <w:p w:rsidR="006A70D6" w:rsidRPr="00F700F8" w:rsidRDefault="006A70D6" w:rsidP="003A50DF">
      <w:pPr>
        <w:pStyle w:val="NormalWeb"/>
        <w:shd w:val="clear" w:color="auto" w:fill="FFFFFF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-по электронной почте.</w:t>
      </w:r>
    </w:p>
    <w:p w:rsidR="006A70D6" w:rsidRPr="00F700F8" w:rsidRDefault="006A70D6" w:rsidP="003A50DF">
      <w:pPr>
        <w:pStyle w:val="NormalWeb"/>
        <w:shd w:val="clear" w:color="auto" w:fill="FFFFFF"/>
        <w:jc w:val="both"/>
        <w:rPr>
          <w:snapToGrid w:val="0"/>
          <w:sz w:val="28"/>
          <w:szCs w:val="28"/>
        </w:rPr>
      </w:pPr>
      <w:r w:rsidRPr="00F700F8">
        <w:rPr>
          <w:sz w:val="28"/>
          <w:szCs w:val="28"/>
        </w:rPr>
        <w:t xml:space="preserve">    Ответственным за исполнение административной процедуры является главный специалист администрации, в соответствии с должностными обязанностями либо сотрудник МФЦ(далее – ответственный за исполнение административной процедуры).</w:t>
      </w:r>
    </w:p>
    <w:p w:rsidR="006A70D6" w:rsidRPr="00F700F8" w:rsidRDefault="006A70D6" w:rsidP="00C01400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В заявлении (приложение №2) в обязательном порядке указывается дата, регистрационный номер и полное наименование документа, копию которого запрашивает заявитель и причину обращения.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Специалист администрации проверяет правильность адресации и составления заявления. При неправильном заполнении заявления, специалист администрации указывает на недостатки и возможность их устранения.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Результатом выполнения административной процедуры является регистрация заявления и подготовка к передаче на рассмотрение ответственному за исполнение административной процедуры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3.</w:t>
      </w:r>
      <w:r>
        <w:rPr>
          <w:sz w:val="28"/>
          <w:szCs w:val="28"/>
        </w:rPr>
        <w:t>1.2</w:t>
      </w:r>
      <w:r w:rsidRPr="00F700F8">
        <w:rPr>
          <w:sz w:val="28"/>
          <w:szCs w:val="28"/>
        </w:rPr>
        <w:t>.  Рассмотрение заявления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Заявление передается ответственному за исполнение административной процедуры для рассмотрения и резолюции.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Ознакомившись с заявлением о выдаче копии  муниципального правового акта, ответственный за исполнение административной процедуры, в течение 3-х рабочих дней изучает его и принимает решение о порядке его дальнейшего рассмотрения: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 выдаче копии запрашиваемого правового акта;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 отказе в выдаче копии правового акта.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Результатом исполнения административной процедуры является  подготовка копии запрашиваемого документа и выдача его заявителю или письменного уведомления за подписью главы сельского поселения заявителю об отказе в выдаче копии документа.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F700F8">
        <w:rPr>
          <w:sz w:val="28"/>
          <w:szCs w:val="28"/>
        </w:rPr>
        <w:t xml:space="preserve">. Подготовка и выдача копий муниципальных правовых актов администрации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Поступившее заявление о выдаче копии муниципального правового акта рассматривается ответственным за исполнение административной процедуры в течение 10 рабочих дней.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Согласно заявлению готовится копия муниципального правового акта. Копии документов изготавливаются с помощью средств оперативной полиграфии (ксерокопии), при этом текст муниципального правового акта должен быть четким, хорошо читаемым. Для подтверждения соответствия копии документа подлиннику, находящемуся на архивном хранении в администрации</w:t>
      </w:r>
      <w:r>
        <w:rPr>
          <w:sz w:val="28"/>
          <w:szCs w:val="28"/>
        </w:rPr>
        <w:t xml:space="preserve"> Вихлянцевского </w:t>
      </w:r>
      <w:r w:rsidRPr="00F700F8">
        <w:rPr>
          <w:sz w:val="28"/>
          <w:szCs w:val="28"/>
        </w:rPr>
        <w:t xml:space="preserve"> сельского поселения, ниже реквизита «подпись», проставляется надпись «Копия верна», должность лица, заверившего копию, личная подпись, расшифровка подписи, дата заверения. Копии муниципальных правовых актов главы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и администрации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 заверяются печатью администрации. </w:t>
      </w:r>
    </w:p>
    <w:p w:rsidR="006A70D6" w:rsidRPr="00F700F8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    Копии приложений к муниципальным правовым актам главы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или администрации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печатью не заверяются.</w:t>
      </w:r>
    </w:p>
    <w:p w:rsidR="006A70D6" w:rsidRDefault="006A70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При наличии оснований для отказа в предоставлении муниципальной услуги, указанных в пунктах 2.6  настоящего административного регламента, заявителю направляется письменное уведомление за подписью главы сельского поселения об отказе в выдаче копий запрашиваемых документов.</w:t>
      </w:r>
    </w:p>
    <w:p w:rsidR="006A70D6" w:rsidRDefault="006A70D6" w:rsidP="002D7E22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3.2.   В случае отсутствия  документов,  необходимых для предоставления муниципальной услуги, осуществляется межведомственный запрос.</w:t>
      </w:r>
    </w:p>
    <w:p w:rsidR="006A70D6" w:rsidRDefault="006A70D6" w:rsidP="002D7E22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3.2.1.При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A70D6" w:rsidRDefault="006A70D6" w:rsidP="002D7E22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3.2.2.Формирование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A70D6" w:rsidRDefault="006A70D6" w:rsidP="002D7E2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3.2.3.Специалист, ответственный за подготовку документов,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 </w:t>
      </w:r>
    </w:p>
    <w:p w:rsidR="006A70D6" w:rsidRDefault="006A70D6" w:rsidP="002D7E2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3.2.4.Результатом административной процедуры является формирование </w:t>
      </w:r>
      <w:r>
        <w:rPr>
          <w:bCs/>
          <w:sz w:val="28"/>
          <w:szCs w:val="28"/>
        </w:rPr>
        <w:t>полного пакета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. </w:t>
      </w:r>
    </w:p>
    <w:p w:rsidR="006A70D6" w:rsidRPr="00F700F8" w:rsidRDefault="006A70D6" w:rsidP="002D7E2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3.2.5.Максимальный срок выполнения административной процедуры не должен превышать трех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6A70D6" w:rsidRPr="00F700F8" w:rsidRDefault="006A70D6" w:rsidP="00BF54EA">
      <w:pPr>
        <w:ind w:firstLine="720"/>
        <w:jc w:val="both"/>
        <w:rPr>
          <w:sz w:val="28"/>
          <w:szCs w:val="28"/>
        </w:rPr>
      </w:pPr>
      <w:bookmarkStart w:id="0" w:name="sub_36"/>
      <w:bookmarkStart w:id="1" w:name="_GoBack"/>
      <w:r>
        <w:rPr>
          <w:sz w:val="28"/>
          <w:szCs w:val="28"/>
        </w:rPr>
        <w:t>3.3</w:t>
      </w:r>
      <w:r w:rsidRPr="00F700F8">
        <w:rPr>
          <w:sz w:val="28"/>
          <w:szCs w:val="28"/>
        </w:rPr>
        <w:t xml:space="preserve">. Права и обязанности получателя муниципальной услуги в процессе исполнения </w:t>
      </w:r>
      <w:hyperlink w:anchor="sub_122" w:history="1">
        <w:r w:rsidRPr="00F700F8">
          <w:rPr>
            <w:rStyle w:val="a"/>
            <w:b w:val="0"/>
            <w:bCs w:val="0"/>
            <w:color w:val="auto"/>
            <w:sz w:val="28"/>
            <w:szCs w:val="28"/>
          </w:rPr>
          <w:t>административной процедуры</w:t>
        </w:r>
      </w:hyperlink>
      <w:r w:rsidRPr="00F700F8">
        <w:rPr>
          <w:b/>
          <w:bCs/>
          <w:sz w:val="28"/>
          <w:szCs w:val="28"/>
        </w:rPr>
        <w:t>.</w:t>
      </w:r>
    </w:p>
    <w:p w:rsidR="006A70D6" w:rsidRDefault="006A70D6" w:rsidP="00BF54EA">
      <w:pPr>
        <w:ind w:firstLine="720"/>
        <w:jc w:val="both"/>
        <w:rPr>
          <w:sz w:val="28"/>
          <w:szCs w:val="28"/>
        </w:rPr>
      </w:pPr>
      <w:bookmarkStart w:id="2" w:name="sub_361"/>
      <w:bookmarkEnd w:id="0"/>
      <w:r>
        <w:rPr>
          <w:sz w:val="28"/>
          <w:szCs w:val="28"/>
        </w:rPr>
        <w:t>3.3.1.</w:t>
      </w:r>
      <w:r w:rsidRPr="00F700F8">
        <w:rPr>
          <w:sz w:val="28"/>
          <w:szCs w:val="28"/>
        </w:rPr>
        <w:t>Получа</w:t>
      </w:r>
      <w:r>
        <w:rPr>
          <w:sz w:val="28"/>
          <w:szCs w:val="28"/>
        </w:rPr>
        <w:t>тель муниципальной услуги имеет право на:</w:t>
      </w:r>
    </w:p>
    <w:p w:rsidR="006A70D6" w:rsidRDefault="006A70D6" w:rsidP="00BF5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отказ</w:t>
      </w:r>
      <w:r w:rsidRPr="00F700F8">
        <w:rPr>
          <w:sz w:val="28"/>
          <w:szCs w:val="28"/>
        </w:rPr>
        <w:t xml:space="preserve"> от получения муниципальной услуги н</w:t>
      </w:r>
      <w:r>
        <w:rPr>
          <w:sz w:val="28"/>
          <w:szCs w:val="28"/>
        </w:rPr>
        <w:t>а любой стадии ее представления;</w:t>
      </w:r>
    </w:p>
    <w:p w:rsidR="006A70D6" w:rsidRDefault="006A70D6" w:rsidP="00BF5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-получение услуги своевременно;</w:t>
      </w:r>
    </w:p>
    <w:p w:rsidR="006A70D6" w:rsidRDefault="006A70D6" w:rsidP="00BF5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полной и достоверной  информации;</w:t>
      </w:r>
    </w:p>
    <w:p w:rsidR="006A70D6" w:rsidRDefault="006A70D6" w:rsidP="00BF5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услуги в электронном виде;</w:t>
      </w:r>
    </w:p>
    <w:p w:rsidR="006A70D6" w:rsidRDefault="006A70D6" w:rsidP="00BF5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услуги через МФЦ;</w:t>
      </w:r>
    </w:p>
    <w:p w:rsidR="006A70D6" w:rsidRDefault="006A70D6" w:rsidP="00BF5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-досудебное рассмотрение жалобы.</w:t>
      </w:r>
    </w:p>
    <w:p w:rsidR="006A70D6" w:rsidRPr="00F700F8" w:rsidRDefault="006A70D6" w:rsidP="00BF5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F700F8">
        <w:rPr>
          <w:sz w:val="28"/>
          <w:szCs w:val="28"/>
        </w:rPr>
        <w:t xml:space="preserve"> Получатель муниципальной услуги обязан:</w:t>
      </w:r>
    </w:p>
    <w:p w:rsidR="006A70D6" w:rsidRPr="00F700F8" w:rsidRDefault="006A70D6" w:rsidP="00BF54EA">
      <w:pPr>
        <w:ind w:firstLine="720"/>
        <w:jc w:val="both"/>
        <w:rPr>
          <w:sz w:val="28"/>
          <w:szCs w:val="28"/>
        </w:rPr>
      </w:pPr>
      <w:bookmarkStart w:id="3" w:name="sub_3611"/>
      <w:bookmarkEnd w:id="2"/>
      <w:r w:rsidRPr="00F700F8">
        <w:rPr>
          <w:sz w:val="28"/>
          <w:szCs w:val="28"/>
        </w:rPr>
        <w:t>-представить в администрацию поселения документы в соответствии с перечнем, указанным в пункте 2.6</w:t>
      </w:r>
      <w:r>
        <w:rPr>
          <w:sz w:val="28"/>
          <w:szCs w:val="28"/>
        </w:rPr>
        <w:t>. административного регламента</w:t>
      </w:r>
      <w:r w:rsidRPr="00F700F8">
        <w:rPr>
          <w:sz w:val="28"/>
          <w:szCs w:val="28"/>
        </w:rPr>
        <w:t>;</w:t>
      </w:r>
    </w:p>
    <w:p w:rsidR="006A70D6" w:rsidRPr="00F700F8" w:rsidRDefault="006A70D6" w:rsidP="00BF54EA">
      <w:pPr>
        <w:ind w:firstLine="720"/>
        <w:jc w:val="both"/>
        <w:rPr>
          <w:sz w:val="28"/>
          <w:szCs w:val="28"/>
        </w:rPr>
      </w:pPr>
      <w:bookmarkStart w:id="4" w:name="sub_37"/>
      <w:bookmarkEnd w:id="3"/>
      <w:r>
        <w:rPr>
          <w:sz w:val="28"/>
          <w:szCs w:val="28"/>
        </w:rPr>
        <w:t>3.4</w:t>
      </w:r>
      <w:r w:rsidRPr="00F700F8">
        <w:rPr>
          <w:sz w:val="28"/>
          <w:szCs w:val="28"/>
        </w:rPr>
        <w:t>. Права и обязанности администрации поселения в процессе исполнения административной процедуры.</w:t>
      </w:r>
    </w:p>
    <w:p w:rsidR="006A70D6" w:rsidRPr="00F700F8" w:rsidRDefault="006A70D6" w:rsidP="00BF54EA">
      <w:pPr>
        <w:ind w:firstLine="720"/>
        <w:jc w:val="both"/>
        <w:rPr>
          <w:sz w:val="28"/>
          <w:szCs w:val="28"/>
        </w:rPr>
      </w:pPr>
      <w:bookmarkStart w:id="5" w:name="sub_371"/>
      <w:bookmarkEnd w:id="4"/>
      <w:r>
        <w:rPr>
          <w:sz w:val="28"/>
          <w:szCs w:val="28"/>
        </w:rPr>
        <w:t>3.4.1.</w:t>
      </w:r>
      <w:r w:rsidRPr="00F700F8">
        <w:rPr>
          <w:sz w:val="28"/>
          <w:szCs w:val="28"/>
        </w:rPr>
        <w:t>Сотрудник, выполняющий муниципальную услугу имеет право:</w:t>
      </w:r>
    </w:p>
    <w:p w:rsidR="006A70D6" w:rsidRPr="00F700F8" w:rsidRDefault="006A70D6" w:rsidP="00BF54EA">
      <w:pPr>
        <w:ind w:firstLine="720"/>
        <w:jc w:val="both"/>
        <w:rPr>
          <w:sz w:val="28"/>
          <w:szCs w:val="28"/>
        </w:rPr>
      </w:pPr>
      <w:bookmarkStart w:id="6" w:name="sub_3711"/>
      <w:bookmarkEnd w:id="5"/>
      <w:r w:rsidRPr="00F700F8">
        <w:rPr>
          <w:sz w:val="28"/>
          <w:szCs w:val="28"/>
        </w:rPr>
        <w:t xml:space="preserve">-получать консультации </w:t>
      </w:r>
      <w:hyperlink w:anchor="sub_128" w:history="1">
        <w:r w:rsidRPr="00F700F8">
          <w:rPr>
            <w:rStyle w:val="a"/>
            <w:b w:val="0"/>
            <w:bCs w:val="0"/>
            <w:color w:val="auto"/>
            <w:sz w:val="28"/>
            <w:szCs w:val="28"/>
          </w:rPr>
          <w:t>должностных лиц</w:t>
        </w:r>
      </w:hyperlink>
      <w:r w:rsidRPr="00F700F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поселения;</w:t>
      </w:r>
    </w:p>
    <w:p w:rsidR="006A70D6" w:rsidRPr="00F700F8" w:rsidRDefault="006A70D6" w:rsidP="00BF54EA">
      <w:pPr>
        <w:ind w:firstLine="720"/>
        <w:jc w:val="both"/>
        <w:rPr>
          <w:sz w:val="28"/>
          <w:szCs w:val="28"/>
        </w:rPr>
      </w:pPr>
      <w:bookmarkStart w:id="7" w:name="sub_3712"/>
      <w:bookmarkEnd w:id="6"/>
      <w:r w:rsidRPr="00F700F8">
        <w:rPr>
          <w:sz w:val="28"/>
          <w:szCs w:val="28"/>
        </w:rPr>
        <w:t>-вносить предложения по оптимизации предоставления муниципальной услуги;</w:t>
      </w:r>
    </w:p>
    <w:p w:rsidR="006A70D6" w:rsidRPr="00F700F8" w:rsidRDefault="006A70D6" w:rsidP="00BF54EA">
      <w:pPr>
        <w:ind w:firstLine="720"/>
        <w:jc w:val="both"/>
        <w:rPr>
          <w:sz w:val="28"/>
          <w:szCs w:val="28"/>
        </w:rPr>
      </w:pPr>
      <w:bookmarkStart w:id="8" w:name="sub_372"/>
      <w:bookmarkEnd w:id="7"/>
      <w:r>
        <w:rPr>
          <w:sz w:val="28"/>
          <w:szCs w:val="28"/>
        </w:rPr>
        <w:t>3.4.2.</w:t>
      </w:r>
      <w:r w:rsidRPr="00F700F8">
        <w:rPr>
          <w:sz w:val="28"/>
          <w:szCs w:val="28"/>
        </w:rPr>
        <w:t>Сотрудники администрации при предоставлении муниципальной услуги обязаны:</w:t>
      </w:r>
    </w:p>
    <w:p w:rsidR="006A70D6" w:rsidRPr="00F700F8" w:rsidRDefault="006A70D6" w:rsidP="00BF54EA">
      <w:pPr>
        <w:ind w:firstLine="720"/>
        <w:jc w:val="both"/>
        <w:rPr>
          <w:sz w:val="28"/>
          <w:szCs w:val="28"/>
        </w:rPr>
      </w:pPr>
      <w:bookmarkStart w:id="9" w:name="sub_3721"/>
      <w:bookmarkEnd w:id="8"/>
      <w:r>
        <w:rPr>
          <w:sz w:val="28"/>
          <w:szCs w:val="28"/>
        </w:rPr>
        <w:t>-</w:t>
      </w:r>
      <w:r w:rsidRPr="00F700F8">
        <w:rPr>
          <w:sz w:val="28"/>
          <w:szCs w:val="28"/>
        </w:rPr>
        <w:t>исполнять возложенные на них должностные обязанности;</w:t>
      </w:r>
    </w:p>
    <w:p w:rsidR="006A70D6" w:rsidRPr="00F700F8" w:rsidRDefault="006A70D6" w:rsidP="00C26DDD">
      <w:pPr>
        <w:rPr>
          <w:sz w:val="28"/>
          <w:szCs w:val="28"/>
        </w:rPr>
      </w:pPr>
      <w:bookmarkStart w:id="10" w:name="sub_3722"/>
      <w:bookmarkEnd w:id="9"/>
      <w:r>
        <w:rPr>
          <w:sz w:val="28"/>
          <w:szCs w:val="28"/>
        </w:rPr>
        <w:t xml:space="preserve">          -</w:t>
      </w:r>
      <w:r w:rsidRPr="00F700F8">
        <w:rPr>
          <w:sz w:val="28"/>
          <w:szCs w:val="28"/>
        </w:rPr>
        <w:t>соблюдать положения административного регламента</w:t>
      </w:r>
    </w:p>
    <w:bookmarkEnd w:id="10"/>
    <w:p w:rsidR="006A70D6" w:rsidRPr="00F700F8" w:rsidRDefault="006A70D6" w:rsidP="00A039D6">
      <w:pPr>
        <w:jc w:val="both"/>
        <w:rPr>
          <w:sz w:val="28"/>
          <w:szCs w:val="28"/>
        </w:rPr>
      </w:pPr>
    </w:p>
    <w:bookmarkEnd w:id="1"/>
    <w:p w:rsidR="006A70D6" w:rsidRPr="00F700F8" w:rsidRDefault="006A70D6" w:rsidP="00C067D3">
      <w:pPr>
        <w:jc w:val="center"/>
        <w:rPr>
          <w:b/>
          <w:bCs/>
          <w:sz w:val="28"/>
          <w:szCs w:val="28"/>
        </w:rPr>
      </w:pPr>
      <w:r w:rsidRPr="00F700F8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6A70D6" w:rsidRPr="00F700F8" w:rsidRDefault="006A70D6" w:rsidP="00C067D3">
      <w:pPr>
        <w:widowControl w:val="0"/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Акт подписывается лицом, уполномоченным на осуществление контроля.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A70D6" w:rsidRPr="00F700F8" w:rsidRDefault="006A70D6" w:rsidP="00C067D3">
      <w:pPr>
        <w:autoSpaceDE w:val="0"/>
        <w:jc w:val="both"/>
        <w:rPr>
          <w:b/>
          <w:sz w:val="28"/>
          <w:szCs w:val="28"/>
        </w:rPr>
      </w:pPr>
      <w:r w:rsidRPr="00F700F8">
        <w:rPr>
          <w:sz w:val="28"/>
          <w:szCs w:val="28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6A70D6" w:rsidRPr="00F700F8" w:rsidRDefault="006A70D6" w:rsidP="00C067D3">
      <w:pPr>
        <w:jc w:val="both"/>
        <w:rPr>
          <w:bCs/>
          <w:sz w:val="28"/>
          <w:szCs w:val="28"/>
        </w:rPr>
      </w:pPr>
    </w:p>
    <w:p w:rsidR="006A70D6" w:rsidRPr="00F700F8" w:rsidRDefault="006A70D6" w:rsidP="00C067D3">
      <w:pPr>
        <w:jc w:val="center"/>
        <w:rPr>
          <w:b/>
          <w:bCs/>
          <w:sz w:val="28"/>
          <w:szCs w:val="28"/>
        </w:rPr>
      </w:pPr>
      <w:r w:rsidRPr="00F700F8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A70D6" w:rsidRPr="00F700F8" w:rsidRDefault="006A70D6" w:rsidP="00C067D3">
      <w:pPr>
        <w:jc w:val="both"/>
        <w:rPr>
          <w:b/>
          <w:bCs/>
          <w:sz w:val="28"/>
          <w:szCs w:val="28"/>
        </w:rPr>
      </w:pPr>
    </w:p>
    <w:p w:rsidR="006A70D6" w:rsidRPr="00F700F8" w:rsidRDefault="006A70D6" w:rsidP="00C067D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700F8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2) нарушение срока предоставления муниципальной услуги;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5.3. Жалоба должна содержать: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5.5. Ответ по существу жалобы не дается в случаях, если: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текст письменной жалобы не поддается прочтению;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2) отказать в удовлетворении жалобы.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9" w:history="1">
        <w:r w:rsidRPr="00F700F8">
          <w:rPr>
            <w:rStyle w:val="Hyperlink"/>
            <w:color w:val="auto"/>
            <w:sz w:val="28"/>
            <w:szCs w:val="28"/>
          </w:rPr>
          <w:t>законом</w:t>
        </w:r>
      </w:hyperlink>
      <w:r w:rsidRPr="00F700F8">
        <w:rPr>
          <w:sz w:val="28"/>
          <w:szCs w:val="28"/>
        </w:rPr>
        <w:t xml:space="preserve"> от 2 мая 2006 г. № 59-ФЗ «О порядке рассмотрения обращений граждан Российской Федерации».</w:t>
      </w:r>
    </w:p>
    <w:p w:rsidR="006A70D6" w:rsidRPr="00F700F8" w:rsidRDefault="006A70D6" w:rsidP="00C067D3">
      <w:pPr>
        <w:autoSpaceDE w:val="0"/>
        <w:jc w:val="both"/>
        <w:rPr>
          <w:sz w:val="28"/>
          <w:szCs w:val="28"/>
        </w:rPr>
      </w:pPr>
    </w:p>
    <w:p w:rsidR="006A70D6" w:rsidRPr="00F700F8" w:rsidRDefault="006A70D6" w:rsidP="00C067D3">
      <w:pPr>
        <w:rPr>
          <w:sz w:val="28"/>
          <w:szCs w:val="28"/>
        </w:rPr>
      </w:pPr>
      <w:r w:rsidRPr="00F700F8">
        <w:rPr>
          <w:sz w:val="28"/>
          <w:szCs w:val="28"/>
        </w:rPr>
        <w:br w:type="page"/>
      </w:r>
    </w:p>
    <w:p w:rsidR="006A70D6" w:rsidRPr="00F700F8" w:rsidRDefault="006A70D6" w:rsidP="00C067D3">
      <w:pPr>
        <w:jc w:val="right"/>
      </w:pPr>
      <w:r w:rsidRPr="00F700F8">
        <w:t>Приложение №1</w:t>
      </w:r>
    </w:p>
    <w:p w:rsidR="006A70D6" w:rsidRPr="00F700F8" w:rsidRDefault="006A70D6" w:rsidP="00C067D3">
      <w:pPr>
        <w:jc w:val="right"/>
      </w:pPr>
      <w:r w:rsidRPr="00F700F8">
        <w:t xml:space="preserve"> к административному регламенту</w:t>
      </w:r>
    </w:p>
    <w:p w:rsidR="006A70D6" w:rsidRPr="00F700F8" w:rsidRDefault="006A70D6" w:rsidP="00C067D3">
      <w:pPr>
        <w:jc w:val="right"/>
        <w:rPr>
          <w:sz w:val="28"/>
          <w:szCs w:val="28"/>
        </w:rPr>
      </w:pPr>
    </w:p>
    <w:p w:rsidR="006A70D6" w:rsidRPr="00F700F8" w:rsidRDefault="006A70D6" w:rsidP="00C067D3">
      <w:pPr>
        <w:jc w:val="right"/>
        <w:rPr>
          <w:sz w:val="28"/>
          <w:szCs w:val="28"/>
        </w:rPr>
      </w:pPr>
    </w:p>
    <w:p w:rsidR="006A70D6" w:rsidRPr="00F700F8" w:rsidRDefault="006A70D6" w:rsidP="00C067D3">
      <w:pPr>
        <w:jc w:val="center"/>
        <w:rPr>
          <w:b/>
          <w:sz w:val="28"/>
          <w:szCs w:val="28"/>
        </w:rPr>
      </w:pPr>
      <w:r w:rsidRPr="00F700F8">
        <w:rPr>
          <w:b/>
          <w:sz w:val="28"/>
          <w:szCs w:val="28"/>
        </w:rPr>
        <w:t>Блок-схема</w:t>
      </w:r>
    </w:p>
    <w:p w:rsidR="006A70D6" w:rsidRPr="00F700F8" w:rsidRDefault="006A70D6" w:rsidP="00C067D3">
      <w:pPr>
        <w:jc w:val="center"/>
        <w:rPr>
          <w:sz w:val="28"/>
          <w:szCs w:val="28"/>
        </w:rPr>
      </w:pPr>
    </w:p>
    <w:p w:rsidR="006A70D6" w:rsidRPr="00F700F8" w:rsidRDefault="006A70D6" w:rsidP="00C067D3">
      <w:pPr>
        <w:jc w:val="center"/>
        <w:rPr>
          <w:sz w:val="28"/>
          <w:szCs w:val="28"/>
        </w:rPr>
      </w:pPr>
      <w:r w:rsidRPr="00F700F8">
        <w:rPr>
          <w:sz w:val="28"/>
          <w:szCs w:val="28"/>
        </w:rPr>
        <w:t>последовательности действий</w:t>
      </w:r>
    </w:p>
    <w:p w:rsidR="006A70D6" w:rsidRPr="00F700F8" w:rsidRDefault="006A70D6" w:rsidP="00C067D3">
      <w:pPr>
        <w:jc w:val="center"/>
        <w:rPr>
          <w:sz w:val="28"/>
          <w:szCs w:val="28"/>
        </w:rPr>
      </w:pPr>
      <w:r w:rsidRPr="00F700F8">
        <w:rPr>
          <w:sz w:val="28"/>
          <w:szCs w:val="28"/>
        </w:rPr>
        <w:t>при выдаче копий муниципальных правовых актов</w:t>
      </w:r>
    </w:p>
    <w:p w:rsidR="006A70D6" w:rsidRPr="00F700F8" w:rsidRDefault="006A70D6" w:rsidP="00C067D3">
      <w:pPr>
        <w:jc w:val="center"/>
        <w:rPr>
          <w:sz w:val="28"/>
          <w:szCs w:val="28"/>
        </w:rPr>
      </w:pPr>
      <w:r w:rsidRPr="00F700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</w:t>
      </w:r>
    </w:p>
    <w:p w:rsidR="006A70D6" w:rsidRPr="00F700F8" w:rsidRDefault="006A70D6" w:rsidP="00C067D3">
      <w:pPr>
        <w:jc w:val="center"/>
        <w:rPr>
          <w:sz w:val="28"/>
          <w:szCs w:val="28"/>
        </w:rPr>
      </w:pPr>
    </w:p>
    <w:p w:rsidR="006A70D6" w:rsidRPr="00F700F8" w:rsidRDefault="006A70D6" w:rsidP="00C067D3">
      <w:pPr>
        <w:jc w:val="center"/>
        <w:rPr>
          <w:sz w:val="28"/>
          <w:szCs w:val="28"/>
        </w:rPr>
      </w:pPr>
    </w:p>
    <w:p w:rsidR="006A70D6" w:rsidRPr="00F700F8" w:rsidRDefault="006A70D6" w:rsidP="00C067D3">
      <w:pPr>
        <w:jc w:val="center"/>
        <w:rPr>
          <w:sz w:val="28"/>
          <w:szCs w:val="28"/>
        </w:rPr>
      </w:pPr>
    </w:p>
    <w:p w:rsidR="006A70D6" w:rsidRPr="00F700F8" w:rsidRDefault="006A70D6" w:rsidP="00C067D3">
      <w:pPr>
        <w:jc w:val="center"/>
        <w:rPr>
          <w:sz w:val="28"/>
          <w:szCs w:val="28"/>
        </w:rPr>
      </w:pPr>
    </w:p>
    <w:p w:rsidR="006A70D6" w:rsidRPr="00F700F8" w:rsidRDefault="006A70D6" w:rsidP="00C067D3">
      <w:pPr>
        <w:jc w:val="center"/>
        <w:rPr>
          <w:sz w:val="28"/>
          <w:szCs w:val="28"/>
        </w:rPr>
      </w:pPr>
      <w:r w:rsidRPr="00F700F8">
        <w:rPr>
          <w:b/>
          <w:sz w:val="28"/>
          <w:szCs w:val="28"/>
        </w:rPr>
        <w:t>1)</w:t>
      </w:r>
      <w:r w:rsidRPr="00F700F8">
        <w:rPr>
          <w:sz w:val="28"/>
          <w:szCs w:val="28"/>
        </w:rPr>
        <w:t xml:space="preserve"> Приём, первичная обработка и регистрация заявления о выдаче копии муниципального правового акта администрации</w:t>
      </w:r>
      <w:r>
        <w:rPr>
          <w:sz w:val="28"/>
          <w:szCs w:val="28"/>
        </w:rPr>
        <w:t xml:space="preserve"> Вихлянцевского </w:t>
      </w:r>
      <w:r w:rsidRPr="00F700F8">
        <w:rPr>
          <w:sz w:val="28"/>
          <w:szCs w:val="28"/>
        </w:rPr>
        <w:t xml:space="preserve"> сельского поселения </w:t>
      </w:r>
    </w:p>
    <w:p w:rsidR="006A70D6" w:rsidRPr="00F700F8" w:rsidRDefault="006A70D6" w:rsidP="00C067D3">
      <w:pPr>
        <w:jc w:val="center"/>
        <w:rPr>
          <w:sz w:val="28"/>
          <w:szCs w:val="28"/>
        </w:rPr>
      </w:pPr>
    </w:p>
    <w:p w:rsidR="006A70D6" w:rsidRPr="00F700F8" w:rsidRDefault="006A70D6" w:rsidP="00C067D3">
      <w:pPr>
        <w:jc w:val="center"/>
        <w:rPr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" o:spid="_x0000_s1026" type="#_x0000_t67" style="position:absolute;left:0;text-align:left;margin-left:3in;margin-top:1.9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"/>
        </w:pict>
      </w:r>
    </w:p>
    <w:p w:rsidR="006A70D6" w:rsidRPr="00F700F8" w:rsidRDefault="006A70D6" w:rsidP="00C067D3">
      <w:pPr>
        <w:jc w:val="center"/>
        <w:rPr>
          <w:sz w:val="28"/>
          <w:szCs w:val="28"/>
        </w:rPr>
      </w:pPr>
    </w:p>
    <w:p w:rsidR="006A70D6" w:rsidRPr="00F700F8" w:rsidRDefault="006A70D6" w:rsidP="00C067D3">
      <w:pPr>
        <w:jc w:val="center"/>
        <w:rPr>
          <w:sz w:val="28"/>
          <w:szCs w:val="28"/>
        </w:rPr>
      </w:pPr>
      <w:r w:rsidRPr="00F700F8">
        <w:rPr>
          <w:b/>
          <w:sz w:val="28"/>
          <w:szCs w:val="28"/>
        </w:rPr>
        <w:t>2)</w:t>
      </w:r>
      <w:r w:rsidRPr="00F700F8">
        <w:rPr>
          <w:sz w:val="28"/>
          <w:szCs w:val="28"/>
        </w:rPr>
        <w:t xml:space="preserve"> Рассмотрение принятого заявления</w:t>
      </w:r>
    </w:p>
    <w:p w:rsidR="006A70D6" w:rsidRPr="00F700F8" w:rsidRDefault="006A70D6" w:rsidP="00C067D3">
      <w:pPr>
        <w:jc w:val="center"/>
        <w:rPr>
          <w:sz w:val="28"/>
          <w:szCs w:val="28"/>
        </w:rPr>
      </w:pPr>
      <w:r w:rsidRPr="00F700F8">
        <w:rPr>
          <w:sz w:val="28"/>
          <w:szCs w:val="28"/>
        </w:rPr>
        <w:t xml:space="preserve">3 рабочих дня </w:t>
      </w:r>
    </w:p>
    <w:p w:rsidR="006A70D6" w:rsidRPr="00F700F8" w:rsidRDefault="006A70D6" w:rsidP="00C067D3">
      <w:pPr>
        <w:jc w:val="center"/>
        <w:rPr>
          <w:sz w:val="28"/>
          <w:szCs w:val="28"/>
        </w:rPr>
      </w:pPr>
      <w:r>
        <w:rPr>
          <w:noProof/>
        </w:rPr>
        <w:pict>
          <v:shape id="Стрелка вниз 4" o:spid="_x0000_s1027" type="#_x0000_t67" style="position:absolute;left:0;text-align:left;margin-left:3in;margin-top:9.7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"/>
        </w:pict>
      </w:r>
    </w:p>
    <w:p w:rsidR="006A70D6" w:rsidRPr="00F700F8" w:rsidRDefault="006A70D6" w:rsidP="00C067D3">
      <w:pPr>
        <w:jc w:val="center"/>
        <w:rPr>
          <w:sz w:val="28"/>
          <w:szCs w:val="28"/>
        </w:rPr>
      </w:pPr>
    </w:p>
    <w:p w:rsidR="006A70D6" w:rsidRPr="00F700F8" w:rsidRDefault="006A70D6" w:rsidP="00C067D3">
      <w:pPr>
        <w:jc w:val="center"/>
        <w:rPr>
          <w:sz w:val="28"/>
          <w:szCs w:val="28"/>
        </w:rPr>
      </w:pPr>
    </w:p>
    <w:p w:rsidR="006A70D6" w:rsidRPr="00F700F8" w:rsidRDefault="006A70D6" w:rsidP="00C067D3">
      <w:pPr>
        <w:jc w:val="center"/>
        <w:rPr>
          <w:sz w:val="28"/>
          <w:szCs w:val="28"/>
        </w:rPr>
      </w:pPr>
      <w:r w:rsidRPr="00F700F8">
        <w:rPr>
          <w:b/>
          <w:sz w:val="28"/>
          <w:szCs w:val="28"/>
        </w:rPr>
        <w:t>3)</w:t>
      </w:r>
      <w:r w:rsidRPr="00F700F8">
        <w:rPr>
          <w:sz w:val="28"/>
          <w:szCs w:val="28"/>
        </w:rPr>
        <w:t xml:space="preserve"> Подготовка и выдача копии муниципального правового акта администрации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или письменного уведомления об отказе в выдаче копии документа</w:t>
      </w:r>
    </w:p>
    <w:p w:rsidR="006A70D6" w:rsidRPr="00F700F8" w:rsidRDefault="006A70D6" w:rsidP="00C067D3">
      <w:pPr>
        <w:jc w:val="center"/>
        <w:rPr>
          <w:sz w:val="28"/>
          <w:szCs w:val="28"/>
        </w:rPr>
      </w:pPr>
      <w:r w:rsidRPr="00F700F8">
        <w:rPr>
          <w:sz w:val="28"/>
          <w:szCs w:val="28"/>
        </w:rPr>
        <w:t xml:space="preserve">10 рабочих дней </w:t>
      </w:r>
    </w:p>
    <w:p w:rsidR="006A70D6" w:rsidRPr="00F700F8" w:rsidRDefault="006A70D6" w:rsidP="00C067D3">
      <w:pPr>
        <w:rPr>
          <w:sz w:val="28"/>
          <w:szCs w:val="28"/>
        </w:rPr>
      </w:pPr>
    </w:p>
    <w:p w:rsidR="006A70D6" w:rsidRPr="00F700F8" w:rsidRDefault="006A70D6" w:rsidP="00C067D3"/>
    <w:p w:rsidR="006A70D6" w:rsidRPr="00F700F8" w:rsidRDefault="006A70D6" w:rsidP="00A039D6">
      <w:pPr>
        <w:rPr>
          <w:sz w:val="28"/>
          <w:szCs w:val="28"/>
        </w:rPr>
      </w:pPr>
    </w:p>
    <w:p w:rsidR="006A70D6" w:rsidRPr="00F700F8" w:rsidRDefault="006A70D6" w:rsidP="00A039D6">
      <w:pPr>
        <w:rPr>
          <w:sz w:val="28"/>
          <w:szCs w:val="28"/>
        </w:rPr>
      </w:pPr>
    </w:p>
    <w:p w:rsidR="006A70D6" w:rsidRPr="00F700F8" w:rsidRDefault="006A70D6" w:rsidP="00A039D6">
      <w:pPr>
        <w:rPr>
          <w:sz w:val="28"/>
          <w:szCs w:val="28"/>
        </w:rPr>
      </w:pPr>
    </w:p>
    <w:p w:rsidR="006A70D6" w:rsidRPr="00F700F8" w:rsidRDefault="006A70D6" w:rsidP="00A039D6">
      <w:pPr>
        <w:rPr>
          <w:sz w:val="28"/>
          <w:szCs w:val="28"/>
        </w:rPr>
      </w:pPr>
    </w:p>
    <w:p w:rsidR="006A70D6" w:rsidRPr="00F700F8" w:rsidRDefault="006A70D6" w:rsidP="00A039D6">
      <w:pPr>
        <w:jc w:val="right"/>
        <w:rPr>
          <w:sz w:val="28"/>
          <w:szCs w:val="28"/>
        </w:rPr>
      </w:pPr>
    </w:p>
    <w:p w:rsidR="006A70D6" w:rsidRPr="00F700F8" w:rsidRDefault="006A70D6" w:rsidP="00A039D6">
      <w:pPr>
        <w:jc w:val="right"/>
        <w:rPr>
          <w:sz w:val="28"/>
          <w:szCs w:val="28"/>
        </w:rPr>
      </w:pPr>
    </w:p>
    <w:p w:rsidR="006A70D6" w:rsidRPr="00F700F8" w:rsidRDefault="006A70D6" w:rsidP="00A039D6">
      <w:pPr>
        <w:jc w:val="right"/>
        <w:rPr>
          <w:sz w:val="28"/>
          <w:szCs w:val="28"/>
        </w:rPr>
      </w:pPr>
    </w:p>
    <w:p w:rsidR="006A70D6" w:rsidRPr="00F700F8" w:rsidRDefault="006A70D6" w:rsidP="00A039D6">
      <w:pPr>
        <w:jc w:val="right"/>
        <w:rPr>
          <w:sz w:val="28"/>
          <w:szCs w:val="28"/>
        </w:rPr>
      </w:pPr>
    </w:p>
    <w:p w:rsidR="006A70D6" w:rsidRPr="00F700F8" w:rsidRDefault="006A70D6" w:rsidP="00A039D6">
      <w:pPr>
        <w:jc w:val="right"/>
        <w:rPr>
          <w:sz w:val="28"/>
          <w:szCs w:val="28"/>
        </w:rPr>
      </w:pPr>
    </w:p>
    <w:p w:rsidR="006A70D6" w:rsidRPr="00F700F8" w:rsidRDefault="006A70D6" w:rsidP="00A039D6">
      <w:pPr>
        <w:jc w:val="right"/>
        <w:rPr>
          <w:sz w:val="28"/>
          <w:szCs w:val="28"/>
        </w:rPr>
      </w:pPr>
    </w:p>
    <w:p w:rsidR="006A70D6" w:rsidRPr="00F700F8" w:rsidRDefault="006A70D6" w:rsidP="00A039D6">
      <w:pPr>
        <w:jc w:val="right"/>
        <w:rPr>
          <w:sz w:val="28"/>
          <w:szCs w:val="28"/>
        </w:rPr>
      </w:pPr>
    </w:p>
    <w:p w:rsidR="006A70D6" w:rsidRPr="00F700F8" w:rsidRDefault="006A70D6" w:rsidP="00A039D6">
      <w:pPr>
        <w:jc w:val="right"/>
        <w:rPr>
          <w:sz w:val="28"/>
          <w:szCs w:val="28"/>
        </w:rPr>
      </w:pPr>
    </w:p>
    <w:p w:rsidR="006A70D6" w:rsidRPr="00F700F8" w:rsidRDefault="006A70D6" w:rsidP="00A039D6">
      <w:pPr>
        <w:jc w:val="right"/>
        <w:rPr>
          <w:sz w:val="28"/>
          <w:szCs w:val="28"/>
        </w:rPr>
      </w:pPr>
    </w:p>
    <w:p w:rsidR="006A70D6" w:rsidRPr="00F700F8" w:rsidRDefault="006A70D6" w:rsidP="00A039D6">
      <w:pPr>
        <w:jc w:val="right"/>
        <w:rPr>
          <w:sz w:val="28"/>
          <w:szCs w:val="28"/>
        </w:rPr>
      </w:pPr>
    </w:p>
    <w:p w:rsidR="006A70D6" w:rsidRPr="00F700F8" w:rsidRDefault="006A70D6" w:rsidP="00A039D6">
      <w:pPr>
        <w:jc w:val="right"/>
        <w:rPr>
          <w:sz w:val="28"/>
          <w:szCs w:val="28"/>
        </w:rPr>
      </w:pPr>
    </w:p>
    <w:p w:rsidR="006A70D6" w:rsidRPr="00F700F8" w:rsidRDefault="006A70D6" w:rsidP="00A039D6">
      <w:pPr>
        <w:jc w:val="right"/>
      </w:pPr>
    </w:p>
    <w:p w:rsidR="006A70D6" w:rsidRPr="00F700F8" w:rsidRDefault="006A70D6" w:rsidP="00A039D6">
      <w:pPr>
        <w:jc w:val="right"/>
      </w:pPr>
    </w:p>
    <w:p w:rsidR="006A70D6" w:rsidRDefault="006A70D6" w:rsidP="00A039D6">
      <w:pPr>
        <w:jc w:val="right"/>
      </w:pPr>
    </w:p>
    <w:p w:rsidR="006A70D6" w:rsidRDefault="006A70D6" w:rsidP="00A039D6">
      <w:pPr>
        <w:jc w:val="right"/>
      </w:pPr>
    </w:p>
    <w:p w:rsidR="006A70D6" w:rsidRPr="00F700F8" w:rsidRDefault="006A70D6" w:rsidP="00A039D6">
      <w:pPr>
        <w:jc w:val="right"/>
      </w:pPr>
      <w:r w:rsidRPr="00F700F8">
        <w:t>Приложение №2</w:t>
      </w:r>
    </w:p>
    <w:p w:rsidR="006A70D6" w:rsidRPr="00F700F8" w:rsidRDefault="006A70D6" w:rsidP="00A039D6">
      <w:pPr>
        <w:jc w:val="right"/>
      </w:pPr>
      <w:r w:rsidRPr="00F700F8">
        <w:t xml:space="preserve"> к административному регламенту</w:t>
      </w:r>
    </w:p>
    <w:p w:rsidR="006A70D6" w:rsidRPr="00F700F8" w:rsidRDefault="006A70D6" w:rsidP="00A039D6">
      <w:pPr>
        <w:jc w:val="right"/>
        <w:rPr>
          <w:sz w:val="28"/>
          <w:szCs w:val="28"/>
        </w:rPr>
      </w:pPr>
    </w:p>
    <w:p w:rsidR="006A70D6" w:rsidRPr="00F700F8" w:rsidRDefault="006A70D6" w:rsidP="00A039D6">
      <w:pPr>
        <w:jc w:val="right"/>
        <w:rPr>
          <w:sz w:val="28"/>
          <w:szCs w:val="28"/>
        </w:rPr>
      </w:pPr>
    </w:p>
    <w:p w:rsidR="006A70D6" w:rsidRPr="00F700F8" w:rsidRDefault="006A70D6" w:rsidP="00A039D6">
      <w:pPr>
        <w:rPr>
          <w:sz w:val="28"/>
          <w:szCs w:val="28"/>
        </w:rPr>
      </w:pPr>
    </w:p>
    <w:p w:rsidR="006A70D6" w:rsidRPr="00F700F8" w:rsidRDefault="006A70D6" w:rsidP="00A039D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6A70D6" w:rsidRPr="00F700F8" w:rsidRDefault="006A70D6" w:rsidP="00A039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</w:t>
      </w:r>
    </w:p>
    <w:p w:rsidR="006A70D6" w:rsidRPr="00F700F8" w:rsidRDefault="006A70D6" w:rsidP="00A039D6">
      <w:pPr>
        <w:jc w:val="right"/>
        <w:rPr>
          <w:sz w:val="28"/>
          <w:szCs w:val="28"/>
        </w:rPr>
      </w:pPr>
    </w:p>
    <w:p w:rsidR="006A70D6" w:rsidRPr="00F700F8" w:rsidRDefault="006A70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t>_________________________________</w:t>
      </w:r>
    </w:p>
    <w:p w:rsidR="006A70D6" w:rsidRPr="00F700F8" w:rsidRDefault="006A70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t xml:space="preserve"> _________________________________</w:t>
      </w:r>
    </w:p>
    <w:p w:rsidR="006A70D6" w:rsidRPr="00F700F8" w:rsidRDefault="006A70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t xml:space="preserve">                                                                                   (Ф.И.О. заявителя)</w:t>
      </w:r>
    </w:p>
    <w:p w:rsidR="006A70D6" w:rsidRPr="00F700F8" w:rsidRDefault="006A70D6" w:rsidP="00A039D6">
      <w:pPr>
        <w:jc w:val="right"/>
        <w:rPr>
          <w:sz w:val="28"/>
          <w:szCs w:val="28"/>
        </w:rPr>
      </w:pPr>
    </w:p>
    <w:p w:rsidR="006A70D6" w:rsidRPr="00F700F8" w:rsidRDefault="006A70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t>_________________________________</w:t>
      </w:r>
    </w:p>
    <w:p w:rsidR="006A70D6" w:rsidRPr="00F700F8" w:rsidRDefault="006A70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t>_________________________________</w:t>
      </w:r>
    </w:p>
    <w:p w:rsidR="006A70D6" w:rsidRPr="00F700F8" w:rsidRDefault="006A70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t xml:space="preserve">                                                        (адрес проживания, контактный телефон)</w:t>
      </w:r>
    </w:p>
    <w:p w:rsidR="006A70D6" w:rsidRPr="00F700F8" w:rsidRDefault="006A70D6" w:rsidP="00A039D6">
      <w:pPr>
        <w:rPr>
          <w:sz w:val="28"/>
          <w:szCs w:val="28"/>
        </w:rPr>
      </w:pPr>
    </w:p>
    <w:p w:rsidR="006A70D6" w:rsidRPr="00F700F8" w:rsidRDefault="006A70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 xml:space="preserve">                                                                     Заявление</w:t>
      </w:r>
    </w:p>
    <w:p w:rsidR="006A70D6" w:rsidRPr="00F700F8" w:rsidRDefault="006A70D6" w:rsidP="00A039D6">
      <w:pPr>
        <w:rPr>
          <w:sz w:val="28"/>
          <w:szCs w:val="28"/>
        </w:rPr>
      </w:pPr>
    </w:p>
    <w:p w:rsidR="006A70D6" w:rsidRPr="00F700F8" w:rsidRDefault="006A70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 xml:space="preserve">     Прошу предоставить заверенную копию постановления (распоряжения) Администрации  </w:t>
      </w:r>
      <w:r>
        <w:rPr>
          <w:sz w:val="28"/>
          <w:szCs w:val="28"/>
        </w:rPr>
        <w:t xml:space="preserve">Вихлянцевского </w:t>
      </w:r>
      <w:r w:rsidRPr="00F700F8">
        <w:rPr>
          <w:sz w:val="28"/>
          <w:szCs w:val="28"/>
        </w:rPr>
        <w:t xml:space="preserve"> сельского поселения __________________________________________________________________</w:t>
      </w:r>
    </w:p>
    <w:p w:rsidR="006A70D6" w:rsidRPr="00F700F8" w:rsidRDefault="006A70D6" w:rsidP="00A039D6">
      <w:pPr>
        <w:rPr>
          <w:sz w:val="28"/>
          <w:szCs w:val="28"/>
        </w:rPr>
      </w:pPr>
    </w:p>
    <w:p w:rsidR="006A70D6" w:rsidRPr="00F700F8" w:rsidRDefault="006A70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6A70D6" w:rsidRPr="00F700F8" w:rsidRDefault="006A70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 xml:space="preserve">       (дата, регистрационный номер, наименование документа)</w:t>
      </w:r>
    </w:p>
    <w:p w:rsidR="006A70D6" w:rsidRPr="00F700F8" w:rsidRDefault="006A70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>________________________________________________________________</w:t>
      </w:r>
    </w:p>
    <w:p w:rsidR="006A70D6" w:rsidRPr="00F700F8" w:rsidRDefault="006A70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>всвязи___________________________________________________________</w:t>
      </w:r>
    </w:p>
    <w:p w:rsidR="006A70D6" w:rsidRPr="00F700F8" w:rsidRDefault="006A70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 xml:space="preserve">        (цель получения копии, причина (кража, утрата, пожар и т.д.)</w:t>
      </w:r>
    </w:p>
    <w:p w:rsidR="006A70D6" w:rsidRPr="00F700F8" w:rsidRDefault="006A70D6" w:rsidP="00A039D6">
      <w:pPr>
        <w:rPr>
          <w:sz w:val="28"/>
          <w:szCs w:val="28"/>
        </w:rPr>
      </w:pPr>
    </w:p>
    <w:p w:rsidR="006A70D6" w:rsidRPr="00F700F8" w:rsidRDefault="006A70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 xml:space="preserve"> </w:t>
      </w:r>
    </w:p>
    <w:p w:rsidR="006A70D6" w:rsidRPr="00F700F8" w:rsidRDefault="006A70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A70D6" w:rsidRPr="00F700F8" w:rsidRDefault="006A70D6" w:rsidP="00A039D6">
      <w:pPr>
        <w:rPr>
          <w:sz w:val="28"/>
          <w:szCs w:val="28"/>
        </w:rPr>
      </w:pPr>
    </w:p>
    <w:p w:rsidR="006A70D6" w:rsidRPr="00F700F8" w:rsidRDefault="006A70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>(подпись заявителя или представителя, полномочия которого оформлены в порядке, установленном законодательством Российской Федерации)</w:t>
      </w:r>
      <w:r w:rsidRPr="00F700F8">
        <w:rPr>
          <w:sz w:val="28"/>
          <w:szCs w:val="28"/>
        </w:rPr>
        <w:tab/>
      </w:r>
    </w:p>
    <w:p w:rsidR="006A70D6" w:rsidRPr="00F700F8" w:rsidRDefault="006A70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>(Ф.И.О. заявителя)</w:t>
      </w:r>
    </w:p>
    <w:p w:rsidR="006A70D6" w:rsidRPr="00F700F8" w:rsidRDefault="006A70D6" w:rsidP="00A039D6">
      <w:pPr>
        <w:rPr>
          <w:sz w:val="28"/>
          <w:szCs w:val="28"/>
        </w:rPr>
      </w:pPr>
    </w:p>
    <w:p w:rsidR="006A70D6" w:rsidRPr="00F700F8" w:rsidRDefault="006A70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 xml:space="preserve"> </w:t>
      </w:r>
      <w:r w:rsidRPr="00F700F8">
        <w:rPr>
          <w:sz w:val="28"/>
          <w:szCs w:val="28"/>
        </w:rPr>
        <w:tab/>
      </w:r>
    </w:p>
    <w:p w:rsidR="006A70D6" w:rsidRPr="00F700F8" w:rsidRDefault="006A70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>«___» _________________ 20 _____г.</w:t>
      </w:r>
    </w:p>
    <w:p w:rsidR="006A70D6" w:rsidRPr="00F700F8" w:rsidRDefault="006A70D6" w:rsidP="00A039D6">
      <w:pPr>
        <w:rPr>
          <w:sz w:val="28"/>
          <w:szCs w:val="28"/>
        </w:rPr>
      </w:pPr>
    </w:p>
    <w:p w:rsidR="006A70D6" w:rsidRPr="00F700F8" w:rsidRDefault="006A70D6" w:rsidP="00A039D6">
      <w:pPr>
        <w:rPr>
          <w:sz w:val="28"/>
          <w:szCs w:val="28"/>
        </w:rPr>
      </w:pPr>
    </w:p>
    <w:p w:rsidR="006A70D6" w:rsidRPr="00F700F8" w:rsidRDefault="006A70D6" w:rsidP="00A039D6">
      <w:pPr>
        <w:rPr>
          <w:sz w:val="28"/>
          <w:szCs w:val="28"/>
        </w:rPr>
      </w:pPr>
    </w:p>
    <w:p w:rsidR="006A70D6" w:rsidRPr="00F700F8" w:rsidRDefault="006A70D6" w:rsidP="00A039D6">
      <w:pPr>
        <w:rPr>
          <w:sz w:val="28"/>
          <w:szCs w:val="28"/>
        </w:rPr>
      </w:pPr>
    </w:p>
    <w:p w:rsidR="006A70D6" w:rsidRPr="00F700F8" w:rsidRDefault="006A70D6" w:rsidP="00A039D6">
      <w:pPr>
        <w:rPr>
          <w:sz w:val="28"/>
          <w:szCs w:val="28"/>
        </w:rPr>
      </w:pPr>
    </w:p>
    <w:sectPr w:rsidR="006A70D6" w:rsidRPr="00F700F8" w:rsidSect="00F700F8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D61"/>
    <w:rsid w:val="000622D1"/>
    <w:rsid w:val="00063324"/>
    <w:rsid w:val="00071526"/>
    <w:rsid w:val="00081EEF"/>
    <w:rsid w:val="000853D4"/>
    <w:rsid w:val="000B6904"/>
    <w:rsid w:val="000F69C7"/>
    <w:rsid w:val="00104A01"/>
    <w:rsid w:val="00111E01"/>
    <w:rsid w:val="00115B25"/>
    <w:rsid w:val="001213D7"/>
    <w:rsid w:val="00124D51"/>
    <w:rsid w:val="00152F26"/>
    <w:rsid w:val="00167399"/>
    <w:rsid w:val="00172742"/>
    <w:rsid w:val="00216087"/>
    <w:rsid w:val="0024207C"/>
    <w:rsid w:val="00266A38"/>
    <w:rsid w:val="00267D93"/>
    <w:rsid w:val="002708F1"/>
    <w:rsid w:val="00272C92"/>
    <w:rsid w:val="00277C74"/>
    <w:rsid w:val="00277CF3"/>
    <w:rsid w:val="002808A9"/>
    <w:rsid w:val="00284875"/>
    <w:rsid w:val="002B5ED2"/>
    <w:rsid w:val="002C4625"/>
    <w:rsid w:val="002D0042"/>
    <w:rsid w:val="002D0940"/>
    <w:rsid w:val="002D1231"/>
    <w:rsid w:val="002D2881"/>
    <w:rsid w:val="002D7E22"/>
    <w:rsid w:val="003005FD"/>
    <w:rsid w:val="003116F0"/>
    <w:rsid w:val="0031321F"/>
    <w:rsid w:val="00356899"/>
    <w:rsid w:val="00382706"/>
    <w:rsid w:val="0038606F"/>
    <w:rsid w:val="00396CCE"/>
    <w:rsid w:val="003977A5"/>
    <w:rsid w:val="003A50DF"/>
    <w:rsid w:val="003B0D1E"/>
    <w:rsid w:val="003C669D"/>
    <w:rsid w:val="00405849"/>
    <w:rsid w:val="00440764"/>
    <w:rsid w:val="00474DD6"/>
    <w:rsid w:val="00481868"/>
    <w:rsid w:val="004914B5"/>
    <w:rsid w:val="00492D2B"/>
    <w:rsid w:val="00493352"/>
    <w:rsid w:val="004A4D61"/>
    <w:rsid w:val="004B1BD2"/>
    <w:rsid w:val="004D46FC"/>
    <w:rsid w:val="00507D86"/>
    <w:rsid w:val="00536655"/>
    <w:rsid w:val="00572E01"/>
    <w:rsid w:val="00587BDB"/>
    <w:rsid w:val="0059131F"/>
    <w:rsid w:val="00595095"/>
    <w:rsid w:val="005B51D8"/>
    <w:rsid w:val="005C06D4"/>
    <w:rsid w:val="005C2249"/>
    <w:rsid w:val="005C6F54"/>
    <w:rsid w:val="005C7127"/>
    <w:rsid w:val="005E13BC"/>
    <w:rsid w:val="005E427A"/>
    <w:rsid w:val="005F4C17"/>
    <w:rsid w:val="00612A59"/>
    <w:rsid w:val="00616DFA"/>
    <w:rsid w:val="006211E0"/>
    <w:rsid w:val="00654C84"/>
    <w:rsid w:val="00655406"/>
    <w:rsid w:val="00657773"/>
    <w:rsid w:val="0068682D"/>
    <w:rsid w:val="006A5431"/>
    <w:rsid w:val="006A70D6"/>
    <w:rsid w:val="006E148B"/>
    <w:rsid w:val="006E5A7B"/>
    <w:rsid w:val="00716741"/>
    <w:rsid w:val="00724B55"/>
    <w:rsid w:val="0073178C"/>
    <w:rsid w:val="00755BCD"/>
    <w:rsid w:val="00764DC5"/>
    <w:rsid w:val="00770883"/>
    <w:rsid w:val="00791AFA"/>
    <w:rsid w:val="0079314A"/>
    <w:rsid w:val="007D5869"/>
    <w:rsid w:val="008125D0"/>
    <w:rsid w:val="00822A65"/>
    <w:rsid w:val="008240A4"/>
    <w:rsid w:val="00827160"/>
    <w:rsid w:val="0083308E"/>
    <w:rsid w:val="00844EE4"/>
    <w:rsid w:val="00846DA0"/>
    <w:rsid w:val="0087646D"/>
    <w:rsid w:val="008A520B"/>
    <w:rsid w:val="008B3567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039D6"/>
    <w:rsid w:val="00A302D3"/>
    <w:rsid w:val="00A50CD4"/>
    <w:rsid w:val="00A6630F"/>
    <w:rsid w:val="00A676E6"/>
    <w:rsid w:val="00A71214"/>
    <w:rsid w:val="00A82CA6"/>
    <w:rsid w:val="00A94ED5"/>
    <w:rsid w:val="00AA7767"/>
    <w:rsid w:val="00AC7134"/>
    <w:rsid w:val="00AC7DC7"/>
    <w:rsid w:val="00AD61E8"/>
    <w:rsid w:val="00AD7F11"/>
    <w:rsid w:val="00AF4CF9"/>
    <w:rsid w:val="00B73628"/>
    <w:rsid w:val="00B75AD2"/>
    <w:rsid w:val="00B83222"/>
    <w:rsid w:val="00B95D81"/>
    <w:rsid w:val="00BA6FB0"/>
    <w:rsid w:val="00BB4086"/>
    <w:rsid w:val="00BD4709"/>
    <w:rsid w:val="00BF54EA"/>
    <w:rsid w:val="00C01400"/>
    <w:rsid w:val="00C067D3"/>
    <w:rsid w:val="00C1183B"/>
    <w:rsid w:val="00C23E3C"/>
    <w:rsid w:val="00C26DDD"/>
    <w:rsid w:val="00C3646E"/>
    <w:rsid w:val="00C474DC"/>
    <w:rsid w:val="00C668DA"/>
    <w:rsid w:val="00C8216B"/>
    <w:rsid w:val="00C83103"/>
    <w:rsid w:val="00C9608E"/>
    <w:rsid w:val="00CA7A79"/>
    <w:rsid w:val="00CC0F44"/>
    <w:rsid w:val="00CC5C3A"/>
    <w:rsid w:val="00CD5656"/>
    <w:rsid w:val="00CE2649"/>
    <w:rsid w:val="00D0031B"/>
    <w:rsid w:val="00D4336F"/>
    <w:rsid w:val="00D60ADF"/>
    <w:rsid w:val="00D674D2"/>
    <w:rsid w:val="00DA707C"/>
    <w:rsid w:val="00DE461B"/>
    <w:rsid w:val="00E0042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00F8"/>
    <w:rsid w:val="00F768F7"/>
    <w:rsid w:val="00F95738"/>
    <w:rsid w:val="00FA0AEA"/>
    <w:rsid w:val="00FB346E"/>
    <w:rsid w:val="00FC0E45"/>
    <w:rsid w:val="00FC437B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6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3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39D6"/>
    <w:rPr>
      <w:rFonts w:ascii="Arial" w:hAnsi="Arial" w:cs="Arial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4A4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A4D61"/>
  </w:style>
  <w:style w:type="paragraph" w:customStyle="1" w:styleId="ConsPlusCell">
    <w:name w:val="ConsPlusCell"/>
    <w:uiPriority w:val="99"/>
    <w:rsid w:val="004A4D6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039D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NoSpacing">
    <w:name w:val="No Spacing"/>
    <w:uiPriority w:val="99"/>
    <w:qFormat/>
    <w:rsid w:val="00A039D6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A039D6"/>
    <w:rPr>
      <w:rFonts w:ascii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039D6"/>
    <w:rPr>
      <w:rFonts w:ascii="Arial" w:hAnsi="Arial"/>
      <w:sz w:val="22"/>
      <w:lang w:eastAsia="ru-RU"/>
    </w:rPr>
  </w:style>
  <w:style w:type="character" w:styleId="Emphasis">
    <w:name w:val="Emphasis"/>
    <w:basedOn w:val="DefaultParagraphFont"/>
    <w:uiPriority w:val="99"/>
    <w:qFormat/>
    <w:rsid w:val="00A039D6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572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E01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BF54EA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_uryp08sp@volga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_uryp08sp@volga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volgane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consultantplus://offline/ref=D83DC751A0E6CD6E9C6E26897A6EDD9ABD7381EDF73E001007981B0E88CD4F2AC734D5BD8693E725p9P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17</Pages>
  <Words>5970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2017-03-15T10:52:00Z</cp:lastPrinted>
  <dcterms:created xsi:type="dcterms:W3CDTF">2017-03-14T11:22:00Z</dcterms:created>
  <dcterms:modified xsi:type="dcterms:W3CDTF">2017-05-17T10:21:00Z</dcterms:modified>
</cp:coreProperties>
</file>