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B" w:rsidRPr="005C2BE8" w:rsidRDefault="0053518B" w:rsidP="00843B8E">
      <w:pPr>
        <w:pStyle w:val="NormalWeb"/>
        <w:ind w:left="600"/>
      </w:pPr>
      <w:r w:rsidRPr="005C2BE8">
        <w:t xml:space="preserve">                                                                               </w:t>
      </w:r>
      <w:r>
        <w:t xml:space="preserve">                              </w:t>
      </w:r>
      <w:r w:rsidRPr="005C2BE8">
        <w:t xml:space="preserve"> Приложение</w:t>
      </w:r>
      <w:r>
        <w:t xml:space="preserve"> № 20</w:t>
      </w:r>
      <w:r w:rsidRPr="005C2BE8">
        <w:t> к</w:t>
      </w:r>
    </w:p>
    <w:p w:rsidR="0053518B" w:rsidRPr="005C2BE8" w:rsidRDefault="0053518B" w:rsidP="00EE4033">
      <w:pPr>
        <w:pStyle w:val="NormalWeb"/>
        <w:ind w:left="1200"/>
        <w:jc w:val="right"/>
      </w:pPr>
      <w:r w:rsidRPr="005C2BE8">
        <w:t>                                                            </w:t>
      </w:r>
      <w:r>
        <w:t>                            </w:t>
      </w:r>
      <w:r w:rsidRPr="005C2BE8">
        <w:t>                                 Постановлению  </w:t>
      </w:r>
    </w:p>
    <w:p w:rsidR="0053518B" w:rsidRPr="005C2BE8" w:rsidRDefault="0053518B" w:rsidP="00AB1868">
      <w:pPr>
        <w:pStyle w:val="NormalWeb"/>
        <w:jc w:val="right"/>
      </w:pPr>
      <w:r w:rsidRPr="005C2BE8">
        <w:t>от 30 марта 2012г. № 23 </w:t>
      </w:r>
    </w:p>
    <w:p w:rsidR="0053518B" w:rsidRPr="005C2BE8" w:rsidRDefault="0053518B" w:rsidP="00AB1868">
      <w:pPr>
        <w:pStyle w:val="NormalWeb"/>
        <w:spacing w:before="100" w:after="100"/>
      </w:pPr>
      <w:r w:rsidRPr="005C2BE8">
        <w:t>  </w:t>
      </w:r>
    </w:p>
    <w:p w:rsidR="0053518B" w:rsidRPr="005C2BE8" w:rsidRDefault="0053518B" w:rsidP="00AB1868">
      <w:pPr>
        <w:pStyle w:val="NormalWeb"/>
        <w:jc w:val="center"/>
      </w:pPr>
      <w:r w:rsidRPr="005C2BE8">
        <w:rPr>
          <w:b/>
          <w:bCs/>
        </w:rPr>
        <w:t>АДМИНИСТРАТИВНЫЙ РЕГЛАМЕНТ </w:t>
      </w:r>
    </w:p>
    <w:p w:rsidR="0053518B" w:rsidRPr="005C2BE8" w:rsidRDefault="0053518B" w:rsidP="00AB1868">
      <w:pPr>
        <w:pStyle w:val="NormalWeb"/>
        <w:jc w:val="center"/>
      </w:pPr>
      <w:r w:rsidRPr="005C2BE8">
        <w:rPr>
          <w:b/>
          <w:bCs/>
        </w:rPr>
        <w:t>исполнения муниципальной услуги </w:t>
      </w:r>
    </w:p>
    <w:p w:rsidR="0053518B" w:rsidRPr="005C2BE8" w:rsidRDefault="0053518B" w:rsidP="00AB1868">
      <w:pPr>
        <w:pStyle w:val="NormalWeb"/>
        <w:jc w:val="center"/>
      </w:pPr>
      <w:r w:rsidRPr="005C2BE8">
        <w:rPr>
          <w:b/>
          <w:bCs/>
        </w:rPr>
        <w:t>«Совершение нотариальных действий специально уполномоченным должностным лицом администрации Забурдяевского сельского поселения» </w:t>
      </w:r>
    </w:p>
    <w:p w:rsidR="0053518B" w:rsidRPr="005C2BE8" w:rsidRDefault="0053518B" w:rsidP="00AB1868">
      <w:pPr>
        <w:pStyle w:val="NormalWeb"/>
        <w:spacing w:before="100" w:after="100"/>
        <w:jc w:val="center"/>
      </w:pPr>
      <w:r w:rsidRPr="005C2BE8">
        <w:rPr>
          <w:b/>
          <w:bCs/>
        </w:rPr>
        <w:t>1. ОБЩИЕ ПОЛОЖЕНИЯ </w:t>
      </w:r>
    </w:p>
    <w:p w:rsidR="0053518B" w:rsidRPr="005C2BE8" w:rsidRDefault="0053518B" w:rsidP="00AB1868">
      <w:pPr>
        <w:pStyle w:val="NormalWeb"/>
        <w:jc w:val="both"/>
      </w:pPr>
      <w:r w:rsidRPr="005C2BE8">
        <w:t>1.1. Административный регламент исполнения муниципальной услуги «Совершение нотариальных действий специально уполномоченным должностным лицом администрации Забурдяевского сельского поселения» 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действий в администрации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t>1.2. Описание заявителей </w:t>
      </w:r>
    </w:p>
    <w:p w:rsidR="0053518B" w:rsidRPr="005C2BE8" w:rsidRDefault="0053518B" w:rsidP="00AB1868">
      <w:pPr>
        <w:pStyle w:val="NormalWeb"/>
        <w:jc w:val="both"/>
      </w:pPr>
      <w:r w:rsidRPr="005C2BE8">
        <w:t>Заявителями для получения муниципальной услуги (далее - Заявитель) являются: </w:t>
      </w:r>
    </w:p>
    <w:p w:rsidR="0053518B" w:rsidRPr="005C2BE8" w:rsidRDefault="0053518B" w:rsidP="00AB1868">
      <w:pPr>
        <w:pStyle w:val="NormalWeb"/>
        <w:jc w:val="both"/>
      </w:pPr>
      <w:r w:rsidRPr="005C2BE8">
        <w:t>- физическое лицо; </w:t>
      </w:r>
    </w:p>
    <w:p w:rsidR="0053518B" w:rsidRPr="005C2BE8" w:rsidRDefault="0053518B" w:rsidP="00AB1868">
      <w:pPr>
        <w:pStyle w:val="NormalWeb"/>
        <w:jc w:val="both"/>
      </w:pPr>
      <w:r w:rsidRPr="005C2BE8">
        <w:t>- юридическое лицо независимо от организационно-правовой формы. </w:t>
      </w:r>
    </w:p>
    <w:p w:rsidR="0053518B" w:rsidRPr="005C2BE8" w:rsidRDefault="0053518B" w:rsidP="00AB1868">
      <w:pPr>
        <w:pStyle w:val="NormalWeb"/>
        <w:jc w:val="both"/>
      </w:pPr>
      <w:r w:rsidRPr="005C2BE8">
        <w:t>  1.3. Порядок  информирования  о предоставлении   муниципальной услуги  по  совершению нотариальных действий </w:t>
      </w:r>
    </w:p>
    <w:p w:rsidR="0053518B" w:rsidRPr="005C2BE8" w:rsidRDefault="0053518B" w:rsidP="00AB1868">
      <w:pPr>
        <w:pStyle w:val="NormalWeb"/>
        <w:jc w:val="both"/>
      </w:pPr>
      <w:r w:rsidRPr="005C2BE8">
        <w:t>Информация о порядке предоставления  услуг по совершению нотариальных действий: </w:t>
      </w:r>
    </w:p>
    <w:p w:rsidR="0053518B" w:rsidRPr="005C2BE8" w:rsidRDefault="0053518B" w:rsidP="00AB1868">
      <w:pPr>
        <w:pStyle w:val="NormalWeb"/>
        <w:jc w:val="both"/>
      </w:pPr>
      <w:r w:rsidRPr="005C2BE8">
        <w:t>- удостоверение завещаний; </w:t>
      </w:r>
    </w:p>
    <w:p w:rsidR="0053518B" w:rsidRPr="005C2BE8" w:rsidRDefault="0053518B" w:rsidP="00AB1868">
      <w:pPr>
        <w:pStyle w:val="NormalWeb"/>
        <w:jc w:val="both"/>
      </w:pPr>
      <w:r w:rsidRPr="005C2BE8">
        <w:t>- удостоверение доверенностей; </w:t>
      </w:r>
    </w:p>
    <w:p w:rsidR="0053518B" w:rsidRPr="005C2BE8" w:rsidRDefault="0053518B" w:rsidP="00AB1868">
      <w:pPr>
        <w:pStyle w:val="NormalWeb"/>
        <w:jc w:val="both"/>
      </w:pPr>
      <w:r w:rsidRPr="005C2BE8">
        <w:t>- принятие мер  по охране наследственного имущества; </w:t>
      </w:r>
    </w:p>
    <w:p w:rsidR="0053518B" w:rsidRPr="005C2BE8" w:rsidRDefault="0053518B" w:rsidP="00AB1868">
      <w:pPr>
        <w:pStyle w:val="NormalWeb"/>
        <w:jc w:val="both"/>
      </w:pPr>
      <w:r w:rsidRPr="005C2BE8">
        <w:t>- свидетельствование копий документов и выписок из них путем изготовления нотариальной надписи; </w:t>
      </w:r>
    </w:p>
    <w:p w:rsidR="0053518B" w:rsidRPr="005C2BE8" w:rsidRDefault="0053518B" w:rsidP="00AB1868">
      <w:pPr>
        <w:pStyle w:val="NormalWeb"/>
        <w:jc w:val="both"/>
      </w:pPr>
      <w:r w:rsidRPr="005C2BE8">
        <w:t>- засвидетельствование подлинности подписи на документе путем изготовления нотариальной надписи на документе. </w:t>
      </w:r>
    </w:p>
    <w:p w:rsidR="0053518B" w:rsidRPr="005C2BE8" w:rsidRDefault="0053518B" w:rsidP="00AB1868">
      <w:pPr>
        <w:pStyle w:val="NormalWeb"/>
        <w:jc w:val="both"/>
      </w:pPr>
      <w:r w:rsidRPr="005C2BE8">
        <w:t>   Сведения о местонахождении и графике работы администрации Забурдяевского сельского поселения: </w:t>
      </w:r>
    </w:p>
    <w:p w:rsidR="0053518B" w:rsidRPr="005C2BE8" w:rsidRDefault="0053518B" w:rsidP="00AB1868">
      <w:pPr>
        <w:pStyle w:val="NormalWeb"/>
        <w:jc w:val="both"/>
      </w:pPr>
      <w:r w:rsidRPr="005C2BE8">
        <w:t>403150, Волгоградская область, Урюпинский район, х. Забурдяевский, ул. Молодежная,15.</w:t>
      </w:r>
    </w:p>
    <w:p w:rsidR="0053518B" w:rsidRPr="005C2BE8" w:rsidRDefault="0053518B" w:rsidP="00AB1868">
      <w:pPr>
        <w:pStyle w:val="NormalWeb"/>
        <w:jc w:val="both"/>
      </w:pPr>
      <w:r w:rsidRPr="005C2BE8">
        <w:t>График работы администрации: </w:t>
      </w:r>
    </w:p>
    <w:p w:rsidR="0053518B" w:rsidRPr="005C2BE8" w:rsidRDefault="0053518B" w:rsidP="00AB1868">
      <w:pPr>
        <w:pStyle w:val="NormalWeb"/>
        <w:jc w:val="both"/>
      </w:pPr>
      <w:r w:rsidRPr="005C2BE8">
        <w:t>Часы работы с 8.00 -17.00 </w:t>
      </w:r>
    </w:p>
    <w:p w:rsidR="0053518B" w:rsidRPr="005C2BE8" w:rsidRDefault="0053518B" w:rsidP="00AB1868">
      <w:pPr>
        <w:pStyle w:val="NormalWeb"/>
        <w:jc w:val="both"/>
      </w:pPr>
      <w:r w:rsidRPr="005C2BE8">
        <w:t>Приемные дни: понедельник – пятница </w:t>
      </w:r>
    </w:p>
    <w:p w:rsidR="0053518B" w:rsidRPr="005C2BE8" w:rsidRDefault="0053518B" w:rsidP="00AB1868">
      <w:pPr>
        <w:pStyle w:val="NormalWeb"/>
        <w:jc w:val="both"/>
      </w:pPr>
      <w:r w:rsidRPr="005C2BE8">
        <w:t>Обеденный перерыв: 12.00-13.00 </w:t>
      </w:r>
    </w:p>
    <w:p w:rsidR="0053518B" w:rsidRPr="005C2BE8" w:rsidRDefault="0053518B" w:rsidP="00AB1868">
      <w:pPr>
        <w:pStyle w:val="NormalWeb"/>
        <w:jc w:val="both"/>
      </w:pPr>
      <w:r w:rsidRPr="005C2BE8">
        <w:t>Выходные дни: суббота, воскресенье </w:t>
      </w:r>
    </w:p>
    <w:p w:rsidR="0053518B" w:rsidRPr="005C2BE8" w:rsidRDefault="0053518B" w:rsidP="00AB1868">
      <w:pPr>
        <w:pStyle w:val="NormalWeb"/>
        <w:jc w:val="both"/>
      </w:pPr>
      <w:r w:rsidRPr="005C2BE8">
        <w:t>Телефон: 8(84442)- 9-53-42 </w:t>
      </w:r>
    </w:p>
    <w:p w:rsidR="0053518B" w:rsidRPr="005C2BE8" w:rsidRDefault="0053518B" w:rsidP="00AB1868">
      <w:pPr>
        <w:pStyle w:val="NormalWeb"/>
        <w:jc w:val="both"/>
      </w:pPr>
      <w:r w:rsidRPr="005C2BE8">
        <w:t xml:space="preserve">Адрес Электронной почты: </w:t>
      </w:r>
      <w:r w:rsidRPr="005C2BE8">
        <w:rPr>
          <w:lang w:val="en-US"/>
        </w:rPr>
        <w:t>ra</w:t>
      </w:r>
      <w:r w:rsidRPr="005C2BE8">
        <w:t>_</w:t>
      </w:r>
      <w:r w:rsidRPr="005C2BE8">
        <w:rPr>
          <w:lang w:val="en-US"/>
        </w:rPr>
        <w:t>uryp</w:t>
      </w:r>
      <w:r w:rsidRPr="005C2BE8">
        <w:t>13</w:t>
      </w:r>
      <w:r w:rsidRPr="005C2BE8">
        <w:rPr>
          <w:lang w:val="en-US"/>
        </w:rPr>
        <w:t>sp</w:t>
      </w:r>
      <w:r w:rsidRPr="005C2BE8">
        <w:t>@</w:t>
      </w:r>
      <w:r w:rsidRPr="005C2BE8">
        <w:rPr>
          <w:lang w:val="en-US"/>
        </w:rPr>
        <w:t>volganet</w:t>
      </w:r>
      <w:r w:rsidRPr="005C2BE8">
        <w:t>.ru   </w:t>
      </w:r>
    </w:p>
    <w:p w:rsidR="0053518B" w:rsidRPr="005C2BE8" w:rsidRDefault="0053518B" w:rsidP="00AB1868">
      <w:pPr>
        <w:pStyle w:val="NormalWeb"/>
        <w:jc w:val="both"/>
      </w:pPr>
      <w:r w:rsidRPr="005C2BE8">
        <w:t>1.4. Информация о порядке и процедуры предоставления муниципальной функции выдается:  </w:t>
      </w:r>
    </w:p>
    <w:p w:rsidR="0053518B" w:rsidRPr="005C2BE8" w:rsidRDefault="0053518B" w:rsidP="00AB1868">
      <w:pPr>
        <w:pStyle w:val="NormalWeb"/>
        <w:jc w:val="both"/>
      </w:pPr>
      <w:r w:rsidRPr="005C2BE8">
        <w:t>- непосредственно в администрации  Забурдяевского сельского поселения; </w:t>
      </w:r>
    </w:p>
    <w:p w:rsidR="0053518B" w:rsidRPr="005C2BE8" w:rsidRDefault="0053518B" w:rsidP="00AB1868">
      <w:pPr>
        <w:pStyle w:val="NormalWeb"/>
        <w:jc w:val="both"/>
      </w:pPr>
      <w:r w:rsidRPr="005C2BE8">
        <w:t>- с использованием средств телефонной связи   тел. 8(84442) 9-53-42; </w:t>
      </w:r>
    </w:p>
    <w:p w:rsidR="0053518B" w:rsidRPr="005C2BE8" w:rsidRDefault="0053518B" w:rsidP="00AB1868">
      <w:pPr>
        <w:pStyle w:val="NormalWeb"/>
        <w:jc w:val="both"/>
      </w:pPr>
      <w:r w:rsidRPr="005C2BE8">
        <w:t>- посредством размещения публикаций на информационных стендах в администрации Забурдяевского сельского  поселения; </w:t>
      </w:r>
    </w:p>
    <w:p w:rsidR="0053518B" w:rsidRPr="005C2BE8" w:rsidRDefault="0053518B" w:rsidP="00AB1868">
      <w:pPr>
        <w:pStyle w:val="NormalWeb"/>
        <w:jc w:val="both"/>
      </w:pPr>
      <w:r w:rsidRPr="005C2BE8">
        <w:t>- посредством размещения информации на официальном сайте Забурдяевского сельского поселения а также в федеральной государственной информационной системе «Единый портал государственных и муниципальных услуг». </w:t>
      </w:r>
    </w:p>
    <w:p w:rsidR="0053518B" w:rsidRPr="005C2BE8" w:rsidRDefault="0053518B" w:rsidP="00AB1868">
      <w:pPr>
        <w:pStyle w:val="NormalWeb"/>
        <w:jc w:val="both"/>
      </w:pPr>
      <w:r w:rsidRPr="005C2BE8"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 </w:t>
      </w:r>
    </w:p>
    <w:p w:rsidR="0053518B" w:rsidRPr="005C2BE8" w:rsidRDefault="0053518B" w:rsidP="00AB1868">
      <w:pPr>
        <w:pStyle w:val="NormalWeb"/>
        <w:jc w:val="both"/>
      </w:pPr>
      <w:r w:rsidRPr="005C2BE8">
        <w:t>1.5. На информационных стендах в администрации Забурдяевского сельского поселения, непосредственно предоставляющем муниципальную услугу, размещаются следующие информационные материалы: </w:t>
      </w:r>
    </w:p>
    <w:p w:rsidR="0053518B" w:rsidRPr="005C2BE8" w:rsidRDefault="0053518B" w:rsidP="00AB1868">
      <w:pPr>
        <w:pStyle w:val="NormalWeb"/>
        <w:jc w:val="both"/>
      </w:pPr>
      <w:r w:rsidRPr="005C2BE8">
        <w:t>- сведения о перечне предоставляемых муниципальных услуг; </w:t>
      </w:r>
    </w:p>
    <w:p w:rsidR="0053518B" w:rsidRPr="005C2BE8" w:rsidRDefault="0053518B" w:rsidP="00900B88">
      <w:pPr>
        <w:pStyle w:val="NormalWeb"/>
        <w:jc w:val="both"/>
      </w:pPr>
      <w:r w:rsidRPr="005C2BE8">
        <w:t xml:space="preserve">- порядок обжалования действий (бездействия) и решений, осуществляемых (принятых) в ходе предоставления муниципальной услуги;  </w:t>
      </w:r>
      <w:r w:rsidRPr="005C2BE8">
        <w:br/>
        <w:t>  - перечень документов, которые заявитель должен представить для предоставления муниципальной услуги; </w:t>
      </w:r>
    </w:p>
    <w:p w:rsidR="0053518B" w:rsidRPr="005C2BE8" w:rsidRDefault="0053518B" w:rsidP="00AB1868">
      <w:pPr>
        <w:pStyle w:val="NormalWeb"/>
        <w:jc w:val="both"/>
      </w:pPr>
      <w:r w:rsidRPr="005C2BE8">
        <w:t>- образцы заполнения документов; </w:t>
      </w:r>
    </w:p>
    <w:p w:rsidR="0053518B" w:rsidRPr="005C2BE8" w:rsidRDefault="0053518B" w:rsidP="00AB1868">
      <w:pPr>
        <w:pStyle w:val="NormalWeb"/>
        <w:jc w:val="both"/>
      </w:pPr>
      <w:r w:rsidRPr="005C2BE8">
        <w:t>- адреса, номера телефонов и факса, график работы, адрес электронной почты администрации Забурдяевского сельского поселения; </w:t>
      </w:r>
    </w:p>
    <w:p w:rsidR="0053518B" w:rsidRPr="005C2BE8" w:rsidRDefault="0053518B" w:rsidP="00AB1868">
      <w:pPr>
        <w:pStyle w:val="NormalWeb"/>
        <w:ind w:left="700"/>
        <w:jc w:val="both"/>
      </w:pPr>
      <w:r w:rsidRPr="005C2BE8">
        <w:t>- перечень оснований для отказа в предоставлении муниципальной услуги;</w:t>
      </w:r>
      <w:r w:rsidRPr="005C2BE8">
        <w:br/>
        <w:t>- административный регламент; </w:t>
      </w:r>
    </w:p>
    <w:p w:rsidR="0053518B" w:rsidRPr="005C2BE8" w:rsidRDefault="0053518B" w:rsidP="00AB1868">
      <w:pPr>
        <w:pStyle w:val="NormalWeb"/>
      </w:pPr>
      <w:r w:rsidRPr="005C2BE8">
        <w:t>- необходимая оперативная информация о предоставлении муниципальной услуги.</w:t>
      </w:r>
      <w:r w:rsidRPr="005C2BE8">
        <w:br/>
        <w:t>  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Pr="005C2BE8">
        <w:br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Забурдяевского сельского поселения, непосредственно предоставляющего муниципальную услугу. </w:t>
      </w:r>
    </w:p>
    <w:p w:rsidR="0053518B" w:rsidRPr="005C2BE8" w:rsidRDefault="0053518B" w:rsidP="00AB1868">
      <w:pPr>
        <w:pStyle w:val="NormalWeb"/>
        <w:jc w:val="both"/>
      </w:pPr>
      <w:r w:rsidRPr="005C2BE8">
        <w:t> </w:t>
      </w:r>
    </w:p>
    <w:p w:rsidR="0053518B" w:rsidRPr="005C2BE8" w:rsidRDefault="0053518B" w:rsidP="00AB1868">
      <w:pPr>
        <w:pStyle w:val="NormalWeb"/>
        <w:jc w:val="center"/>
      </w:pPr>
      <w:r w:rsidRPr="005C2BE8">
        <w:t>2. СТАНДАРТ ПРЕДОСТАВЛЕНИЯ МУНИЦИПАЛЬНОЙ УСЛУГИ </w:t>
      </w:r>
    </w:p>
    <w:p w:rsidR="0053518B" w:rsidRPr="005C2BE8" w:rsidRDefault="0053518B" w:rsidP="00AB1868">
      <w:pPr>
        <w:pStyle w:val="NormalWeb"/>
        <w:jc w:val="both"/>
      </w:pPr>
      <w:r w:rsidRPr="005C2BE8">
        <w:t> </w:t>
      </w:r>
    </w:p>
    <w:p w:rsidR="0053518B" w:rsidRPr="005C2BE8" w:rsidRDefault="0053518B" w:rsidP="00AB1868">
      <w:pPr>
        <w:pStyle w:val="NormalWeb"/>
        <w:jc w:val="both"/>
      </w:pPr>
      <w:r w:rsidRPr="005C2BE8">
        <w:t>2.1. Наименование муниципальной услуги: </w:t>
      </w:r>
    </w:p>
    <w:p w:rsidR="0053518B" w:rsidRPr="005C2BE8" w:rsidRDefault="0053518B" w:rsidP="00AB1868">
      <w:pPr>
        <w:pStyle w:val="NormalWeb"/>
        <w:jc w:val="both"/>
      </w:pPr>
      <w:r w:rsidRPr="005C2BE8">
        <w:t>«Совершение нотариальных действий специально уполномоченным должностным лицом администрации Забурдяевского сельского поселения».  </w:t>
      </w:r>
    </w:p>
    <w:p w:rsidR="0053518B" w:rsidRPr="005C2BE8" w:rsidRDefault="0053518B" w:rsidP="00AB1868">
      <w:pPr>
        <w:pStyle w:val="NormalWeb"/>
        <w:jc w:val="both"/>
      </w:pPr>
      <w:r w:rsidRPr="005C2BE8">
        <w:t>2.2. Муниципальную услугу оказывает Администрация Забурдяевского сельского поселения Урюпинского  муниципального района Волгоградской области. </w:t>
      </w:r>
    </w:p>
    <w:p w:rsidR="0053518B" w:rsidRPr="005C2BE8" w:rsidRDefault="0053518B" w:rsidP="00AB1868">
      <w:pPr>
        <w:pStyle w:val="NormalWeb"/>
        <w:jc w:val="both"/>
      </w:pPr>
      <w:r w:rsidRPr="005C2BE8">
        <w:t>2.3. Описание конечного результата предоставления муниципальной услуги: Конечным результатам предоставления заявителю муниципальной услуги является: </w:t>
      </w:r>
    </w:p>
    <w:p w:rsidR="0053518B" w:rsidRPr="005C2BE8" w:rsidRDefault="0053518B" w:rsidP="00AB1868">
      <w:pPr>
        <w:pStyle w:val="NormalWeb"/>
        <w:jc w:val="both"/>
      </w:pPr>
      <w:r w:rsidRPr="005C2BE8">
        <w:t>- удостоверенное завещание; </w:t>
      </w:r>
    </w:p>
    <w:p w:rsidR="0053518B" w:rsidRPr="005C2BE8" w:rsidRDefault="0053518B" w:rsidP="00AB1868">
      <w:pPr>
        <w:pStyle w:val="NormalWeb"/>
        <w:jc w:val="both"/>
      </w:pPr>
      <w:r w:rsidRPr="005C2BE8">
        <w:t>- удостоверенная доверенность; </w:t>
      </w:r>
    </w:p>
    <w:p w:rsidR="0053518B" w:rsidRPr="005C2BE8" w:rsidRDefault="0053518B" w:rsidP="00AB1868">
      <w:pPr>
        <w:pStyle w:val="NormalWeb"/>
        <w:jc w:val="both"/>
      </w:pPr>
      <w:r w:rsidRPr="005C2BE8">
        <w:t>- принятие мер  по охране наследственного имущества; </w:t>
      </w:r>
    </w:p>
    <w:p w:rsidR="0053518B" w:rsidRPr="005C2BE8" w:rsidRDefault="0053518B" w:rsidP="00AB1868">
      <w:pPr>
        <w:pStyle w:val="NormalWeb"/>
        <w:jc w:val="both"/>
      </w:pPr>
      <w:r w:rsidRPr="005C2BE8">
        <w:t>- свидетельствование копий документов и выписок из них путем изготовления нотариальной надписи; </w:t>
      </w:r>
    </w:p>
    <w:p w:rsidR="0053518B" w:rsidRPr="005C2BE8" w:rsidRDefault="0053518B" w:rsidP="00AB1868">
      <w:pPr>
        <w:pStyle w:val="NormalWeb"/>
        <w:jc w:val="both"/>
      </w:pPr>
      <w:r w:rsidRPr="005C2BE8">
        <w:t>- засвидетельствование подлинности подписи на документе путем изготовления нотариальной надписи на документе. </w:t>
      </w:r>
    </w:p>
    <w:p w:rsidR="0053518B" w:rsidRPr="005C2BE8" w:rsidRDefault="0053518B" w:rsidP="00AB1868">
      <w:pPr>
        <w:pStyle w:val="NormalWeb"/>
        <w:jc w:val="both"/>
      </w:pPr>
      <w:r w:rsidRPr="005C2BE8">
        <w:t>2.4. Срок предоставления муниципальной услуги не должен превышать 30 минут. </w:t>
      </w:r>
    </w:p>
    <w:p w:rsidR="0053518B" w:rsidRPr="005C2BE8" w:rsidRDefault="0053518B" w:rsidP="00AB1868">
      <w:pPr>
        <w:pStyle w:val="NormalWeb"/>
        <w:jc w:val="both"/>
      </w:pPr>
      <w:r w:rsidRPr="005C2BE8">
        <w:t>2.5. Исполнение администрацией муниципальной услуги по 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Федерации: </w:t>
      </w:r>
    </w:p>
    <w:p w:rsidR="0053518B" w:rsidRPr="005C2BE8" w:rsidRDefault="0053518B" w:rsidP="00AB1868">
      <w:pPr>
        <w:pStyle w:val="NormalWeb"/>
        <w:jc w:val="both"/>
      </w:pPr>
      <w:r w:rsidRPr="005C2BE8">
        <w:t>- Конституцией Российской Федерации; </w:t>
      </w:r>
    </w:p>
    <w:p w:rsidR="0053518B" w:rsidRPr="005C2BE8" w:rsidRDefault="0053518B" w:rsidP="00AB1868">
      <w:pPr>
        <w:pStyle w:val="NormalWeb"/>
        <w:jc w:val="both"/>
      </w:pPr>
      <w:r w:rsidRPr="005C2BE8">
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 (далее - Инструкция); </w:t>
      </w:r>
    </w:p>
    <w:p w:rsidR="0053518B" w:rsidRPr="005C2BE8" w:rsidRDefault="0053518B" w:rsidP="00AB1868">
      <w:pPr>
        <w:pStyle w:val="NormalWeb"/>
        <w:jc w:val="both"/>
      </w:pPr>
      <w:r w:rsidRPr="005C2BE8">
        <w:t>- Гражданским Кодексом Российской Федерации (далее - Кодекс); </w:t>
      </w:r>
    </w:p>
    <w:p w:rsidR="0053518B" w:rsidRPr="005C2BE8" w:rsidRDefault="0053518B" w:rsidP="00AB1868">
      <w:pPr>
        <w:pStyle w:val="NormalWeb"/>
        <w:jc w:val="both"/>
      </w:pPr>
      <w:r w:rsidRPr="005C2BE8">
        <w:t>- Налоговым кодексом Российской Федерации; </w:t>
      </w:r>
    </w:p>
    <w:p w:rsidR="0053518B" w:rsidRPr="005C2BE8" w:rsidRDefault="0053518B" w:rsidP="00AB1868">
      <w:pPr>
        <w:pStyle w:val="NormalWeb"/>
        <w:jc w:val="both"/>
      </w:pPr>
      <w:r w:rsidRPr="005C2BE8">
        <w:t>- Основами законодательства Российской федерации о нотариате от 11.02.1993 г. №4462-1; </w:t>
      </w:r>
    </w:p>
    <w:p w:rsidR="0053518B" w:rsidRPr="005C2BE8" w:rsidRDefault="0053518B" w:rsidP="00AB1868">
      <w:pPr>
        <w:pStyle w:val="NormalWeb"/>
        <w:jc w:val="both"/>
      </w:pPr>
      <w:r w:rsidRPr="005C2BE8">
        <w:t>- Уставом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t>2.6. Документы, предоставляемые заявителем, которые необходимы и обязательны для предоставления муниципальной услуги. </w:t>
      </w:r>
    </w:p>
    <w:p w:rsidR="0053518B" w:rsidRPr="005C2BE8" w:rsidRDefault="0053518B" w:rsidP="00AB1868">
      <w:pPr>
        <w:pStyle w:val="NormalWeb"/>
        <w:jc w:val="both"/>
      </w:pPr>
      <w:r w:rsidRPr="005C2BE8">
        <w:t>- паспорт гражданина РФ </w:t>
      </w:r>
    </w:p>
    <w:p w:rsidR="0053518B" w:rsidRPr="005C2BE8" w:rsidRDefault="0053518B" w:rsidP="00AB1868">
      <w:pPr>
        <w:pStyle w:val="NormalWeb"/>
        <w:jc w:val="both"/>
      </w:pPr>
      <w:r w:rsidRPr="005C2BE8">
        <w:t>- документ, подтверждающий уплату государственной пошлины </w:t>
      </w:r>
    </w:p>
    <w:p w:rsidR="0053518B" w:rsidRPr="005C2BE8" w:rsidRDefault="0053518B" w:rsidP="00AB1868">
      <w:pPr>
        <w:pStyle w:val="NormalWeb"/>
        <w:jc w:val="both"/>
      </w:pPr>
      <w:r w:rsidRPr="005C2BE8">
        <w:t>- оригиналы учредительных документов (для юридических лиц) </w:t>
      </w:r>
    </w:p>
    <w:p w:rsidR="0053518B" w:rsidRPr="005C2BE8" w:rsidRDefault="0053518B" w:rsidP="00AB1868">
      <w:pPr>
        <w:pStyle w:val="NormalWeb"/>
        <w:jc w:val="both"/>
      </w:pPr>
      <w:r w:rsidRPr="005C2BE8">
        <w:t>Администрация Забурдяевского сельского поселения не вправе требовать от заявителя:  </w:t>
      </w:r>
    </w:p>
    <w:p w:rsidR="0053518B" w:rsidRPr="005C2BE8" w:rsidRDefault="0053518B" w:rsidP="00AB1868">
      <w:pPr>
        <w:pStyle w:val="NormalWeb"/>
        <w:jc w:val="both"/>
      </w:pPr>
      <w:r w:rsidRPr="005C2BE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53518B" w:rsidRPr="005C2BE8" w:rsidRDefault="0053518B" w:rsidP="00AB1868">
      <w:pPr>
        <w:pStyle w:val="NormalWeb"/>
        <w:jc w:val="both"/>
      </w:pPr>
      <w:r w:rsidRPr="005C2BE8">
        <w:t>- предоставления документов и информации, которые находятся в распоряжении Администрации Забурдяевского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53518B" w:rsidRPr="005C2BE8" w:rsidRDefault="0053518B" w:rsidP="00AB1868">
      <w:pPr>
        <w:pStyle w:val="NormalWeb"/>
        <w:jc w:val="both"/>
      </w:pPr>
      <w:r w:rsidRPr="005C2BE8">
        <w:t>2.7. Перечень оснований для отказа в предоставлении муниципальной услуге: </w:t>
      </w:r>
    </w:p>
    <w:p w:rsidR="0053518B" w:rsidRPr="005C2BE8" w:rsidRDefault="0053518B" w:rsidP="00AB1868">
      <w:pPr>
        <w:pStyle w:val="NormalWeb"/>
        <w:jc w:val="both"/>
      </w:pPr>
      <w:r w:rsidRPr="005C2BE8">
        <w:t>- документы, предоставленные для совершения нотариального действия не соответствуют,  требованиям законодательства; </w:t>
      </w:r>
    </w:p>
    <w:p w:rsidR="0053518B" w:rsidRPr="005C2BE8" w:rsidRDefault="0053518B" w:rsidP="00AB1868">
      <w:pPr>
        <w:pStyle w:val="NormalWeb"/>
        <w:jc w:val="both"/>
      </w:pPr>
      <w:r w:rsidRPr="005C2BE8">
        <w:t>- за совершением нотариального действия обратился гражданин, признанный судом недееспособным или ограниченно-дееспособным; </w:t>
      </w:r>
    </w:p>
    <w:p w:rsidR="0053518B" w:rsidRPr="005C2BE8" w:rsidRDefault="0053518B" w:rsidP="00AB1868">
      <w:pPr>
        <w:pStyle w:val="NormalWeb"/>
        <w:jc w:val="both"/>
      </w:pPr>
      <w:r w:rsidRPr="005C2BE8">
        <w:t>2.8. Оплата нотариального действия производится в порядке, установленном ст.333.24 Налогового кодекса Российской Федерации. При совершении удостоверения завещания предоставляются льготы по уплате госпошлины для физических и юридических лиц, установленные подпунктами 11,12 статьи 333.35, статьей 333.38 Налогового кодекса Российской Федерации. </w:t>
      </w:r>
    </w:p>
    <w:p w:rsidR="0053518B" w:rsidRPr="005C2BE8" w:rsidRDefault="0053518B" w:rsidP="00AB1868">
      <w:pPr>
        <w:pStyle w:val="NormalWeb"/>
        <w:jc w:val="both"/>
      </w:pPr>
      <w:r w:rsidRPr="005C2BE8">
        <w:t>2.9. Максимальный срок ожидания в очереди не должен превышать 30 минут. </w:t>
      </w:r>
    </w:p>
    <w:p w:rsidR="0053518B" w:rsidRPr="005C2BE8" w:rsidRDefault="0053518B" w:rsidP="00AB1868">
      <w:pPr>
        <w:pStyle w:val="NormalWeb"/>
        <w:jc w:val="both"/>
      </w:pPr>
      <w:r w:rsidRPr="005C2BE8">
        <w:t>2.10. Требования к местам предоставления муниципальной услуги.</w:t>
      </w:r>
      <w:r w:rsidRPr="005C2BE8">
        <w:br/>
      </w:r>
      <w:r w:rsidRPr="005C2BE8">
        <w:rPr>
          <w:b/>
          <w:bCs/>
        </w:rPr>
        <w:t>  </w:t>
      </w:r>
      <w:r w:rsidRPr="005C2BE8">
        <w:t>- 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53518B" w:rsidRPr="005C2BE8" w:rsidRDefault="0053518B" w:rsidP="00AB1868">
      <w:pPr>
        <w:pStyle w:val="NormalWeb"/>
        <w:jc w:val="both"/>
      </w:pPr>
      <w:r w:rsidRPr="005C2BE8"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  <w:r w:rsidRPr="005C2BE8">
        <w:br/>
        <w:t>  - секторы для информирования заявителей должны быть оборудованы информационными стендами; </w:t>
      </w:r>
    </w:p>
    <w:p w:rsidR="0053518B" w:rsidRPr="005C2BE8" w:rsidRDefault="0053518B" w:rsidP="00AB1868">
      <w:pPr>
        <w:pStyle w:val="NormalWeb"/>
        <w:jc w:val="both"/>
      </w:pPr>
      <w:r w:rsidRPr="005C2BE8"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 </w:t>
      </w:r>
    </w:p>
    <w:p w:rsidR="0053518B" w:rsidRPr="005C2BE8" w:rsidRDefault="0053518B" w:rsidP="00AB1868">
      <w:pPr>
        <w:pStyle w:val="NormalWeb"/>
        <w:jc w:val="both"/>
      </w:pPr>
      <w:r w:rsidRPr="005C2BE8">
        <w:t>     </w:t>
      </w:r>
    </w:p>
    <w:p w:rsidR="0053518B" w:rsidRPr="005C2BE8" w:rsidRDefault="0053518B" w:rsidP="00AB1868">
      <w:pPr>
        <w:pStyle w:val="NormalWeb"/>
        <w:jc w:val="center"/>
      </w:pPr>
      <w:r w:rsidRPr="005C2BE8">
        <w:t>3. СОСТАВ, ПОСЛЕДОВАТЕЛЬНОСТИ И СРОКОВ ВЫПОЛНЕНИЯ АДМИНИСТРАТИВНЫХ ПРОЦЕДУР </w:t>
      </w:r>
    </w:p>
    <w:p w:rsidR="0053518B" w:rsidRPr="005C2BE8" w:rsidRDefault="0053518B" w:rsidP="00AB1868">
      <w:pPr>
        <w:pStyle w:val="NormalWeb"/>
        <w:jc w:val="both"/>
      </w:pPr>
      <w:r w:rsidRPr="005C2BE8">
        <w:t> </w:t>
      </w:r>
    </w:p>
    <w:p w:rsidR="0053518B" w:rsidRPr="005C2BE8" w:rsidRDefault="0053518B" w:rsidP="00AB1868">
      <w:pPr>
        <w:pStyle w:val="NormalWeb"/>
        <w:jc w:val="both"/>
      </w:pPr>
      <w:r w:rsidRPr="005C2BE8">
        <w:t>3.1. В Администрации Забурдяевского сельского поселения в соответствии с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 </w:t>
      </w:r>
    </w:p>
    <w:p w:rsidR="0053518B" w:rsidRPr="005C2BE8" w:rsidRDefault="0053518B" w:rsidP="00AB1868">
      <w:pPr>
        <w:pStyle w:val="NormalWeb"/>
        <w:jc w:val="both"/>
      </w:pPr>
      <w:r w:rsidRPr="005C2BE8">
        <w:t>1) удостоверение завещаний; </w:t>
      </w:r>
    </w:p>
    <w:p w:rsidR="0053518B" w:rsidRPr="005C2BE8" w:rsidRDefault="0053518B" w:rsidP="00AB1868">
      <w:pPr>
        <w:pStyle w:val="NormalWeb"/>
        <w:jc w:val="both"/>
      </w:pPr>
      <w:r w:rsidRPr="005C2BE8">
        <w:t>2) удостоверение доверенностей; </w:t>
      </w:r>
    </w:p>
    <w:p w:rsidR="0053518B" w:rsidRPr="005C2BE8" w:rsidRDefault="0053518B" w:rsidP="00AB1868">
      <w:pPr>
        <w:pStyle w:val="NormalWeb"/>
        <w:jc w:val="both"/>
      </w:pPr>
      <w:r w:rsidRPr="005C2BE8">
        <w:t>3) принятие мер по охране наследственного имущества и в случае необходимости мер по управлению им; </w:t>
      </w:r>
    </w:p>
    <w:p w:rsidR="0053518B" w:rsidRPr="005C2BE8" w:rsidRDefault="0053518B" w:rsidP="00AB1868">
      <w:pPr>
        <w:pStyle w:val="NormalWeb"/>
        <w:jc w:val="both"/>
      </w:pPr>
      <w:r w:rsidRPr="005C2BE8">
        <w:t>4) свидетельствование верности копий документов и выписок их них; </w:t>
      </w:r>
    </w:p>
    <w:p w:rsidR="0053518B" w:rsidRPr="005C2BE8" w:rsidRDefault="0053518B" w:rsidP="00AB1868">
      <w:pPr>
        <w:pStyle w:val="NormalWeb"/>
        <w:spacing w:before="100" w:after="100"/>
      </w:pPr>
      <w:r w:rsidRPr="005C2BE8">
        <w:t>5) свидетельствование подлинности подписи на документах. </w:t>
      </w:r>
    </w:p>
    <w:p w:rsidR="0053518B" w:rsidRPr="005C2BE8" w:rsidRDefault="0053518B" w:rsidP="00AB1868">
      <w:pPr>
        <w:pStyle w:val="NormalWeb"/>
        <w:jc w:val="both"/>
      </w:pPr>
      <w:r w:rsidRPr="005C2BE8">
        <w:t>3.2. Описание последовательности совершения нотариальных действий </w:t>
      </w:r>
    </w:p>
    <w:p w:rsidR="0053518B" w:rsidRPr="005C2BE8" w:rsidRDefault="0053518B" w:rsidP="00AB1868">
      <w:pPr>
        <w:pStyle w:val="NormalWeb"/>
        <w:jc w:val="both"/>
      </w:pPr>
      <w:r w:rsidRPr="005C2BE8">
        <w:t>Удостоверение завещаний </w:t>
      </w:r>
    </w:p>
    <w:p w:rsidR="0053518B" w:rsidRPr="005C2BE8" w:rsidRDefault="0053518B" w:rsidP="00AB1868">
      <w:pPr>
        <w:pStyle w:val="NormalWeb"/>
        <w:jc w:val="both"/>
      </w:pPr>
      <w:r w:rsidRPr="005C2BE8"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t>3.2.2. Должностными лицами, осуществляющим проверку документов и удостоверение завещания, являются Глава поселения, Заместитель Главы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t>3.2.3. При обращении гражданина за совершением нотариального действия Глава администрации (Заместитель Главы поселения): </w:t>
      </w:r>
    </w:p>
    <w:p w:rsidR="0053518B" w:rsidRPr="005C2BE8" w:rsidRDefault="0053518B" w:rsidP="00AB1868">
      <w:pPr>
        <w:pStyle w:val="NormalWeb"/>
        <w:jc w:val="both"/>
      </w:pPr>
      <w:r w:rsidRPr="005C2BE8">
        <w:t>- определяет у обратившегося гражданина наличие дееспособности в полном объёме. Для этого гражданином предоставляются следующие документы: </w:t>
      </w:r>
    </w:p>
    <w:p w:rsidR="0053518B" w:rsidRPr="005C2BE8" w:rsidRDefault="0053518B" w:rsidP="00AB1868">
      <w:pPr>
        <w:pStyle w:val="NormalWeb"/>
        <w:jc w:val="both"/>
      </w:pPr>
      <w:r w:rsidRPr="005C2BE8">
        <w:t>1) документ, удостоверяющий личность; </w:t>
      </w:r>
    </w:p>
    <w:p w:rsidR="0053518B" w:rsidRPr="005C2BE8" w:rsidRDefault="0053518B" w:rsidP="00AB1868">
      <w:pPr>
        <w:pStyle w:val="NormalWeb"/>
        <w:jc w:val="both"/>
      </w:pPr>
      <w:r w:rsidRPr="005C2BE8">
        <w:t>2) документ об объявлении несовершеннолетнего полностью дееспособным (эмансипированным). </w:t>
      </w:r>
    </w:p>
    <w:p w:rsidR="0053518B" w:rsidRPr="005C2BE8" w:rsidRDefault="0053518B" w:rsidP="00AB1868">
      <w:pPr>
        <w:pStyle w:val="NormalWeb"/>
        <w:jc w:val="both"/>
      </w:pPr>
      <w:r w:rsidRPr="005C2BE8"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Глава поселения (Заместитель Главы поселения) делает вывод о возможности гражданина понимать сущность своих действий. </w:t>
      </w:r>
    </w:p>
    <w:p w:rsidR="0053518B" w:rsidRPr="005C2BE8" w:rsidRDefault="0053518B" w:rsidP="00AB1868">
      <w:pPr>
        <w:pStyle w:val="NormalWeb"/>
        <w:jc w:val="both"/>
      </w:pPr>
      <w:r w:rsidRPr="005C2BE8"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 </w:t>
      </w:r>
    </w:p>
    <w:p w:rsidR="0053518B" w:rsidRPr="005C2BE8" w:rsidRDefault="0053518B" w:rsidP="00AB1868">
      <w:pPr>
        <w:pStyle w:val="NormalWeb"/>
        <w:jc w:val="both"/>
      </w:pPr>
      <w:r w:rsidRPr="005C2BE8">
        <w:t>- устанавливает личность обратившегося за совершением нотариального действия. Личность российских граждан устанавливается: </w:t>
      </w:r>
    </w:p>
    <w:p w:rsidR="0053518B" w:rsidRPr="005C2BE8" w:rsidRDefault="0053518B" w:rsidP="00AB1868">
      <w:pPr>
        <w:pStyle w:val="NormalWeb"/>
        <w:jc w:val="both"/>
      </w:pPr>
      <w:r w:rsidRPr="005C2BE8">
        <w:t>1) по паспорту гражданина Российской Федерации; </w:t>
      </w:r>
    </w:p>
    <w:p w:rsidR="0053518B" w:rsidRPr="005C2BE8" w:rsidRDefault="0053518B" w:rsidP="00AB1868">
      <w:pPr>
        <w:pStyle w:val="NormalWeb"/>
        <w:jc w:val="both"/>
      </w:pPr>
      <w:r w:rsidRPr="005C2BE8">
        <w:t>2) по удостоверению личности военнослужащего Российской Федерации или военному билету – для лиц, проходящих военную службу; </w:t>
      </w:r>
    </w:p>
    <w:p w:rsidR="0053518B" w:rsidRPr="005C2BE8" w:rsidRDefault="0053518B" w:rsidP="00AB1868">
      <w:pPr>
        <w:pStyle w:val="NormalWeb"/>
        <w:jc w:val="both"/>
      </w:pPr>
      <w:r w:rsidRPr="005C2BE8">
        <w:t>3) по паспорту моряка; </w:t>
      </w:r>
    </w:p>
    <w:p w:rsidR="0053518B" w:rsidRPr="005C2BE8" w:rsidRDefault="0053518B" w:rsidP="00AB1868">
      <w:pPr>
        <w:pStyle w:val="NormalWeb"/>
        <w:jc w:val="both"/>
      </w:pPr>
      <w:r w:rsidRPr="005C2BE8"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 </w:t>
      </w:r>
    </w:p>
    <w:p w:rsidR="0053518B" w:rsidRPr="005C2BE8" w:rsidRDefault="0053518B" w:rsidP="00AB1868">
      <w:pPr>
        <w:pStyle w:val="NormalWeb"/>
        <w:jc w:val="both"/>
      </w:pPr>
      <w:r w:rsidRPr="005C2BE8">
        <w:t>- устанавливает волеизъявление только одного лица – завещателя (поскольку завещание является односторонней сделкой); </w:t>
      </w:r>
    </w:p>
    <w:p w:rsidR="0053518B" w:rsidRPr="005C2BE8" w:rsidRDefault="0053518B" w:rsidP="00AB1868">
      <w:pPr>
        <w:pStyle w:val="NormalWeb"/>
        <w:jc w:val="both"/>
      </w:pPr>
      <w:r w:rsidRPr="005C2BE8"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 </w:t>
      </w:r>
    </w:p>
    <w:p w:rsidR="0053518B" w:rsidRPr="005C2BE8" w:rsidRDefault="0053518B" w:rsidP="00AB1868">
      <w:pPr>
        <w:pStyle w:val="NormalWeb"/>
        <w:jc w:val="both"/>
      </w:pPr>
      <w:r w:rsidRPr="005C2BE8"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 </w:t>
      </w:r>
    </w:p>
    <w:p w:rsidR="0053518B" w:rsidRPr="005C2BE8" w:rsidRDefault="0053518B" w:rsidP="00AB1868">
      <w:pPr>
        <w:pStyle w:val="NormalWeb"/>
        <w:jc w:val="both"/>
      </w:pPr>
      <w:r w:rsidRPr="005C2BE8">
        <w:t>- составляет завещание путем выясненной им воли завещателя о распоряжении имуществом на случай смерти; </w:t>
      </w:r>
    </w:p>
    <w:p w:rsidR="0053518B" w:rsidRPr="005C2BE8" w:rsidRDefault="0053518B" w:rsidP="00AB1868">
      <w:pPr>
        <w:pStyle w:val="NormalWeb"/>
        <w:jc w:val="both"/>
      </w:pPr>
      <w:r w:rsidRPr="005C2BE8">
        <w:t>- удостоверяется в подписи завещателя на завещании лично; </w:t>
      </w:r>
    </w:p>
    <w:p w:rsidR="0053518B" w:rsidRPr="005C2BE8" w:rsidRDefault="0053518B" w:rsidP="00AB1868">
      <w:pPr>
        <w:pStyle w:val="NormalWeb"/>
        <w:jc w:val="both"/>
      </w:pPr>
      <w:r w:rsidRPr="005C2BE8"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3518B" w:rsidRPr="005C2BE8" w:rsidRDefault="0053518B" w:rsidP="00AB1868">
      <w:pPr>
        <w:pStyle w:val="NormalWeb"/>
        <w:jc w:val="both"/>
      </w:pPr>
      <w:r w:rsidRPr="005C2BE8">
        <w:t>- вносит запись о завещании в алфавитную книгу завещаний; </w:t>
      </w:r>
    </w:p>
    <w:p w:rsidR="0053518B" w:rsidRPr="005C2BE8" w:rsidRDefault="0053518B" w:rsidP="00AB1868">
      <w:pPr>
        <w:pStyle w:val="NormalWeb"/>
        <w:jc w:val="both"/>
      </w:pPr>
      <w:r w:rsidRPr="005C2BE8">
        <w:t>- регистрирует завещание в реестре для регистрации нотариальных действий;  </w:t>
      </w:r>
    </w:p>
    <w:p w:rsidR="0053518B" w:rsidRPr="005C2BE8" w:rsidRDefault="0053518B" w:rsidP="00AB1868">
      <w:pPr>
        <w:pStyle w:val="NormalWeb"/>
        <w:jc w:val="both"/>
      </w:pPr>
      <w:r w:rsidRPr="005C2BE8">
        <w:t>- после подписания возвращает подписанное завещание заявителю. </w:t>
      </w:r>
    </w:p>
    <w:p w:rsidR="0053518B" w:rsidRPr="005C2BE8" w:rsidRDefault="0053518B" w:rsidP="00AB1868">
      <w:pPr>
        <w:pStyle w:val="NormalWeb"/>
        <w:jc w:val="both"/>
      </w:pPr>
      <w:r w:rsidRPr="005C2BE8">
        <w:t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53518B" w:rsidRPr="005C2BE8" w:rsidRDefault="0053518B" w:rsidP="00AB1868">
      <w:pPr>
        <w:pStyle w:val="NormalWeb"/>
        <w:spacing w:before="100" w:after="100"/>
        <w:jc w:val="center"/>
      </w:pPr>
      <w:r w:rsidRPr="005C2BE8">
        <w:rPr>
          <w:b/>
          <w:bCs/>
        </w:rPr>
        <w:t>Удостоверение доверенностей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3.2.6. Должностными лицами, осуществляющими проверку документов и удостоверение доверенности, является Глава поселения, Заместитель Главы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3.2.7. При обращении гражданина за совершением нотариального действия Глава администрации (Заместитель Главы поселения):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выясняет дееспособность обратившегося за совершением нотариального действия; 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устанавливает личность обратившегося за совершением нотариального действия;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 правоспособность юридического лица или полномочия представителя юридического лица в соответствии с учредительными документами;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 правомерность совершаемых в доверенности действий (содержание доверенности не может противоречить законодательству);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 полномочия, изложенные в доверенности (полномочия не могут выходить за пределы правоспособности представляемого)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разъясняет, что если в доверенности не будет указан срок её действия, она сохраняет силу только в течение одного года со дня ее удостоверения;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удостоверяется в подписи представляемого на доверенности лично;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регистрирует доверенность в реестре для регистрации нотариальных действий; 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после подписания возвращает подписанную доверенность заявителю.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Последовательность действий по удостоверению доверенностей указана в Приложении №2 к настоящему Административному регламенту. </w:t>
      </w:r>
    </w:p>
    <w:p w:rsidR="0053518B" w:rsidRPr="005C2BE8" w:rsidRDefault="0053518B" w:rsidP="00AB1868">
      <w:pPr>
        <w:pStyle w:val="NormalWeb"/>
        <w:spacing w:before="100" w:after="100"/>
        <w:jc w:val="center"/>
      </w:pPr>
      <w:r w:rsidRPr="005C2BE8">
        <w:rPr>
          <w:b/>
          <w:bCs/>
        </w:rPr>
        <w:t>Принятие мер по охране наследственного имущества и в случае необходимости меры по управлению им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3.2.10. Должностными лицами, ответственным за выполнение данного действия являются Глава Забурдяевского сельского поселения, главный специалист.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Глава поселения (Заместитель Главы поселения):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Забурдяевского сельское поселение;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регистрирует поручения нотариуса или заявления в день поступления в книге учета нотариальных действий;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устанавливает наличие наследственного имущества, его состав и местонахождение;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извещает о дате и месте принятия мер по охране наследства: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Администрация Забурдяевского сельского поселения: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2) исполнителя завещания, сведения о котором имеются в поручении нотариуса или в заявлении;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 </w:t>
      </w:r>
    </w:p>
    <w:p w:rsidR="0053518B" w:rsidRPr="005C2BE8" w:rsidRDefault="0053518B" w:rsidP="00AB1868">
      <w:pPr>
        <w:pStyle w:val="NormalWeb"/>
        <w:spacing w:before="100" w:after="100"/>
        <w:jc w:val="center"/>
      </w:pPr>
      <w:r w:rsidRPr="005C2BE8">
        <w:rPr>
          <w:b/>
          <w:bCs/>
        </w:rPr>
        <w:t>Свидетельствование верности копий документов и выписок из них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3.2.14. Должностными лицами, ответственными за выполнение данного действия, являются Глава Забурдяевского сельского поселения, главный специалист администрации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3.2.15. При обращении гражданина за совершением нотариального действия Глава поселения (Заместитель Главы поселения):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устанавливает личность гражданина, представившего документы;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регистрирует копии документов в реестре для регистрации нотариальных действий; 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после подписания возвращает подписанный документ заявителю.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 w:rsidR="0053518B" w:rsidRPr="005C2BE8" w:rsidRDefault="0053518B" w:rsidP="00AB1868">
      <w:pPr>
        <w:pStyle w:val="NormalWeb"/>
        <w:spacing w:before="100" w:after="100"/>
        <w:jc w:val="center"/>
      </w:pPr>
      <w:r w:rsidRPr="005C2BE8">
        <w:rPr>
          <w:b/>
          <w:bCs/>
        </w:rPr>
        <w:t>Свидетельствование подлинности подписи на документах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3.2.18. Должностными лицами, ответственными за выполнение данного действия, является Глава Забурдяевского сельского поселения, главный специалист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3.2.19. При обращении гражданина за совершением нотариального действия Глава поселения (главный специалист поселения):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устанавливает личность гражданина, представившего документы;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удостоверяется в подписи гражданина, обратившегося за совершением нотариального действия лично;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регистрирует документ в реестре для регистрации нотариальных действий; 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- после подписания возвращает подписанный документ заявителю.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  </w:t>
      </w:r>
    </w:p>
    <w:p w:rsidR="0053518B" w:rsidRPr="005C2BE8" w:rsidRDefault="0053518B" w:rsidP="00AB1868">
      <w:pPr>
        <w:pStyle w:val="NormalWeb"/>
        <w:jc w:val="center"/>
      </w:pPr>
      <w:r w:rsidRPr="005C2BE8">
        <w:rPr>
          <w:b/>
          <w:bCs/>
        </w:rPr>
        <w:t>4. ПОРЯДОК И ФОРМЫ КОНТРОЛЯ ЗА ПРЕДОСТАВЛЕНИЕМ МУНИЦИПАЛЬНОЙ УСЛУГИ ПО СОВЕРШЕНИЮ НОТАРИАЛЬНЫХ ДЕЙСТВИЙ </w:t>
      </w:r>
    </w:p>
    <w:p w:rsidR="0053518B" w:rsidRPr="005C2BE8" w:rsidRDefault="0053518B" w:rsidP="00AB1868">
      <w:pPr>
        <w:pStyle w:val="NormalWeb"/>
        <w:jc w:val="center"/>
      </w:pPr>
      <w:r w:rsidRPr="005C2BE8">
        <w:t>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Текущий контроль за соблюдением последовательности действий, определенных  административными процедурами по предоставлению муниципальной услуги, и принятием решений специалистом, осуществляется главой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Текущий контроль осуществляется путем проведения главой Забурдяевского сельского поселения, проверок соблюдения и исполнения специалистами положений настоящего административного регламента, иных проверок соблюдения  и исполнения специалистом положений настоящего административного регламента, иных правовых актов.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Периодичность осуществления текущего контроля устанавливается главой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  муниципальной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РФ.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Проведение проверок может носить плановый характер  и внеплановый.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Внеплановая проверка проводится по конкретному обращению Заявителя, содержащую жалобу на действия (бездействие) должностных лиц, участвующих в исполнении муниципальной услуги.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  </w:t>
      </w:r>
    </w:p>
    <w:p w:rsidR="0053518B" w:rsidRPr="005C2BE8" w:rsidRDefault="0053518B" w:rsidP="00AB1868">
      <w:pPr>
        <w:pStyle w:val="NormalWeb"/>
        <w:jc w:val="center"/>
      </w:pPr>
      <w:r w:rsidRPr="005C2BE8">
        <w:rPr>
          <w:b/>
          <w:bCs/>
        </w:rPr>
        <w:t>5. ПОРЯДОК ОБЖАЛОВАНИЯ ДЕЙСТВИЙ (БЕЗДЕЙСТВИЙ) ДОЛЖНОСТНОГО ЛИЦА, А ТАКЖЕ ПРИНИМАЕМОГО ИМ РЕШЕНИЯ ПРИ ИСПОЛНЕНИИ МУНИЦИПАЛЬНОЙ УСЛУГИ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 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5.1. Заявители имеют право на обжалование действий (бездействия) должностных лиц администрации, а также принимаемых ими решений при исполнении муниципальной услуги по совершению нотариальных действий в досудебном (внесудебном) и судебном порядке.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5.2. Заявители вправе обжаловать решения, принятые при исполнении муниципальной услуги по совершению нотариальных действий, действия  (бездействия) должностных лиц администрации Главе Забурдяевского сельского поселения.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Заявители в течение 15 дней по письменному запросу о предоставлении информации имеют право получить, а должностные лица обязаны предоставить им возможность ознакомления с документами и материалами, необходимыми для обоснования и рассмотрения жалобы, если нет установленных федеральным законом ограничений на информацию, содержащуюся в этих документах и материалах.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5.3. Заявители имеют право направить в администрацию письменное предложение, заявление, жалобу (далее именуется - письменное обращение или обращение).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5.4.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заявления, жалобы, ставит личную подпись и дату.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В случае необходимости, в подтверждение своих доводов заявитель прилагает к письменному обращению документы и материалы, либо их копии.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5.5. Письменное обращение, поступившее в администрацию, рассматривается в течение 30 дней со дня регистрации письменного обращения.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5.6. По результатам рассмотрения письменного обращения Главой Забурдяевского сельского поселения принимается решение об удовлетворении требований заявителя либо об отказе в его удовлетворении.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Письменный ответ, содержащий результаты рассмотрения письменного обращения, направляется заявителю.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5.7. Если в письменном обращении не указаны наименование заявителя и почтовый адрес, по которому должен быть направлен ответ, ответ на обращение не дается.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Если текст письменного обращения не поддается прочтению, ответ на обращение не дается, о чем в течении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Инспекции вправе принять решение о безосновательности очередного обращения по данному вопросу и прекращении переписки с заявителем при условии, что указанное обращение и ранее поданные обращения направлялись в администрация одному и тому же должностному лицу. О данном решении уведомляется заявитель.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письменное обращение.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5.8. Заявитель вправе обжаловать действия (бездействие) должностного лица Администрации, решения, принятые в ходе предоставления муниципальной услуги, в судебном порядке в течение трех месяцев со дня, когда ему стало известно о нарушении его прав и свобод. </w:t>
      </w:r>
    </w:p>
    <w:p w:rsidR="0053518B" w:rsidRPr="005C2BE8" w:rsidRDefault="0053518B" w:rsidP="00AB1868">
      <w:pPr>
        <w:pStyle w:val="NormalWeb"/>
        <w:jc w:val="both"/>
      </w:pPr>
      <w:r w:rsidRPr="005C2BE8">
        <w:rPr>
          <w:b/>
          <w:bCs/>
        </w:rPr>
        <w:t> </w:t>
      </w:r>
    </w:p>
    <w:p w:rsidR="0053518B" w:rsidRPr="005C2BE8" w:rsidRDefault="0053518B" w:rsidP="00AB1868">
      <w:pPr>
        <w:pStyle w:val="NormalWeb"/>
        <w:jc w:val="both"/>
      </w:pPr>
      <w:r w:rsidRPr="005C2BE8">
        <w:t> </w:t>
      </w:r>
    </w:p>
    <w:p w:rsidR="0053518B" w:rsidRDefault="0053518B" w:rsidP="00AB1868"/>
    <w:sectPr w:rsidR="0053518B" w:rsidSect="00A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DB7"/>
    <w:rsid w:val="00006542"/>
    <w:rsid w:val="0001347B"/>
    <w:rsid w:val="0001753D"/>
    <w:rsid w:val="000441E0"/>
    <w:rsid w:val="0004447E"/>
    <w:rsid w:val="000535F9"/>
    <w:rsid w:val="00061718"/>
    <w:rsid w:val="00092E5B"/>
    <w:rsid w:val="000A40A0"/>
    <w:rsid w:val="000B583A"/>
    <w:rsid w:val="000D1C9A"/>
    <w:rsid w:val="000E35D2"/>
    <w:rsid w:val="000E3A50"/>
    <w:rsid w:val="000F3762"/>
    <w:rsid w:val="001435FC"/>
    <w:rsid w:val="001458E1"/>
    <w:rsid w:val="00146821"/>
    <w:rsid w:val="001949C6"/>
    <w:rsid w:val="001A053C"/>
    <w:rsid w:val="001B7AEE"/>
    <w:rsid w:val="001D1CF5"/>
    <w:rsid w:val="001D26A0"/>
    <w:rsid w:val="001E1F60"/>
    <w:rsid w:val="00205D28"/>
    <w:rsid w:val="002121F6"/>
    <w:rsid w:val="00237D56"/>
    <w:rsid w:val="002462BF"/>
    <w:rsid w:val="00253B07"/>
    <w:rsid w:val="00257F0A"/>
    <w:rsid w:val="00282B52"/>
    <w:rsid w:val="00290B2A"/>
    <w:rsid w:val="00291A13"/>
    <w:rsid w:val="002B761A"/>
    <w:rsid w:val="002B7A04"/>
    <w:rsid w:val="002C2967"/>
    <w:rsid w:val="002D36CF"/>
    <w:rsid w:val="002D67C6"/>
    <w:rsid w:val="002F1DF4"/>
    <w:rsid w:val="00307318"/>
    <w:rsid w:val="00337C70"/>
    <w:rsid w:val="00350C46"/>
    <w:rsid w:val="003811A6"/>
    <w:rsid w:val="003A591F"/>
    <w:rsid w:val="003B4870"/>
    <w:rsid w:val="003B5511"/>
    <w:rsid w:val="003F354A"/>
    <w:rsid w:val="00404330"/>
    <w:rsid w:val="00432740"/>
    <w:rsid w:val="00434F5E"/>
    <w:rsid w:val="00451FBA"/>
    <w:rsid w:val="00457A22"/>
    <w:rsid w:val="00467DB7"/>
    <w:rsid w:val="0049250F"/>
    <w:rsid w:val="004A5A45"/>
    <w:rsid w:val="004A722D"/>
    <w:rsid w:val="004D28E9"/>
    <w:rsid w:val="004D52D5"/>
    <w:rsid w:val="00507071"/>
    <w:rsid w:val="00515249"/>
    <w:rsid w:val="00520C52"/>
    <w:rsid w:val="005246A2"/>
    <w:rsid w:val="00526B80"/>
    <w:rsid w:val="0053518B"/>
    <w:rsid w:val="00543DF2"/>
    <w:rsid w:val="00565050"/>
    <w:rsid w:val="00585A28"/>
    <w:rsid w:val="00594579"/>
    <w:rsid w:val="005A6226"/>
    <w:rsid w:val="005C2BE8"/>
    <w:rsid w:val="005D4140"/>
    <w:rsid w:val="005E429C"/>
    <w:rsid w:val="005E6DB1"/>
    <w:rsid w:val="00610FA9"/>
    <w:rsid w:val="006112FF"/>
    <w:rsid w:val="006223B5"/>
    <w:rsid w:val="00626F68"/>
    <w:rsid w:val="006337EC"/>
    <w:rsid w:val="0064043C"/>
    <w:rsid w:val="00654853"/>
    <w:rsid w:val="006744C0"/>
    <w:rsid w:val="0068257B"/>
    <w:rsid w:val="006909C5"/>
    <w:rsid w:val="006A3A52"/>
    <w:rsid w:val="006B4C35"/>
    <w:rsid w:val="006B7C47"/>
    <w:rsid w:val="006C7CDC"/>
    <w:rsid w:val="006F4CCE"/>
    <w:rsid w:val="0072424E"/>
    <w:rsid w:val="00725E47"/>
    <w:rsid w:val="00744505"/>
    <w:rsid w:val="00752F6F"/>
    <w:rsid w:val="00760289"/>
    <w:rsid w:val="007850FC"/>
    <w:rsid w:val="007E5866"/>
    <w:rsid w:val="007E6A3E"/>
    <w:rsid w:val="007F2973"/>
    <w:rsid w:val="00804314"/>
    <w:rsid w:val="00813B0A"/>
    <w:rsid w:val="00820CD8"/>
    <w:rsid w:val="0082106E"/>
    <w:rsid w:val="00821779"/>
    <w:rsid w:val="00843B8E"/>
    <w:rsid w:val="00854B0F"/>
    <w:rsid w:val="00874A60"/>
    <w:rsid w:val="0088647A"/>
    <w:rsid w:val="00891847"/>
    <w:rsid w:val="008D4AC8"/>
    <w:rsid w:val="008E75B2"/>
    <w:rsid w:val="00900B88"/>
    <w:rsid w:val="009036D2"/>
    <w:rsid w:val="00913DDE"/>
    <w:rsid w:val="0092300D"/>
    <w:rsid w:val="00935B8D"/>
    <w:rsid w:val="00936954"/>
    <w:rsid w:val="009753E1"/>
    <w:rsid w:val="009812FA"/>
    <w:rsid w:val="00984CA4"/>
    <w:rsid w:val="009A4B98"/>
    <w:rsid w:val="009B42A5"/>
    <w:rsid w:val="009D50A8"/>
    <w:rsid w:val="009E1156"/>
    <w:rsid w:val="009E2A30"/>
    <w:rsid w:val="00A027AB"/>
    <w:rsid w:val="00A22420"/>
    <w:rsid w:val="00A6588D"/>
    <w:rsid w:val="00AA2842"/>
    <w:rsid w:val="00AB1868"/>
    <w:rsid w:val="00AB7412"/>
    <w:rsid w:val="00AF6F55"/>
    <w:rsid w:val="00B26FCF"/>
    <w:rsid w:val="00B32270"/>
    <w:rsid w:val="00B429B7"/>
    <w:rsid w:val="00B53997"/>
    <w:rsid w:val="00B57D90"/>
    <w:rsid w:val="00B62304"/>
    <w:rsid w:val="00B65201"/>
    <w:rsid w:val="00B67111"/>
    <w:rsid w:val="00B67335"/>
    <w:rsid w:val="00B73DF5"/>
    <w:rsid w:val="00B810A1"/>
    <w:rsid w:val="00B938D7"/>
    <w:rsid w:val="00BC492B"/>
    <w:rsid w:val="00BC541B"/>
    <w:rsid w:val="00BD22F5"/>
    <w:rsid w:val="00BD35F8"/>
    <w:rsid w:val="00BE68B1"/>
    <w:rsid w:val="00BF0B17"/>
    <w:rsid w:val="00BF6225"/>
    <w:rsid w:val="00C11823"/>
    <w:rsid w:val="00C15B1D"/>
    <w:rsid w:val="00C31B30"/>
    <w:rsid w:val="00C45020"/>
    <w:rsid w:val="00C478D4"/>
    <w:rsid w:val="00C50C60"/>
    <w:rsid w:val="00C76742"/>
    <w:rsid w:val="00C770C2"/>
    <w:rsid w:val="00CA612E"/>
    <w:rsid w:val="00CA78CA"/>
    <w:rsid w:val="00CC7C45"/>
    <w:rsid w:val="00CD39DF"/>
    <w:rsid w:val="00CD4FE9"/>
    <w:rsid w:val="00D00AF4"/>
    <w:rsid w:val="00D01AE1"/>
    <w:rsid w:val="00D315D3"/>
    <w:rsid w:val="00D46BA9"/>
    <w:rsid w:val="00D47020"/>
    <w:rsid w:val="00D647EC"/>
    <w:rsid w:val="00D64E7E"/>
    <w:rsid w:val="00D725D3"/>
    <w:rsid w:val="00D80497"/>
    <w:rsid w:val="00DC5323"/>
    <w:rsid w:val="00DD39D9"/>
    <w:rsid w:val="00DD6EF8"/>
    <w:rsid w:val="00E26813"/>
    <w:rsid w:val="00E3275D"/>
    <w:rsid w:val="00E40245"/>
    <w:rsid w:val="00E6526C"/>
    <w:rsid w:val="00E76AE8"/>
    <w:rsid w:val="00EE4033"/>
    <w:rsid w:val="00EF6020"/>
    <w:rsid w:val="00F11444"/>
    <w:rsid w:val="00F224A6"/>
    <w:rsid w:val="00F235AE"/>
    <w:rsid w:val="00F3112D"/>
    <w:rsid w:val="00F55989"/>
    <w:rsid w:val="00F61B89"/>
    <w:rsid w:val="00F85D04"/>
    <w:rsid w:val="00FA3687"/>
    <w:rsid w:val="00FC3F1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9</Pages>
  <Words>3932</Words>
  <Characters>22413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2013-05-28T09:31:00Z</cp:lastPrinted>
  <dcterms:created xsi:type="dcterms:W3CDTF">2012-04-16T11:27:00Z</dcterms:created>
  <dcterms:modified xsi:type="dcterms:W3CDTF">2013-05-28T09:33:00Z</dcterms:modified>
</cp:coreProperties>
</file>