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85A" w:rsidRPr="00022B2F" w:rsidRDefault="00C8085A" w:rsidP="00C8085A">
      <w:pPr>
        <w:pStyle w:val="4"/>
        <w:ind w:left="0"/>
        <w:jc w:val="center"/>
        <w:rPr>
          <w:b/>
          <w:sz w:val="28"/>
          <w:szCs w:val="28"/>
        </w:rPr>
      </w:pPr>
      <w:r w:rsidRPr="00022B2F">
        <w:rPr>
          <w:b/>
          <w:noProof/>
          <w:sz w:val="28"/>
          <w:szCs w:val="28"/>
        </w:rPr>
        <w:drawing>
          <wp:inline distT="0" distB="0" distL="0" distR="0">
            <wp:extent cx="863600" cy="1257300"/>
            <wp:effectExtent l="19050" t="0" r="0" b="0"/>
            <wp:docPr id="4" name="Рисунок 3" descr="ДОБРИНСКОЕ  герб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ДОБРИНСКОЕ  герб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85A" w:rsidRPr="00022B2F" w:rsidRDefault="00C8085A" w:rsidP="00C808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B2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8085A" w:rsidRPr="00022B2F" w:rsidRDefault="00C8085A" w:rsidP="00C808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B2F">
        <w:rPr>
          <w:rFonts w:ascii="Times New Roman" w:hAnsi="Times New Roman" w:cs="Times New Roman"/>
          <w:b/>
          <w:sz w:val="28"/>
          <w:szCs w:val="28"/>
        </w:rPr>
        <w:t>ДОБРИНСКОГО СЕЛЬСКОГО ПОСЕЛЕНИЯ</w:t>
      </w:r>
    </w:p>
    <w:p w:rsidR="00C8085A" w:rsidRPr="00022B2F" w:rsidRDefault="00C8085A" w:rsidP="00C808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B2F">
        <w:rPr>
          <w:rFonts w:ascii="Times New Roman" w:hAnsi="Times New Roman" w:cs="Times New Roman"/>
          <w:b/>
          <w:sz w:val="28"/>
          <w:szCs w:val="28"/>
        </w:rPr>
        <w:t>УРЮПИНСКОГО МУНИЦИПАЛЬНОГО РАЙОНА</w:t>
      </w:r>
    </w:p>
    <w:p w:rsidR="00C8085A" w:rsidRPr="00022B2F" w:rsidRDefault="00C8085A" w:rsidP="00C8085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B2F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C8085A" w:rsidRPr="00022B2F" w:rsidRDefault="00C8085A" w:rsidP="00C8085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085A" w:rsidRPr="00022B2F" w:rsidRDefault="00C8085A" w:rsidP="00C8085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085A" w:rsidRPr="00022B2F" w:rsidRDefault="00C8085A" w:rsidP="00C808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B2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8085A" w:rsidRPr="00022B2F" w:rsidRDefault="00C8085A" w:rsidP="00C8085A">
      <w:pPr>
        <w:jc w:val="both"/>
        <w:rPr>
          <w:rFonts w:ascii="Times New Roman" w:hAnsi="Times New Roman" w:cs="Times New Roman"/>
          <w:sz w:val="28"/>
          <w:szCs w:val="28"/>
        </w:rPr>
      </w:pPr>
      <w:r w:rsidRPr="00022B2F">
        <w:rPr>
          <w:rFonts w:ascii="Times New Roman" w:hAnsi="Times New Roman" w:cs="Times New Roman"/>
          <w:sz w:val="28"/>
          <w:szCs w:val="28"/>
        </w:rPr>
        <w:t xml:space="preserve"> </w:t>
      </w:r>
      <w:r w:rsidR="000C3293">
        <w:rPr>
          <w:rFonts w:ascii="Times New Roman" w:hAnsi="Times New Roman" w:cs="Times New Roman"/>
          <w:sz w:val="28"/>
          <w:szCs w:val="28"/>
        </w:rPr>
        <w:t>05</w:t>
      </w:r>
      <w:r w:rsidRPr="00022B2F">
        <w:rPr>
          <w:rFonts w:ascii="Times New Roman" w:hAnsi="Times New Roman" w:cs="Times New Roman"/>
          <w:sz w:val="28"/>
          <w:szCs w:val="28"/>
        </w:rPr>
        <w:t>.</w:t>
      </w:r>
      <w:r w:rsidR="000C3293">
        <w:rPr>
          <w:rFonts w:ascii="Times New Roman" w:hAnsi="Times New Roman" w:cs="Times New Roman"/>
          <w:sz w:val="28"/>
          <w:szCs w:val="28"/>
        </w:rPr>
        <w:t>05</w:t>
      </w:r>
      <w:r w:rsidRPr="00022B2F">
        <w:rPr>
          <w:rFonts w:ascii="Times New Roman" w:hAnsi="Times New Roman" w:cs="Times New Roman"/>
          <w:sz w:val="28"/>
          <w:szCs w:val="28"/>
        </w:rPr>
        <w:t>.2016 г.                                                                                            №</w:t>
      </w:r>
      <w:r w:rsidR="000C3293">
        <w:rPr>
          <w:rFonts w:ascii="Times New Roman" w:hAnsi="Times New Roman" w:cs="Times New Roman"/>
          <w:sz w:val="28"/>
          <w:szCs w:val="28"/>
        </w:rPr>
        <w:t>30</w:t>
      </w:r>
      <w:r w:rsidRPr="00022B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85A" w:rsidRDefault="00C8085A" w:rsidP="00C8085A">
      <w:pPr>
        <w:pStyle w:val="p1"/>
        <w:rPr>
          <w:rStyle w:val="s1"/>
        </w:rPr>
      </w:pPr>
    </w:p>
    <w:p w:rsidR="00C8085A" w:rsidRPr="00C8085A" w:rsidRDefault="00C8085A" w:rsidP="00C8085A">
      <w:pPr>
        <w:pStyle w:val="p1"/>
        <w:jc w:val="center"/>
        <w:rPr>
          <w:b/>
        </w:rPr>
      </w:pPr>
      <w:r w:rsidRPr="00C8085A">
        <w:rPr>
          <w:rStyle w:val="s1"/>
          <w:b/>
        </w:rPr>
        <w:t>«</w:t>
      </w:r>
      <w:r w:rsidRPr="00C8085A">
        <w:rPr>
          <w:rStyle w:val="s2"/>
          <w:b/>
        </w:rPr>
        <w:t>О</w:t>
      </w:r>
      <w:r w:rsidRPr="00C8085A">
        <w:rPr>
          <w:rStyle w:val="s3"/>
          <w:b/>
        </w:rPr>
        <w:t xml:space="preserve">б утверждении положения о порядке осуществления муниципального </w:t>
      </w:r>
      <w:proofErr w:type="gramStart"/>
      <w:r w:rsidRPr="00C8085A">
        <w:rPr>
          <w:rStyle w:val="s3"/>
          <w:b/>
        </w:rPr>
        <w:t>контроля за</w:t>
      </w:r>
      <w:proofErr w:type="gramEnd"/>
      <w:r w:rsidRPr="00C8085A">
        <w:rPr>
          <w:rStyle w:val="s3"/>
          <w:b/>
        </w:rPr>
        <w:t xml:space="preserve"> сохранностью автомобильных дорог местного значения в границах </w:t>
      </w:r>
      <w:r w:rsidRPr="00C8085A">
        <w:rPr>
          <w:rStyle w:val="s4"/>
          <w:b/>
        </w:rPr>
        <w:t>населенных</w:t>
      </w:r>
      <w:r w:rsidRPr="00C8085A">
        <w:rPr>
          <w:rStyle w:val="s5"/>
          <w:b/>
        </w:rPr>
        <w:t xml:space="preserve"> </w:t>
      </w:r>
      <w:r w:rsidRPr="00C8085A">
        <w:rPr>
          <w:rStyle w:val="s4"/>
          <w:b/>
        </w:rPr>
        <w:t>пунктов</w:t>
      </w:r>
      <w:r w:rsidRPr="00C8085A">
        <w:rPr>
          <w:rStyle w:val="s3"/>
          <w:b/>
        </w:rPr>
        <w:t xml:space="preserve"> </w:t>
      </w:r>
      <w:r>
        <w:rPr>
          <w:rStyle w:val="s3"/>
          <w:b/>
        </w:rPr>
        <w:t>Добринского</w:t>
      </w:r>
      <w:r w:rsidRPr="00C8085A">
        <w:rPr>
          <w:rStyle w:val="s3"/>
          <w:b/>
        </w:rPr>
        <w:t xml:space="preserve"> сель</w:t>
      </w:r>
      <w:r>
        <w:rPr>
          <w:rStyle w:val="s3"/>
          <w:b/>
        </w:rPr>
        <w:t>ского поселения Урюпинского</w:t>
      </w:r>
      <w:r w:rsidRPr="00C8085A">
        <w:rPr>
          <w:rStyle w:val="s3"/>
          <w:b/>
        </w:rPr>
        <w:t xml:space="preserve"> муниципального района</w:t>
      </w:r>
      <w:r w:rsidRPr="00C8085A">
        <w:rPr>
          <w:rStyle w:val="s1"/>
          <w:b/>
        </w:rPr>
        <w:t>»</w:t>
      </w:r>
    </w:p>
    <w:p w:rsidR="00C8085A" w:rsidRDefault="00C8085A" w:rsidP="00C8085A">
      <w:pPr>
        <w:pStyle w:val="p2"/>
      </w:pPr>
      <w:r>
        <w:rPr>
          <w:rStyle w:val="s6"/>
        </w:rPr>
        <w:t>В соответствии со статьей 14 Федерального закона от 06 октября 2003 года № 131-ФЗ «</w:t>
      </w:r>
      <w:proofErr w:type="gramStart"/>
      <w:r>
        <w:rPr>
          <w:rStyle w:val="s6"/>
        </w:rPr>
        <w:t>Об</w:t>
      </w:r>
      <w:proofErr w:type="gramEnd"/>
      <w:r>
        <w:rPr>
          <w:rStyle w:val="s6"/>
        </w:rPr>
        <w:t xml:space="preserve"> </w:t>
      </w:r>
      <w:proofErr w:type="gramStart"/>
      <w:r>
        <w:rPr>
          <w:rStyle w:val="s6"/>
        </w:rPr>
        <w:t>общих принципах организации местного самоуправления в Российской Федерации», Федеральным законом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26 декабря 2008 года 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proofErr w:type="gramEnd"/>
    </w:p>
    <w:p w:rsidR="00C8085A" w:rsidRDefault="00C8085A" w:rsidP="00C8085A">
      <w:pPr>
        <w:pStyle w:val="p3"/>
      </w:pPr>
      <w:r>
        <w:t>ПОСТАНОВЛЯЮ:</w:t>
      </w:r>
    </w:p>
    <w:p w:rsidR="00C8085A" w:rsidRDefault="00C8085A" w:rsidP="00C8085A">
      <w:pPr>
        <w:pStyle w:val="p4"/>
      </w:pPr>
      <w:r>
        <w:rPr>
          <w:rStyle w:val="s7"/>
        </w:rPr>
        <w:t>1.</w:t>
      </w:r>
      <w:r>
        <w:rPr>
          <w:rStyle w:val="s7"/>
          <w:rFonts w:ascii="Cambria Math" w:hAnsi="Cambria Math" w:cs="Cambria Math"/>
        </w:rPr>
        <w:t>​</w:t>
      </w:r>
      <w:r>
        <w:rPr>
          <w:rStyle w:val="s7"/>
        </w:rPr>
        <w:t> </w:t>
      </w:r>
      <w:r>
        <w:rPr>
          <w:rStyle w:val="s6"/>
        </w:rPr>
        <w:t>Утвердить</w:t>
      </w:r>
      <w:r>
        <w:rPr>
          <w:rStyle w:val="s8"/>
        </w:rPr>
        <w:t> </w:t>
      </w:r>
      <w:r>
        <w:rPr>
          <w:rStyle w:val="s9"/>
        </w:rPr>
        <w:t>Положение</w:t>
      </w:r>
      <w:r>
        <w:rPr>
          <w:rStyle w:val="s8"/>
        </w:rPr>
        <w:t> </w:t>
      </w:r>
      <w:r>
        <w:rPr>
          <w:rStyle w:val="s6"/>
        </w:rPr>
        <w:t xml:space="preserve">о порядке осуществления муниципального </w:t>
      </w:r>
      <w:proofErr w:type="gramStart"/>
      <w:r>
        <w:rPr>
          <w:rStyle w:val="s6"/>
        </w:rPr>
        <w:t>контроля за</w:t>
      </w:r>
      <w:proofErr w:type="gramEnd"/>
      <w:r>
        <w:rPr>
          <w:rStyle w:val="s6"/>
        </w:rPr>
        <w:t xml:space="preserve"> сохранностью автомобильных дорог местного значения в границах       </w:t>
      </w:r>
      <w:r>
        <w:rPr>
          <w:rStyle w:val="s9"/>
        </w:rPr>
        <w:t>населенных</w:t>
      </w:r>
      <w:r>
        <w:rPr>
          <w:rStyle w:val="s10"/>
        </w:rPr>
        <w:t xml:space="preserve"> </w:t>
      </w:r>
      <w:r>
        <w:rPr>
          <w:rStyle w:val="s9"/>
        </w:rPr>
        <w:t>пунктов</w:t>
      </w:r>
      <w:r>
        <w:rPr>
          <w:rStyle w:val="s6"/>
        </w:rPr>
        <w:t xml:space="preserve"> Добринского сельского поселения Урюпинского муниципального района согласно приложению № 1.</w:t>
      </w:r>
    </w:p>
    <w:p w:rsidR="00C8085A" w:rsidRDefault="00C8085A" w:rsidP="00C8085A">
      <w:pPr>
        <w:pStyle w:val="p4"/>
      </w:pPr>
      <w:r>
        <w:rPr>
          <w:rStyle w:val="s7"/>
        </w:rPr>
        <w:t>2.</w:t>
      </w:r>
      <w:r>
        <w:rPr>
          <w:rStyle w:val="s7"/>
          <w:rFonts w:ascii="Cambria Math" w:hAnsi="Cambria Math" w:cs="Cambria Math"/>
        </w:rPr>
        <w:t>​</w:t>
      </w:r>
      <w:r>
        <w:rPr>
          <w:rStyle w:val="s7"/>
        </w:rPr>
        <w:t> </w:t>
      </w:r>
      <w:r>
        <w:rPr>
          <w:rStyle w:val="s6"/>
        </w:rPr>
        <w:t>Настоящее постановление вступает в силу с момента его подписания и подлежит обнародованию.</w:t>
      </w:r>
    </w:p>
    <w:p w:rsidR="00C8085A" w:rsidRDefault="00C8085A" w:rsidP="00C8085A">
      <w:pPr>
        <w:pStyle w:val="p4"/>
      </w:pPr>
      <w:r>
        <w:rPr>
          <w:rStyle w:val="s7"/>
        </w:rPr>
        <w:t>3.</w:t>
      </w:r>
      <w:r>
        <w:rPr>
          <w:rStyle w:val="s7"/>
          <w:rFonts w:ascii="Cambria Math" w:hAnsi="Cambria Math" w:cs="Cambria Math"/>
        </w:rPr>
        <w:t>​</w:t>
      </w:r>
      <w:r>
        <w:rPr>
          <w:rStyle w:val="s7"/>
        </w:rPr>
        <w:t> </w:t>
      </w:r>
      <w:proofErr w:type="gramStart"/>
      <w:r>
        <w:rPr>
          <w:rStyle w:val="s6"/>
        </w:rPr>
        <w:t>Контроль за</w:t>
      </w:r>
      <w:proofErr w:type="gramEnd"/>
      <w:r>
        <w:rPr>
          <w:rStyle w:val="s6"/>
        </w:rPr>
        <w:t xml:space="preserve"> исполнением настоящего постановления оставляю за собой. </w:t>
      </w:r>
    </w:p>
    <w:p w:rsidR="00C8085A" w:rsidRDefault="00C8085A" w:rsidP="00C8085A">
      <w:pPr>
        <w:pStyle w:val="p7"/>
        <w:spacing w:before="0" w:beforeAutospacing="0" w:after="0" w:afterAutospacing="0"/>
        <w:rPr>
          <w:rStyle w:val="s1"/>
        </w:rPr>
      </w:pPr>
    </w:p>
    <w:p w:rsidR="00C8085A" w:rsidRDefault="00C8085A" w:rsidP="00C8085A">
      <w:pPr>
        <w:pStyle w:val="p7"/>
        <w:spacing w:before="0" w:beforeAutospacing="0" w:after="0" w:afterAutospacing="0"/>
        <w:rPr>
          <w:rStyle w:val="s1"/>
        </w:rPr>
      </w:pPr>
    </w:p>
    <w:p w:rsidR="00C8085A" w:rsidRDefault="00C8085A" w:rsidP="00C8085A">
      <w:pPr>
        <w:pStyle w:val="p7"/>
        <w:spacing w:before="0" w:beforeAutospacing="0" w:after="0" w:afterAutospacing="0"/>
      </w:pPr>
      <w:r>
        <w:rPr>
          <w:rStyle w:val="s1"/>
        </w:rPr>
        <w:t xml:space="preserve">Глава </w:t>
      </w:r>
      <w:r>
        <w:rPr>
          <w:rStyle w:val="s6"/>
        </w:rPr>
        <w:t>Добринского</w:t>
      </w:r>
    </w:p>
    <w:p w:rsidR="00C8085A" w:rsidRDefault="00C8085A" w:rsidP="00C8085A">
      <w:pPr>
        <w:pStyle w:val="p6"/>
        <w:spacing w:before="0" w:beforeAutospacing="0" w:after="0" w:afterAutospacing="0"/>
      </w:pPr>
      <w:r>
        <w:rPr>
          <w:rStyle w:val="s1"/>
        </w:rPr>
        <w:t>сельского поселения                                                                 А.Ю.Бондаренко</w:t>
      </w:r>
    </w:p>
    <w:p w:rsidR="00C8085A" w:rsidRDefault="00C8085A" w:rsidP="00C8085A">
      <w:pPr>
        <w:pStyle w:val="p8"/>
        <w:spacing w:before="0" w:beforeAutospacing="0" w:after="0" w:afterAutospacing="0"/>
      </w:pPr>
    </w:p>
    <w:p w:rsidR="00C8085A" w:rsidRDefault="00C8085A" w:rsidP="00C8085A">
      <w:pPr>
        <w:pStyle w:val="p8"/>
        <w:spacing w:before="0" w:beforeAutospacing="0" w:after="0" w:afterAutospacing="0"/>
      </w:pPr>
    </w:p>
    <w:p w:rsidR="00C8085A" w:rsidRDefault="00C8085A" w:rsidP="00C8085A">
      <w:pPr>
        <w:pStyle w:val="p8"/>
        <w:spacing w:before="0" w:beforeAutospacing="0" w:after="0" w:afterAutospacing="0"/>
      </w:pPr>
    </w:p>
    <w:p w:rsidR="00C8085A" w:rsidRDefault="00C8085A" w:rsidP="00C8085A">
      <w:pPr>
        <w:pStyle w:val="p8"/>
        <w:spacing w:before="0" w:beforeAutospacing="0" w:after="0" w:afterAutospacing="0"/>
      </w:pPr>
    </w:p>
    <w:p w:rsidR="00C8085A" w:rsidRDefault="00C8085A" w:rsidP="00C8085A">
      <w:pPr>
        <w:pStyle w:val="p8"/>
        <w:spacing w:before="0" w:beforeAutospacing="0" w:after="0" w:afterAutospacing="0"/>
        <w:jc w:val="right"/>
      </w:pPr>
      <w:r>
        <w:t xml:space="preserve">Приложение 1 </w:t>
      </w:r>
    </w:p>
    <w:p w:rsidR="00C8085A" w:rsidRDefault="00C8085A" w:rsidP="00C8085A">
      <w:pPr>
        <w:pStyle w:val="p8"/>
        <w:spacing w:before="0" w:beforeAutospacing="0" w:after="0" w:afterAutospacing="0"/>
        <w:jc w:val="right"/>
      </w:pPr>
      <w:r>
        <w:t>Утверждено</w:t>
      </w:r>
    </w:p>
    <w:p w:rsidR="00C8085A" w:rsidRDefault="00C8085A" w:rsidP="00C8085A">
      <w:pPr>
        <w:pStyle w:val="p8"/>
        <w:spacing w:before="0" w:beforeAutospacing="0" w:after="0" w:afterAutospacing="0"/>
        <w:jc w:val="right"/>
      </w:pPr>
      <w:r>
        <w:t>постановлением администрации</w:t>
      </w:r>
    </w:p>
    <w:p w:rsidR="00C8085A" w:rsidRDefault="00C8085A" w:rsidP="00C8085A">
      <w:pPr>
        <w:pStyle w:val="p8"/>
        <w:spacing w:before="0" w:beforeAutospacing="0" w:after="0" w:afterAutospacing="0"/>
        <w:jc w:val="right"/>
      </w:pPr>
      <w:r>
        <w:t>Добринского сельского поселения</w:t>
      </w:r>
    </w:p>
    <w:p w:rsidR="00C8085A" w:rsidRDefault="00C8085A" w:rsidP="00C8085A">
      <w:pPr>
        <w:pStyle w:val="p8"/>
        <w:spacing w:before="0" w:beforeAutospacing="0" w:after="0" w:afterAutospacing="0"/>
        <w:jc w:val="right"/>
      </w:pPr>
      <w:r>
        <w:t>«</w:t>
      </w:r>
      <w:r w:rsidR="000C3293">
        <w:t xml:space="preserve">05» мая </w:t>
      </w:r>
      <w:r>
        <w:t>2016г.№</w:t>
      </w:r>
      <w:r w:rsidR="000C3293">
        <w:t>30</w:t>
      </w:r>
    </w:p>
    <w:p w:rsidR="00C8085A" w:rsidRDefault="00C8085A" w:rsidP="00C8085A">
      <w:pPr>
        <w:pStyle w:val="p8"/>
        <w:spacing w:before="0" w:beforeAutospacing="0" w:after="0" w:afterAutospacing="0"/>
        <w:jc w:val="right"/>
      </w:pPr>
    </w:p>
    <w:p w:rsidR="00C8085A" w:rsidRPr="00C8085A" w:rsidRDefault="00C8085A" w:rsidP="00C8085A">
      <w:pPr>
        <w:pStyle w:val="p8"/>
        <w:spacing w:before="0" w:beforeAutospacing="0" w:after="0" w:afterAutospacing="0"/>
        <w:jc w:val="right"/>
        <w:rPr>
          <w:b/>
        </w:rPr>
      </w:pPr>
    </w:p>
    <w:p w:rsidR="00C8085A" w:rsidRPr="00C8085A" w:rsidRDefault="00C8085A" w:rsidP="00C8085A">
      <w:pPr>
        <w:pStyle w:val="p9"/>
        <w:spacing w:before="0" w:beforeAutospacing="0"/>
        <w:jc w:val="center"/>
        <w:rPr>
          <w:b/>
        </w:rPr>
      </w:pPr>
      <w:r w:rsidRPr="00C8085A">
        <w:rPr>
          <w:rStyle w:val="s3"/>
          <w:b/>
        </w:rPr>
        <w:t>ПОЛОЖЕНИЕ</w:t>
      </w:r>
    </w:p>
    <w:p w:rsidR="00C8085A" w:rsidRPr="00C8085A" w:rsidRDefault="00C8085A" w:rsidP="00C8085A">
      <w:pPr>
        <w:pStyle w:val="p9"/>
        <w:spacing w:before="0" w:beforeAutospacing="0" w:after="0" w:afterAutospacing="0"/>
        <w:jc w:val="center"/>
        <w:rPr>
          <w:b/>
        </w:rPr>
      </w:pPr>
      <w:r w:rsidRPr="00C8085A">
        <w:rPr>
          <w:rStyle w:val="s3"/>
          <w:b/>
        </w:rPr>
        <w:t xml:space="preserve">о порядке осуществления муниципального </w:t>
      </w:r>
      <w:proofErr w:type="gramStart"/>
      <w:r w:rsidRPr="00C8085A">
        <w:rPr>
          <w:rStyle w:val="s3"/>
          <w:b/>
        </w:rPr>
        <w:t>контроля за</w:t>
      </w:r>
      <w:proofErr w:type="gramEnd"/>
      <w:r w:rsidRPr="00C8085A">
        <w:rPr>
          <w:rStyle w:val="s3"/>
          <w:b/>
        </w:rPr>
        <w:t xml:space="preserve"> сохранностью</w:t>
      </w:r>
    </w:p>
    <w:p w:rsidR="00C8085A" w:rsidRPr="00C8085A" w:rsidRDefault="00C8085A" w:rsidP="00C8085A">
      <w:pPr>
        <w:pStyle w:val="p9"/>
        <w:spacing w:before="0" w:beforeAutospacing="0" w:after="0" w:afterAutospacing="0"/>
        <w:jc w:val="center"/>
        <w:rPr>
          <w:b/>
        </w:rPr>
      </w:pPr>
      <w:r w:rsidRPr="00C8085A">
        <w:rPr>
          <w:rStyle w:val="s3"/>
          <w:b/>
        </w:rPr>
        <w:t xml:space="preserve">автомобильных дорог местного значения в границах </w:t>
      </w:r>
      <w:r w:rsidRPr="00C8085A">
        <w:rPr>
          <w:rStyle w:val="s4"/>
          <w:b/>
        </w:rPr>
        <w:t>населенных</w:t>
      </w:r>
      <w:r w:rsidRPr="00C8085A">
        <w:rPr>
          <w:rStyle w:val="s5"/>
          <w:b/>
        </w:rPr>
        <w:t xml:space="preserve"> </w:t>
      </w:r>
      <w:r w:rsidRPr="00C8085A">
        <w:rPr>
          <w:rStyle w:val="s4"/>
          <w:b/>
        </w:rPr>
        <w:t>пунктов</w:t>
      </w:r>
    </w:p>
    <w:p w:rsidR="00C8085A" w:rsidRPr="00C8085A" w:rsidRDefault="00C8085A" w:rsidP="00C8085A">
      <w:pPr>
        <w:pStyle w:val="p9"/>
        <w:spacing w:before="0" w:beforeAutospacing="0" w:after="0" w:afterAutospacing="0"/>
        <w:jc w:val="center"/>
        <w:rPr>
          <w:rStyle w:val="s3"/>
          <w:b/>
        </w:rPr>
      </w:pPr>
      <w:r w:rsidRPr="00C8085A">
        <w:rPr>
          <w:rStyle w:val="s6"/>
          <w:b/>
        </w:rPr>
        <w:t>Добринского</w:t>
      </w:r>
      <w:r w:rsidRPr="00C8085A">
        <w:rPr>
          <w:rStyle w:val="s3"/>
          <w:b/>
        </w:rPr>
        <w:t xml:space="preserve"> сельского поселения </w:t>
      </w:r>
      <w:r w:rsidRPr="00C8085A">
        <w:rPr>
          <w:rStyle w:val="s6"/>
          <w:b/>
        </w:rPr>
        <w:t>Урюпинского</w:t>
      </w:r>
      <w:r w:rsidRPr="00C8085A">
        <w:rPr>
          <w:rStyle w:val="s3"/>
          <w:b/>
        </w:rPr>
        <w:t xml:space="preserve"> муниципального района</w:t>
      </w:r>
    </w:p>
    <w:p w:rsidR="00C8085A" w:rsidRDefault="00C8085A" w:rsidP="00C8085A">
      <w:pPr>
        <w:pStyle w:val="p9"/>
        <w:spacing w:before="0" w:beforeAutospacing="0" w:after="0" w:afterAutospacing="0"/>
        <w:jc w:val="center"/>
      </w:pPr>
    </w:p>
    <w:p w:rsidR="00C8085A" w:rsidRDefault="000C3293" w:rsidP="00C8085A">
      <w:pPr>
        <w:pStyle w:val="p2"/>
        <w:spacing w:before="0" w:beforeAutospacing="0" w:after="0" w:afterAutospacing="0"/>
        <w:jc w:val="both"/>
      </w:pPr>
      <w:r>
        <w:rPr>
          <w:rStyle w:val="s6"/>
        </w:rPr>
        <w:t xml:space="preserve">    </w:t>
      </w:r>
      <w:proofErr w:type="gramStart"/>
      <w:r w:rsidR="00C8085A">
        <w:rPr>
          <w:rStyle w:val="s6"/>
        </w:rPr>
        <w:t xml:space="preserve">Положение о порядке осуществления муниципального контроля за сохранностью автомобильных дорог местного значения в границах </w:t>
      </w:r>
      <w:r w:rsidR="00C8085A">
        <w:rPr>
          <w:rStyle w:val="s9"/>
        </w:rPr>
        <w:t xml:space="preserve">населенных пунктов </w:t>
      </w:r>
      <w:r w:rsidR="00C8085A">
        <w:rPr>
          <w:rStyle w:val="s6"/>
        </w:rPr>
        <w:t xml:space="preserve">Добринского сельского поселения (далее по тексту - Положение) определяет цели, задачи и последовательность проведения муниципального контроля за использованием автомобильных дорог местного значения юридическими лицами независимо от их организационно-правовых форм и форм собственности, индивидуальными предпринимателями, а также физическими лицами в границах </w:t>
      </w:r>
      <w:r w:rsidR="00C8085A">
        <w:rPr>
          <w:rStyle w:val="s9"/>
        </w:rPr>
        <w:t>населенных пунктов</w:t>
      </w:r>
      <w:r w:rsidR="00C8085A">
        <w:rPr>
          <w:rStyle w:val="s10"/>
        </w:rPr>
        <w:t xml:space="preserve"> </w:t>
      </w:r>
      <w:r w:rsidR="00C8085A">
        <w:rPr>
          <w:rStyle w:val="s6"/>
        </w:rPr>
        <w:t>Добринского сельского поселения.</w:t>
      </w:r>
      <w:proofErr w:type="gramEnd"/>
    </w:p>
    <w:p w:rsidR="00C8085A" w:rsidRDefault="00C8085A" w:rsidP="00C8085A">
      <w:pPr>
        <w:pStyle w:val="p2"/>
        <w:jc w:val="both"/>
      </w:pPr>
      <w:proofErr w:type="gramStart"/>
      <w:r>
        <w:rPr>
          <w:rStyle w:val="s6"/>
        </w:rPr>
        <w:t>Положение разработано в соответствии с Федеральным </w:t>
      </w:r>
      <w:r>
        <w:rPr>
          <w:rStyle w:val="s9"/>
        </w:rPr>
        <w:t>законом</w:t>
      </w:r>
      <w:r>
        <w:rPr>
          <w:rStyle w:val="s6"/>
        </w:rPr>
        <w:t> N 257-ФЗ от 08.11.2007 "Об автомобильных дорогах и дорожной деятельности в Российской Федерации и о внесении изменений в отдельные законодательные акты Российской Федерации", Федеральным законом № 294-ФЗ от 26 декабря 2008 года "О защите прав юридических лиц и индивидуальных предпринимателей при осуществлении государственного контроля (надзора) и муниципального контроля" и иными нормативными правовыми актами Российской</w:t>
      </w:r>
      <w:proofErr w:type="gramEnd"/>
      <w:r>
        <w:rPr>
          <w:rStyle w:val="s6"/>
        </w:rPr>
        <w:t xml:space="preserve"> Федерации, Волгоградской области. </w:t>
      </w:r>
    </w:p>
    <w:p w:rsidR="00C8085A" w:rsidRDefault="00C8085A" w:rsidP="00C8085A">
      <w:pPr>
        <w:pStyle w:val="p12"/>
        <w:jc w:val="both"/>
      </w:pPr>
      <w:r>
        <w:rPr>
          <w:rStyle w:val="s11"/>
        </w:rPr>
        <w:t>1.</w:t>
      </w:r>
      <w:r>
        <w:rPr>
          <w:rStyle w:val="s11"/>
          <w:rFonts w:ascii="Cambria Math" w:hAnsi="Cambria Math" w:cs="Cambria Math"/>
        </w:rPr>
        <w:t>​</w:t>
      </w:r>
      <w:r>
        <w:rPr>
          <w:rStyle w:val="s11"/>
        </w:rPr>
        <w:t> </w:t>
      </w:r>
      <w:r>
        <w:rPr>
          <w:rStyle w:val="s3"/>
        </w:rPr>
        <w:t>Общие положения</w:t>
      </w:r>
      <w:r>
        <w:rPr>
          <w:rStyle w:val="s6"/>
        </w:rPr>
        <w:t> </w:t>
      </w:r>
    </w:p>
    <w:p w:rsidR="00C8085A" w:rsidRDefault="00C8085A" w:rsidP="00C8085A">
      <w:pPr>
        <w:pStyle w:val="p2"/>
        <w:jc w:val="both"/>
      </w:pPr>
      <w:r>
        <w:rPr>
          <w:rStyle w:val="s6"/>
        </w:rPr>
        <w:t xml:space="preserve">1.1. Настоящее Положение является нормативным правовым актом, который определяет порядок осуществления муниципального </w:t>
      </w:r>
      <w:proofErr w:type="gramStart"/>
      <w:r>
        <w:rPr>
          <w:rStyle w:val="s6"/>
        </w:rPr>
        <w:t>контроля за</w:t>
      </w:r>
      <w:proofErr w:type="gramEnd"/>
      <w:r>
        <w:rPr>
          <w:rStyle w:val="s6"/>
        </w:rPr>
        <w:t xml:space="preserve"> сохранностью автомобильных дорог местного значения в границах </w:t>
      </w:r>
      <w:r>
        <w:rPr>
          <w:rStyle w:val="s9"/>
        </w:rPr>
        <w:t>населенных пунктов</w:t>
      </w:r>
      <w:r>
        <w:rPr>
          <w:rStyle w:val="s6"/>
        </w:rPr>
        <w:t xml:space="preserve"> Добринского сельского поселения (далее по тексту - Поселение).</w:t>
      </w:r>
    </w:p>
    <w:p w:rsidR="00C8085A" w:rsidRDefault="00C8085A" w:rsidP="00C8085A">
      <w:pPr>
        <w:pStyle w:val="p2"/>
        <w:jc w:val="both"/>
      </w:pPr>
      <w:r>
        <w:rPr>
          <w:rStyle w:val="s6"/>
        </w:rPr>
        <w:t xml:space="preserve">1.2. </w:t>
      </w:r>
      <w:proofErr w:type="gramStart"/>
      <w:r>
        <w:rPr>
          <w:rStyle w:val="s6"/>
        </w:rPr>
        <w:t>Администрация Добринского сельского поселения (далее по тексту - Администрация) является органом муниципального контроля и руководствуется в своей деятельности, касающейся контроля за сохранностью автомобильных дорог местного значения в границах населенных пунктов Поселения, Конституцией Российской Федерации, законами Российской Федерации, указами Президента Российской Федерации, Гражданским кодексом Российской Федерации, Земельным кодексом Российской Федерации, постановлениями и другими подзаконными актами Правительства Российской Федерации, законами Волгоградской области. </w:t>
      </w:r>
      <w:proofErr w:type="gramEnd"/>
    </w:p>
    <w:p w:rsidR="00C8085A" w:rsidRDefault="00C8085A" w:rsidP="00C8085A">
      <w:pPr>
        <w:pStyle w:val="p2"/>
        <w:jc w:val="both"/>
      </w:pPr>
      <w:r>
        <w:rPr>
          <w:rStyle w:val="s6"/>
        </w:rPr>
        <w:t xml:space="preserve">1.3. Предметом муниципального контроля является соблюдение физическими и юридическими лицами требований законодательства об обеспечении сохранности автомобильных дорог местного значения при осуществлении дорожной деятельности и использовании автомобильных дорог местного значения в границах </w:t>
      </w:r>
      <w:r>
        <w:rPr>
          <w:rStyle w:val="s9"/>
        </w:rPr>
        <w:t>населенных пунктов</w:t>
      </w:r>
      <w:r>
        <w:rPr>
          <w:rStyle w:val="s6"/>
        </w:rPr>
        <w:t xml:space="preserve"> Поселения (далее - автомобильные дороги), в том числе </w:t>
      </w:r>
      <w:proofErr w:type="gramStart"/>
      <w:r>
        <w:rPr>
          <w:rStyle w:val="s6"/>
        </w:rPr>
        <w:t>при</w:t>
      </w:r>
      <w:proofErr w:type="gramEnd"/>
      <w:r>
        <w:rPr>
          <w:rStyle w:val="s6"/>
        </w:rPr>
        <w:t>:</w:t>
      </w:r>
    </w:p>
    <w:p w:rsidR="00C8085A" w:rsidRDefault="00C8085A" w:rsidP="00C8085A">
      <w:pPr>
        <w:pStyle w:val="p2"/>
        <w:jc w:val="both"/>
      </w:pPr>
      <w:r>
        <w:rPr>
          <w:rStyle w:val="s6"/>
        </w:rPr>
        <w:lastRenderedPageBreak/>
        <w:t>реконструкции, капитальном ремонте, ремонте автомобильных дорог;</w:t>
      </w:r>
    </w:p>
    <w:p w:rsidR="00C8085A" w:rsidRDefault="00C8085A" w:rsidP="00C8085A">
      <w:pPr>
        <w:pStyle w:val="p2"/>
        <w:jc w:val="both"/>
      </w:pPr>
      <w:r>
        <w:rPr>
          <w:rStyle w:val="s6"/>
        </w:rPr>
        <w:t>прокладке, переносе, переустройстве инженерных коммуникаций и их эксплуатации в границах полосы отвода автомобильных дорог;</w:t>
      </w:r>
    </w:p>
    <w:p w:rsidR="00C8085A" w:rsidRDefault="00C8085A" w:rsidP="00C8085A">
      <w:pPr>
        <w:pStyle w:val="p2"/>
        <w:jc w:val="both"/>
      </w:pPr>
      <w:proofErr w:type="gramStart"/>
      <w:r>
        <w:rPr>
          <w:rStyle w:val="s6"/>
        </w:rPr>
        <w:t>строительстве</w:t>
      </w:r>
      <w:proofErr w:type="gramEnd"/>
      <w:r>
        <w:rPr>
          <w:rStyle w:val="s6"/>
        </w:rPr>
        <w:t>, 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дороге;</w:t>
      </w:r>
    </w:p>
    <w:p w:rsidR="00C8085A" w:rsidRDefault="00C8085A" w:rsidP="00C8085A">
      <w:pPr>
        <w:pStyle w:val="p2"/>
        <w:jc w:val="both"/>
      </w:pPr>
      <w:proofErr w:type="gramStart"/>
      <w:r>
        <w:rPr>
          <w:rStyle w:val="s6"/>
        </w:rPr>
        <w:t>осуществлении</w:t>
      </w:r>
      <w:proofErr w:type="gramEnd"/>
      <w:r>
        <w:rPr>
          <w:rStyle w:val="s6"/>
        </w:rPr>
        <w:t xml:space="preserve"> перевозок по автомобильным дорогам опасных, тяжеловесных и (или) крупногабаритных грузов;</w:t>
      </w:r>
    </w:p>
    <w:p w:rsidR="00C8085A" w:rsidRDefault="00C8085A" w:rsidP="00C8085A">
      <w:pPr>
        <w:pStyle w:val="p2"/>
        <w:jc w:val="both"/>
      </w:pPr>
      <w:proofErr w:type="gramStart"/>
      <w:r>
        <w:rPr>
          <w:rStyle w:val="s6"/>
        </w:rPr>
        <w:t>использовании</w:t>
      </w:r>
      <w:proofErr w:type="gramEnd"/>
      <w:r>
        <w:rPr>
          <w:rStyle w:val="s6"/>
        </w:rPr>
        <w:t xml:space="preserve"> водоотводных сооружений автомобильных дорог. </w:t>
      </w:r>
    </w:p>
    <w:p w:rsidR="00C8085A" w:rsidRDefault="00C8085A" w:rsidP="00C8085A">
      <w:pPr>
        <w:pStyle w:val="p2"/>
        <w:jc w:val="both"/>
      </w:pPr>
      <w:r>
        <w:rPr>
          <w:rStyle w:val="s6"/>
        </w:rPr>
        <w:t>1.4. Основными задачами муниципального контроля являются:</w:t>
      </w:r>
    </w:p>
    <w:p w:rsidR="00C8085A" w:rsidRDefault="00C8085A" w:rsidP="00C8085A">
      <w:pPr>
        <w:pStyle w:val="p2"/>
        <w:jc w:val="both"/>
      </w:pPr>
      <w:r>
        <w:rPr>
          <w:rStyle w:val="s6"/>
        </w:rPr>
        <w:t>профилактика правонарушений в области использования автомобильных дорог;</w:t>
      </w:r>
    </w:p>
    <w:p w:rsidR="00C8085A" w:rsidRDefault="00C8085A" w:rsidP="00C8085A">
      <w:pPr>
        <w:pStyle w:val="p2"/>
        <w:jc w:val="both"/>
      </w:pPr>
      <w:r>
        <w:rPr>
          <w:rStyle w:val="s6"/>
        </w:rPr>
        <w:t xml:space="preserve">обеспечение соблюдения требований законодательства в области использования автомобильных дорог и полос </w:t>
      </w:r>
      <w:proofErr w:type="gramStart"/>
      <w:r>
        <w:rPr>
          <w:rStyle w:val="s6"/>
        </w:rPr>
        <w:t>отвода</w:t>
      </w:r>
      <w:proofErr w:type="gramEnd"/>
      <w:r>
        <w:rPr>
          <w:rStyle w:val="s6"/>
        </w:rPr>
        <w:t xml:space="preserve"> автомобильных дорог.</w:t>
      </w:r>
    </w:p>
    <w:p w:rsidR="00C8085A" w:rsidRDefault="00C8085A" w:rsidP="00C8085A">
      <w:pPr>
        <w:pStyle w:val="p2"/>
        <w:jc w:val="both"/>
      </w:pPr>
      <w:r>
        <w:rPr>
          <w:rStyle w:val="s6"/>
        </w:rPr>
        <w:t>1.5. Осуществление муниципального контроля основывается на следующих принципах:</w:t>
      </w:r>
    </w:p>
    <w:p w:rsidR="00C8085A" w:rsidRDefault="00C8085A" w:rsidP="00C8085A">
      <w:pPr>
        <w:pStyle w:val="p2"/>
        <w:jc w:val="both"/>
      </w:pPr>
      <w:r>
        <w:rPr>
          <w:rStyle w:val="s6"/>
        </w:rPr>
        <w:t xml:space="preserve">1) </w:t>
      </w:r>
      <w:proofErr w:type="gramStart"/>
      <w:r>
        <w:rPr>
          <w:rStyle w:val="s6"/>
        </w:rPr>
        <w:t>соблюдении</w:t>
      </w:r>
      <w:proofErr w:type="gramEnd"/>
      <w:r>
        <w:rPr>
          <w:rStyle w:val="s6"/>
        </w:rPr>
        <w:t xml:space="preserve"> законодательства Российской Федерации, Волгоградской области и нормативных правовых актов органов местного самоуправления муниципального образования Добринского сельского поселения;</w:t>
      </w:r>
    </w:p>
    <w:p w:rsidR="00C8085A" w:rsidRDefault="00C8085A" w:rsidP="00C8085A">
      <w:pPr>
        <w:pStyle w:val="p2"/>
        <w:jc w:val="both"/>
      </w:pPr>
      <w:r>
        <w:rPr>
          <w:rStyle w:val="s6"/>
        </w:rPr>
        <w:t xml:space="preserve">2) </w:t>
      </w:r>
      <w:proofErr w:type="gramStart"/>
      <w:r>
        <w:rPr>
          <w:rStyle w:val="s6"/>
        </w:rPr>
        <w:t>соблюдении</w:t>
      </w:r>
      <w:proofErr w:type="gramEnd"/>
      <w:r>
        <w:rPr>
          <w:rStyle w:val="s6"/>
        </w:rPr>
        <w:t xml:space="preserve"> прав и законных интересов физических и юридических лиц;</w:t>
      </w:r>
    </w:p>
    <w:p w:rsidR="00C8085A" w:rsidRDefault="00C8085A" w:rsidP="00C8085A">
      <w:pPr>
        <w:pStyle w:val="p2"/>
        <w:jc w:val="both"/>
      </w:pPr>
      <w:r>
        <w:rPr>
          <w:rStyle w:val="s6"/>
        </w:rPr>
        <w:t>3) открытости и доступности для физических, юридических лиц информации об осуществлении муниципального контроля, о правах и обязанностях органов муниципального контроля, его должностных лиц при проведении проверок;</w:t>
      </w:r>
    </w:p>
    <w:p w:rsidR="00C8085A" w:rsidRDefault="00C8085A" w:rsidP="00C8085A">
      <w:pPr>
        <w:pStyle w:val="p2"/>
        <w:jc w:val="both"/>
      </w:pPr>
      <w:r>
        <w:rPr>
          <w:rStyle w:val="s6"/>
        </w:rPr>
        <w:t>4) объективности и всесторонности осуществления муниципального контроля, а также достоверности результатов проводимых проверок;</w:t>
      </w:r>
    </w:p>
    <w:p w:rsidR="00C8085A" w:rsidRDefault="00C8085A" w:rsidP="00C8085A">
      <w:pPr>
        <w:pStyle w:val="p2"/>
        <w:jc w:val="both"/>
      </w:pPr>
      <w:r>
        <w:rPr>
          <w:rStyle w:val="s6"/>
        </w:rPr>
        <w:t>5) возможности обжалования действий (бездействия) должностных лиц, уполномоченных на осуществление муниципального контроля. </w:t>
      </w:r>
    </w:p>
    <w:p w:rsidR="00C8085A" w:rsidRDefault="00C8085A" w:rsidP="00C8085A">
      <w:pPr>
        <w:pStyle w:val="p9"/>
        <w:jc w:val="both"/>
      </w:pPr>
      <w:r>
        <w:rPr>
          <w:rStyle w:val="s3"/>
        </w:rPr>
        <w:t>2. Организация осуществления муниципального контроля </w:t>
      </w:r>
    </w:p>
    <w:p w:rsidR="00C8085A" w:rsidRDefault="00C8085A" w:rsidP="00C8085A">
      <w:pPr>
        <w:pStyle w:val="p14"/>
        <w:jc w:val="both"/>
      </w:pPr>
      <w:r>
        <w:rPr>
          <w:rStyle w:val="s6"/>
        </w:rPr>
        <w:t xml:space="preserve">2.1. Муниципальный </w:t>
      </w:r>
      <w:proofErr w:type="gramStart"/>
      <w:r>
        <w:rPr>
          <w:rStyle w:val="s6"/>
        </w:rPr>
        <w:t>контроль за</w:t>
      </w:r>
      <w:proofErr w:type="gramEnd"/>
      <w:r>
        <w:rPr>
          <w:rStyle w:val="s6"/>
        </w:rPr>
        <w:t xml:space="preserve"> обеспечением сохранности автомобильных дорог осуществляется Администрацией Добринского сельского поселения (далее - орган муниципального контроля).</w:t>
      </w:r>
    </w:p>
    <w:p w:rsidR="00C8085A" w:rsidRDefault="00C8085A" w:rsidP="00C8085A">
      <w:pPr>
        <w:pStyle w:val="p14"/>
        <w:jc w:val="both"/>
      </w:pPr>
      <w:r>
        <w:rPr>
          <w:rStyle w:val="s6"/>
        </w:rPr>
        <w:t xml:space="preserve">Муниципальный контроль осуществляется специалистами органа муниципального контроля, включенными в Перечень должностных лиц Администрации, уполномоченных на осуществление муниципального </w:t>
      </w:r>
      <w:proofErr w:type="gramStart"/>
      <w:r>
        <w:rPr>
          <w:rStyle w:val="s6"/>
        </w:rPr>
        <w:t>контроля за</w:t>
      </w:r>
      <w:proofErr w:type="gramEnd"/>
      <w:r>
        <w:rPr>
          <w:rStyle w:val="s6"/>
        </w:rPr>
        <w:t xml:space="preserve"> сохранностью автомобильных дорог местного значения в границах </w:t>
      </w:r>
      <w:r>
        <w:rPr>
          <w:rStyle w:val="s9"/>
        </w:rPr>
        <w:t>населенных пунктов</w:t>
      </w:r>
      <w:r>
        <w:rPr>
          <w:rStyle w:val="s6"/>
        </w:rPr>
        <w:t> Поселения (далее – должностные лица), утвержденный главой Добринского сельского поселения.</w:t>
      </w:r>
    </w:p>
    <w:p w:rsidR="00C8085A" w:rsidRDefault="00C8085A" w:rsidP="00C8085A">
      <w:pPr>
        <w:pStyle w:val="p14"/>
        <w:jc w:val="both"/>
      </w:pPr>
      <w:r>
        <w:rPr>
          <w:rStyle w:val="s6"/>
        </w:rPr>
        <w:t>2.2. К полномочиям органа муниципального контроля, его должностных лиц относятся:</w:t>
      </w:r>
    </w:p>
    <w:p w:rsidR="00C8085A" w:rsidRDefault="00C8085A" w:rsidP="00C8085A">
      <w:pPr>
        <w:pStyle w:val="p14"/>
        <w:jc w:val="both"/>
      </w:pPr>
      <w:r>
        <w:rPr>
          <w:rStyle w:val="s6"/>
        </w:rPr>
        <w:lastRenderedPageBreak/>
        <w:t>1) организация и осуществление муниципального контроля;</w:t>
      </w:r>
    </w:p>
    <w:p w:rsidR="00C8085A" w:rsidRDefault="00C8085A" w:rsidP="00C8085A">
      <w:pPr>
        <w:pStyle w:val="p14"/>
        <w:jc w:val="both"/>
      </w:pPr>
      <w:r>
        <w:rPr>
          <w:rStyle w:val="s6"/>
        </w:rPr>
        <w:t>2) организация и проведение мониторинга эффективности муниципального контроля;</w:t>
      </w:r>
    </w:p>
    <w:p w:rsidR="00C8085A" w:rsidRDefault="00C8085A" w:rsidP="00C8085A">
      <w:pPr>
        <w:pStyle w:val="p14"/>
        <w:jc w:val="both"/>
      </w:pPr>
      <w:r>
        <w:rPr>
          <w:rStyle w:val="s6"/>
        </w:rPr>
        <w:t>4) осуществление иных полномочий, предусмотренных федеральными законами, законами и иными нормативными правовыми актами Волгоградской области.</w:t>
      </w:r>
    </w:p>
    <w:p w:rsidR="00C8085A" w:rsidRDefault="00C8085A" w:rsidP="00C8085A">
      <w:pPr>
        <w:pStyle w:val="p14"/>
        <w:jc w:val="both"/>
      </w:pPr>
      <w:r>
        <w:rPr>
          <w:rStyle w:val="s6"/>
        </w:rPr>
        <w:t xml:space="preserve">2.3. Муниципальный контроль осуществляется в форме плановых и внеплановых документарных и выездных проверок соблюдения законодательства в области использования автомобильных дорог и полос </w:t>
      </w:r>
      <w:proofErr w:type="gramStart"/>
      <w:r>
        <w:rPr>
          <w:rStyle w:val="s6"/>
        </w:rPr>
        <w:t>отвода</w:t>
      </w:r>
      <w:proofErr w:type="gramEnd"/>
      <w:r>
        <w:rPr>
          <w:rStyle w:val="s6"/>
        </w:rPr>
        <w:t xml:space="preserve"> автомобильных дорог (далее - проверки).</w:t>
      </w:r>
    </w:p>
    <w:p w:rsidR="00C8085A" w:rsidRDefault="00C8085A" w:rsidP="00C8085A">
      <w:pPr>
        <w:pStyle w:val="p14"/>
        <w:jc w:val="both"/>
      </w:pPr>
      <w:r>
        <w:rPr>
          <w:rStyle w:val="s6"/>
        </w:rPr>
        <w:t>Мероприятия по муниципальному контролю в отношении юридических лиц и индивидуальных предпринимателей осуществляются 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(с последующими изменениями) (далее - Федеральный закон) и настоящим Порядком.</w:t>
      </w:r>
    </w:p>
    <w:p w:rsidR="00C8085A" w:rsidRDefault="00C8085A" w:rsidP="00C8085A">
      <w:pPr>
        <w:pStyle w:val="p14"/>
        <w:jc w:val="both"/>
      </w:pPr>
      <w:r>
        <w:rPr>
          <w:rStyle w:val="s6"/>
        </w:rPr>
        <w:t>Мероприятия по муниципальному контролю в отношении физических лиц (за исключением индивидуальных предпринимателей) осуществляются в соответствии с настоящим Порядком.</w:t>
      </w:r>
    </w:p>
    <w:p w:rsidR="00C8085A" w:rsidRDefault="00C8085A" w:rsidP="00C8085A">
      <w:pPr>
        <w:pStyle w:val="p14"/>
        <w:jc w:val="both"/>
      </w:pPr>
      <w:r>
        <w:rPr>
          <w:rStyle w:val="s6"/>
        </w:rPr>
        <w:t>2.4. Плановые проверки проводятся на основании ежегодных планов, которые разрабатываются и утверждаются в порядке, изложенном в разделе 3 настоящего Порядка.</w:t>
      </w:r>
    </w:p>
    <w:p w:rsidR="00C8085A" w:rsidRDefault="00C8085A" w:rsidP="00C8085A">
      <w:pPr>
        <w:pStyle w:val="p14"/>
        <w:jc w:val="both"/>
      </w:pPr>
      <w:r>
        <w:rPr>
          <w:rStyle w:val="s6"/>
        </w:rPr>
        <w:t>2.5. Внеплановые проверки юридических лиц, индивидуальных предпринимателей проводятся по основаниям, указанным в части 2 статьи 10 Федерального закона, и в порядке, установленном Федеральным законом.</w:t>
      </w:r>
    </w:p>
    <w:p w:rsidR="00C8085A" w:rsidRDefault="00C8085A" w:rsidP="00C8085A">
      <w:pPr>
        <w:pStyle w:val="p14"/>
        <w:jc w:val="both"/>
      </w:pPr>
      <w:r>
        <w:rPr>
          <w:rStyle w:val="s6"/>
        </w:rPr>
        <w:t xml:space="preserve">Внеплановые проверки физических лиц (за исключением индивидуальных предпринимателей) проводятся по основаниям, предусмотренным частью 2 статьи 10 Федерального закона, а также в случае обнаружения должностными лицами данных, указывающих на наличие правонарушений законодательства в области использования автомобильных дорог и полос </w:t>
      </w:r>
      <w:proofErr w:type="gramStart"/>
      <w:r>
        <w:rPr>
          <w:rStyle w:val="s6"/>
        </w:rPr>
        <w:t>отвода</w:t>
      </w:r>
      <w:proofErr w:type="gramEnd"/>
      <w:r>
        <w:rPr>
          <w:rStyle w:val="s6"/>
        </w:rPr>
        <w:t xml:space="preserve"> автомобильных дорог.</w:t>
      </w:r>
    </w:p>
    <w:p w:rsidR="00C8085A" w:rsidRDefault="00C8085A" w:rsidP="00C8085A">
      <w:pPr>
        <w:pStyle w:val="p14"/>
        <w:jc w:val="both"/>
      </w:pPr>
      <w:r>
        <w:rPr>
          <w:rStyle w:val="s6"/>
        </w:rPr>
        <w:t>2.6. Выездные проверки проводятся в случае, если при документарной проверке не представляется возможным:</w:t>
      </w:r>
    </w:p>
    <w:p w:rsidR="00C8085A" w:rsidRDefault="00C8085A" w:rsidP="00C8085A">
      <w:pPr>
        <w:pStyle w:val="p14"/>
        <w:jc w:val="both"/>
      </w:pPr>
      <w:r>
        <w:rPr>
          <w:rStyle w:val="s6"/>
        </w:rPr>
        <w:t>1) удостовериться в полноте и достоверности сведений, содержащихся в имеющихся в распоряжении органа муниципального контроля документах физического лица (в том числе индивидуального предпринимателя), юридического лица;</w:t>
      </w:r>
    </w:p>
    <w:p w:rsidR="00C8085A" w:rsidRDefault="00C8085A" w:rsidP="00C8085A">
      <w:pPr>
        <w:pStyle w:val="p14"/>
        <w:jc w:val="both"/>
      </w:pPr>
      <w:r>
        <w:rPr>
          <w:rStyle w:val="s6"/>
        </w:rPr>
        <w:t xml:space="preserve">2) оценить соответствие деятельности физического лица (в том числе индивидуального предпринимателя), юридического лица требованиям законодательства в области использования автомобильных дорог и полос </w:t>
      </w:r>
      <w:proofErr w:type="gramStart"/>
      <w:r>
        <w:rPr>
          <w:rStyle w:val="s6"/>
        </w:rPr>
        <w:t>отвода</w:t>
      </w:r>
      <w:proofErr w:type="gramEnd"/>
      <w:r>
        <w:rPr>
          <w:rStyle w:val="s6"/>
        </w:rPr>
        <w:t xml:space="preserve"> автомобильных дорог без проведения мероприятий по муниципальному контролю.</w:t>
      </w:r>
    </w:p>
    <w:p w:rsidR="00C8085A" w:rsidRDefault="00C8085A" w:rsidP="00C8085A">
      <w:pPr>
        <w:pStyle w:val="p14"/>
        <w:jc w:val="both"/>
      </w:pPr>
      <w:r>
        <w:rPr>
          <w:rStyle w:val="s6"/>
        </w:rPr>
        <w:t xml:space="preserve">2.7. Проверки проводятся на основании распоряжения администрации </w:t>
      </w:r>
      <w:r w:rsidR="002774E4">
        <w:rPr>
          <w:rStyle w:val="s6"/>
        </w:rPr>
        <w:t xml:space="preserve">Добринского </w:t>
      </w:r>
      <w:r>
        <w:rPr>
          <w:rStyle w:val="s6"/>
        </w:rPr>
        <w:t>сельского поселения о проведении проверки (далее - Распоряжение).</w:t>
      </w:r>
    </w:p>
    <w:p w:rsidR="00C8085A" w:rsidRDefault="00C8085A" w:rsidP="00C8085A">
      <w:pPr>
        <w:pStyle w:val="p14"/>
        <w:jc w:val="both"/>
      </w:pPr>
      <w:r>
        <w:rPr>
          <w:rStyle w:val="s6"/>
        </w:rPr>
        <w:lastRenderedPageBreak/>
        <w:t>При проведении проверок юридических лиц Распоряжение составляется по типовой форме, утвержденной Приказом Минэкономразвития РФ от 30.04.2009г. № 141 (в ред. От 30.09.2011г. № 532)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по тексту – Приказ Минэкономразвития).</w:t>
      </w:r>
    </w:p>
    <w:p w:rsidR="00C8085A" w:rsidRDefault="00C8085A" w:rsidP="00C8085A">
      <w:pPr>
        <w:pStyle w:val="p14"/>
        <w:jc w:val="both"/>
      </w:pPr>
      <w:r>
        <w:rPr>
          <w:rStyle w:val="s6"/>
        </w:rPr>
        <w:t>При проведении муниципального контроля в отношении физических лиц (за исключением индивидуальных предпринимателей) приказ о проведении проверки издается по конкретному участку автомобильной дороги, полосы отвода автомобильной дороги с указанием его местоположения, фамилии, имени, отчества проверяемого физического лица (при наличии таких сведений), сроков проведения проверки и должностных лиц, уполномоченных на ее проведение.</w:t>
      </w:r>
    </w:p>
    <w:p w:rsidR="00C8085A" w:rsidRDefault="00C8085A" w:rsidP="00C8085A">
      <w:pPr>
        <w:pStyle w:val="p14"/>
        <w:jc w:val="both"/>
      </w:pPr>
      <w:r>
        <w:rPr>
          <w:rStyle w:val="s6"/>
        </w:rPr>
        <w:t>2.8. Должностное лицо, осуществляющее проверку, имеет служебное удостоверение, обязательное для предъявления при проведении проверок.</w:t>
      </w:r>
    </w:p>
    <w:p w:rsidR="00C8085A" w:rsidRDefault="00C8085A" w:rsidP="00C8085A">
      <w:pPr>
        <w:pStyle w:val="p14"/>
        <w:jc w:val="both"/>
      </w:pPr>
      <w:r>
        <w:rPr>
          <w:rStyle w:val="s6"/>
        </w:rPr>
        <w:t>2.9. Проверки проводятся с участием физического лица или его уполномоченного представителя, руководителя, иного должностного лица или уполномоченного представителя юридического лица.</w:t>
      </w:r>
    </w:p>
    <w:p w:rsidR="00C8085A" w:rsidRDefault="00C8085A" w:rsidP="00C8085A">
      <w:pPr>
        <w:pStyle w:val="p14"/>
        <w:jc w:val="both"/>
      </w:pPr>
      <w:r>
        <w:rPr>
          <w:rStyle w:val="s6"/>
        </w:rPr>
        <w:t xml:space="preserve">Юридические лица уведомляются о проведении плановой проверки не </w:t>
      </w:r>
      <w:proofErr w:type="gramStart"/>
      <w:r>
        <w:rPr>
          <w:rStyle w:val="s6"/>
        </w:rPr>
        <w:t>позднее</w:t>
      </w:r>
      <w:proofErr w:type="gramEnd"/>
      <w:r>
        <w:rPr>
          <w:rStyle w:val="s6"/>
        </w:rPr>
        <w:t xml:space="preserve"> чем за 3 рабочих дня до даты начала проведения проверки посредством направления заказным почтовым отправлением с уведомлением о вручении или иным доступным способом (факсом, нарочно - должностным лицом) копии приказа.</w:t>
      </w:r>
    </w:p>
    <w:p w:rsidR="00C8085A" w:rsidRDefault="00C8085A" w:rsidP="00C8085A">
      <w:pPr>
        <w:pStyle w:val="p14"/>
        <w:jc w:val="both"/>
      </w:pPr>
      <w:r>
        <w:rPr>
          <w:rStyle w:val="s6"/>
        </w:rPr>
        <w:t>В случае отсутствия проверяемого физического лица (за исключением индивидуальных предпринимателей) или его уполномоченного представителя при проведении проверки проверка осуществляется без участия такого лица.</w:t>
      </w:r>
    </w:p>
    <w:p w:rsidR="00C8085A" w:rsidRDefault="00C8085A" w:rsidP="00C8085A">
      <w:pPr>
        <w:pStyle w:val="p14"/>
        <w:jc w:val="both"/>
      </w:pPr>
      <w:r>
        <w:rPr>
          <w:rStyle w:val="s6"/>
        </w:rPr>
        <w:t>2.10. При осуществлении проверки заверенная печатью копия Распоряжения вручается должностным лицом под роспись физическому лицу или его уполномоченному представителю, руководителю, иному должностному лицу или уполномоченному представителю юридического лица одновременно с предъявлением служебного удостоверения.</w:t>
      </w:r>
    </w:p>
    <w:p w:rsidR="00C8085A" w:rsidRDefault="00C8085A" w:rsidP="00C8085A">
      <w:pPr>
        <w:pStyle w:val="p14"/>
        <w:jc w:val="both"/>
      </w:pPr>
      <w:r>
        <w:rPr>
          <w:rStyle w:val="s6"/>
        </w:rPr>
        <w:t xml:space="preserve">2.11. </w:t>
      </w:r>
      <w:proofErr w:type="gramStart"/>
      <w:r>
        <w:rPr>
          <w:rStyle w:val="s6"/>
        </w:rPr>
        <w:t>По результатам проведения проверки непосредственно после ее завершения, должностными лицами составляется акт проверки в двух экземплярах, а при выявлении административного правонарушения - в трех экземплярах, один из которых с приложенными к нему документами (в случае их наличия) вручается под роспись физическому лицу или его уполномоченному представителю, руководителю, иному должностному лицу или уполномоченному представителю юридического лица.</w:t>
      </w:r>
      <w:proofErr w:type="gramEnd"/>
    </w:p>
    <w:p w:rsidR="00C8085A" w:rsidRDefault="00C8085A" w:rsidP="00C8085A">
      <w:pPr>
        <w:pStyle w:val="p14"/>
        <w:jc w:val="both"/>
      </w:pPr>
      <w:r>
        <w:rPr>
          <w:rStyle w:val="s6"/>
        </w:rPr>
        <w:t>По результатам проверки юридического лица, индивидуального предпринимателя акт проверки составляется по   типовой форме, утвержденной Приказом Минэкономразвития.</w:t>
      </w:r>
    </w:p>
    <w:p w:rsidR="00C8085A" w:rsidRDefault="00C8085A" w:rsidP="00C8085A">
      <w:pPr>
        <w:pStyle w:val="p14"/>
        <w:jc w:val="both"/>
      </w:pPr>
      <w:r>
        <w:rPr>
          <w:rStyle w:val="s6"/>
        </w:rPr>
        <w:t xml:space="preserve">К акту проверки прилагаются документы, материалы, содержащие информацию, подтверждающую или опровергающую наличие нарушений законодательства в области использования автомобильных дорог и полос </w:t>
      </w:r>
      <w:proofErr w:type="gramStart"/>
      <w:r>
        <w:rPr>
          <w:rStyle w:val="s6"/>
        </w:rPr>
        <w:t>отвода</w:t>
      </w:r>
      <w:proofErr w:type="gramEnd"/>
      <w:r>
        <w:rPr>
          <w:rStyle w:val="s6"/>
        </w:rPr>
        <w:t xml:space="preserve"> автомобильных дорог.</w:t>
      </w:r>
    </w:p>
    <w:p w:rsidR="00C8085A" w:rsidRDefault="00C8085A" w:rsidP="00C8085A">
      <w:pPr>
        <w:pStyle w:val="p14"/>
        <w:jc w:val="both"/>
      </w:pPr>
      <w:r>
        <w:rPr>
          <w:rStyle w:val="s6"/>
        </w:rPr>
        <w:t xml:space="preserve">2.12. При обнаружении нарушений законодательства в области использования автомобильных дорог и полос </w:t>
      </w:r>
      <w:proofErr w:type="gramStart"/>
      <w:r>
        <w:rPr>
          <w:rStyle w:val="s6"/>
        </w:rPr>
        <w:t>отвода</w:t>
      </w:r>
      <w:proofErr w:type="gramEnd"/>
      <w:r>
        <w:rPr>
          <w:rStyle w:val="s6"/>
        </w:rPr>
        <w:t xml:space="preserve"> автомобильных дорог, ответственность за которые </w:t>
      </w:r>
      <w:r>
        <w:rPr>
          <w:rStyle w:val="s6"/>
        </w:rPr>
        <w:lastRenderedPageBreak/>
        <w:t>предусмотрена Кодексом Российской Федерации об административных правонарушениях или законом Волгоградской области об административных правонарушениях:</w:t>
      </w:r>
    </w:p>
    <w:p w:rsidR="00C8085A" w:rsidRDefault="00C8085A" w:rsidP="00C8085A">
      <w:pPr>
        <w:pStyle w:val="p14"/>
        <w:jc w:val="both"/>
      </w:pPr>
      <w:r>
        <w:rPr>
          <w:rStyle w:val="s6"/>
        </w:rPr>
        <w:t>орган муниципального контроля передает материалы о выявленных нарушениях в орган, должностные лица которого уполномочены в соответствии с Кодексом Российской Федерации об административных правонарушениях, законом Волгоградской области об административных правонарушениях составлять протоколы об административных правонарушениях, в течение десяти рабочих дней со дня составления акта проверки;</w:t>
      </w:r>
    </w:p>
    <w:p w:rsidR="00C8085A" w:rsidRDefault="00C8085A" w:rsidP="00C8085A">
      <w:pPr>
        <w:pStyle w:val="p14"/>
        <w:jc w:val="both"/>
      </w:pPr>
      <w:r>
        <w:rPr>
          <w:rStyle w:val="s6"/>
        </w:rPr>
        <w:t xml:space="preserve">должностные лица органа муниципального контроля составляют протокол </w:t>
      </w:r>
      <w:proofErr w:type="gramStart"/>
      <w:r>
        <w:rPr>
          <w:rStyle w:val="s6"/>
        </w:rPr>
        <w:t>об административном правонарушении в соответствии с законом Волгоградской области об административных правонарушениях в случае</w:t>
      </w:r>
      <w:proofErr w:type="gramEnd"/>
      <w:r>
        <w:rPr>
          <w:rStyle w:val="s6"/>
        </w:rPr>
        <w:t xml:space="preserve"> наделения их такими полномочиями и обеспечивают их направление в орган, уполномоченный рассматривать дела об административных правонарушениях.</w:t>
      </w:r>
    </w:p>
    <w:p w:rsidR="00C8085A" w:rsidRDefault="00C8085A" w:rsidP="00C8085A">
      <w:pPr>
        <w:pStyle w:val="p14"/>
        <w:jc w:val="both"/>
      </w:pPr>
      <w:r>
        <w:rPr>
          <w:rStyle w:val="s6"/>
        </w:rPr>
        <w:t>2.13. Документы, составленные по результатам проверки, содержащие сведения, составляющие коммерческую или иную охраняемую законом тайну, оформляются с соблюдением требований, предусмотренных законодательством.</w:t>
      </w:r>
    </w:p>
    <w:p w:rsidR="00C8085A" w:rsidRDefault="00C8085A" w:rsidP="00C8085A">
      <w:pPr>
        <w:pStyle w:val="p14"/>
        <w:jc w:val="both"/>
      </w:pPr>
      <w:r>
        <w:rPr>
          <w:rStyle w:val="s6"/>
        </w:rPr>
        <w:t>2.14. Должностные лица ведут учет проверок в книге проверок соблюдения законодательства, которая ведется в органе муниципального контроля (далее - книга проверок). </w:t>
      </w:r>
    </w:p>
    <w:p w:rsidR="00C8085A" w:rsidRDefault="00C8085A" w:rsidP="00C8085A">
      <w:pPr>
        <w:pStyle w:val="p9"/>
        <w:jc w:val="both"/>
      </w:pPr>
      <w:r>
        <w:rPr>
          <w:rStyle w:val="s3"/>
        </w:rPr>
        <w:t>3. Порядок разработки ежегодных планов проведения плановых проверок</w:t>
      </w:r>
      <w:r>
        <w:rPr>
          <w:rStyle w:val="s6"/>
        </w:rPr>
        <w:t> </w:t>
      </w:r>
    </w:p>
    <w:p w:rsidR="00C8085A" w:rsidRDefault="00C8085A" w:rsidP="00C8085A">
      <w:pPr>
        <w:pStyle w:val="p14"/>
        <w:jc w:val="both"/>
      </w:pPr>
      <w:r>
        <w:rPr>
          <w:rStyle w:val="s6"/>
        </w:rPr>
        <w:t>3.1. При разработке ежегодных планов проведения проверок юридических лиц и индивидуальных предпринимателей органом муниципального контроля предусматриваются:</w:t>
      </w:r>
    </w:p>
    <w:p w:rsidR="00C8085A" w:rsidRDefault="00C8085A" w:rsidP="00C8085A">
      <w:pPr>
        <w:pStyle w:val="p14"/>
        <w:jc w:val="both"/>
      </w:pPr>
      <w:r>
        <w:rPr>
          <w:rStyle w:val="s6"/>
        </w:rPr>
        <w:t>1) включение плановых проверок юридических лиц и индивидуальных предпринимателей в проект ежегодного плана по основаниям и на условиях, которые установлены пунктом 8 статьи 9 Федерального закона;</w:t>
      </w:r>
    </w:p>
    <w:p w:rsidR="00C8085A" w:rsidRDefault="00C8085A" w:rsidP="00C8085A">
      <w:pPr>
        <w:pStyle w:val="p14"/>
        <w:jc w:val="both"/>
      </w:pPr>
      <w:r>
        <w:rPr>
          <w:rStyle w:val="s6"/>
        </w:rPr>
        <w:t xml:space="preserve">2) составление проекта ежегодного плана по форме, предусмотренной приложением к Правилам подготовки органами государственного контроля (надзора) и органами муниципального </w:t>
      </w:r>
      <w:proofErr w:type="gramStart"/>
      <w:r>
        <w:rPr>
          <w:rStyle w:val="s6"/>
        </w:rPr>
        <w:t>контроля ежегодных планов проведения проверок юридических лиц</w:t>
      </w:r>
      <w:proofErr w:type="gramEnd"/>
      <w:r>
        <w:rPr>
          <w:rStyle w:val="s6"/>
        </w:rPr>
        <w:t xml:space="preserve"> и индивидуальных предпринимателей, утвержденных постановлением Правительства Российской Федерации от 30 июня 2010 года № 489 (далее - Правила);</w:t>
      </w:r>
    </w:p>
    <w:p w:rsidR="00C8085A" w:rsidRDefault="00C8085A" w:rsidP="00C8085A">
      <w:pPr>
        <w:pStyle w:val="p14"/>
        <w:jc w:val="both"/>
      </w:pPr>
      <w:r>
        <w:rPr>
          <w:rStyle w:val="s6"/>
        </w:rPr>
        <w:t>3) направление проекта ежегодного плана до 01 сентября года, предшествующего году проведения плановых проверок, для рассмотрения в органы прокуратуры;</w:t>
      </w:r>
    </w:p>
    <w:p w:rsidR="00C8085A" w:rsidRDefault="00C8085A" w:rsidP="00C8085A">
      <w:pPr>
        <w:pStyle w:val="p14"/>
        <w:jc w:val="both"/>
      </w:pPr>
      <w:r>
        <w:rPr>
          <w:rStyle w:val="s6"/>
        </w:rPr>
        <w:t>4) доработка проекта ежегодного плана с учетом предложений органов прокуратуры, поступивших по результатам рассмотрения указанного проекта в соответствии с частью 6.1 статьи 9 Федерального закона, и его утверждение руководителем органа муниципального контроля.</w:t>
      </w:r>
    </w:p>
    <w:p w:rsidR="00C8085A" w:rsidRDefault="00C8085A" w:rsidP="00C8085A">
      <w:pPr>
        <w:pStyle w:val="p14"/>
        <w:jc w:val="both"/>
      </w:pPr>
      <w:r>
        <w:rPr>
          <w:rStyle w:val="s6"/>
        </w:rPr>
        <w:t>3.2. В ежегодных планах проведения плановых проверок юридических лиц и индивидуальных предпринимателей указываются сведения, предусмотренные частью 4 статьи 9 Федерального закона.</w:t>
      </w:r>
    </w:p>
    <w:p w:rsidR="00C8085A" w:rsidRDefault="00C8085A" w:rsidP="00C8085A">
      <w:pPr>
        <w:pStyle w:val="p14"/>
        <w:jc w:val="both"/>
      </w:pPr>
      <w:r>
        <w:rPr>
          <w:rStyle w:val="s6"/>
        </w:rPr>
        <w:lastRenderedPageBreak/>
        <w:t xml:space="preserve">3.3. Утвержденный ежегодный план проведения плановых проверок юридических лиц, индивидуальных предпринимателей доводится до сведения заинтересованных лиц посредством его размещения на официальном сайте </w:t>
      </w:r>
      <w:r w:rsidR="002774E4">
        <w:rPr>
          <w:rStyle w:val="s6"/>
        </w:rPr>
        <w:t>Добринского</w:t>
      </w:r>
      <w:r>
        <w:rPr>
          <w:rStyle w:val="s6"/>
        </w:rPr>
        <w:t xml:space="preserve"> сельского поселения в сети «Интернет» до 31 декабря текущего календарного года.</w:t>
      </w:r>
    </w:p>
    <w:p w:rsidR="00C8085A" w:rsidRDefault="00C8085A" w:rsidP="00C8085A">
      <w:pPr>
        <w:pStyle w:val="p14"/>
        <w:jc w:val="both"/>
      </w:pPr>
      <w:r>
        <w:rPr>
          <w:rStyle w:val="s6"/>
        </w:rPr>
        <w:t>3.4. Изменения в ежегодный план проверок юридических лиц и индивидуальных предпринимателей вносятся в порядке, установленном Правилами.</w:t>
      </w:r>
    </w:p>
    <w:p w:rsidR="00C8085A" w:rsidRDefault="00C8085A" w:rsidP="00C8085A">
      <w:pPr>
        <w:pStyle w:val="p14"/>
        <w:jc w:val="both"/>
      </w:pPr>
      <w:r>
        <w:rPr>
          <w:rStyle w:val="s6"/>
        </w:rPr>
        <w:t xml:space="preserve">3.5. В целях обеспечения муниципального контроля за соблюдением физическими лицами (за исключением индивидуальных предпринимателей) законодательства в области использования автомобильных дорог и полос </w:t>
      </w:r>
      <w:proofErr w:type="gramStart"/>
      <w:r>
        <w:rPr>
          <w:rStyle w:val="s6"/>
        </w:rPr>
        <w:t>отвода</w:t>
      </w:r>
      <w:proofErr w:type="gramEnd"/>
      <w:r>
        <w:rPr>
          <w:rStyle w:val="s6"/>
        </w:rPr>
        <w:t xml:space="preserve"> автомобильных дорог составляются ежегодные планы проведения проверок физических лиц (за исключением индивидуальных предпринимателей), осуществляющих прокладку, перенос, переустройство инженерных коммуникаций и их эксплуатацию в границах полосы отвода автомобильных дорог, а также в отношении которых органом муниципального контроля были выданы предписания об устранении нарушения законодательства в области использования автомобильных дорог и полос </w:t>
      </w:r>
      <w:proofErr w:type="gramStart"/>
      <w:r>
        <w:rPr>
          <w:rStyle w:val="s6"/>
        </w:rPr>
        <w:t>отвода</w:t>
      </w:r>
      <w:proofErr w:type="gramEnd"/>
      <w:r>
        <w:rPr>
          <w:rStyle w:val="s6"/>
        </w:rPr>
        <w:t xml:space="preserve"> автомобильных дорог, и утверждаются руководителем органа муниципального контроля.</w:t>
      </w:r>
    </w:p>
    <w:p w:rsidR="00C8085A" w:rsidRDefault="00C8085A" w:rsidP="00C8085A">
      <w:pPr>
        <w:pStyle w:val="p14"/>
        <w:jc w:val="both"/>
      </w:pPr>
      <w:r>
        <w:rPr>
          <w:rStyle w:val="s6"/>
        </w:rPr>
        <w:t xml:space="preserve">3.6. Основаниями для включения плановых проверок физических лиц (за исключением индивидуальных предпринимателей) в проект ежегодного плана проведения плановых проверок физических лиц (за исключением индивидуальных предпринимателей) органом муниципального контроля за обеспечением сохранности автомобильных дорог являются поступившие от органов государственной власти, органов местного самоуправления, физических и юридических лиц сведения о наличии нарушений законодательства в области использования автомобильных дорог и полос </w:t>
      </w:r>
      <w:proofErr w:type="gramStart"/>
      <w:r>
        <w:rPr>
          <w:rStyle w:val="s6"/>
        </w:rPr>
        <w:t>отвода</w:t>
      </w:r>
      <w:proofErr w:type="gramEnd"/>
      <w:r>
        <w:rPr>
          <w:rStyle w:val="s6"/>
        </w:rPr>
        <w:t xml:space="preserve"> автомобильных дорог.</w:t>
      </w:r>
    </w:p>
    <w:p w:rsidR="00C8085A" w:rsidRDefault="00C8085A" w:rsidP="00C8085A">
      <w:pPr>
        <w:pStyle w:val="p15"/>
        <w:jc w:val="both"/>
      </w:pPr>
      <w:r>
        <w:rPr>
          <w:rStyle w:val="s3"/>
        </w:rPr>
        <w:t>4. Сроки проведения проверок</w:t>
      </w:r>
      <w:r>
        <w:rPr>
          <w:rStyle w:val="s6"/>
        </w:rPr>
        <w:t> </w:t>
      </w:r>
    </w:p>
    <w:p w:rsidR="00C8085A" w:rsidRDefault="00C8085A" w:rsidP="00C8085A">
      <w:pPr>
        <w:pStyle w:val="p14"/>
        <w:jc w:val="both"/>
      </w:pPr>
      <w:r>
        <w:rPr>
          <w:rStyle w:val="s6"/>
        </w:rPr>
        <w:t xml:space="preserve">4.1. Плановые проверки в отношении юридических лиц и индивидуальных предпринимателей проводятся не чаще одного раза в </w:t>
      </w:r>
      <w:proofErr w:type="gramStart"/>
      <w:r>
        <w:rPr>
          <w:rStyle w:val="s6"/>
        </w:rPr>
        <w:t>три года, физических</w:t>
      </w:r>
      <w:proofErr w:type="gramEnd"/>
      <w:r>
        <w:rPr>
          <w:rStyle w:val="s6"/>
        </w:rPr>
        <w:t xml:space="preserve"> лиц (за исключением индивидуальных предпринимателей) - не чаще одного раза в два года.</w:t>
      </w:r>
    </w:p>
    <w:p w:rsidR="00C8085A" w:rsidRDefault="00C8085A" w:rsidP="00C8085A">
      <w:pPr>
        <w:pStyle w:val="p14"/>
        <w:jc w:val="both"/>
      </w:pPr>
      <w:r>
        <w:rPr>
          <w:rStyle w:val="s6"/>
        </w:rPr>
        <w:t>4.2. Срок проведения проверки не может превышать двадцать рабочих дней.</w:t>
      </w:r>
    </w:p>
    <w:p w:rsidR="00C8085A" w:rsidRDefault="00C8085A" w:rsidP="00C8085A">
      <w:pPr>
        <w:pStyle w:val="p14"/>
        <w:jc w:val="both"/>
      </w:pPr>
      <w:r>
        <w:rPr>
          <w:rStyle w:val="s6"/>
        </w:rPr>
        <w:t xml:space="preserve">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</w:t>
      </w:r>
      <w:proofErr w:type="spellStart"/>
      <w:r>
        <w:rPr>
          <w:rStyle w:val="s6"/>
        </w:rPr>
        <w:t>микропредприятия</w:t>
      </w:r>
      <w:proofErr w:type="spellEnd"/>
      <w:r>
        <w:rPr>
          <w:rStyle w:val="s6"/>
        </w:rPr>
        <w:t xml:space="preserve"> в год. </w:t>
      </w:r>
    </w:p>
    <w:p w:rsidR="00C8085A" w:rsidRDefault="00C8085A" w:rsidP="00C8085A">
      <w:pPr>
        <w:pStyle w:val="p9"/>
        <w:jc w:val="both"/>
      </w:pPr>
      <w:r>
        <w:rPr>
          <w:rStyle w:val="s3"/>
        </w:rPr>
        <w:t>5. Права и обязанности должностных лиц при осуществлении муниципального контроля</w:t>
      </w:r>
      <w:r>
        <w:rPr>
          <w:rStyle w:val="s6"/>
        </w:rPr>
        <w:t> </w:t>
      </w:r>
    </w:p>
    <w:p w:rsidR="00C8085A" w:rsidRDefault="00C8085A" w:rsidP="00C8085A">
      <w:pPr>
        <w:pStyle w:val="p14"/>
        <w:jc w:val="both"/>
      </w:pPr>
      <w:r>
        <w:rPr>
          <w:rStyle w:val="s6"/>
        </w:rPr>
        <w:t xml:space="preserve">5.1. При осуществлении муниципального </w:t>
      </w:r>
      <w:proofErr w:type="gramStart"/>
      <w:r>
        <w:rPr>
          <w:rStyle w:val="s6"/>
        </w:rPr>
        <w:t>контроля за</w:t>
      </w:r>
      <w:proofErr w:type="gramEnd"/>
      <w:r>
        <w:rPr>
          <w:rStyle w:val="s6"/>
        </w:rPr>
        <w:t xml:space="preserve"> обеспечением сохранности автомобильных дорог должностные лица имеют право:</w:t>
      </w:r>
    </w:p>
    <w:p w:rsidR="00C8085A" w:rsidRDefault="00C8085A" w:rsidP="00C8085A">
      <w:pPr>
        <w:pStyle w:val="p14"/>
        <w:jc w:val="both"/>
      </w:pPr>
      <w:r>
        <w:rPr>
          <w:rStyle w:val="s6"/>
        </w:rPr>
        <w:t xml:space="preserve">1) проверять соблюдение физическими и юридическими лицами законодательства в области использования автомобильных дорог и полос </w:t>
      </w:r>
      <w:proofErr w:type="gramStart"/>
      <w:r>
        <w:rPr>
          <w:rStyle w:val="s6"/>
        </w:rPr>
        <w:t>отвода</w:t>
      </w:r>
      <w:proofErr w:type="gramEnd"/>
      <w:r>
        <w:rPr>
          <w:rStyle w:val="s6"/>
        </w:rPr>
        <w:t xml:space="preserve"> автомобильных дорог и требовать представления к проверке документов, связанных с целями, задачами и предметом проверки;</w:t>
      </w:r>
    </w:p>
    <w:p w:rsidR="00C8085A" w:rsidRDefault="00C8085A" w:rsidP="00C8085A">
      <w:pPr>
        <w:pStyle w:val="p14"/>
        <w:jc w:val="both"/>
      </w:pPr>
      <w:r>
        <w:rPr>
          <w:rStyle w:val="s6"/>
        </w:rPr>
        <w:t xml:space="preserve">2) беспрепятственно по предъявлении служебного удостоверения и копии приказа руководителя органа муниципального контроля о проведении проверки посещать автомобильные дороги, полосы отвода автомобильных дорог, а также проводить </w:t>
      </w:r>
      <w:r>
        <w:rPr>
          <w:rStyle w:val="s6"/>
        </w:rPr>
        <w:lastRenderedPageBreak/>
        <w:t>необходимые исследования, испытания, экспертизы, расследования и другие мероприятия по муниципальному контролю;</w:t>
      </w:r>
    </w:p>
    <w:p w:rsidR="00C8085A" w:rsidRDefault="00C8085A" w:rsidP="00C8085A">
      <w:pPr>
        <w:pStyle w:val="p14"/>
        <w:jc w:val="both"/>
      </w:pPr>
      <w:r>
        <w:rPr>
          <w:rStyle w:val="s6"/>
        </w:rPr>
        <w:t>3) запрашивать и получать на основании мотивированных письменных запросов информацию и документы, необходимые в ходе проведения проверки;</w:t>
      </w:r>
    </w:p>
    <w:p w:rsidR="00C8085A" w:rsidRDefault="00C8085A" w:rsidP="00C8085A">
      <w:pPr>
        <w:pStyle w:val="p14"/>
        <w:jc w:val="both"/>
      </w:pPr>
      <w:r>
        <w:rPr>
          <w:rStyle w:val="s6"/>
        </w:rPr>
        <w:t xml:space="preserve">4) выдавать физическим и юридическим лицам предписания об устранении выявленных нарушений законодательства в области использования автомобильных дорог и полос </w:t>
      </w:r>
      <w:proofErr w:type="gramStart"/>
      <w:r>
        <w:rPr>
          <w:rStyle w:val="s6"/>
        </w:rPr>
        <w:t>отвода</w:t>
      </w:r>
      <w:proofErr w:type="gramEnd"/>
      <w:r>
        <w:rPr>
          <w:rStyle w:val="s6"/>
        </w:rPr>
        <w:t xml:space="preserve"> автомобильных дорог;</w:t>
      </w:r>
    </w:p>
    <w:p w:rsidR="00C8085A" w:rsidRDefault="00C8085A" w:rsidP="00C8085A">
      <w:pPr>
        <w:pStyle w:val="p14"/>
        <w:jc w:val="both"/>
      </w:pPr>
      <w:r>
        <w:rPr>
          <w:rStyle w:val="s6"/>
        </w:rPr>
        <w:t xml:space="preserve">5) обращаться в правоохранительные, контрольные и надзорные органы за оказанием содействия в предотвращении и (или) пресечении действий, препятствующих осуществлению муниципального контроля, а также в установлении лиц, виновных в нарушении законодательства в области использования автомобильных дорог и полос </w:t>
      </w:r>
      <w:proofErr w:type="gramStart"/>
      <w:r>
        <w:rPr>
          <w:rStyle w:val="s6"/>
        </w:rPr>
        <w:t>отвода</w:t>
      </w:r>
      <w:proofErr w:type="gramEnd"/>
      <w:r>
        <w:rPr>
          <w:rStyle w:val="s6"/>
        </w:rPr>
        <w:t xml:space="preserve"> автомобильных дорог;</w:t>
      </w:r>
    </w:p>
    <w:p w:rsidR="00C8085A" w:rsidRDefault="00C8085A" w:rsidP="00C8085A">
      <w:pPr>
        <w:pStyle w:val="p14"/>
        <w:jc w:val="both"/>
      </w:pPr>
      <w:r>
        <w:rPr>
          <w:rStyle w:val="s6"/>
        </w:rPr>
        <w:t xml:space="preserve">6) направлять в уполномоченные органы материалы, связанные с нарушениями законодательства в области использования автомобильных дорог и полос </w:t>
      </w:r>
      <w:proofErr w:type="gramStart"/>
      <w:r>
        <w:rPr>
          <w:rStyle w:val="s6"/>
        </w:rPr>
        <w:t>отвода</w:t>
      </w:r>
      <w:proofErr w:type="gramEnd"/>
      <w:r>
        <w:rPr>
          <w:rStyle w:val="s6"/>
        </w:rPr>
        <w:t xml:space="preserve"> автомобильных дорог, для решения вопросов о возбуждении уголовных дел по признакам преступлений;</w:t>
      </w:r>
    </w:p>
    <w:p w:rsidR="00C8085A" w:rsidRDefault="00C8085A" w:rsidP="00C8085A">
      <w:pPr>
        <w:pStyle w:val="p14"/>
        <w:jc w:val="both"/>
      </w:pPr>
      <w:r>
        <w:rPr>
          <w:rStyle w:val="s6"/>
        </w:rPr>
        <w:t>7) обжаловать действия (бездействие), повлекшие за собой нарушение прав должностных лиц, а также препятствующие исполнению ими должностных обязанностей.</w:t>
      </w:r>
    </w:p>
    <w:p w:rsidR="00C8085A" w:rsidRDefault="00C8085A" w:rsidP="00C8085A">
      <w:pPr>
        <w:pStyle w:val="p14"/>
        <w:jc w:val="both"/>
      </w:pPr>
      <w:r>
        <w:rPr>
          <w:rStyle w:val="s6"/>
        </w:rPr>
        <w:t>5.2. Должностные лица обязаны:</w:t>
      </w:r>
    </w:p>
    <w:p w:rsidR="00C8085A" w:rsidRDefault="00C8085A" w:rsidP="00C8085A">
      <w:pPr>
        <w:pStyle w:val="p14"/>
        <w:jc w:val="both"/>
      </w:pPr>
      <w:r>
        <w:rPr>
          <w:rStyle w:val="s6"/>
        </w:rPr>
        <w:t xml:space="preserve">1) своевременно и в полной мере исполнять представленные в соответствии с законодательством Российской Федерации полномочия по предупреждению, выявлению и пресечению нарушения законодательства в области использования автомобильных дорог и полос </w:t>
      </w:r>
      <w:proofErr w:type="gramStart"/>
      <w:r>
        <w:rPr>
          <w:rStyle w:val="s6"/>
        </w:rPr>
        <w:t>отвода</w:t>
      </w:r>
      <w:proofErr w:type="gramEnd"/>
      <w:r>
        <w:rPr>
          <w:rStyle w:val="s6"/>
        </w:rPr>
        <w:t xml:space="preserve"> автомобильных дорог;</w:t>
      </w:r>
    </w:p>
    <w:p w:rsidR="00C8085A" w:rsidRDefault="00C8085A" w:rsidP="00C8085A">
      <w:pPr>
        <w:pStyle w:val="p14"/>
        <w:jc w:val="both"/>
      </w:pPr>
      <w:r>
        <w:rPr>
          <w:rStyle w:val="s6"/>
        </w:rPr>
        <w:t xml:space="preserve">2) принимать в пределах своих полномочий необходимые меры к устранению и недопущению нарушений законодательства в области использования автомобильных дорог и полос </w:t>
      </w:r>
      <w:proofErr w:type="gramStart"/>
      <w:r>
        <w:rPr>
          <w:rStyle w:val="s6"/>
        </w:rPr>
        <w:t>отвода</w:t>
      </w:r>
      <w:proofErr w:type="gramEnd"/>
      <w:r>
        <w:rPr>
          <w:rStyle w:val="s6"/>
        </w:rPr>
        <w:t xml:space="preserve"> автомобильных дорог, в том числе проводить профилактическую работу по устранению обстоятельств, способствующих совершению таких нарушений;</w:t>
      </w:r>
    </w:p>
    <w:p w:rsidR="00C8085A" w:rsidRDefault="00C8085A" w:rsidP="00C8085A">
      <w:pPr>
        <w:pStyle w:val="p14"/>
        <w:jc w:val="both"/>
      </w:pPr>
      <w:r>
        <w:rPr>
          <w:rStyle w:val="s6"/>
        </w:rPr>
        <w:t xml:space="preserve">3) оперативно рассматривать поступившие обращения органов государственной власти, органов местного самоуправления, физических и юридических лиц, содержащие сведения о нарушениях законодательства в области использования автомобильных дорог и полос </w:t>
      </w:r>
      <w:proofErr w:type="gramStart"/>
      <w:r>
        <w:rPr>
          <w:rStyle w:val="s6"/>
        </w:rPr>
        <w:t>отвода</w:t>
      </w:r>
      <w:proofErr w:type="gramEnd"/>
      <w:r>
        <w:rPr>
          <w:rStyle w:val="s6"/>
        </w:rPr>
        <w:t xml:space="preserve"> автомобильных дорог, и принимать меры в пределах имеющихся полномочий;</w:t>
      </w:r>
    </w:p>
    <w:p w:rsidR="00C8085A" w:rsidRDefault="00C8085A" w:rsidP="00C8085A">
      <w:pPr>
        <w:pStyle w:val="p14"/>
        <w:jc w:val="both"/>
      </w:pPr>
      <w:r>
        <w:rPr>
          <w:rStyle w:val="s6"/>
        </w:rPr>
        <w:t>4) соблюдать законодательство и не нарушать права и охраняемые законом интересы проверяемых лиц при осуществлении мероприятий по муниципальному контролю;</w:t>
      </w:r>
    </w:p>
    <w:p w:rsidR="00C8085A" w:rsidRDefault="00C8085A" w:rsidP="00C8085A">
      <w:pPr>
        <w:pStyle w:val="p14"/>
        <w:jc w:val="both"/>
      </w:pPr>
      <w:r>
        <w:rPr>
          <w:rStyle w:val="s6"/>
        </w:rPr>
        <w:t>5) соблюдать сроки уведомления физических и юридических лиц о проведении проверки, сроки проведения проверок;</w:t>
      </w:r>
    </w:p>
    <w:p w:rsidR="00C8085A" w:rsidRDefault="00C8085A" w:rsidP="00C8085A">
      <w:pPr>
        <w:pStyle w:val="p14"/>
        <w:jc w:val="both"/>
      </w:pPr>
      <w:r>
        <w:rPr>
          <w:rStyle w:val="s6"/>
        </w:rPr>
        <w:t>6) проводить проверку только во время исполнения служебных обязанностей и при предъявлении служебных удостоверений, копии приказа, а при проведении внеплановой проверки также копии документа о согласовании проведения внеплановой проверки;</w:t>
      </w:r>
    </w:p>
    <w:p w:rsidR="00C8085A" w:rsidRDefault="00C8085A" w:rsidP="00C8085A">
      <w:pPr>
        <w:pStyle w:val="p14"/>
        <w:jc w:val="both"/>
      </w:pPr>
      <w:r>
        <w:rPr>
          <w:rStyle w:val="s6"/>
        </w:rPr>
        <w:lastRenderedPageBreak/>
        <w:t>7) не препятствовать физическому лицу, его уполномоченному представителю, руководителю, иному должностному лицу или уполномоченному представителю юридического лица присутствовать при проведении проверки, давать разъяснения по вопросам, относящимся к предмету проверки, и предоставлять таким лицам информацию и документы, относящиеся к предмету проверки;</w:t>
      </w:r>
    </w:p>
    <w:p w:rsidR="00C8085A" w:rsidRDefault="00C8085A" w:rsidP="00C8085A">
      <w:pPr>
        <w:pStyle w:val="p14"/>
        <w:jc w:val="both"/>
      </w:pPr>
      <w:r>
        <w:rPr>
          <w:rStyle w:val="s6"/>
        </w:rPr>
        <w:t>8) составлять по результатам проверок акты проверок с обязательным ознакомлением с ними физического лица или его уполномоченного представителя руководителя, иного должностного лица или уполномоченного представителя юридического лица;</w:t>
      </w:r>
    </w:p>
    <w:p w:rsidR="00C8085A" w:rsidRDefault="00C8085A" w:rsidP="00C8085A">
      <w:pPr>
        <w:pStyle w:val="p14"/>
        <w:jc w:val="both"/>
      </w:pPr>
      <w:r>
        <w:rPr>
          <w:rStyle w:val="s6"/>
        </w:rPr>
        <w:t>9) не требовать от физического, юридического лица документы и иные сведения, представление которых не предусмотрено законодательством Российской Федерации;</w:t>
      </w:r>
    </w:p>
    <w:p w:rsidR="00C8085A" w:rsidRDefault="00C8085A" w:rsidP="00C8085A">
      <w:pPr>
        <w:pStyle w:val="p14"/>
        <w:jc w:val="both"/>
      </w:pPr>
      <w:r>
        <w:rPr>
          <w:rStyle w:val="s6"/>
        </w:rPr>
        <w:t>10) перед началом проведения выездной проверки по просьбе физического лица или его уполномоченного представителя, руководителя, иного должностного лица или уполномоченного представителя юридического лица ознакомить их с положениями административного регламента (при его наличии), в соответствии с которым проводится проверка;</w:t>
      </w:r>
    </w:p>
    <w:p w:rsidR="00C8085A" w:rsidRDefault="00C8085A" w:rsidP="00C8085A">
      <w:pPr>
        <w:pStyle w:val="p14"/>
        <w:jc w:val="both"/>
      </w:pPr>
      <w:r>
        <w:rPr>
          <w:rStyle w:val="s6"/>
        </w:rPr>
        <w:t>11) доказывать обоснованность своих действий и решений при их обжаловании;</w:t>
      </w:r>
    </w:p>
    <w:p w:rsidR="00C8085A" w:rsidRDefault="00C8085A" w:rsidP="00C8085A">
      <w:pPr>
        <w:pStyle w:val="p14"/>
        <w:jc w:val="both"/>
      </w:pPr>
      <w:r>
        <w:rPr>
          <w:rStyle w:val="s6"/>
        </w:rPr>
        <w:t xml:space="preserve">12) осуществлять мониторинг исполнения предписаний по вопросам соблюдения законодательства в области использования автомобильных дорог и полос </w:t>
      </w:r>
      <w:proofErr w:type="gramStart"/>
      <w:r>
        <w:rPr>
          <w:rStyle w:val="s6"/>
        </w:rPr>
        <w:t>отвода</w:t>
      </w:r>
      <w:proofErr w:type="gramEnd"/>
      <w:r>
        <w:rPr>
          <w:rStyle w:val="s6"/>
        </w:rPr>
        <w:t xml:space="preserve"> автомобильных дорог и устранения нарушений законодательства в области использования автомобильных дорог и полос отвода автомобильных дорог, вынесенных должностными лицами, осуществляющими муниципальный контроль;</w:t>
      </w:r>
    </w:p>
    <w:p w:rsidR="00C8085A" w:rsidRDefault="00C8085A" w:rsidP="00C8085A">
      <w:pPr>
        <w:pStyle w:val="p14"/>
        <w:jc w:val="both"/>
      </w:pPr>
      <w:r>
        <w:rPr>
          <w:rStyle w:val="s6"/>
        </w:rPr>
        <w:t>13) осуществлять запись о проведенной проверке в журнале учета проверок юридических лиц, индивидуальных предпринимателей, а также в книге проверок.</w:t>
      </w:r>
    </w:p>
    <w:p w:rsidR="00C8085A" w:rsidRDefault="00C8085A" w:rsidP="00C8085A">
      <w:pPr>
        <w:pStyle w:val="p14"/>
        <w:jc w:val="both"/>
      </w:pPr>
      <w:r>
        <w:rPr>
          <w:rStyle w:val="s6"/>
        </w:rPr>
        <w:t>5.3. Должностные лица несут персональную ответственность:</w:t>
      </w:r>
    </w:p>
    <w:p w:rsidR="00C8085A" w:rsidRDefault="00C8085A" w:rsidP="00C8085A">
      <w:pPr>
        <w:pStyle w:val="p14"/>
        <w:jc w:val="both"/>
      </w:pPr>
      <w:r>
        <w:rPr>
          <w:rStyle w:val="s6"/>
        </w:rPr>
        <w:t>за совершение неправомерных действий (бездействие), связанных с выполнением должностных обязанностей;</w:t>
      </w:r>
    </w:p>
    <w:p w:rsidR="00C8085A" w:rsidRDefault="00C8085A" w:rsidP="00C8085A">
      <w:pPr>
        <w:pStyle w:val="p14"/>
        <w:jc w:val="both"/>
      </w:pPr>
      <w:r>
        <w:rPr>
          <w:rStyle w:val="s6"/>
        </w:rPr>
        <w:t>за разглашение сведений, полученных в процессе проверки, составляющих коммерческую и иную охраняемую законом тайну.</w:t>
      </w:r>
    </w:p>
    <w:p w:rsidR="00C8085A" w:rsidRDefault="00C8085A" w:rsidP="00C8085A">
      <w:pPr>
        <w:pStyle w:val="p14"/>
        <w:jc w:val="both"/>
      </w:pPr>
      <w:r>
        <w:rPr>
          <w:rStyle w:val="s6"/>
        </w:rPr>
        <w:t>5.4. Физические лица, их уполномоченные представители, руководители, иные должностные лица или уполномоченные представители юридических лиц при проведении мероприятий по муниципальному контролю имеют право:</w:t>
      </w:r>
    </w:p>
    <w:p w:rsidR="00C8085A" w:rsidRDefault="00C8085A" w:rsidP="00C8085A">
      <w:pPr>
        <w:pStyle w:val="p14"/>
        <w:jc w:val="both"/>
      </w:pPr>
      <w:r>
        <w:rPr>
          <w:rStyle w:val="s6"/>
        </w:rPr>
        <w:t>5.4.1.   Присутствовать при проведении мероприятий по муниципальному контролю и давать объяснения по вопросам, относящимся к предмету проверки.</w:t>
      </w:r>
    </w:p>
    <w:p w:rsidR="00C8085A" w:rsidRDefault="00C8085A" w:rsidP="00C8085A">
      <w:pPr>
        <w:pStyle w:val="p14"/>
        <w:jc w:val="both"/>
      </w:pPr>
      <w:r>
        <w:rPr>
          <w:rStyle w:val="s6"/>
        </w:rPr>
        <w:t>5.4.2.   Знакомиться с результатами проверки и получать относящуюся к предмету проверки информацию и документы.</w:t>
      </w:r>
    </w:p>
    <w:p w:rsidR="000C3293" w:rsidRDefault="00C8085A" w:rsidP="00C8085A">
      <w:pPr>
        <w:pStyle w:val="p14"/>
        <w:jc w:val="both"/>
      </w:pPr>
      <w:r>
        <w:rPr>
          <w:rStyle w:val="s6"/>
        </w:rPr>
        <w:t>5.4.3.   Обжаловать действия (бездействие) должностных лиц и результаты проверок.</w:t>
      </w:r>
    </w:p>
    <w:p w:rsidR="00C8085A" w:rsidRDefault="00C8085A" w:rsidP="00C8085A">
      <w:pPr>
        <w:pStyle w:val="p14"/>
        <w:jc w:val="both"/>
      </w:pPr>
      <w:r>
        <w:rPr>
          <w:rStyle w:val="s6"/>
        </w:rPr>
        <w:lastRenderedPageBreak/>
        <w:t>5.5. Воспрепятствование деятельности должностных лиц при исполнении ими обязанностей по осуществлению муниципального контроля влечет за собой привлечение к ответственности в соответствии с действующим законодательством. </w:t>
      </w:r>
    </w:p>
    <w:p w:rsidR="00C8085A" w:rsidRDefault="00C8085A" w:rsidP="00C8085A">
      <w:pPr>
        <w:pStyle w:val="p9"/>
        <w:jc w:val="both"/>
      </w:pPr>
      <w:r>
        <w:rPr>
          <w:rStyle w:val="s3"/>
        </w:rPr>
        <w:t>6. Права и обязанности юридических лиц, индивидуальных предпринимателей и физических лиц</w:t>
      </w:r>
    </w:p>
    <w:p w:rsidR="00C8085A" w:rsidRDefault="00C8085A" w:rsidP="00C8085A">
      <w:pPr>
        <w:pStyle w:val="p2"/>
        <w:jc w:val="both"/>
      </w:pPr>
      <w:r>
        <w:rPr>
          <w:rStyle w:val="s6"/>
        </w:rPr>
        <w:t xml:space="preserve">6.1. Юридические лица независимо от их организационно-правовых форм и форм собственности, индивидуальные предприниматели, а также физические лица либо их законные представители при проведении мероприятий по муниципальному </w:t>
      </w:r>
      <w:proofErr w:type="gramStart"/>
      <w:r>
        <w:rPr>
          <w:rStyle w:val="s6"/>
        </w:rPr>
        <w:t>контролю за</w:t>
      </w:r>
      <w:proofErr w:type="gramEnd"/>
      <w:r>
        <w:rPr>
          <w:rStyle w:val="s6"/>
        </w:rPr>
        <w:t xml:space="preserve"> сохранностью автомобильных дорог имеют право:</w:t>
      </w:r>
    </w:p>
    <w:p w:rsidR="00C8085A" w:rsidRDefault="00C8085A" w:rsidP="00C8085A">
      <w:pPr>
        <w:pStyle w:val="p2"/>
        <w:jc w:val="both"/>
      </w:pPr>
      <w:r>
        <w:rPr>
          <w:rStyle w:val="s6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C8085A" w:rsidRDefault="00C8085A" w:rsidP="00C8085A">
      <w:pPr>
        <w:pStyle w:val="p2"/>
        <w:jc w:val="both"/>
      </w:pPr>
      <w:r>
        <w:rPr>
          <w:rStyle w:val="s6"/>
        </w:rPr>
        <w:t>2) получать от органа муниципального контроля информацию, которая относится к предмету проверки и предоставление которой предусмотрено Федеральным </w:t>
      </w:r>
      <w:hyperlink r:id="rId5" w:tgtFrame="_blank" w:history="1">
        <w:r w:rsidRPr="002774E4">
          <w:rPr>
            <w:rStyle w:val="s6"/>
          </w:rPr>
          <w:t>законом</w:t>
        </w:r>
      </w:hyperlink>
      <w:r w:rsidRPr="002774E4">
        <w:rPr>
          <w:rStyle w:val="s6"/>
        </w:rPr>
        <w:t> "О</w:t>
      </w:r>
      <w:r>
        <w:rPr>
          <w:rStyle w:val="s6"/>
        </w:rPr>
        <w:t xml:space="preserve">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C8085A" w:rsidRDefault="00C8085A" w:rsidP="00C8085A">
      <w:pPr>
        <w:pStyle w:val="p2"/>
        <w:jc w:val="both"/>
      </w:pPr>
      <w:r>
        <w:rPr>
          <w:rStyle w:val="s6"/>
        </w:rPr>
        <w:t>3)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муниципального контроля;</w:t>
      </w:r>
    </w:p>
    <w:p w:rsidR="00C8085A" w:rsidRDefault="00C8085A" w:rsidP="00C8085A">
      <w:pPr>
        <w:pStyle w:val="p2"/>
        <w:jc w:val="both"/>
      </w:pPr>
      <w:r>
        <w:rPr>
          <w:rStyle w:val="s6"/>
        </w:rPr>
        <w:t>4) обжаловать действия (бездействие) должностных лиц органа муниципального контроля, повлекшие за собой нарушение их прав при проведении проверки, в административном и (или) судебном порядке в соответствии с законодательством Российской Федерации.</w:t>
      </w:r>
    </w:p>
    <w:p w:rsidR="00C8085A" w:rsidRDefault="00C8085A" w:rsidP="00C8085A">
      <w:pPr>
        <w:pStyle w:val="p2"/>
        <w:jc w:val="both"/>
      </w:pPr>
      <w:r>
        <w:rPr>
          <w:rStyle w:val="s6"/>
        </w:rPr>
        <w:t xml:space="preserve">6.2. Юридические лица независимо от их организационно-правовых форм и форм собственности, индивидуальные предприниматели, а также физические лица по требованию специалиста администрации, проводящего мероприятия по осуществлению муниципального </w:t>
      </w:r>
      <w:proofErr w:type="gramStart"/>
      <w:r>
        <w:rPr>
          <w:rStyle w:val="s6"/>
        </w:rPr>
        <w:t>контроля за</w:t>
      </w:r>
      <w:proofErr w:type="gramEnd"/>
      <w:r>
        <w:rPr>
          <w:rStyle w:val="s6"/>
        </w:rPr>
        <w:t xml:space="preserve"> сохранностью автомобильных дорог, обязаны:</w:t>
      </w:r>
    </w:p>
    <w:p w:rsidR="00C8085A" w:rsidRDefault="00C8085A" w:rsidP="00C8085A">
      <w:pPr>
        <w:pStyle w:val="p2"/>
        <w:jc w:val="both"/>
      </w:pPr>
      <w:r>
        <w:rPr>
          <w:rStyle w:val="s6"/>
        </w:rPr>
        <w:t>1) обеспечить присутствие руководителей, иных должностных лиц или уполномоченных представителей юридических лиц; индивидуальные предприниматели и физические лица обязаны присутствовать или обеспечить присутствие уполномоченных представителей, ответственных за организацию и проведение мероприятий по выполнению обязательных требований и требований, установленных муниципальными правовыми актами;</w:t>
      </w:r>
    </w:p>
    <w:p w:rsidR="00C8085A" w:rsidRDefault="00C8085A" w:rsidP="00C8085A">
      <w:pPr>
        <w:pStyle w:val="p2"/>
        <w:jc w:val="both"/>
      </w:pPr>
      <w:proofErr w:type="gramStart"/>
      <w:r>
        <w:rPr>
          <w:rStyle w:val="s6"/>
        </w:rPr>
        <w:t>2) предоставить должностным лицам органа муниципального контроля, проводящим проверку, возможность ознакомиться с документами, связанными с целями, задачами и предметом проверки, а также обеспечить доступ проводящих проверку должностных лиц и участвующих в проверке экспертов, представителей экспертных организаций на территорию, в используемые юридическим лицом, индивидуальным предпринимателем при осуществлении деятельности здания, строения, сооружения, помещения.</w:t>
      </w:r>
      <w:proofErr w:type="gramEnd"/>
    </w:p>
    <w:p w:rsidR="00C8085A" w:rsidRDefault="00C8085A" w:rsidP="00C8085A">
      <w:pPr>
        <w:pStyle w:val="p2"/>
        <w:jc w:val="both"/>
      </w:pPr>
      <w:r>
        <w:rPr>
          <w:rStyle w:val="s6"/>
        </w:rPr>
        <w:t xml:space="preserve">6.3. Лица, препятствующие проведению мероприятий по муниципальному </w:t>
      </w:r>
      <w:proofErr w:type="gramStart"/>
      <w:r>
        <w:rPr>
          <w:rStyle w:val="s6"/>
        </w:rPr>
        <w:t>контролю за</w:t>
      </w:r>
      <w:proofErr w:type="gramEnd"/>
      <w:r>
        <w:rPr>
          <w:rStyle w:val="s6"/>
        </w:rPr>
        <w:t xml:space="preserve"> сохранностью автомобильных дорог, несут ответственность в соответствии с действующим законодательством Российской Федерации.</w:t>
      </w:r>
    </w:p>
    <w:p w:rsidR="004255D2" w:rsidRDefault="004255D2" w:rsidP="00C8085A">
      <w:pPr>
        <w:jc w:val="both"/>
      </w:pPr>
    </w:p>
    <w:sectPr w:rsidR="004255D2" w:rsidSect="00FF7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C8085A"/>
    <w:rsid w:val="00030904"/>
    <w:rsid w:val="000C3293"/>
    <w:rsid w:val="0021589C"/>
    <w:rsid w:val="002774E4"/>
    <w:rsid w:val="004255D2"/>
    <w:rsid w:val="005E0CB9"/>
    <w:rsid w:val="00604185"/>
    <w:rsid w:val="009E630E"/>
    <w:rsid w:val="00C8085A"/>
    <w:rsid w:val="00D80E4B"/>
    <w:rsid w:val="00DE5BCF"/>
    <w:rsid w:val="00E02EAD"/>
    <w:rsid w:val="00FF7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85A"/>
  </w:style>
  <w:style w:type="paragraph" w:styleId="4">
    <w:name w:val="heading 4"/>
    <w:basedOn w:val="a"/>
    <w:next w:val="a"/>
    <w:link w:val="40"/>
    <w:unhideWhenUsed/>
    <w:qFormat/>
    <w:rsid w:val="00C8085A"/>
    <w:pPr>
      <w:keepNext/>
      <w:spacing w:after="0" w:line="240" w:lineRule="auto"/>
      <w:ind w:left="708"/>
      <w:outlineLvl w:val="3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C80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C80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C80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C80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C80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C80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C80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C80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C80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C80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C80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8085A"/>
  </w:style>
  <w:style w:type="character" w:customStyle="1" w:styleId="s2">
    <w:name w:val="s2"/>
    <w:basedOn w:val="a0"/>
    <w:rsid w:val="00C8085A"/>
  </w:style>
  <w:style w:type="character" w:customStyle="1" w:styleId="s3">
    <w:name w:val="s3"/>
    <w:basedOn w:val="a0"/>
    <w:rsid w:val="00C8085A"/>
  </w:style>
  <w:style w:type="character" w:customStyle="1" w:styleId="s4">
    <w:name w:val="s4"/>
    <w:basedOn w:val="a0"/>
    <w:rsid w:val="00C8085A"/>
  </w:style>
  <w:style w:type="character" w:customStyle="1" w:styleId="s5">
    <w:name w:val="s5"/>
    <w:basedOn w:val="a0"/>
    <w:rsid w:val="00C8085A"/>
  </w:style>
  <w:style w:type="character" w:customStyle="1" w:styleId="s6">
    <w:name w:val="s6"/>
    <w:basedOn w:val="a0"/>
    <w:rsid w:val="00C8085A"/>
  </w:style>
  <w:style w:type="character" w:customStyle="1" w:styleId="s7">
    <w:name w:val="s7"/>
    <w:basedOn w:val="a0"/>
    <w:rsid w:val="00C8085A"/>
  </w:style>
  <w:style w:type="character" w:customStyle="1" w:styleId="s8">
    <w:name w:val="s8"/>
    <w:basedOn w:val="a0"/>
    <w:rsid w:val="00C8085A"/>
  </w:style>
  <w:style w:type="character" w:customStyle="1" w:styleId="s9">
    <w:name w:val="s9"/>
    <w:basedOn w:val="a0"/>
    <w:rsid w:val="00C8085A"/>
  </w:style>
  <w:style w:type="character" w:customStyle="1" w:styleId="s10">
    <w:name w:val="s10"/>
    <w:basedOn w:val="a0"/>
    <w:rsid w:val="00C8085A"/>
  </w:style>
  <w:style w:type="character" w:customStyle="1" w:styleId="s11">
    <w:name w:val="s11"/>
    <w:basedOn w:val="a0"/>
    <w:rsid w:val="00C8085A"/>
  </w:style>
  <w:style w:type="character" w:customStyle="1" w:styleId="40">
    <w:name w:val="Заголовок 4 Знак"/>
    <w:basedOn w:val="a0"/>
    <w:link w:val="4"/>
    <w:rsid w:val="00C8085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0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085A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425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425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0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lck.yandex.ru/redir/dv/*data=url%3Dconsultantplus%253A%252F%252Foffline%252Fref%253DC7668DE5705ED25BD7D37A714A610ADBCCB9E388199D001924D309A1BEaCKEE%26ts%3D1462346976%26uid%3D8202732211446463989&amp;sign=845b462e4be757936921b62b66f38bef&amp;keyno=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3866</Words>
  <Characters>22038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2016-05-13T05:35:00Z</cp:lastPrinted>
  <dcterms:created xsi:type="dcterms:W3CDTF">2016-05-04T11:23:00Z</dcterms:created>
  <dcterms:modified xsi:type="dcterms:W3CDTF">2016-05-13T05:40:00Z</dcterms:modified>
</cp:coreProperties>
</file>