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9B" w:rsidRDefault="0099239B" w:rsidP="00992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9239B" w:rsidRDefault="0099239B" w:rsidP="00992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депутатов </w:t>
      </w:r>
      <w:proofErr w:type="spellStart"/>
      <w:r>
        <w:rPr>
          <w:rFonts w:ascii="Arial" w:hAnsi="Arial" w:cs="Arial"/>
          <w:b/>
        </w:rPr>
        <w:t>Искринского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:rsidR="0099239B" w:rsidRDefault="0099239B" w:rsidP="00992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Урюпинского муниципального района</w:t>
      </w:r>
    </w:p>
    <w:p w:rsidR="0099239B" w:rsidRDefault="0099239B" w:rsidP="00992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99239B" w:rsidRDefault="0099239B" w:rsidP="0099239B">
      <w:pPr>
        <w:jc w:val="center"/>
        <w:rPr>
          <w:rFonts w:ascii="Arial" w:hAnsi="Arial" w:cs="Arial"/>
          <w:b/>
        </w:rPr>
      </w:pPr>
    </w:p>
    <w:p w:rsidR="0099239B" w:rsidRDefault="0099239B" w:rsidP="00992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p w:rsidR="0099239B" w:rsidRDefault="0099239B" w:rsidP="0099239B">
      <w:pPr>
        <w:pStyle w:val="a3"/>
        <w:rPr>
          <w:rFonts w:ascii="Arial" w:hAnsi="Arial" w:cs="Arial"/>
          <w:b/>
          <w:sz w:val="24"/>
          <w:szCs w:val="24"/>
        </w:rPr>
      </w:pPr>
    </w:p>
    <w:p w:rsidR="0099239B" w:rsidRDefault="0099239B" w:rsidP="00992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« 29 » августа   2017 г.          </w:t>
      </w:r>
      <w:r w:rsidR="00FB410A">
        <w:rPr>
          <w:rFonts w:ascii="Arial" w:hAnsi="Arial" w:cs="Arial"/>
        </w:rPr>
        <w:t xml:space="preserve">                        №  45</w:t>
      </w:r>
      <w:r>
        <w:rPr>
          <w:rFonts w:ascii="Arial" w:hAnsi="Arial" w:cs="Arial"/>
        </w:rPr>
        <w:t>/126</w:t>
      </w:r>
    </w:p>
    <w:p w:rsidR="0099239B" w:rsidRDefault="0099239B" w:rsidP="00992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п. Искра</w:t>
      </w:r>
    </w:p>
    <w:p w:rsidR="0099239B" w:rsidRDefault="0099239B" w:rsidP="0099239B">
      <w:pPr>
        <w:rPr>
          <w:rFonts w:ascii="Arial" w:hAnsi="Arial" w:cs="Arial"/>
        </w:rPr>
      </w:pPr>
    </w:p>
    <w:p w:rsidR="0099239B" w:rsidRPr="00FB410A" w:rsidRDefault="0099239B" w:rsidP="00FB410A">
      <w:pPr>
        <w:shd w:val="clear" w:color="auto" w:fill="FFFFFF"/>
        <w:spacing w:before="322"/>
        <w:jc w:val="center"/>
        <w:rPr>
          <w:sz w:val="28"/>
          <w:szCs w:val="28"/>
        </w:rPr>
      </w:pPr>
      <w:proofErr w:type="gramStart"/>
      <w:r>
        <w:rPr>
          <w:rFonts w:ascii="Arial" w:hAnsi="Arial" w:cs="Arial"/>
        </w:rPr>
        <w:t xml:space="preserve">О внесении изменений в решение Совета Депутатов </w:t>
      </w:r>
      <w:proofErr w:type="spellStart"/>
      <w:r>
        <w:rPr>
          <w:rFonts w:ascii="Arial" w:hAnsi="Arial" w:cs="Arial"/>
        </w:rPr>
        <w:t>Искринского</w:t>
      </w:r>
      <w:proofErr w:type="spellEnd"/>
      <w:r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 от 27.04.2016г. №27/73 «Об утверждении перечня муниципальных услуг, которые являются необходимыми и обязательными для предоставления администрацией </w:t>
      </w:r>
      <w:proofErr w:type="spellStart"/>
      <w:r>
        <w:rPr>
          <w:rFonts w:ascii="Arial" w:hAnsi="Arial" w:cs="Arial"/>
        </w:rPr>
        <w:t>Искринского</w:t>
      </w:r>
      <w:proofErr w:type="spellEnd"/>
      <w:r>
        <w:rPr>
          <w:rFonts w:ascii="Arial" w:hAnsi="Arial" w:cs="Arial"/>
        </w:rPr>
        <w:t xml:space="preserve"> сельского поселения Урюпинского муниципального района и предоставляются организациями, участвующими в предоставлении муниципальных услуг»</w:t>
      </w:r>
      <w:r w:rsidRPr="0099239B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  01  марта 2017 года № 38/111</w:t>
      </w:r>
      <w:r w:rsidRPr="00574D51">
        <w:rPr>
          <w:sz w:val="28"/>
          <w:szCs w:val="28"/>
        </w:rPr>
        <w:t>).</w:t>
      </w:r>
      <w:proofErr w:type="gramEnd"/>
    </w:p>
    <w:p w:rsidR="0099239B" w:rsidRDefault="0099239B" w:rsidP="0099239B">
      <w:pPr>
        <w:jc w:val="both"/>
        <w:rPr>
          <w:rFonts w:ascii="Arial" w:hAnsi="Arial" w:cs="Arial"/>
        </w:rPr>
      </w:pPr>
    </w:p>
    <w:p w:rsidR="0099239B" w:rsidRDefault="0099239B" w:rsidP="00992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с Федеральным законом от 27.07.2010 года № 210-ФЗ «Об организации представления государственных и муниципальных услуг», Федеральным Законом </w:t>
      </w:r>
      <w:r>
        <w:rPr>
          <w:rFonts w:ascii="Arial" w:hAnsi="Arial" w:cs="Arial"/>
          <w:color w:val="000000"/>
        </w:rPr>
        <w:t>от 06.10.2003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Федеральным законом от 25.10.2001г. №137-ФЗ «О введении в действие Земельного кодекса Российской Федерации», руководствуясь Уставом </w:t>
      </w:r>
      <w:proofErr w:type="spellStart"/>
      <w:r>
        <w:rPr>
          <w:rFonts w:ascii="Arial" w:hAnsi="Arial" w:cs="Arial"/>
        </w:rPr>
        <w:t>Искринского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  <w:bCs/>
        </w:rPr>
        <w:t xml:space="preserve">Урюпинского </w:t>
      </w:r>
      <w:r>
        <w:rPr>
          <w:rFonts w:ascii="Arial" w:hAnsi="Arial" w:cs="Arial"/>
        </w:rPr>
        <w:t xml:space="preserve">муниципального района Волгоградской области, Совет депутатов </w:t>
      </w:r>
      <w:proofErr w:type="spellStart"/>
      <w:r>
        <w:rPr>
          <w:rFonts w:ascii="Arial" w:hAnsi="Arial" w:cs="Arial"/>
        </w:rPr>
        <w:t>Искринского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proofErr w:type="gramEnd"/>
    </w:p>
    <w:p w:rsidR="0099239B" w:rsidRDefault="0099239B" w:rsidP="0099239B">
      <w:pPr>
        <w:jc w:val="both"/>
        <w:rPr>
          <w:rFonts w:ascii="Arial" w:hAnsi="Arial" w:cs="Arial"/>
        </w:rPr>
      </w:pPr>
    </w:p>
    <w:p w:rsidR="0099239B" w:rsidRDefault="0099239B" w:rsidP="009923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99239B" w:rsidRDefault="0099239B" w:rsidP="0099239B">
      <w:pPr>
        <w:jc w:val="center"/>
        <w:rPr>
          <w:rFonts w:ascii="Arial" w:hAnsi="Arial" w:cs="Arial"/>
        </w:rPr>
      </w:pPr>
    </w:p>
    <w:p w:rsidR="0099239B" w:rsidRDefault="00FB410A" w:rsidP="009923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Включить в  перечень</w:t>
      </w:r>
      <w:r w:rsidR="0099239B">
        <w:rPr>
          <w:rFonts w:ascii="Arial" w:hAnsi="Arial" w:cs="Arial"/>
        </w:rPr>
        <w:t xml:space="preserve"> муниципальных услуг, которые являются необходимыми и обязательными для предоставления администрацией </w:t>
      </w:r>
      <w:proofErr w:type="spellStart"/>
      <w:r w:rsidR="0099239B">
        <w:rPr>
          <w:rFonts w:ascii="Arial" w:hAnsi="Arial" w:cs="Arial"/>
        </w:rPr>
        <w:t>Искринского</w:t>
      </w:r>
      <w:proofErr w:type="spellEnd"/>
      <w:r w:rsidR="0099239B">
        <w:rPr>
          <w:rFonts w:ascii="Arial" w:hAnsi="Arial" w:cs="Arial"/>
        </w:rPr>
        <w:t xml:space="preserve"> сельского поселения Урюпинского муниципального района и предоставляются организациями, участвующими в предоставлении муниципальных услуг следующие услуги:</w:t>
      </w:r>
    </w:p>
    <w:p w:rsidR="003A3A96" w:rsidRDefault="003A3A96" w:rsidP="003A3A96">
      <w:pPr>
        <w:pStyle w:val="a6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FB410A">
        <w:rPr>
          <w:rFonts w:ascii="Arial" w:eastAsia="Times New Roman" w:hAnsi="Arial" w:cs="Arial"/>
          <w:sz w:val="24"/>
          <w:szCs w:val="24"/>
        </w:rPr>
        <w:t>-выдача</w:t>
      </w:r>
      <w:r w:rsidR="00FB410A" w:rsidRPr="0043562B">
        <w:rPr>
          <w:rFonts w:ascii="Arial" w:eastAsia="Times New Roman" w:hAnsi="Arial" w:cs="Arial"/>
          <w:sz w:val="24"/>
          <w:szCs w:val="24"/>
        </w:rPr>
        <w:t xml:space="preserve">  разрешений на производство земляных работ на территории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B410A" w:rsidRPr="0043562B">
        <w:rPr>
          <w:rFonts w:ascii="Arial" w:eastAsia="Times New Roman" w:hAnsi="Arial" w:cs="Arial"/>
          <w:sz w:val="24"/>
          <w:szCs w:val="24"/>
        </w:rPr>
        <w:t>Искринского</w:t>
      </w:r>
      <w:proofErr w:type="spellEnd"/>
      <w:r w:rsidR="00FB410A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</w:p>
    <w:p w:rsidR="00FB410A" w:rsidRPr="003A3A96" w:rsidRDefault="003A3A96" w:rsidP="003A3A96">
      <w:pPr>
        <w:pStyle w:val="a6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- </w:t>
      </w:r>
      <w:r w:rsidR="00FB410A">
        <w:rPr>
          <w:rFonts w:ascii="Arial" w:eastAsia="Times New Roman" w:hAnsi="Arial" w:cs="Arial"/>
          <w:sz w:val="24"/>
          <w:szCs w:val="24"/>
        </w:rPr>
        <w:t xml:space="preserve"> </w:t>
      </w:r>
      <w:r w:rsidR="00FB410A" w:rsidRPr="003A3A96">
        <w:rPr>
          <w:rFonts w:ascii="Times New Roman" w:hAnsi="Times New Roman" w:cs="Times New Roman"/>
          <w:sz w:val="28"/>
          <w:szCs w:val="28"/>
        </w:rPr>
        <w:t xml:space="preserve">Организация в границах муниципального образования </w:t>
      </w:r>
      <w:proofErr w:type="spellStart"/>
      <w:r w:rsidR="00FB410A" w:rsidRPr="003A3A96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="00FB410A" w:rsidRPr="003A3A96">
        <w:rPr>
          <w:rFonts w:ascii="Times New Roman" w:hAnsi="Times New Roman" w:cs="Times New Roman"/>
          <w:sz w:val="28"/>
          <w:szCs w:val="28"/>
        </w:rPr>
        <w:t xml:space="preserve">    сельского поселения водоснабжения населения</w:t>
      </w:r>
    </w:p>
    <w:p w:rsidR="00FB410A" w:rsidRPr="0043562B" w:rsidRDefault="00FB410A" w:rsidP="00FB410A">
      <w:pPr>
        <w:pStyle w:val="a6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99239B" w:rsidRDefault="0099239B" w:rsidP="003A3A9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перечень муниципальных услуг, которые являются необходимыми и обязательными для предоставления администрацией </w:t>
      </w:r>
      <w:proofErr w:type="spellStart"/>
      <w:r>
        <w:rPr>
          <w:rFonts w:ascii="Arial" w:hAnsi="Arial" w:cs="Arial"/>
        </w:rPr>
        <w:t>Искринского</w:t>
      </w:r>
      <w:proofErr w:type="spellEnd"/>
      <w:r>
        <w:rPr>
          <w:rFonts w:ascii="Arial" w:hAnsi="Arial" w:cs="Arial"/>
        </w:rPr>
        <w:t xml:space="preserve"> сельского поселения Урюпинского муниципального района и предоставляются организациями, участвующими в предоставлении муниципальных услуг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1 к настоящему решению.</w:t>
      </w:r>
    </w:p>
    <w:p w:rsidR="0099239B" w:rsidRDefault="0099239B" w:rsidP="0099239B">
      <w:pPr>
        <w:ind w:firstLine="539"/>
        <w:jc w:val="both"/>
        <w:rPr>
          <w:rFonts w:ascii="Arial" w:hAnsi="Arial" w:cs="Arial"/>
        </w:rPr>
      </w:pPr>
    </w:p>
    <w:p w:rsidR="0099239B" w:rsidRDefault="00FB410A" w:rsidP="0099239B">
      <w:pPr>
        <w:ind w:left="567" w:hanging="2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9239B">
        <w:rPr>
          <w:rFonts w:ascii="Arial" w:hAnsi="Arial" w:cs="Arial"/>
        </w:rPr>
        <w:t xml:space="preserve">. Главе </w:t>
      </w:r>
      <w:proofErr w:type="spellStart"/>
      <w:r w:rsidR="0099239B">
        <w:rPr>
          <w:rFonts w:ascii="Arial" w:hAnsi="Arial" w:cs="Arial"/>
        </w:rPr>
        <w:t>Искринского</w:t>
      </w:r>
      <w:proofErr w:type="spellEnd"/>
      <w:r w:rsidR="0099239B">
        <w:rPr>
          <w:rFonts w:ascii="Arial" w:hAnsi="Arial" w:cs="Arial"/>
        </w:rPr>
        <w:t xml:space="preserve"> сельского  поселения  опубликовать данное Решение на сайте Урюпинского муниципального района Волгоградской области </w:t>
      </w:r>
      <w:hyperlink r:id="rId5" w:history="1">
        <w:r w:rsidR="0099239B">
          <w:rPr>
            <w:rStyle w:val="a5"/>
            <w:rFonts w:ascii="Arial" w:hAnsi="Arial" w:cs="Arial"/>
            <w:color w:val="auto"/>
            <w:lang w:val="en-US"/>
          </w:rPr>
          <w:t>www</w:t>
        </w:r>
        <w:r w:rsidR="0099239B">
          <w:rPr>
            <w:rStyle w:val="a5"/>
            <w:rFonts w:ascii="Arial" w:hAnsi="Arial" w:cs="Arial"/>
            <w:color w:val="auto"/>
          </w:rPr>
          <w:t>.</w:t>
        </w:r>
        <w:proofErr w:type="spellStart"/>
        <w:r w:rsidR="0099239B">
          <w:rPr>
            <w:rStyle w:val="a5"/>
            <w:rFonts w:ascii="Arial" w:hAnsi="Arial" w:cs="Arial"/>
            <w:color w:val="auto"/>
            <w:lang w:val="en-US"/>
          </w:rPr>
          <w:t>umr</w:t>
        </w:r>
        <w:proofErr w:type="spellEnd"/>
        <w:r w:rsidR="0099239B">
          <w:rPr>
            <w:rStyle w:val="a5"/>
            <w:rFonts w:ascii="Arial" w:hAnsi="Arial" w:cs="Arial"/>
            <w:color w:val="auto"/>
          </w:rPr>
          <w:t>.34.</w:t>
        </w:r>
        <w:proofErr w:type="spellStart"/>
        <w:r w:rsidR="0099239B">
          <w:rPr>
            <w:rStyle w:val="a5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99239B">
        <w:rPr>
          <w:rFonts w:ascii="Arial" w:hAnsi="Arial" w:cs="Arial"/>
        </w:rPr>
        <w:t xml:space="preserve"> в подраздел «</w:t>
      </w:r>
      <w:proofErr w:type="spellStart"/>
      <w:r w:rsidR="0099239B">
        <w:rPr>
          <w:rFonts w:ascii="Arial" w:hAnsi="Arial" w:cs="Arial"/>
        </w:rPr>
        <w:t>Искринское</w:t>
      </w:r>
      <w:proofErr w:type="spellEnd"/>
      <w:r w:rsidR="0099239B">
        <w:rPr>
          <w:rFonts w:ascii="Arial" w:hAnsi="Arial" w:cs="Arial"/>
        </w:rPr>
        <w:t xml:space="preserve"> сельское поселение» раздела «Административное деление».</w:t>
      </w:r>
    </w:p>
    <w:p w:rsidR="0099239B" w:rsidRDefault="0099239B" w:rsidP="0099239B">
      <w:pPr>
        <w:jc w:val="both"/>
        <w:rPr>
          <w:rFonts w:ascii="Arial" w:hAnsi="Arial" w:cs="Arial"/>
        </w:rPr>
      </w:pPr>
    </w:p>
    <w:p w:rsidR="0099239B" w:rsidRDefault="0099239B" w:rsidP="0099239B">
      <w:pPr>
        <w:jc w:val="both"/>
        <w:rPr>
          <w:rFonts w:ascii="Arial" w:hAnsi="Arial" w:cs="Arial"/>
        </w:rPr>
      </w:pPr>
    </w:p>
    <w:p w:rsidR="0099239B" w:rsidRDefault="0099239B" w:rsidP="00992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Искринского</w:t>
      </w:r>
      <w:proofErr w:type="spellEnd"/>
      <w:r>
        <w:rPr>
          <w:rFonts w:ascii="Arial" w:hAnsi="Arial" w:cs="Arial"/>
        </w:rPr>
        <w:t xml:space="preserve"> </w:t>
      </w:r>
    </w:p>
    <w:p w:rsidR="0099239B" w:rsidRDefault="0099239B" w:rsidP="00992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А.З.Азаров</w:t>
      </w:r>
    </w:p>
    <w:p w:rsidR="0099239B" w:rsidRDefault="0099239B" w:rsidP="0099239B">
      <w:pPr>
        <w:jc w:val="both"/>
        <w:rPr>
          <w:rFonts w:ascii="Arial" w:hAnsi="Arial" w:cs="Arial"/>
        </w:rPr>
      </w:pPr>
    </w:p>
    <w:p w:rsidR="00FB410A" w:rsidRDefault="0099239B" w:rsidP="003A3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3A96">
        <w:rPr>
          <w:rFonts w:ascii="Arial" w:hAnsi="Arial" w:cs="Arial"/>
        </w:rPr>
        <w:tab/>
      </w:r>
      <w:r w:rsidR="003A3A96">
        <w:rPr>
          <w:rFonts w:ascii="Arial" w:hAnsi="Arial" w:cs="Arial"/>
        </w:rPr>
        <w:tab/>
      </w:r>
    </w:p>
    <w:p w:rsidR="00FB410A" w:rsidRDefault="00FB410A" w:rsidP="0099239B">
      <w:pPr>
        <w:jc w:val="right"/>
        <w:rPr>
          <w:rFonts w:ascii="Arial" w:hAnsi="Arial" w:cs="Arial"/>
        </w:rPr>
      </w:pPr>
    </w:p>
    <w:p w:rsidR="0099239B" w:rsidRDefault="0099239B" w:rsidP="009923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к решению Совета </w:t>
      </w:r>
    </w:p>
    <w:p w:rsidR="0099239B" w:rsidRDefault="0099239B" w:rsidP="00992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депутатов </w:t>
      </w:r>
      <w:proofErr w:type="spellStart"/>
      <w:r>
        <w:rPr>
          <w:rFonts w:ascii="Arial" w:hAnsi="Arial" w:cs="Arial"/>
        </w:rPr>
        <w:t>Искринского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99239B" w:rsidRDefault="0099239B" w:rsidP="00992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410A">
        <w:rPr>
          <w:rFonts w:ascii="Arial" w:hAnsi="Arial" w:cs="Arial"/>
        </w:rPr>
        <w:tab/>
      </w:r>
      <w:r w:rsidR="00FB410A">
        <w:rPr>
          <w:rFonts w:ascii="Arial" w:hAnsi="Arial" w:cs="Arial"/>
        </w:rPr>
        <w:tab/>
      </w:r>
      <w:r w:rsidR="00FB410A">
        <w:rPr>
          <w:rFonts w:ascii="Arial" w:hAnsi="Arial" w:cs="Arial"/>
        </w:rPr>
        <w:tab/>
      </w:r>
      <w:r w:rsidR="00FB410A">
        <w:rPr>
          <w:rFonts w:ascii="Arial" w:hAnsi="Arial" w:cs="Arial"/>
        </w:rPr>
        <w:tab/>
      </w:r>
      <w:r w:rsidR="00FB410A">
        <w:rPr>
          <w:rFonts w:ascii="Arial" w:hAnsi="Arial" w:cs="Arial"/>
        </w:rPr>
        <w:tab/>
        <w:t xml:space="preserve">  поселения от « 29 »  августа </w:t>
      </w:r>
      <w:r>
        <w:rPr>
          <w:rFonts w:ascii="Arial" w:hAnsi="Arial" w:cs="Arial"/>
        </w:rPr>
        <w:t xml:space="preserve">  2017 г. </w:t>
      </w:r>
    </w:p>
    <w:p w:rsidR="0099239B" w:rsidRDefault="0099239B" w:rsidP="00992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FB410A">
        <w:rPr>
          <w:rFonts w:ascii="Arial" w:hAnsi="Arial" w:cs="Arial"/>
        </w:rPr>
        <w:t xml:space="preserve">                           №  45/126</w:t>
      </w:r>
    </w:p>
    <w:p w:rsidR="0099239B" w:rsidRDefault="0099239B" w:rsidP="0099239B">
      <w:pPr>
        <w:jc w:val="both"/>
        <w:rPr>
          <w:rFonts w:ascii="Arial" w:hAnsi="Arial" w:cs="Arial"/>
        </w:rPr>
      </w:pPr>
    </w:p>
    <w:p w:rsidR="0099239B" w:rsidRDefault="0099239B" w:rsidP="0099239B">
      <w:pPr>
        <w:jc w:val="both"/>
        <w:rPr>
          <w:rFonts w:ascii="Arial" w:hAnsi="Arial" w:cs="Arial"/>
        </w:rPr>
      </w:pPr>
    </w:p>
    <w:p w:rsidR="0099239B" w:rsidRDefault="0099239B" w:rsidP="009923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ПЕРЕЧЕНЬ</w:t>
      </w:r>
    </w:p>
    <w:p w:rsidR="0099239B" w:rsidRDefault="0099239B" w:rsidP="009923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99239B" w:rsidRDefault="0099239B" w:rsidP="009923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муниципальных услуг, которые являются необходимыми и обязательными для предоставления администрацией </w:t>
      </w:r>
      <w:proofErr w:type="spellStart"/>
      <w:r>
        <w:rPr>
          <w:rFonts w:ascii="Arial" w:hAnsi="Arial" w:cs="Arial"/>
        </w:rPr>
        <w:t>Искринского</w:t>
      </w:r>
      <w:proofErr w:type="spellEnd"/>
      <w:r>
        <w:rPr>
          <w:rFonts w:ascii="Arial" w:hAnsi="Arial" w:cs="Arial"/>
        </w:rPr>
        <w:t xml:space="preserve"> сельского поселения Урюпинского муниципального района и предоставляются организациями, участвующими в предоставлении муниципальных услуг.</w:t>
      </w:r>
    </w:p>
    <w:p w:rsidR="0099239B" w:rsidRDefault="0099239B" w:rsidP="009923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510"/>
        <w:gridCol w:w="2165"/>
        <w:gridCol w:w="2267"/>
        <w:gridCol w:w="2126"/>
      </w:tblGrid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9239B" w:rsidRDefault="0099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наименование государственной или муниципальной услуги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 местного самоуправления ответственные за предоставление услуги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Получатель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 за оказание услуги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Выдача выписок </w:t>
            </w:r>
            <w:proofErr w:type="gramStart"/>
            <w:r>
              <w:rPr>
                <w:rFonts w:ascii="Arial" w:hAnsi="Arial" w:cs="Arial"/>
              </w:rPr>
              <w:t>из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домовой</w:t>
            </w:r>
            <w:proofErr w:type="gram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похозяйственной</w:t>
            </w:r>
            <w:proofErr w:type="spellEnd"/>
            <w:r>
              <w:rPr>
                <w:rFonts w:ascii="Arial" w:hAnsi="Arial" w:cs="Arial"/>
              </w:rPr>
              <w:t xml:space="preserve"> книг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Выдача копий, дубликатов и выписок муниципальных правовых актов администрации </w:t>
            </w:r>
            <w:proofErr w:type="spellStart"/>
            <w:r>
              <w:rPr>
                <w:rFonts w:ascii="Arial" w:hAnsi="Arial" w:cs="Arial"/>
              </w:rPr>
              <w:t>Искринского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постановления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справок населению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FB410A">
              <w:rPr>
                <w:rFonts w:ascii="Arial" w:hAnsi="Arial" w:cs="Arial"/>
              </w:rPr>
              <w:t>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Выдача копии финансово-лицевого счёта, выписки из </w:t>
            </w:r>
            <w:proofErr w:type="spellStart"/>
            <w:r>
              <w:rPr>
                <w:rFonts w:ascii="Arial" w:hAnsi="Arial" w:cs="Arial"/>
              </w:rPr>
              <w:t>похозяйственной</w:t>
            </w:r>
            <w:proofErr w:type="spellEnd"/>
            <w:r>
              <w:rPr>
                <w:rFonts w:ascii="Arial" w:hAnsi="Arial" w:cs="Arial"/>
              </w:rPr>
              <w:t xml:space="preserve"> книги, справок, иных документов в </w:t>
            </w:r>
            <w:r>
              <w:rPr>
                <w:rFonts w:ascii="Arial" w:hAnsi="Arial" w:cs="Arial"/>
              </w:rPr>
              <w:lastRenderedPageBreak/>
              <w:t>сфере жилищно-коммунального строительства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3A3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1-6</w:t>
            </w:r>
            <w:r w:rsidR="009923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Заключение договоров социального найма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3A3A96">
              <w:rPr>
                <w:rFonts w:ascii="Arial" w:hAnsi="Arial" w:cs="Arial"/>
              </w:rPr>
              <w:t>7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ходатайства о предоставлении земельных участков для целей, не связанных со строительством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3A3A96">
              <w:rPr>
                <w:rFonts w:ascii="Arial" w:hAnsi="Arial" w:cs="Arial"/>
              </w:rPr>
              <w:t>8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 по обмену жилыми помещениями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3A3A96">
              <w:rPr>
                <w:rFonts w:ascii="Arial" w:hAnsi="Arial" w:cs="Arial"/>
              </w:rPr>
              <w:t>9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сведений о личном подсобном хозяйстве, земельных паях и приусадебных участках в целях признания лиц </w:t>
            </w:r>
            <w:proofErr w:type="gramStart"/>
            <w:r>
              <w:rPr>
                <w:rFonts w:ascii="Arial" w:hAnsi="Arial" w:cs="Arial"/>
              </w:rPr>
              <w:t>малоимущими</w:t>
            </w:r>
            <w:proofErr w:type="gram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  <w:r w:rsidR="003A3A96">
              <w:rPr>
                <w:rFonts w:ascii="Arial" w:hAnsi="Arial" w:cs="Arial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информации о форме собственности на недвижимое и движимое имущество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  <w:r w:rsidR="003A3A96">
              <w:rPr>
                <w:rFonts w:ascii="Arial" w:hAnsi="Arial" w:cs="Arial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лица,</w:t>
            </w:r>
          </w:p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  <w:r w:rsidR="003A3A96">
              <w:rPr>
                <w:rFonts w:ascii="Arial" w:hAnsi="Arial" w:cs="Arial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Постановка на учёт и снятие с учёта граждан в качестве нуждающихся в жилищных условиях в администрации </w:t>
            </w:r>
            <w:proofErr w:type="spellStart"/>
            <w:r>
              <w:rPr>
                <w:rFonts w:ascii="Arial" w:hAnsi="Arial" w:cs="Arial"/>
              </w:rPr>
              <w:t>Искринского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  <w:r w:rsidR="003A3A96">
              <w:rPr>
                <w:rFonts w:ascii="Arial" w:hAnsi="Arial" w:cs="Arial"/>
              </w:rPr>
              <w:t>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Выдача справки о </w:t>
            </w:r>
            <w:r>
              <w:rPr>
                <w:rFonts w:ascii="Arial" w:hAnsi="Arial" w:cs="Arial"/>
              </w:rPr>
              <w:lastRenderedPageBreak/>
              <w:t>наличии земельного участка в собственности гражданина, дубликата свидетельства о праве собственности на землю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физические лица, </w:t>
            </w:r>
            <w:r>
              <w:rPr>
                <w:rFonts w:ascii="Arial" w:hAnsi="Arial" w:cs="Arial"/>
              </w:rPr>
              <w:lastRenderedPageBreak/>
              <w:t>юридические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бесплатно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1-1</w:t>
            </w:r>
            <w:r w:rsidR="003A3A96">
              <w:rPr>
                <w:rFonts w:ascii="Arial" w:hAnsi="Arial" w:cs="Arial"/>
              </w:rPr>
              <w:t>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Приём заявлений и выдача документов о согласовании переустройства и (или) перепланировки жилых помещений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  <w:r w:rsidR="003A3A96">
              <w:rPr>
                <w:rFonts w:ascii="Arial" w:hAnsi="Arial" w:cs="Arial"/>
              </w:rPr>
              <w:t>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Предоставление информации об объектах культурного наследия местного значения, находящегося на территории </w:t>
            </w:r>
            <w:proofErr w:type="spellStart"/>
            <w:r>
              <w:rPr>
                <w:rFonts w:ascii="Arial" w:hAnsi="Arial" w:cs="Arial"/>
              </w:rPr>
              <w:t>Искринского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  <w:r w:rsidR="003A3A96">
              <w:rPr>
                <w:rFonts w:ascii="Arial" w:hAnsi="Arial" w:cs="Arial"/>
              </w:rPr>
              <w:t>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  <w:r w:rsidR="003A3A96">
              <w:rPr>
                <w:rFonts w:ascii="Arial" w:hAnsi="Arial" w:cs="Arial"/>
              </w:rPr>
              <w:t>7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физические лица,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  <w:r w:rsidR="003A3A96">
              <w:rPr>
                <w:rFonts w:ascii="Arial" w:hAnsi="Arial" w:cs="Arial"/>
              </w:rPr>
              <w:t>8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Совершение нотариальных действий</w:t>
            </w:r>
          </w:p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удостоверение завещания;</w:t>
            </w:r>
          </w:p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удостоверение доверенностей;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платно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3A3A96">
              <w:rPr>
                <w:rFonts w:ascii="Arial" w:hAnsi="Arial" w:cs="Arial"/>
              </w:rPr>
              <w:t>19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и проведение торгов по продаже земельных </w:t>
            </w:r>
            <w:r>
              <w:rPr>
                <w:rFonts w:ascii="Arial" w:hAnsi="Arial" w:cs="Arial"/>
              </w:rPr>
              <w:lastRenderedPageBreak/>
              <w:t>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99239B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1-2</w:t>
            </w:r>
            <w:r w:rsidR="003A3A96">
              <w:rPr>
                <w:rFonts w:ascii="Arial" w:hAnsi="Arial" w:cs="Arial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Присвоение, изменение и аннулирование адресов на территории </w:t>
            </w:r>
            <w:proofErr w:type="spellStart"/>
            <w:r>
              <w:rPr>
                <w:rFonts w:ascii="Arial" w:hAnsi="Arial" w:cs="Arial"/>
              </w:rPr>
              <w:t>Искринского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9B" w:rsidRDefault="0099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3A3A96" w:rsidTr="003A3A96">
        <w:trPr>
          <w:trHeight w:val="4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96" w:rsidRDefault="003A3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96" w:rsidRDefault="003A3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</w:t>
            </w:r>
            <w:r w:rsidRPr="0043562B">
              <w:rPr>
                <w:rFonts w:ascii="Arial" w:hAnsi="Arial" w:cs="Arial"/>
              </w:rPr>
              <w:t xml:space="preserve">  разрешений на производство земляных работ на территории </w:t>
            </w:r>
            <w:proofErr w:type="spellStart"/>
            <w:r w:rsidRPr="0043562B">
              <w:rPr>
                <w:rFonts w:ascii="Arial" w:hAnsi="Arial" w:cs="Arial"/>
              </w:rPr>
              <w:t>Искринского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96" w:rsidRDefault="003A3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96" w:rsidRDefault="003A3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96" w:rsidRDefault="003A3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3A3A96" w:rsidTr="003A3A96">
        <w:trPr>
          <w:trHeight w:val="4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96" w:rsidRDefault="003A3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96" w:rsidRPr="0031675D" w:rsidRDefault="003A3A96" w:rsidP="003A3A96">
            <w:pPr>
              <w:spacing w:before="100" w:beforeAutospacing="1" w:after="100" w:afterAutospacing="1"/>
              <w:ind w:left="-109" w:hanging="7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ОрганОргани</w:t>
            </w:r>
            <w:r w:rsidRPr="0031675D">
              <w:rPr>
                <w:rFonts w:ascii="Arial" w:hAnsi="Arial" w:cs="Arial"/>
              </w:rPr>
              <w:t>зация</w:t>
            </w:r>
            <w:proofErr w:type="spellEnd"/>
            <w:r w:rsidRPr="0031675D">
              <w:rPr>
                <w:rFonts w:ascii="Arial" w:hAnsi="Arial" w:cs="Arial"/>
              </w:rPr>
              <w:t xml:space="preserve"> в границах муниципального образования </w:t>
            </w:r>
            <w:proofErr w:type="spellStart"/>
            <w:r w:rsidRPr="0031675D">
              <w:rPr>
                <w:rFonts w:ascii="Arial" w:hAnsi="Arial" w:cs="Arial"/>
              </w:rPr>
              <w:t>Искринского</w:t>
            </w:r>
            <w:proofErr w:type="spellEnd"/>
            <w:r w:rsidRPr="003167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31675D">
              <w:rPr>
                <w:rFonts w:ascii="Arial" w:hAnsi="Arial" w:cs="Arial"/>
              </w:rPr>
              <w:t>сельского по</w:t>
            </w:r>
            <w:r>
              <w:rPr>
                <w:rFonts w:ascii="Arial" w:hAnsi="Arial" w:cs="Arial"/>
              </w:rPr>
              <w:t>селения водоснабжения населения</w:t>
            </w:r>
          </w:p>
          <w:p w:rsidR="003A3A96" w:rsidRDefault="003A3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96" w:rsidRDefault="003A3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96" w:rsidRDefault="003A3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96" w:rsidRDefault="003A3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3A3A96" w:rsidTr="00FB410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96" w:rsidRDefault="003A3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96" w:rsidRDefault="003A3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96" w:rsidRDefault="003A3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96" w:rsidRDefault="003A3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A96" w:rsidRDefault="003A3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9239B" w:rsidRDefault="0099239B" w:rsidP="0099239B">
      <w:pPr>
        <w:rPr>
          <w:rFonts w:ascii="Arial" w:hAnsi="Arial" w:cs="Arial"/>
        </w:rPr>
      </w:pPr>
    </w:p>
    <w:p w:rsidR="0099239B" w:rsidRDefault="0099239B" w:rsidP="0099239B">
      <w:pPr>
        <w:rPr>
          <w:rFonts w:ascii="Arial" w:hAnsi="Arial" w:cs="Arial"/>
        </w:rPr>
      </w:pPr>
    </w:p>
    <w:p w:rsidR="0099239B" w:rsidRDefault="0099239B" w:rsidP="00992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9239B" w:rsidRDefault="0099239B" w:rsidP="0099239B">
      <w:pPr>
        <w:jc w:val="both"/>
        <w:rPr>
          <w:rFonts w:ascii="Arial" w:hAnsi="Arial" w:cs="Arial"/>
        </w:rPr>
      </w:pPr>
    </w:p>
    <w:p w:rsidR="0099239B" w:rsidRDefault="0099239B" w:rsidP="0099239B">
      <w:pPr>
        <w:jc w:val="both"/>
        <w:rPr>
          <w:rFonts w:ascii="Arial" w:hAnsi="Arial" w:cs="Arial"/>
        </w:rPr>
      </w:pPr>
    </w:p>
    <w:p w:rsidR="0099239B" w:rsidRDefault="0099239B" w:rsidP="0099239B">
      <w:pPr>
        <w:jc w:val="both"/>
        <w:rPr>
          <w:rFonts w:ascii="Arial" w:hAnsi="Arial" w:cs="Arial"/>
        </w:rPr>
      </w:pPr>
    </w:p>
    <w:p w:rsidR="0099239B" w:rsidRDefault="0099239B" w:rsidP="0099239B">
      <w:pPr>
        <w:jc w:val="both"/>
        <w:rPr>
          <w:rFonts w:ascii="Arial" w:hAnsi="Arial" w:cs="Arial"/>
        </w:rPr>
      </w:pPr>
    </w:p>
    <w:p w:rsidR="0099239B" w:rsidRDefault="0099239B" w:rsidP="0099239B">
      <w:pPr>
        <w:jc w:val="both"/>
        <w:rPr>
          <w:rFonts w:ascii="Arial" w:hAnsi="Arial" w:cs="Arial"/>
        </w:rPr>
      </w:pPr>
    </w:p>
    <w:p w:rsidR="0099239B" w:rsidRDefault="0099239B" w:rsidP="0099239B">
      <w:pPr>
        <w:jc w:val="both"/>
        <w:rPr>
          <w:rFonts w:ascii="Arial" w:hAnsi="Arial" w:cs="Arial"/>
        </w:rPr>
      </w:pPr>
    </w:p>
    <w:p w:rsidR="0099239B" w:rsidRDefault="0099239B" w:rsidP="0099239B">
      <w:pPr>
        <w:jc w:val="both"/>
        <w:rPr>
          <w:rFonts w:ascii="Arial" w:hAnsi="Arial" w:cs="Arial"/>
        </w:rPr>
      </w:pPr>
    </w:p>
    <w:p w:rsidR="0099239B" w:rsidRDefault="0099239B" w:rsidP="0099239B">
      <w:pPr>
        <w:jc w:val="both"/>
        <w:rPr>
          <w:rFonts w:ascii="Arial" w:hAnsi="Arial" w:cs="Arial"/>
        </w:rPr>
      </w:pPr>
    </w:p>
    <w:p w:rsidR="0099239B" w:rsidRDefault="0099239B" w:rsidP="0099239B">
      <w:pPr>
        <w:jc w:val="both"/>
        <w:rPr>
          <w:rFonts w:ascii="Arial" w:hAnsi="Arial" w:cs="Arial"/>
        </w:rPr>
      </w:pPr>
    </w:p>
    <w:p w:rsidR="0099239B" w:rsidRDefault="0099239B" w:rsidP="0099239B">
      <w:pPr>
        <w:jc w:val="both"/>
        <w:rPr>
          <w:rFonts w:ascii="Arial" w:hAnsi="Arial" w:cs="Arial"/>
        </w:rPr>
      </w:pPr>
    </w:p>
    <w:p w:rsidR="0099239B" w:rsidRDefault="0099239B" w:rsidP="0099239B">
      <w:pPr>
        <w:jc w:val="both"/>
        <w:rPr>
          <w:rFonts w:ascii="Arial" w:hAnsi="Arial" w:cs="Arial"/>
        </w:rPr>
      </w:pPr>
    </w:p>
    <w:p w:rsidR="0099239B" w:rsidRDefault="0099239B" w:rsidP="0099239B">
      <w:pPr>
        <w:jc w:val="both"/>
        <w:rPr>
          <w:rFonts w:ascii="Arial" w:hAnsi="Arial" w:cs="Arial"/>
        </w:rPr>
      </w:pPr>
    </w:p>
    <w:p w:rsidR="0099239B" w:rsidRDefault="0099239B" w:rsidP="0099239B">
      <w:pPr>
        <w:jc w:val="both"/>
        <w:rPr>
          <w:rFonts w:ascii="Arial" w:hAnsi="Arial" w:cs="Arial"/>
        </w:rPr>
      </w:pPr>
    </w:p>
    <w:p w:rsidR="0099239B" w:rsidRDefault="0099239B" w:rsidP="0099239B">
      <w:pPr>
        <w:ind w:firstLine="567"/>
        <w:jc w:val="both"/>
        <w:rPr>
          <w:rFonts w:ascii="Arial" w:hAnsi="Arial" w:cs="Arial"/>
        </w:rPr>
      </w:pPr>
    </w:p>
    <w:p w:rsidR="0099239B" w:rsidRDefault="0099239B" w:rsidP="0099239B">
      <w:pPr>
        <w:rPr>
          <w:rFonts w:ascii="Arial" w:hAnsi="Arial" w:cs="Arial"/>
        </w:rPr>
      </w:pPr>
    </w:p>
    <w:p w:rsidR="0099239B" w:rsidRDefault="0099239B" w:rsidP="0099239B">
      <w:pPr>
        <w:rPr>
          <w:rFonts w:ascii="Arial" w:hAnsi="Arial" w:cs="Arial"/>
        </w:rPr>
      </w:pPr>
    </w:p>
    <w:p w:rsidR="00A32BAE" w:rsidRDefault="003A3A96"/>
    <w:sectPr w:rsidR="00A32BAE" w:rsidSect="003A3A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AE4"/>
    <w:multiLevelType w:val="hybridMultilevel"/>
    <w:tmpl w:val="4BEABDE6"/>
    <w:lvl w:ilvl="0" w:tplc="2CA0808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9B"/>
    <w:rsid w:val="00112E9A"/>
    <w:rsid w:val="003A3A96"/>
    <w:rsid w:val="009379C7"/>
    <w:rsid w:val="0099239B"/>
    <w:rsid w:val="00E47D88"/>
    <w:rsid w:val="00FB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9239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992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9923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9239B"/>
    <w:rPr>
      <w:color w:val="0000FF"/>
      <w:u w:val="single"/>
    </w:rPr>
  </w:style>
  <w:style w:type="paragraph" w:styleId="a6">
    <w:name w:val="No Spacing"/>
    <w:uiPriority w:val="1"/>
    <w:qFormat/>
    <w:rsid w:val="00FB41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r.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2017-09-01T11:16:00Z</cp:lastPrinted>
  <dcterms:created xsi:type="dcterms:W3CDTF">2017-09-01T10:32:00Z</dcterms:created>
  <dcterms:modified xsi:type="dcterms:W3CDTF">2017-09-01T11:16:00Z</dcterms:modified>
</cp:coreProperties>
</file>