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ED" w:rsidRPr="001534A4" w:rsidRDefault="00A848ED" w:rsidP="00A848ED">
      <w:pPr>
        <w:pStyle w:val="4"/>
        <w:tabs>
          <w:tab w:val="left" w:pos="1365"/>
          <w:tab w:val="center" w:pos="4762"/>
        </w:tabs>
        <w:jc w:val="center"/>
        <w:rPr>
          <w:rFonts w:ascii="Times New Roman" w:hAnsi="Times New Roman" w:cs="Times New Roman"/>
          <w:b/>
          <w:sz w:val="28"/>
          <w:szCs w:val="28"/>
        </w:rPr>
      </w:pPr>
      <w:proofErr w:type="gramStart"/>
      <w:r w:rsidRPr="001534A4">
        <w:rPr>
          <w:rFonts w:ascii="Times New Roman" w:hAnsi="Times New Roman" w:cs="Times New Roman"/>
          <w:b/>
          <w:sz w:val="28"/>
          <w:szCs w:val="28"/>
        </w:rPr>
        <w:t>П</w:t>
      </w:r>
      <w:proofErr w:type="gramEnd"/>
      <w:r w:rsidRPr="001534A4">
        <w:rPr>
          <w:rFonts w:ascii="Times New Roman" w:hAnsi="Times New Roman" w:cs="Times New Roman"/>
          <w:b/>
          <w:sz w:val="28"/>
          <w:szCs w:val="28"/>
        </w:rPr>
        <w:t xml:space="preserve"> О С Т А Н О В Л Е Н И Е</w:t>
      </w:r>
    </w:p>
    <w:p w:rsidR="00A848ED" w:rsidRPr="001534A4" w:rsidRDefault="00A848ED" w:rsidP="00A848ED">
      <w:pPr>
        <w:pStyle w:val="1"/>
        <w:rPr>
          <w:rFonts w:ascii="Times New Roman" w:hAnsi="Times New Roman" w:cs="Times New Roman"/>
          <w:b/>
        </w:rPr>
      </w:pPr>
      <w:r w:rsidRPr="001534A4">
        <w:rPr>
          <w:rFonts w:ascii="Times New Roman" w:hAnsi="Times New Roman" w:cs="Times New Roman"/>
          <w:b/>
        </w:rPr>
        <w:t xml:space="preserve">АДМИНИСТРАЦИИ  КРЕПОВСКОГО СЕЛЬСКОГО ПОСЕЛЕНИЯ </w:t>
      </w:r>
    </w:p>
    <w:p w:rsidR="00A848ED" w:rsidRPr="001534A4" w:rsidRDefault="00A848ED" w:rsidP="00A848ED">
      <w:pPr>
        <w:pStyle w:val="1"/>
        <w:rPr>
          <w:rFonts w:ascii="Times New Roman" w:hAnsi="Times New Roman" w:cs="Times New Roman"/>
          <w:b/>
        </w:rPr>
      </w:pPr>
      <w:r w:rsidRPr="001534A4">
        <w:rPr>
          <w:rFonts w:ascii="Times New Roman" w:hAnsi="Times New Roman" w:cs="Times New Roman"/>
          <w:b/>
        </w:rPr>
        <w:t>УРЮПИНСКОГО  МУНИЦИПАЛЬНОГО  РАЙОНА</w:t>
      </w:r>
    </w:p>
    <w:p w:rsidR="00A848ED" w:rsidRPr="001534A4" w:rsidRDefault="00A848ED" w:rsidP="00A848ED">
      <w:pPr>
        <w:jc w:val="center"/>
        <w:rPr>
          <w:rFonts w:ascii="Times New Roman" w:hAnsi="Times New Roman" w:cs="Times New Roman"/>
          <w:b/>
          <w:sz w:val="28"/>
          <w:szCs w:val="28"/>
        </w:rPr>
      </w:pPr>
      <w:r w:rsidRPr="001534A4">
        <w:rPr>
          <w:rFonts w:ascii="Times New Roman" w:hAnsi="Times New Roman" w:cs="Times New Roman"/>
          <w:b/>
          <w:sz w:val="28"/>
          <w:szCs w:val="28"/>
        </w:rPr>
        <w:t>ВОЛГОГРАДСКОЙ ОБЛАСТИ</w:t>
      </w:r>
    </w:p>
    <w:p w:rsidR="00A848ED" w:rsidRPr="001534A4" w:rsidRDefault="00934522" w:rsidP="001534A4">
      <w:pPr>
        <w:rPr>
          <w:rFonts w:ascii="Times New Roman" w:hAnsi="Times New Roman" w:cs="Times New Roman"/>
          <w:sz w:val="28"/>
          <w:szCs w:val="28"/>
        </w:rPr>
      </w:pPr>
      <w:r w:rsidRPr="00934522">
        <w:rPr>
          <w:rFonts w:ascii="Times New Roman" w:hAnsi="Times New Roman" w:cs="Times New Roman"/>
          <w:sz w:val="20"/>
          <w:szCs w:val="20"/>
        </w:rPr>
        <w:pict>
          <v:line id="_x0000_s1026" style="position:absolute;z-index:1" from="1.1pt,3pt" to="483.5pt,3pt" o:allowincell="f" strokeweight="4.5pt">
            <v:stroke linestyle="thickThin"/>
          </v:line>
        </w:pict>
      </w:r>
    </w:p>
    <w:p w:rsidR="00A848ED" w:rsidRDefault="00F1613A" w:rsidP="00A848ED">
      <w:pPr>
        <w:tabs>
          <w:tab w:val="left" w:pos="330"/>
          <w:tab w:val="center" w:pos="4677"/>
        </w:tabs>
        <w:rPr>
          <w:rFonts w:ascii="Times New Roman" w:hAnsi="Times New Roman" w:cs="Times New Roman"/>
          <w:sz w:val="28"/>
          <w:szCs w:val="28"/>
          <w:u w:val="single"/>
        </w:rPr>
      </w:pPr>
      <w:r>
        <w:rPr>
          <w:rFonts w:ascii="Times New Roman" w:hAnsi="Times New Roman" w:cs="Times New Roman"/>
          <w:sz w:val="28"/>
          <w:szCs w:val="28"/>
          <w:u w:val="single"/>
        </w:rPr>
        <w:t xml:space="preserve">от </w:t>
      </w:r>
      <w:r w:rsidR="00A848ED" w:rsidRPr="001534A4">
        <w:rPr>
          <w:rFonts w:ascii="Times New Roman" w:hAnsi="Times New Roman" w:cs="Times New Roman"/>
          <w:sz w:val="28"/>
          <w:szCs w:val="28"/>
          <w:u w:val="single"/>
        </w:rPr>
        <w:t xml:space="preserve"> </w:t>
      </w:r>
      <w:r w:rsidR="0039137B">
        <w:rPr>
          <w:rFonts w:ascii="Times New Roman" w:hAnsi="Times New Roman" w:cs="Times New Roman"/>
          <w:sz w:val="28"/>
          <w:szCs w:val="28"/>
          <w:u w:val="single"/>
        </w:rPr>
        <w:t xml:space="preserve">18 </w:t>
      </w:r>
      <w:r w:rsidR="00A848ED" w:rsidRPr="001534A4">
        <w:rPr>
          <w:rFonts w:ascii="Times New Roman" w:hAnsi="Times New Roman" w:cs="Times New Roman"/>
          <w:sz w:val="28"/>
          <w:szCs w:val="28"/>
          <w:u w:val="single"/>
        </w:rPr>
        <w:t>января 2016 г</w:t>
      </w:r>
      <w:r>
        <w:rPr>
          <w:rFonts w:ascii="Times New Roman" w:hAnsi="Times New Roman" w:cs="Times New Roman"/>
          <w:sz w:val="28"/>
          <w:szCs w:val="28"/>
          <w:u w:val="single"/>
        </w:rPr>
        <w:t>ода                           №</w:t>
      </w:r>
      <w:r w:rsidR="0039137B">
        <w:rPr>
          <w:rFonts w:ascii="Times New Roman" w:hAnsi="Times New Roman" w:cs="Times New Roman"/>
          <w:sz w:val="28"/>
          <w:szCs w:val="28"/>
          <w:u w:val="single"/>
        </w:rPr>
        <w:t>6</w:t>
      </w:r>
    </w:p>
    <w:p w:rsidR="000A2B2E" w:rsidRDefault="000A2B2E" w:rsidP="00A848ED">
      <w:pPr>
        <w:tabs>
          <w:tab w:val="left" w:pos="330"/>
          <w:tab w:val="center" w:pos="4677"/>
        </w:tabs>
        <w:rPr>
          <w:rFonts w:ascii="Times New Roman" w:hAnsi="Times New Roman" w:cs="Times New Roman"/>
          <w:sz w:val="28"/>
          <w:szCs w:val="28"/>
          <w:u w:val="single"/>
        </w:rPr>
      </w:pPr>
    </w:p>
    <w:p w:rsidR="000A2B2E" w:rsidRPr="000A2B2E" w:rsidRDefault="000A2B2E" w:rsidP="000A2B2E">
      <w:pPr>
        <w:tabs>
          <w:tab w:val="left" w:pos="330"/>
          <w:tab w:val="center" w:pos="4677"/>
        </w:tabs>
        <w:jc w:val="center"/>
        <w:rPr>
          <w:rFonts w:ascii="Times New Roman" w:hAnsi="Times New Roman" w:cs="Times New Roman"/>
          <w:sz w:val="28"/>
          <w:szCs w:val="28"/>
        </w:rPr>
      </w:pPr>
      <w:r>
        <w:rPr>
          <w:rFonts w:ascii="Times New Roman" w:hAnsi="Times New Roman" w:cs="Times New Roman"/>
          <w:sz w:val="28"/>
          <w:szCs w:val="28"/>
        </w:rPr>
        <w:t>Об утверждении Правил нормирования в сфере закупок товаров, работ, услуг для обеспечения нужд муниципального образования Креповское сельское поселение. Правила определения нормативных затрат на обеспечение функций органов местного самоуправления  Креповского сельского поселения</w:t>
      </w:r>
    </w:p>
    <w:p w:rsidR="000A2B2E" w:rsidRDefault="000A2B2E" w:rsidP="000A2B2E">
      <w:pPr>
        <w:pStyle w:val="consplusnormal1"/>
        <w:spacing w:before="0" w:beforeAutospacing="0" w:after="0" w:afterAutospacing="0"/>
        <w:ind w:firstLine="709"/>
        <w:jc w:val="both"/>
        <w:rPr>
          <w:rFonts w:ascii="Times New Roman" w:hAnsi="Times New Roman" w:cs="Times New Roman"/>
          <w:sz w:val="28"/>
          <w:szCs w:val="28"/>
        </w:rPr>
      </w:pPr>
    </w:p>
    <w:p w:rsidR="000A2B2E" w:rsidRDefault="000A2B2E" w:rsidP="000A2B2E">
      <w:pPr>
        <w:pStyle w:val="consplusnormal1"/>
        <w:spacing w:before="0" w:beforeAutospacing="0" w:after="0" w:afterAutospacing="0"/>
        <w:ind w:firstLine="709"/>
        <w:jc w:val="both"/>
        <w:rPr>
          <w:rFonts w:ascii="Times New Roman" w:hAnsi="Times New Roman" w:cs="Times New Roman"/>
          <w:sz w:val="28"/>
          <w:szCs w:val="28"/>
        </w:rPr>
      </w:pPr>
      <w:r w:rsidRPr="000A2B2E">
        <w:rPr>
          <w:rFonts w:ascii="Times New Roman" w:hAnsi="Times New Roman" w:cs="Times New Roman"/>
          <w:sz w:val="28"/>
          <w:szCs w:val="28"/>
        </w:rPr>
        <w:t>В соответствии с частью 4 статьи 19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7568CB" w:rsidRPr="000A2B2E" w:rsidRDefault="007568CB" w:rsidP="000A2B2E">
      <w:pPr>
        <w:pStyle w:val="consplusnormal1"/>
        <w:spacing w:before="0" w:beforeAutospacing="0" w:after="0" w:afterAutospacing="0"/>
        <w:ind w:firstLine="709"/>
        <w:jc w:val="both"/>
        <w:rPr>
          <w:rFonts w:ascii="Times New Roman" w:hAnsi="Times New Roman" w:cs="Times New Roman"/>
          <w:sz w:val="28"/>
          <w:szCs w:val="28"/>
        </w:rPr>
      </w:pPr>
    </w:p>
    <w:p w:rsidR="000A2B2E" w:rsidRPr="000A2B2E" w:rsidRDefault="000A2B2E" w:rsidP="000A2B2E">
      <w:pPr>
        <w:rPr>
          <w:rFonts w:ascii="Times New Roman" w:hAnsi="Times New Roman" w:cs="Times New Roman"/>
          <w:sz w:val="28"/>
          <w:szCs w:val="28"/>
        </w:rPr>
      </w:pPr>
      <w:r w:rsidRPr="000A2B2E">
        <w:rPr>
          <w:rFonts w:ascii="Times New Roman" w:hAnsi="Times New Roman" w:cs="Times New Roman"/>
          <w:sz w:val="28"/>
          <w:szCs w:val="28"/>
        </w:rPr>
        <w:t xml:space="preserve">1.Утвердить «Правила нормирования в сфере закупок товаров, работ, услуг для обеспечения нужд муниципального образования </w:t>
      </w:r>
      <w:r>
        <w:rPr>
          <w:rFonts w:ascii="Times New Roman" w:hAnsi="Times New Roman" w:cs="Times New Roman"/>
          <w:sz w:val="28"/>
          <w:szCs w:val="28"/>
        </w:rPr>
        <w:t>Креповское</w:t>
      </w:r>
      <w:r w:rsidRPr="000A2B2E">
        <w:rPr>
          <w:rFonts w:ascii="Times New Roman" w:hAnsi="Times New Roman" w:cs="Times New Roman"/>
          <w:sz w:val="28"/>
          <w:szCs w:val="28"/>
        </w:rPr>
        <w:t xml:space="preserve">  сельское поселение», согласно приложению </w:t>
      </w:r>
    </w:p>
    <w:p w:rsidR="000A2B2E" w:rsidRPr="000A2B2E" w:rsidRDefault="000A2B2E" w:rsidP="000A2B2E">
      <w:pPr>
        <w:rPr>
          <w:rFonts w:ascii="Times New Roman" w:hAnsi="Times New Roman" w:cs="Times New Roman"/>
          <w:sz w:val="28"/>
          <w:szCs w:val="28"/>
        </w:rPr>
      </w:pPr>
      <w:r w:rsidRPr="000A2B2E">
        <w:rPr>
          <w:rFonts w:ascii="Times New Roman" w:hAnsi="Times New Roman" w:cs="Times New Roman"/>
          <w:sz w:val="28"/>
          <w:szCs w:val="28"/>
        </w:rPr>
        <w:t>2. Утвердить</w:t>
      </w:r>
      <w:r w:rsidRPr="000A2B2E">
        <w:rPr>
          <w:rFonts w:ascii="Times New Roman" w:hAnsi="Times New Roman" w:cs="Times New Roman"/>
          <w:bCs/>
          <w:sz w:val="28"/>
          <w:szCs w:val="28"/>
        </w:rPr>
        <w:t xml:space="preserve"> «Правила  определения нормативных затрат на обеспечение функций органов местного самоуправления </w:t>
      </w:r>
      <w:r>
        <w:rPr>
          <w:rFonts w:ascii="Times New Roman" w:hAnsi="Times New Roman" w:cs="Times New Roman"/>
          <w:bCs/>
          <w:sz w:val="28"/>
          <w:szCs w:val="28"/>
        </w:rPr>
        <w:t>Креповского</w:t>
      </w:r>
      <w:r w:rsidRPr="000A2B2E">
        <w:rPr>
          <w:rFonts w:ascii="Times New Roman" w:hAnsi="Times New Roman" w:cs="Times New Roman"/>
          <w:bCs/>
          <w:sz w:val="28"/>
          <w:szCs w:val="28"/>
        </w:rPr>
        <w:t xml:space="preserve"> сельского поселения» </w:t>
      </w:r>
      <w:r w:rsidRPr="000A2B2E">
        <w:rPr>
          <w:rFonts w:ascii="Times New Roman" w:hAnsi="Times New Roman" w:cs="Times New Roman"/>
          <w:sz w:val="28"/>
          <w:szCs w:val="28"/>
        </w:rPr>
        <w:t xml:space="preserve">согласно приложению 2. </w:t>
      </w:r>
    </w:p>
    <w:p w:rsidR="000A2B2E" w:rsidRPr="000A2B2E" w:rsidRDefault="000A2B2E" w:rsidP="000A2B2E">
      <w:pPr>
        <w:rPr>
          <w:rFonts w:ascii="Times New Roman" w:hAnsi="Times New Roman" w:cs="Times New Roman"/>
          <w:sz w:val="28"/>
          <w:szCs w:val="28"/>
        </w:rPr>
      </w:pPr>
      <w:r w:rsidRPr="000A2B2E">
        <w:rPr>
          <w:rFonts w:ascii="Times New Roman" w:hAnsi="Times New Roman" w:cs="Times New Roman"/>
          <w:sz w:val="28"/>
          <w:szCs w:val="28"/>
        </w:rPr>
        <w:t xml:space="preserve">3. Настоящее постановление разместить на официальном сайте администрации Урюпинского муниципального района </w:t>
      </w:r>
      <w:r w:rsidRPr="000A2B2E">
        <w:rPr>
          <w:rFonts w:ascii="Times New Roman" w:hAnsi="Times New Roman" w:cs="Times New Roman"/>
          <w:sz w:val="28"/>
          <w:szCs w:val="28"/>
          <w:lang w:val="en-US"/>
        </w:rPr>
        <w:t>www</w:t>
      </w:r>
      <w:r w:rsidRPr="000A2B2E">
        <w:rPr>
          <w:rFonts w:ascii="Times New Roman" w:hAnsi="Times New Roman" w:cs="Times New Roman"/>
          <w:sz w:val="28"/>
          <w:szCs w:val="28"/>
        </w:rPr>
        <w:t>.</w:t>
      </w:r>
      <w:proofErr w:type="spellStart"/>
      <w:r w:rsidRPr="000A2B2E">
        <w:rPr>
          <w:rFonts w:ascii="Times New Roman" w:hAnsi="Times New Roman" w:cs="Times New Roman"/>
          <w:sz w:val="28"/>
          <w:szCs w:val="28"/>
          <w:lang w:val="en-US"/>
        </w:rPr>
        <w:t>umr</w:t>
      </w:r>
      <w:proofErr w:type="spellEnd"/>
      <w:r w:rsidRPr="000A2B2E">
        <w:rPr>
          <w:rFonts w:ascii="Times New Roman" w:hAnsi="Times New Roman" w:cs="Times New Roman"/>
          <w:sz w:val="28"/>
          <w:szCs w:val="28"/>
        </w:rPr>
        <w:t>34.</w:t>
      </w:r>
      <w:proofErr w:type="spellStart"/>
      <w:r w:rsidRPr="000A2B2E">
        <w:rPr>
          <w:rFonts w:ascii="Times New Roman" w:hAnsi="Times New Roman" w:cs="Times New Roman"/>
          <w:sz w:val="28"/>
          <w:szCs w:val="28"/>
          <w:lang w:val="en-US"/>
        </w:rPr>
        <w:t>ru</w:t>
      </w:r>
      <w:proofErr w:type="spellEnd"/>
      <w:r w:rsidRPr="000A2B2E">
        <w:rPr>
          <w:rFonts w:ascii="Times New Roman" w:hAnsi="Times New Roman" w:cs="Times New Roman"/>
          <w:sz w:val="28"/>
          <w:szCs w:val="28"/>
        </w:rPr>
        <w:t> </w:t>
      </w:r>
    </w:p>
    <w:p w:rsidR="000A2B2E" w:rsidRPr="000A2B2E" w:rsidRDefault="000A2B2E" w:rsidP="000A2B2E">
      <w:pPr>
        <w:shd w:val="clear" w:color="auto" w:fill="FFFFFF"/>
        <w:autoSpaceDE w:val="0"/>
        <w:autoSpaceDN w:val="0"/>
        <w:adjustRightInd w:val="0"/>
        <w:jc w:val="both"/>
        <w:rPr>
          <w:rFonts w:ascii="Times New Roman" w:hAnsi="Times New Roman" w:cs="Times New Roman"/>
          <w:color w:val="000000"/>
          <w:sz w:val="28"/>
          <w:szCs w:val="28"/>
        </w:rPr>
      </w:pPr>
      <w:r w:rsidRPr="000A2B2E">
        <w:rPr>
          <w:rFonts w:ascii="Times New Roman" w:hAnsi="Times New Roman" w:cs="Times New Roman"/>
          <w:color w:val="000000"/>
          <w:sz w:val="28"/>
          <w:szCs w:val="28"/>
        </w:rPr>
        <w:t xml:space="preserve">4. </w:t>
      </w:r>
      <w:proofErr w:type="gramStart"/>
      <w:r w:rsidRPr="000A2B2E">
        <w:rPr>
          <w:rFonts w:ascii="Times New Roman" w:hAnsi="Times New Roman" w:cs="Times New Roman"/>
          <w:color w:val="000000"/>
          <w:sz w:val="28"/>
          <w:szCs w:val="28"/>
        </w:rPr>
        <w:t>Контроль за</w:t>
      </w:r>
      <w:proofErr w:type="gramEnd"/>
      <w:r w:rsidRPr="000A2B2E">
        <w:rPr>
          <w:rFonts w:ascii="Times New Roman" w:hAnsi="Times New Roman" w:cs="Times New Roman"/>
          <w:color w:val="000000"/>
          <w:sz w:val="28"/>
          <w:szCs w:val="28"/>
        </w:rPr>
        <w:t xml:space="preserve"> исполнением настоящего постановления оставляю за собой.</w:t>
      </w:r>
    </w:p>
    <w:p w:rsidR="000A2B2E" w:rsidRPr="000A2B2E" w:rsidRDefault="000A2B2E" w:rsidP="000A2B2E">
      <w:pPr>
        <w:shd w:val="clear" w:color="auto" w:fill="FFFFFF"/>
        <w:autoSpaceDE w:val="0"/>
        <w:autoSpaceDN w:val="0"/>
        <w:adjustRightInd w:val="0"/>
        <w:jc w:val="both"/>
        <w:rPr>
          <w:rFonts w:ascii="Times New Roman" w:hAnsi="Times New Roman" w:cs="Times New Roman"/>
          <w:color w:val="000000"/>
        </w:rPr>
      </w:pPr>
    </w:p>
    <w:p w:rsidR="000A2B2E" w:rsidRPr="000A2B2E" w:rsidRDefault="000A2B2E" w:rsidP="000A2B2E">
      <w:pPr>
        <w:shd w:val="clear" w:color="auto" w:fill="FFFFFF"/>
        <w:autoSpaceDE w:val="0"/>
        <w:autoSpaceDN w:val="0"/>
        <w:adjustRightInd w:val="0"/>
        <w:jc w:val="both"/>
        <w:rPr>
          <w:rFonts w:ascii="Times New Roman" w:hAnsi="Times New Roman" w:cs="Times New Roman"/>
          <w:color w:val="000000"/>
        </w:rPr>
      </w:pPr>
    </w:p>
    <w:p w:rsidR="000A2B2E" w:rsidRPr="000A2B2E" w:rsidRDefault="000A2B2E" w:rsidP="000A2B2E">
      <w:pPr>
        <w:shd w:val="clear" w:color="auto" w:fill="FFFFFF"/>
        <w:tabs>
          <w:tab w:val="left" w:pos="655"/>
        </w:tabs>
        <w:spacing w:before="58" w:after="533" w:line="281" w:lineRule="exact"/>
        <w:rPr>
          <w:rFonts w:ascii="Times New Roman" w:hAnsi="Times New Roman" w:cs="Times New Roman"/>
          <w:sz w:val="28"/>
          <w:szCs w:val="28"/>
        </w:rPr>
      </w:pPr>
      <w:r w:rsidRPr="000A2B2E">
        <w:rPr>
          <w:rFonts w:ascii="Times New Roman" w:hAnsi="Times New Roman" w:cs="Times New Roman"/>
          <w:sz w:val="28"/>
          <w:szCs w:val="28"/>
        </w:rPr>
        <w:t xml:space="preserve">Глава  </w:t>
      </w:r>
      <w:r>
        <w:rPr>
          <w:rFonts w:ascii="Times New Roman" w:hAnsi="Times New Roman" w:cs="Times New Roman"/>
          <w:sz w:val="28"/>
          <w:szCs w:val="28"/>
        </w:rPr>
        <w:t>Креповского</w:t>
      </w:r>
      <w:r w:rsidRPr="000A2B2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А.П. Щелконогов</w:t>
      </w:r>
      <w:r w:rsidRPr="000A2B2E">
        <w:rPr>
          <w:rFonts w:ascii="Times New Roman" w:hAnsi="Times New Roman" w:cs="Times New Roman"/>
          <w:sz w:val="28"/>
          <w:szCs w:val="28"/>
        </w:rPr>
        <w:t xml:space="preserve">                                    </w:t>
      </w:r>
    </w:p>
    <w:p w:rsidR="000A2B2E" w:rsidRPr="000A2B2E" w:rsidRDefault="000A2B2E" w:rsidP="000A2B2E">
      <w:pPr>
        <w:rPr>
          <w:rFonts w:ascii="Times New Roman" w:hAnsi="Times New Roman" w:cs="Times New Roman"/>
        </w:rPr>
      </w:pPr>
      <w:r w:rsidRPr="000A2B2E">
        <w:rPr>
          <w:rFonts w:ascii="Times New Roman" w:hAnsi="Times New Roman" w:cs="Times New Roman"/>
        </w:rPr>
        <w:t xml:space="preserve">                    </w:t>
      </w:r>
    </w:p>
    <w:p w:rsidR="000A2B2E" w:rsidRPr="000A2B2E" w:rsidRDefault="000A2B2E" w:rsidP="000A2B2E">
      <w:pPr>
        <w:pStyle w:val="consplusnormal1"/>
        <w:spacing w:before="0" w:beforeAutospacing="0" w:after="0" w:afterAutospacing="0"/>
        <w:jc w:val="both"/>
        <w:rPr>
          <w:rFonts w:ascii="Times New Roman" w:hAnsi="Times New Roman" w:cs="Times New Roman"/>
          <w:sz w:val="22"/>
          <w:szCs w:val="18"/>
        </w:rPr>
      </w:pPr>
    </w:p>
    <w:p w:rsidR="000A2B2E" w:rsidRPr="000A2B2E" w:rsidRDefault="000A2B2E" w:rsidP="000A2B2E">
      <w:pPr>
        <w:pStyle w:val="consplusnormal1"/>
        <w:spacing w:before="0" w:beforeAutospacing="0" w:after="0" w:afterAutospacing="0"/>
        <w:jc w:val="both"/>
        <w:rPr>
          <w:rFonts w:ascii="Times New Roman" w:hAnsi="Times New Roman" w:cs="Times New Roman"/>
          <w:sz w:val="22"/>
          <w:szCs w:val="18"/>
        </w:rPr>
      </w:pPr>
    </w:p>
    <w:p w:rsidR="000A2B2E" w:rsidRPr="000A2B2E" w:rsidRDefault="000A2B2E" w:rsidP="000A2B2E">
      <w:pPr>
        <w:pStyle w:val="consplusnormal1"/>
        <w:spacing w:before="0" w:beforeAutospacing="0" w:after="0" w:afterAutospacing="0"/>
        <w:jc w:val="both"/>
        <w:rPr>
          <w:rFonts w:ascii="Times New Roman" w:hAnsi="Times New Roman" w:cs="Times New Roman"/>
          <w:sz w:val="22"/>
          <w:szCs w:val="18"/>
        </w:rPr>
      </w:pPr>
    </w:p>
    <w:p w:rsidR="000A2B2E" w:rsidRDefault="000A2B2E" w:rsidP="000A2B2E">
      <w:pPr>
        <w:pStyle w:val="consplusnormal1"/>
        <w:spacing w:before="0" w:beforeAutospacing="0" w:after="0" w:afterAutospacing="0"/>
        <w:jc w:val="both"/>
        <w:rPr>
          <w:rFonts w:ascii="Times New Roman" w:hAnsi="Times New Roman" w:cs="Times New Roman"/>
          <w:sz w:val="22"/>
          <w:szCs w:val="18"/>
        </w:rPr>
      </w:pPr>
    </w:p>
    <w:p w:rsidR="000A2B2E" w:rsidRDefault="000A2B2E" w:rsidP="000A2B2E">
      <w:pPr>
        <w:pStyle w:val="consplusnormal1"/>
        <w:spacing w:before="0" w:beforeAutospacing="0" w:after="0" w:afterAutospacing="0"/>
        <w:jc w:val="both"/>
        <w:rPr>
          <w:rFonts w:ascii="Times New Roman" w:hAnsi="Times New Roman" w:cs="Times New Roman"/>
          <w:sz w:val="22"/>
          <w:szCs w:val="18"/>
        </w:rPr>
      </w:pPr>
    </w:p>
    <w:p w:rsidR="000A2B2E" w:rsidRDefault="000A2B2E" w:rsidP="000A2B2E">
      <w:pPr>
        <w:pStyle w:val="consplusnormal1"/>
        <w:spacing w:before="0" w:beforeAutospacing="0" w:after="0" w:afterAutospacing="0"/>
        <w:jc w:val="both"/>
        <w:rPr>
          <w:rFonts w:ascii="Times New Roman" w:hAnsi="Times New Roman" w:cs="Times New Roman"/>
          <w:sz w:val="22"/>
          <w:szCs w:val="18"/>
        </w:rPr>
      </w:pPr>
    </w:p>
    <w:p w:rsidR="000A2B2E" w:rsidRDefault="000A2B2E" w:rsidP="000A2B2E">
      <w:pPr>
        <w:pStyle w:val="consplusnormal1"/>
        <w:spacing w:before="0" w:beforeAutospacing="0" w:after="0" w:afterAutospacing="0"/>
        <w:jc w:val="both"/>
        <w:rPr>
          <w:rFonts w:ascii="Times New Roman" w:hAnsi="Times New Roman" w:cs="Times New Roman"/>
          <w:sz w:val="22"/>
          <w:szCs w:val="18"/>
        </w:rPr>
      </w:pPr>
    </w:p>
    <w:p w:rsidR="000A2B2E" w:rsidRPr="000A2B2E" w:rsidRDefault="000A2B2E" w:rsidP="000A2B2E">
      <w:pPr>
        <w:shd w:val="clear" w:color="auto" w:fill="FFFFFF"/>
        <w:autoSpaceDE w:val="0"/>
        <w:autoSpaceDN w:val="0"/>
        <w:adjustRightInd w:val="0"/>
        <w:jc w:val="right"/>
        <w:rPr>
          <w:rFonts w:ascii="Times New Roman" w:hAnsi="Times New Roman" w:cs="Times New Roman"/>
          <w:color w:val="000000"/>
          <w:sz w:val="24"/>
          <w:szCs w:val="24"/>
        </w:rPr>
      </w:pPr>
      <w:r w:rsidRPr="000A2B2E">
        <w:rPr>
          <w:rFonts w:ascii="Times New Roman" w:hAnsi="Times New Roman" w:cs="Times New Roman"/>
          <w:color w:val="000000"/>
        </w:rPr>
        <w:t>Приложение 1</w:t>
      </w:r>
    </w:p>
    <w:p w:rsidR="000A2B2E" w:rsidRPr="000A2B2E" w:rsidRDefault="000A2B2E" w:rsidP="000A2B2E">
      <w:pPr>
        <w:shd w:val="clear" w:color="auto" w:fill="FFFFFF"/>
        <w:autoSpaceDE w:val="0"/>
        <w:autoSpaceDN w:val="0"/>
        <w:adjustRightInd w:val="0"/>
        <w:jc w:val="right"/>
        <w:rPr>
          <w:rFonts w:ascii="Times New Roman" w:hAnsi="Times New Roman" w:cs="Times New Roman"/>
        </w:rPr>
      </w:pPr>
      <w:r w:rsidRPr="000A2B2E">
        <w:rPr>
          <w:rFonts w:ascii="Times New Roman" w:hAnsi="Times New Roman" w:cs="Times New Roman"/>
          <w:color w:val="000000"/>
        </w:rPr>
        <w:t>к Постановлению</w:t>
      </w:r>
    </w:p>
    <w:p w:rsidR="000A2B2E" w:rsidRDefault="000A2B2E" w:rsidP="000A2B2E">
      <w:pPr>
        <w:shd w:val="clear" w:color="auto" w:fill="FFFFFF"/>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администрации Креповского</w:t>
      </w:r>
    </w:p>
    <w:p w:rsidR="000A2B2E" w:rsidRPr="000A2B2E" w:rsidRDefault="000A2B2E" w:rsidP="000A2B2E">
      <w:pPr>
        <w:shd w:val="clear" w:color="auto" w:fill="FFFFFF"/>
        <w:autoSpaceDE w:val="0"/>
        <w:autoSpaceDN w:val="0"/>
        <w:adjustRightInd w:val="0"/>
        <w:jc w:val="right"/>
        <w:rPr>
          <w:rFonts w:ascii="Times New Roman" w:hAnsi="Times New Roman" w:cs="Times New Roman"/>
          <w:color w:val="000000"/>
        </w:rPr>
      </w:pPr>
      <w:r w:rsidRPr="000A2B2E">
        <w:rPr>
          <w:rFonts w:ascii="Times New Roman" w:hAnsi="Times New Roman" w:cs="Times New Roman"/>
          <w:color w:val="000000"/>
        </w:rPr>
        <w:t xml:space="preserve"> сельского поселения                                                                              </w:t>
      </w:r>
    </w:p>
    <w:p w:rsidR="000A2B2E" w:rsidRPr="000A2B2E" w:rsidRDefault="000A2B2E" w:rsidP="000A2B2E">
      <w:pPr>
        <w:shd w:val="clear" w:color="auto" w:fill="FFFFFF"/>
        <w:autoSpaceDE w:val="0"/>
        <w:autoSpaceDN w:val="0"/>
        <w:adjustRightInd w:val="0"/>
        <w:jc w:val="right"/>
        <w:rPr>
          <w:rFonts w:ascii="Times New Roman" w:hAnsi="Times New Roman" w:cs="Times New Roman"/>
          <w:color w:val="000000"/>
        </w:rPr>
      </w:pPr>
      <w:r w:rsidRPr="000A2B2E">
        <w:rPr>
          <w:rFonts w:ascii="Times New Roman" w:hAnsi="Times New Roman" w:cs="Times New Roman"/>
          <w:color w:val="000000"/>
        </w:rPr>
        <w:t xml:space="preserve">от 02 декабря 2015   №46   </w:t>
      </w:r>
    </w:p>
    <w:p w:rsidR="000A2B2E" w:rsidRDefault="000A2B2E" w:rsidP="009E2CBF">
      <w:pPr>
        <w:rPr>
          <w:rFonts w:ascii="Times New Roman" w:hAnsi="Times New Roman" w:cs="Times New Roman"/>
        </w:rPr>
      </w:pPr>
      <w:r>
        <w:t xml:space="preserve">                                                                     </w:t>
      </w:r>
    </w:p>
    <w:p w:rsidR="000A2B2E" w:rsidRDefault="000A2B2E" w:rsidP="000A2B2E">
      <w:pPr>
        <w:pStyle w:val="consplusnormal1"/>
        <w:spacing w:before="0" w:beforeAutospacing="0" w:after="0" w:afterAutospacing="0"/>
        <w:jc w:val="both"/>
        <w:rPr>
          <w:rFonts w:ascii="Times New Roman" w:hAnsi="Times New Roman" w:cs="Times New Roman"/>
          <w:sz w:val="22"/>
        </w:rPr>
      </w:pPr>
      <w:r>
        <w:rPr>
          <w:rFonts w:ascii="Times New Roman" w:hAnsi="Times New Roman" w:cs="Times New Roman"/>
          <w:sz w:val="22"/>
          <w:szCs w:val="18"/>
        </w:rPr>
        <w:t>                                                                      </w:t>
      </w:r>
    </w:p>
    <w:p w:rsidR="000A2B2E" w:rsidRPr="009E2CBF" w:rsidRDefault="000A2B2E" w:rsidP="000A2B2E">
      <w:pPr>
        <w:pStyle w:val="a3"/>
        <w:spacing w:before="0" w:beforeAutospacing="0" w:after="0" w:afterAutospacing="0"/>
        <w:jc w:val="center"/>
        <w:rPr>
          <w:rFonts w:ascii="Times New Roman" w:hAnsi="Times New Roman" w:cs="Times New Roman"/>
          <w:b/>
          <w:sz w:val="28"/>
          <w:szCs w:val="28"/>
        </w:rPr>
      </w:pPr>
      <w:r w:rsidRPr="009E2CBF">
        <w:rPr>
          <w:rFonts w:ascii="Times New Roman" w:hAnsi="Times New Roman" w:cs="Times New Roman"/>
          <w:b/>
          <w:sz w:val="28"/>
          <w:szCs w:val="28"/>
        </w:rPr>
        <w:t xml:space="preserve">Правила </w:t>
      </w:r>
    </w:p>
    <w:p w:rsidR="000A2B2E" w:rsidRPr="009E2CBF" w:rsidRDefault="000A2B2E" w:rsidP="000A2B2E">
      <w:pPr>
        <w:pStyle w:val="a3"/>
        <w:spacing w:before="0" w:beforeAutospacing="0" w:after="0" w:afterAutospacing="0"/>
        <w:jc w:val="center"/>
        <w:rPr>
          <w:rFonts w:ascii="Times New Roman" w:hAnsi="Times New Roman" w:cs="Times New Roman"/>
          <w:b/>
          <w:sz w:val="28"/>
          <w:szCs w:val="28"/>
        </w:rPr>
      </w:pPr>
      <w:r w:rsidRPr="009E2CBF">
        <w:rPr>
          <w:rFonts w:ascii="Times New Roman" w:hAnsi="Times New Roman" w:cs="Times New Roman"/>
          <w:b/>
          <w:sz w:val="28"/>
          <w:szCs w:val="28"/>
        </w:rPr>
        <w:t>нормирования в сфере закупок товаров, работ, услуг для обеспечения нужд муниципального образования Креповское сельское поселение</w:t>
      </w:r>
    </w:p>
    <w:p w:rsidR="000A2B2E" w:rsidRPr="009E2CBF" w:rsidRDefault="000A2B2E" w:rsidP="009E2CBF">
      <w:pPr>
        <w:spacing w:before="100" w:beforeAutospacing="1" w:after="100" w:afterAutospacing="1"/>
        <w:jc w:val="center"/>
        <w:rPr>
          <w:rFonts w:ascii="Times New Roman" w:hAnsi="Times New Roman" w:cs="Times New Roman"/>
          <w:sz w:val="24"/>
          <w:szCs w:val="24"/>
        </w:rPr>
      </w:pPr>
      <w:r w:rsidRPr="009E2CBF">
        <w:rPr>
          <w:rFonts w:ascii="Times New Roman" w:hAnsi="Times New Roman" w:cs="Times New Roman"/>
          <w:b/>
          <w:bCs/>
          <w:sz w:val="24"/>
          <w:szCs w:val="24"/>
        </w:rPr>
        <w:t>I. Общие положения</w:t>
      </w:r>
    </w:p>
    <w:p w:rsidR="000A2B2E" w:rsidRDefault="000A2B2E" w:rsidP="009E2CBF">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1.1. </w:t>
      </w:r>
      <w:proofErr w:type="gramStart"/>
      <w:r>
        <w:rPr>
          <w:rFonts w:ascii="Times New Roman" w:hAnsi="Times New Roman" w:cs="Times New Roman"/>
        </w:rPr>
        <w:t>Правила нормирования в сфере закупок товаров, работ, услуг для обеспечения нужд муниципального образования Креповское сельское поселение (далее соответственно – Правила, ) определяют требования к порядку разработки, содержанию, принятию и исполнению правовых актов о нормировании в сфере закупок органов местного самоуправления муниципального образования Креповское сельское поселение (далее – поселение) являющееся главным распорядителем бюджетных средств муниципального образования, осуществляющими функции и полномочия учредителя, в подведомственности которых</w:t>
      </w:r>
      <w:proofErr w:type="gramEnd"/>
      <w:r>
        <w:rPr>
          <w:rFonts w:ascii="Times New Roman" w:hAnsi="Times New Roman" w:cs="Times New Roman"/>
        </w:rPr>
        <w:t xml:space="preserve"> находится соответствующий заказчик (далее – главные распорядители бюджетных средств).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1.2.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1.3. В настоящих Правилах используются следующие термины и определения:</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правовой акт о нормировании в сфере закупок – правовой акт, устанавливающий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заказчики – подведомственные казенные и бюджетные учреждения, на которые распространяются положения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A2B2E" w:rsidRDefault="000A2B2E" w:rsidP="000A2B2E">
      <w:pPr>
        <w:pStyle w:val="a3"/>
        <w:spacing w:before="0" w:beforeAutospacing="0" w:after="0" w:afterAutospacing="0"/>
        <w:ind w:firstLine="709"/>
        <w:rPr>
          <w:rFonts w:ascii="Times New Roman" w:hAnsi="Times New Roman" w:cs="Times New Roman"/>
        </w:rPr>
      </w:pPr>
      <w:r>
        <w:rPr>
          <w:rFonts w:ascii="Times New Roman" w:hAnsi="Times New Roman" w:cs="Times New Roman"/>
        </w:rPr>
        <w:t xml:space="preserve">- конечные потребители – физические лица, в </w:t>
      </w:r>
      <w:proofErr w:type="gramStart"/>
      <w:r>
        <w:rPr>
          <w:rFonts w:ascii="Times New Roman" w:hAnsi="Times New Roman" w:cs="Times New Roman"/>
        </w:rPr>
        <w:t>целях</w:t>
      </w:r>
      <w:proofErr w:type="gramEnd"/>
      <w:r>
        <w:rPr>
          <w:rFonts w:ascii="Times New Roman" w:hAnsi="Times New Roman" w:cs="Times New Roman"/>
        </w:rPr>
        <w:t xml:space="preserve"> удовлетворения потребностей которых заказчики осуществляют закупку товаров, работ, услуг, если такие потребности удовлетворяются в процессе исполнения заказчиками государственных функций, предоставления государственных и иных (медицинских, образовательных и т.п.) услуг в соответствии с законодательством Российской Федерации и Томской области. </w:t>
      </w:r>
    </w:p>
    <w:p w:rsidR="000A2B2E" w:rsidRDefault="000A2B2E" w:rsidP="000A2B2E">
      <w:pPr>
        <w:pStyle w:val="a3"/>
        <w:spacing w:before="0" w:beforeAutospacing="0" w:after="0" w:afterAutospacing="0"/>
        <w:ind w:left="709"/>
        <w:rPr>
          <w:rFonts w:ascii="Times New Roman" w:hAnsi="Times New Roman" w:cs="Times New Roman"/>
        </w:rPr>
      </w:pPr>
      <w:r>
        <w:rPr>
          <w:rFonts w:ascii="Times New Roman" w:hAnsi="Times New Roman" w:cs="Times New Roman"/>
          <w:b/>
          <w:bCs/>
        </w:rPr>
        <w:t> </w:t>
      </w:r>
    </w:p>
    <w:p w:rsidR="009E2CBF" w:rsidRDefault="009E2CBF" w:rsidP="000A2B2E">
      <w:pPr>
        <w:pStyle w:val="a3"/>
        <w:spacing w:before="0" w:beforeAutospacing="0" w:after="0" w:afterAutospacing="0"/>
        <w:ind w:left="709"/>
        <w:rPr>
          <w:rFonts w:ascii="Times New Roman" w:hAnsi="Times New Roman" w:cs="Times New Roman"/>
          <w:b/>
          <w:bCs/>
        </w:rPr>
      </w:pPr>
    </w:p>
    <w:p w:rsidR="009E2CBF" w:rsidRDefault="009E2CBF" w:rsidP="000A2B2E">
      <w:pPr>
        <w:pStyle w:val="a3"/>
        <w:spacing w:before="0" w:beforeAutospacing="0" w:after="0" w:afterAutospacing="0"/>
        <w:ind w:left="709"/>
        <w:rPr>
          <w:rFonts w:ascii="Times New Roman" w:hAnsi="Times New Roman" w:cs="Times New Roman"/>
          <w:b/>
          <w:bCs/>
        </w:rPr>
      </w:pPr>
    </w:p>
    <w:p w:rsidR="009E2CBF" w:rsidRDefault="009E2CBF" w:rsidP="000A2B2E">
      <w:pPr>
        <w:pStyle w:val="a3"/>
        <w:spacing w:before="0" w:beforeAutospacing="0" w:after="0" w:afterAutospacing="0"/>
        <w:ind w:left="709"/>
        <w:rPr>
          <w:rFonts w:ascii="Times New Roman" w:hAnsi="Times New Roman" w:cs="Times New Roman"/>
          <w:b/>
          <w:bCs/>
        </w:rPr>
      </w:pPr>
    </w:p>
    <w:p w:rsidR="000A2B2E" w:rsidRDefault="000A2B2E" w:rsidP="009E2CBF">
      <w:pPr>
        <w:pStyle w:val="a3"/>
        <w:spacing w:before="0" w:beforeAutospacing="0" w:after="0" w:afterAutospacing="0"/>
        <w:ind w:left="709"/>
        <w:jc w:val="center"/>
        <w:rPr>
          <w:rFonts w:ascii="Times New Roman" w:hAnsi="Times New Roman" w:cs="Times New Roman"/>
        </w:rPr>
      </w:pPr>
      <w:r>
        <w:rPr>
          <w:rFonts w:ascii="Times New Roman" w:hAnsi="Times New Roman" w:cs="Times New Roman"/>
          <w:b/>
          <w:bCs/>
        </w:rPr>
        <w:t>II.     Требования к разработке правовых актов о нормировании в сфере закупок</w:t>
      </w:r>
    </w:p>
    <w:p w:rsidR="000A2B2E" w:rsidRDefault="000A2B2E" w:rsidP="000A2B2E">
      <w:pPr>
        <w:pStyle w:val="a3"/>
        <w:spacing w:before="0" w:beforeAutospacing="0" w:after="0" w:afterAutospacing="0"/>
        <w:ind w:left="709"/>
        <w:rPr>
          <w:rFonts w:ascii="Times New Roman" w:hAnsi="Times New Roman" w:cs="Times New Roman"/>
        </w:rPr>
      </w:pPr>
      <w:r>
        <w:rPr>
          <w:rFonts w:ascii="Times New Roman" w:hAnsi="Times New Roman" w:cs="Times New Roman"/>
        </w:rPr>
        <w:t> </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2.1. Разработка проектов правовых актов о нормировании в сфере закупок осуществляется по правилам, установленным для разработки проектов правовых актов.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2.2. Разработка правового акта о нормировании в сфере закупок осуществляется комиссией. Состав комиссии и порядок ее работы определяются главным распорядителем бюджетных средств муниципального образования. В состав комиссии включаются представители заказчиков, подведомственных главному распорядителю бюджетных средств. В случае если разработка правового акта о нормировании в сфере закупок требует специальных познаний, опыта, квалификации, в том числе в области науки, техники, искусства или ремесла, комиссия вправе привлекать экспертов, экспертные организации.</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2.3. Проект правового акта о нормировании в сфере закупок, а также комплект иных документов, обосновывающих принятие соответствующего правового акта, подлеж</w:t>
      </w:r>
      <w:r>
        <w:rPr>
          <w:rStyle w:val="11"/>
          <w:rFonts w:ascii="Times New Roman" w:hAnsi="Times New Roman" w:cs="Times New Roman"/>
        </w:rPr>
        <w:t>ат обязательному общественному обсуждению. Комплект документов, обосновывающих принятие проекта правового акта о нормировании в сфере закупок, включает в себя пояснительную записку, содержащую следующие сведения:</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сведения о разработчике проекта правового акта о нормировании в сфере закупок;</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нормативное обоснование разработки правового акта о нормировании в сфере закупок;</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цели и задачи разработки проекта правового акта о нормировании в сфере закупок;</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сведения о механизмах нормирования в сфере закупок в соответствующей отрасли, на реализацию которых направлена разработка проекта правового акта;</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сведения о порядке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правового акта о нормировании в сфере закупок;</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сведения о взаимосвязи разработанного проекта правового акта с иными нормативными правовыми актами;</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иные сведения (по усмотрению главного распорядителя бюджетных средств).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2.4. Общественное обсуждение проекта правового акта о нормировании в сфере закупок осуществляется в порядке, установленном законодательством об обязательном общественном обсуждении закупок для обеспечения нужд поселения с учетом следующих особенностей:</w:t>
      </w:r>
    </w:p>
    <w:p w:rsidR="000A2B2E" w:rsidRDefault="000A2B2E" w:rsidP="000A2B2E">
      <w:pPr>
        <w:pStyle w:val="a3"/>
        <w:spacing w:before="0" w:beforeAutospacing="0" w:after="200" w:afterAutospacing="0"/>
        <w:ind w:firstLine="709"/>
        <w:jc w:val="both"/>
        <w:rPr>
          <w:rFonts w:ascii="Times New Roman" w:hAnsi="Times New Roman" w:cs="Times New Roman"/>
        </w:rPr>
      </w:pPr>
      <w:proofErr w:type="gramStart"/>
      <w:r>
        <w:rPr>
          <w:rFonts w:ascii="Times New Roman" w:hAnsi="Times New Roman" w:cs="Times New Roman"/>
        </w:rPr>
        <w:t>-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для проведения обязательного общественного обсуждения закупок (далее – форум) проекта правового акта о нормировании в сфере закупок, а также комплекта документов, обосновывающих</w:t>
      </w:r>
      <w:proofErr w:type="gramEnd"/>
      <w:r>
        <w:rPr>
          <w:rFonts w:ascii="Times New Roman" w:hAnsi="Times New Roman" w:cs="Times New Roman"/>
        </w:rPr>
        <w:t xml:space="preserve"> принятие соответствующего правового акта.</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xml:space="preserve">- общественное обсуждение проекта правового акта о нормировании в сфере закупок на втором этапе осуществляется путем проведения очного совещания, организатором которого выступает главный распорядитель бюджетных средств, ответственный за разработку проекта правового акта о нормировании в сфере закупок. В очном совещании в обязательном порядке принимают участие члены комиссии, участвующие в разработке проекта правового акта о нормировании в сфере закупок. Очное совещание должно быть назначено в рабочий день и проведено не позднее </w:t>
      </w:r>
      <w:r>
        <w:rPr>
          <w:rFonts w:ascii="Times New Roman" w:hAnsi="Times New Roman" w:cs="Times New Roman"/>
        </w:rPr>
        <w:lastRenderedPageBreak/>
        <w:t xml:space="preserve">истечения семи рабочих дней со дня </w:t>
      </w:r>
      <w:proofErr w:type="gramStart"/>
      <w:r>
        <w:rPr>
          <w:rFonts w:ascii="Times New Roman" w:hAnsi="Times New Roman" w:cs="Times New Roman"/>
        </w:rPr>
        <w:t>окончания первого этапа общественного обсуждения проекта правового акта</w:t>
      </w:r>
      <w:proofErr w:type="gramEnd"/>
      <w:r>
        <w:rPr>
          <w:rFonts w:ascii="Times New Roman" w:hAnsi="Times New Roman" w:cs="Times New Roman"/>
        </w:rPr>
        <w:t xml:space="preserve"> о нормировании в сфере закупок. </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 результатам общественного обсуждения проекта правового акта о нормировании в сфере закупок на втором этапе главный распорядитель бюджетных средств, ответственный за разработку соответствующего проекта правового акта, не позднее дня следующего за днем проведения очного совещания составляет и размещает на форуме итоговый протокол, который должен содержать все поступившие замечания и предложения участников совещания, ответы главного распорядителя бюджетных средств, а также сведения о необходимости доработки соответствующего проекта правового акта о нормировании в сфере закупок.</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xml:space="preserve">- в случае если по результатам общественного обсуждения проекта правового акта о нормировании в сфере закупок, принято решение о его доработке, такая доработка должна быть произведена в срок не более десяти рабочих дней. Доработанный проект правового акта в сфере закупок подлежит повторному общественному обсуждению в порядке, установленном пунктами 2.3 - 2.4 настоящих Правил. </w:t>
      </w:r>
      <w:proofErr w:type="gramStart"/>
      <w:r>
        <w:rPr>
          <w:rFonts w:ascii="Times New Roman" w:hAnsi="Times New Roman" w:cs="Times New Roman"/>
        </w:rPr>
        <w:t>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 ответственным за разработку соответствующего проекта правового акта о нормировании в сфере закупок, на форуме доработанного проекта правового акта о нормировании в сфере закупок, а также комплекта документов, обосновывающих принятие соответствующего правового акта</w:t>
      </w:r>
      <w:proofErr w:type="gramEnd"/>
      <w:r>
        <w:rPr>
          <w:rFonts w:ascii="Times New Roman" w:hAnsi="Times New Roman" w:cs="Times New Roman"/>
        </w:rPr>
        <w:t>.</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2.5. Правовые акты о нормировании в сфере закупок утверждаются главными распорядителями бюджетных сре</w:t>
      </w:r>
      <w:proofErr w:type="gramStart"/>
      <w:r>
        <w:rPr>
          <w:rFonts w:ascii="Times New Roman" w:hAnsi="Times New Roman" w:cs="Times New Roman"/>
        </w:rPr>
        <w:t>дств в с</w:t>
      </w:r>
      <w:proofErr w:type="gramEnd"/>
      <w:r>
        <w:rPr>
          <w:rFonts w:ascii="Times New Roman" w:hAnsi="Times New Roman" w:cs="Times New Roman"/>
        </w:rPr>
        <w:t>оответствии с их компетенцией и с учетом настоящих Правил.</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на сайте информационно-телекоммуникационной сети «Интернет».</w:t>
      </w:r>
      <w:proofErr w:type="gramEnd"/>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2.7.  В случае если по решению главного распорядителя бюджетных сре</w:t>
      </w:r>
      <w:proofErr w:type="gramStart"/>
      <w:r>
        <w:rPr>
          <w:rFonts w:ascii="Times New Roman" w:hAnsi="Times New Roman" w:cs="Times New Roman"/>
        </w:rPr>
        <w:t>дств пр</w:t>
      </w:r>
      <w:proofErr w:type="gramEnd"/>
      <w:r>
        <w:rPr>
          <w:rFonts w:ascii="Times New Roman" w:hAnsi="Times New Roman" w:cs="Times New Roman"/>
        </w:rPr>
        <w:t>авовой акт о нормировании в сфере закупок требует изменения, то такое изменение осуществляется в порядке, установленном настоящим разделом Правил.</w:t>
      </w:r>
    </w:p>
    <w:p w:rsidR="000A2B2E" w:rsidRDefault="000A2B2E" w:rsidP="000A2B2E">
      <w:pPr>
        <w:pStyle w:val="a3"/>
        <w:spacing w:before="0" w:beforeAutospacing="0" w:after="0" w:afterAutospacing="0"/>
        <w:jc w:val="both"/>
        <w:rPr>
          <w:rFonts w:ascii="Times New Roman" w:hAnsi="Times New Roman" w:cs="Times New Roman"/>
        </w:rPr>
      </w:pPr>
      <w:r>
        <w:rPr>
          <w:rFonts w:ascii="Times New Roman" w:hAnsi="Times New Roman" w:cs="Times New Roman"/>
          <w:b/>
          <w:bCs/>
        </w:rPr>
        <w:t>III. Требования к содержанию правового акта о нормировании в сфере закупок</w:t>
      </w:r>
    </w:p>
    <w:p w:rsidR="000A2B2E" w:rsidRDefault="000A2B2E" w:rsidP="000A2B2E">
      <w:pPr>
        <w:pStyle w:val="a3"/>
        <w:spacing w:before="0" w:beforeAutospacing="0" w:after="0" w:afterAutospacing="0"/>
        <w:ind w:left="709"/>
        <w:jc w:val="both"/>
        <w:rPr>
          <w:rFonts w:ascii="Times New Roman" w:hAnsi="Times New Roman" w:cs="Times New Roman"/>
        </w:rPr>
      </w:pPr>
      <w:r>
        <w:rPr>
          <w:rFonts w:ascii="Times New Roman" w:hAnsi="Times New Roman" w:cs="Times New Roman"/>
        </w:rPr>
        <w:t> </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 xml:space="preserve">3.1. Правовой акт о нормировании в сфере закупок должен содержать требования к отдельным видам товаров, работам, услугам, закупаемым заказчиками. Перечень отдельных видов товаров, работ, услуг, в отношении которых принимаются правовые акты о нормировании в сфере закупок, утверждается главным распорядителем бюджетных средств. </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3.2. Требования к закупаемым товарам, работам, услугам включают в себя требования к количеству, качеству, потребительским свойствам и иным характеристикам товаров, работ, услуг, позволяющие обеспечить нужды заказчиков, но не приводящие к закупке товаров, работ, услуг, имеющих избыточные потребительские свойства или являющихся предметами роскоши в соответствии с законодательством РФ.</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lastRenderedPageBreak/>
        <w:t xml:space="preserve">3.3. </w:t>
      </w:r>
      <w:proofErr w:type="gramStart"/>
      <w:r>
        <w:rPr>
          <w:rFonts w:ascii="Times New Roman" w:hAnsi="Times New Roman" w:cs="Times New Roman"/>
        </w:rPr>
        <w:t>При установлении в правовом акте о нормировании в сфере закупок требований о количестве</w:t>
      </w:r>
      <w:proofErr w:type="gramEnd"/>
      <w:r>
        <w:rPr>
          <w:rFonts w:ascii="Times New Roman" w:hAnsi="Times New Roman" w:cs="Times New Roman"/>
        </w:rPr>
        <w:t xml:space="preserve"> товаров, работ, услуг, подлежащих закупке, должны учитываться:</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количество аналогичных товаров, работ, услуг, приобретенных главным распорядителем бюджетных средств и подведомственными ему заказчиками (на основе их предложений) за предыдущий двухлетний период;</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наличие (отсутствие) факта дополнительной, по сравнению с запланированной на начало финансового года, закупки товаров, работ, услуг, в связи с тем, что количество закупленного ранее товара, работ, услуг не в полном объеме удовлетворило потребности в указанных товарах, работах, услугах;</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наличие (отсутствие) факта закупки излишнего товара, работ, услуг за предыдущий двухлетний период;</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наличие (отсутствие) предпосылок увеличения (сокращения) количества конечных потребителей заказываемых товаров, работ, услуг;</w:t>
      </w:r>
    </w:p>
    <w:p w:rsidR="000A2B2E" w:rsidRDefault="000A2B2E" w:rsidP="000A2B2E">
      <w:pPr>
        <w:pStyle w:val="a3"/>
        <w:spacing w:before="0" w:beforeAutospacing="0" w:after="0" w:afterAutospacing="0"/>
        <w:ind w:firstLine="709"/>
        <w:jc w:val="both"/>
        <w:rPr>
          <w:rFonts w:ascii="Times New Roman" w:hAnsi="Times New Roman" w:cs="Times New Roman"/>
        </w:rPr>
      </w:pPr>
      <w:proofErr w:type="gramStart"/>
      <w:r>
        <w:rPr>
          <w:rFonts w:ascii="Times New Roman" w:hAnsi="Times New Roman" w:cs="Times New Roman"/>
        </w:rPr>
        <w:t>- наличие (отсутствие) необходимости формирования постоянно имеющегося запаса конкретного товара, работы, услуги (если потребность в товарах, работах, услугах имеет постоянный характер и проведение дополнительных закупочных процедур может привести к возникновению угрозы жизни и здоровью людей, нарушению процесса производства.</w:t>
      </w:r>
      <w:proofErr w:type="gramEnd"/>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3.4. Правовой акт о нормировании в сфере закупок может содержать иные требования к определению количества товаров, работ,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3.5.  </w:t>
      </w:r>
      <w:proofErr w:type="gramStart"/>
      <w:r>
        <w:rPr>
          <w:rFonts w:ascii="Times New Roman" w:hAnsi="Times New Roman" w:cs="Times New Roman"/>
        </w:rPr>
        <w:t xml:space="preserve">При установлении в правовом акте о нормировании в сфере закупок требований к качеству закупаемых товаров, работ, услуг,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(на основе их предложений) за предыдущий двухлетний период конкретного товара, работы, услуги, и прогнозируемых производственных (функциональных) потребностей на последующий период. </w:t>
      </w:r>
      <w:proofErr w:type="gramEnd"/>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3.6.  </w:t>
      </w:r>
      <w:proofErr w:type="gramStart"/>
      <w:r>
        <w:rPr>
          <w:rFonts w:ascii="Times New Roman" w:hAnsi="Times New Roman" w:cs="Times New Roman"/>
        </w:rPr>
        <w:t>При установлении в правовом акте о нормировании в сфере закупок требований к качеству</w:t>
      </w:r>
      <w:proofErr w:type="gramEnd"/>
      <w:r>
        <w:rPr>
          <w:rFonts w:ascii="Times New Roman" w:hAnsi="Times New Roman" w:cs="Times New Roman"/>
        </w:rPr>
        <w:t xml:space="preserve"> закупаемых товаров, работ, услуг, потребительским свойствам и иным характеристикам товаров, работ, услуг, подлежащих закупке, должны учитываться:</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степень соответствия качества, потребительских свойств и иных характеристик товаров, работ, услуг, приобретенных главным распорядителем бюджетных средств и подведомственными ему заказчиками (на основе их предложений) за последние два года, производственным (функциональным) потребностям заказчика и конечных потребителей (при их наличии);</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наличие (отсутствие) претензий к качеству, потребительским свойствам, иным характеристикам товаров, работ, услуг, вызванных недостаточной проработкой либо конкретизацией требований к качеству, потребительским свойствам и иным характеристикам товаров, работ, услуг, установленных документацией о закупке;</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наличие (отсутствие) на рынке товаров, работ, услуг, более удовлетворяющих потребностям заказчика в процессе реализации их функций либо конечным потребителям, в том числе, если стоимость таких товаров, работ, услуг превышает стоимость ранее приобретенных товаров, работ, услуг, аналогичных по количеству, качеству, потребительским свойствам и иным характеристикам. При этом должны учитываться такие свойства товаров, работ, услуг, которые обеспечивают максимально эффективный результат использования товара, работы, услуги в деятельности заказчика, однако не приводят к наличию в товаре, работе, услуге дополнительных свойств, не связанных с их целевым назначением.</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lastRenderedPageBreak/>
        <w:t xml:space="preserve">3.7. </w:t>
      </w:r>
      <w:proofErr w:type="gramStart"/>
      <w:r>
        <w:rPr>
          <w:rFonts w:ascii="Times New Roman" w:hAnsi="Times New Roman" w:cs="Times New Roman"/>
        </w:rPr>
        <w:t>В правовом акте о нормировании в сфере закупок должны содержаться ссылки на нормативные правовые акты, требованиям которых должны соответствовать закупаемые товары, работы, услуги (технические регламенты, национальные стандарты, правила, положения (стандарты), и иные документы, предусмотренные Федеральным законом от 27 декабря 2002 года № 184-ФЗ «О техническом регулировании».</w:t>
      </w:r>
      <w:proofErr w:type="gramEnd"/>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3.8.  Правовой акт о нормировании в сфере закупок может содержать иные требования к определению требований к качеству, потребительским свойствам и иным характеристикам товаров, работ, услуг в зависимости от сферы и специфики деятельности главного распорядителя бюджетных средств и подведомственных ему заказчиков.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3.9. При установлении требований к качеству, потребительским свойствам и иным характеристикам отдельных видов товаров, работ, услуг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3.10. Правовой акт о нормировании в сфере закупок должен содержать предельные цены товаров, работ, услуг или сведения о порядке формирования предельной цены товаров, работ, услуг.</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3.11. При формировании предельной цены товаров, работ, услуг могут использоваться:</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данные государственной статистической отчетности;</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данные реестра контрактов;</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информация о ценах производителей;</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общедоступные результаты изучения рынка, исследования рынка, проведенные главным распорядителем бюджетных средств как самостоятельно, так и с привлечением третьих лиц;</w:t>
      </w:r>
    </w:p>
    <w:p w:rsidR="000A2B2E" w:rsidRDefault="000A2B2E" w:rsidP="000A2B2E">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 иные источники информации. </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3.12. Правовой акт о нормировании в сфере закупок может содержать нормативные затраты на обеспечение функций заказчиков.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3.13. Нормативные затраты на обеспечение функций заказчиков формируются, в том числе, на основе данных о количестве сотрудников, участвующих в выполнении функции заказчиков, номенклатуры и количества товаров, работ, услуг, необходимых для выполнения функций заказчиков.</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3.14.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 если объем затрат заказчиков на выполнение функции зависит от количества конечных потребителей.</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3.15. Правовой акт о нормировании в сфере закупок должен содержать положение об ответственности должностных лиц заказчика за неисполнение требований, содержащихся в указанном акте.</w:t>
      </w:r>
    </w:p>
    <w:p w:rsidR="000A2B2E" w:rsidRDefault="000A2B2E" w:rsidP="009E2CBF">
      <w:pPr>
        <w:pStyle w:val="a3"/>
        <w:spacing w:before="0" w:beforeAutospacing="0" w:after="0" w:afterAutospacing="0"/>
        <w:jc w:val="center"/>
        <w:rPr>
          <w:rFonts w:ascii="Times New Roman" w:hAnsi="Times New Roman" w:cs="Times New Roman"/>
          <w:b/>
        </w:rPr>
      </w:pPr>
      <w:r>
        <w:rPr>
          <w:rFonts w:ascii="Times New Roman" w:hAnsi="Times New Roman" w:cs="Times New Roman"/>
          <w:b/>
        </w:rPr>
        <w:t>IV. Заключительные положения</w:t>
      </w:r>
    </w:p>
    <w:p w:rsidR="000A2B2E" w:rsidRDefault="000A2B2E" w:rsidP="000A2B2E">
      <w:pPr>
        <w:pStyle w:val="a3"/>
        <w:spacing w:before="0" w:beforeAutospacing="0" w:after="0" w:afterAutospacing="0"/>
        <w:ind w:left="709"/>
        <w:jc w:val="both"/>
        <w:rPr>
          <w:rFonts w:ascii="Times New Roman" w:hAnsi="Times New Roman" w:cs="Times New Roman"/>
        </w:rPr>
      </w:pPr>
      <w:r>
        <w:rPr>
          <w:rFonts w:ascii="Times New Roman" w:hAnsi="Times New Roman" w:cs="Times New Roman"/>
        </w:rPr>
        <w:t> </w:t>
      </w:r>
    </w:p>
    <w:p w:rsidR="000A2B2E" w:rsidRDefault="000A2B2E" w:rsidP="000A2B2E">
      <w:pPr>
        <w:pStyle w:val="a3"/>
        <w:spacing w:before="0" w:beforeAutospacing="0" w:after="200" w:afterAutospacing="0"/>
        <w:ind w:firstLine="709"/>
        <w:jc w:val="both"/>
        <w:rPr>
          <w:rFonts w:ascii="Times New Roman" w:hAnsi="Times New Roman" w:cs="Times New Roman"/>
        </w:rPr>
      </w:pPr>
      <w:r>
        <w:rPr>
          <w:rFonts w:ascii="Times New Roman" w:hAnsi="Times New Roman" w:cs="Times New Roman"/>
        </w:rPr>
        <w:t>4.1. В случае неисполнения настоящих Правил, должностные лица заказчиков несут ответственность в соответствии с законодательством Российской Федерации.</w:t>
      </w:r>
    </w:p>
    <w:p w:rsidR="000A2B2E" w:rsidRDefault="000A2B2E" w:rsidP="000A2B2E">
      <w:pPr>
        <w:jc w:val="both"/>
        <w:rPr>
          <w:rFonts w:ascii="Times New Roman" w:hAnsi="Times New Roman" w:cs="Times New Roman"/>
        </w:rPr>
      </w:pPr>
    </w:p>
    <w:p w:rsidR="000A2B2E" w:rsidRDefault="000A2B2E" w:rsidP="000A2B2E">
      <w:pPr>
        <w:jc w:val="both"/>
      </w:pPr>
    </w:p>
    <w:p w:rsidR="000A2B2E" w:rsidRDefault="000A2B2E" w:rsidP="000A2B2E">
      <w:pPr>
        <w:jc w:val="both"/>
      </w:pPr>
    </w:p>
    <w:p w:rsidR="000A2B2E" w:rsidRDefault="000A2B2E" w:rsidP="000A2B2E">
      <w:pPr>
        <w:jc w:val="both"/>
      </w:pPr>
    </w:p>
    <w:p w:rsidR="000A2B2E" w:rsidRDefault="000A2B2E" w:rsidP="000A2B2E">
      <w:pPr>
        <w:jc w:val="both"/>
      </w:pPr>
    </w:p>
    <w:p w:rsidR="000A2B2E" w:rsidRPr="000A2B2E" w:rsidRDefault="000A2B2E" w:rsidP="000A2B2E">
      <w:pPr>
        <w:shd w:val="clear" w:color="auto" w:fill="FFFFFF"/>
        <w:autoSpaceDE w:val="0"/>
        <w:autoSpaceDN w:val="0"/>
        <w:adjustRightInd w:val="0"/>
        <w:jc w:val="right"/>
        <w:rPr>
          <w:rFonts w:ascii="Times New Roman" w:hAnsi="Times New Roman" w:cs="Times New Roman"/>
          <w:color w:val="000000"/>
        </w:rPr>
      </w:pPr>
      <w:r w:rsidRPr="000A2B2E">
        <w:rPr>
          <w:rFonts w:ascii="Times New Roman" w:hAnsi="Times New Roman" w:cs="Times New Roman"/>
          <w:color w:val="000000"/>
        </w:rPr>
        <w:t>Приложение 2</w:t>
      </w:r>
    </w:p>
    <w:p w:rsidR="000A2B2E" w:rsidRPr="000A2B2E" w:rsidRDefault="000A2B2E" w:rsidP="000A2B2E">
      <w:pPr>
        <w:shd w:val="clear" w:color="auto" w:fill="FFFFFF"/>
        <w:autoSpaceDE w:val="0"/>
        <w:autoSpaceDN w:val="0"/>
        <w:adjustRightInd w:val="0"/>
        <w:jc w:val="right"/>
        <w:rPr>
          <w:rFonts w:ascii="Times New Roman" w:hAnsi="Times New Roman" w:cs="Times New Roman"/>
        </w:rPr>
      </w:pPr>
      <w:r w:rsidRPr="000A2B2E">
        <w:rPr>
          <w:rFonts w:ascii="Times New Roman" w:hAnsi="Times New Roman" w:cs="Times New Roman"/>
          <w:color w:val="000000"/>
        </w:rPr>
        <w:t xml:space="preserve"> к Постановлению</w:t>
      </w:r>
    </w:p>
    <w:p w:rsidR="000A2B2E" w:rsidRDefault="000A2B2E" w:rsidP="000A2B2E">
      <w:pPr>
        <w:shd w:val="clear" w:color="auto" w:fill="FFFFFF"/>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администрации</w:t>
      </w:r>
      <w:r w:rsidRPr="000A2B2E">
        <w:rPr>
          <w:rFonts w:ascii="Times New Roman" w:hAnsi="Times New Roman" w:cs="Times New Roman"/>
          <w:color w:val="000000"/>
        </w:rPr>
        <w:t xml:space="preserve"> </w:t>
      </w:r>
      <w:r>
        <w:rPr>
          <w:rFonts w:ascii="Times New Roman" w:hAnsi="Times New Roman" w:cs="Times New Roman"/>
          <w:color w:val="000000"/>
        </w:rPr>
        <w:t>Креповского</w:t>
      </w:r>
      <w:r w:rsidRPr="000A2B2E">
        <w:rPr>
          <w:rFonts w:ascii="Times New Roman" w:hAnsi="Times New Roman" w:cs="Times New Roman"/>
          <w:color w:val="000000"/>
        </w:rPr>
        <w:t xml:space="preserve"> </w:t>
      </w:r>
    </w:p>
    <w:p w:rsidR="000A2B2E" w:rsidRPr="000A2B2E" w:rsidRDefault="000A2B2E" w:rsidP="000A2B2E">
      <w:pPr>
        <w:shd w:val="clear" w:color="auto" w:fill="FFFFFF"/>
        <w:autoSpaceDE w:val="0"/>
        <w:autoSpaceDN w:val="0"/>
        <w:adjustRightInd w:val="0"/>
        <w:jc w:val="right"/>
        <w:rPr>
          <w:rFonts w:ascii="Times New Roman" w:hAnsi="Times New Roman" w:cs="Times New Roman"/>
          <w:color w:val="000000"/>
        </w:rPr>
      </w:pPr>
      <w:r w:rsidRPr="000A2B2E">
        <w:rPr>
          <w:rFonts w:ascii="Times New Roman" w:hAnsi="Times New Roman" w:cs="Times New Roman"/>
          <w:color w:val="000000"/>
        </w:rPr>
        <w:t xml:space="preserve">сельского поселения                                                                              </w:t>
      </w:r>
    </w:p>
    <w:p w:rsidR="000A2B2E" w:rsidRPr="000A2B2E" w:rsidRDefault="000A2B2E" w:rsidP="000A2B2E">
      <w:pPr>
        <w:shd w:val="clear" w:color="auto" w:fill="FFFFFF"/>
        <w:autoSpaceDE w:val="0"/>
        <w:autoSpaceDN w:val="0"/>
        <w:adjustRightInd w:val="0"/>
        <w:jc w:val="right"/>
        <w:rPr>
          <w:rFonts w:ascii="Times New Roman" w:hAnsi="Times New Roman" w:cs="Times New Roman"/>
          <w:color w:val="000000"/>
        </w:rPr>
      </w:pPr>
      <w:r w:rsidRPr="000A2B2E">
        <w:rPr>
          <w:rFonts w:ascii="Times New Roman" w:hAnsi="Times New Roman" w:cs="Times New Roman"/>
          <w:color w:val="000000"/>
        </w:rPr>
        <w:t xml:space="preserve">от 02.12. 2015   №46   </w:t>
      </w:r>
    </w:p>
    <w:p w:rsidR="000A2B2E" w:rsidRDefault="000A2B2E" w:rsidP="000A2B2E">
      <w:pPr>
        <w:jc w:val="both"/>
      </w:pPr>
    </w:p>
    <w:p w:rsidR="000A2B2E" w:rsidRDefault="000A2B2E" w:rsidP="000A2B2E">
      <w:pPr>
        <w:pStyle w:val="Default"/>
        <w:jc w:val="center"/>
        <w:rPr>
          <w:b/>
          <w:bCs/>
          <w:color w:val="auto"/>
        </w:rPr>
      </w:pPr>
    </w:p>
    <w:p w:rsidR="000A2B2E" w:rsidRDefault="000A2B2E" w:rsidP="000A2B2E">
      <w:pPr>
        <w:pStyle w:val="Default"/>
        <w:jc w:val="center"/>
        <w:rPr>
          <w:b/>
          <w:bCs/>
          <w:color w:val="auto"/>
        </w:rPr>
      </w:pPr>
      <w:r>
        <w:rPr>
          <w:b/>
          <w:bCs/>
          <w:color w:val="auto"/>
        </w:rPr>
        <w:t xml:space="preserve">Требования  </w:t>
      </w:r>
    </w:p>
    <w:p w:rsidR="000A2B2E" w:rsidRDefault="000A2B2E" w:rsidP="000A2B2E">
      <w:pPr>
        <w:pStyle w:val="Default"/>
        <w:jc w:val="center"/>
        <w:rPr>
          <w:b/>
          <w:bCs/>
          <w:color w:val="auto"/>
        </w:rPr>
      </w:pPr>
      <w:r>
        <w:rPr>
          <w:b/>
          <w:bCs/>
          <w:color w:val="auto"/>
        </w:rPr>
        <w:t>определения нормативных затрат</w:t>
      </w:r>
    </w:p>
    <w:p w:rsidR="000A2B2E" w:rsidRDefault="000A2B2E" w:rsidP="000A2B2E">
      <w:pPr>
        <w:pStyle w:val="Default"/>
        <w:jc w:val="center"/>
        <w:rPr>
          <w:b/>
          <w:bCs/>
          <w:color w:val="auto"/>
        </w:rPr>
      </w:pPr>
      <w:r>
        <w:rPr>
          <w:b/>
          <w:bCs/>
          <w:color w:val="auto"/>
        </w:rPr>
        <w:t>на обеспечение функций органов местного самоуправления</w:t>
      </w:r>
    </w:p>
    <w:p w:rsidR="000A2B2E" w:rsidRDefault="000A2B2E" w:rsidP="000A2B2E">
      <w:pPr>
        <w:pStyle w:val="Default"/>
        <w:jc w:val="center"/>
        <w:rPr>
          <w:b/>
          <w:bCs/>
          <w:color w:val="auto"/>
        </w:rPr>
      </w:pPr>
      <w:r>
        <w:rPr>
          <w:b/>
          <w:bCs/>
          <w:color w:val="auto"/>
        </w:rPr>
        <w:t>Креповского сельского поселения</w:t>
      </w:r>
    </w:p>
    <w:p w:rsidR="000A2B2E" w:rsidRDefault="000A2B2E" w:rsidP="000A2B2E">
      <w:pPr>
        <w:pStyle w:val="Default"/>
        <w:jc w:val="center"/>
        <w:rPr>
          <w:bCs/>
          <w:color w:val="auto"/>
          <w:sz w:val="28"/>
          <w:szCs w:val="28"/>
        </w:rPr>
      </w:pPr>
    </w:p>
    <w:p w:rsidR="000A2B2E" w:rsidRDefault="000A2B2E" w:rsidP="000A2B2E">
      <w:pPr>
        <w:pStyle w:val="Default"/>
        <w:jc w:val="center"/>
        <w:rPr>
          <w:b/>
          <w:bCs/>
          <w:color w:val="auto"/>
        </w:rPr>
      </w:pPr>
      <w:smartTag w:uri="urn:schemas-microsoft-com:office:smarttags" w:element="place">
        <w:r>
          <w:rPr>
            <w:b/>
            <w:bCs/>
            <w:color w:val="auto"/>
            <w:lang w:val="en-US"/>
          </w:rPr>
          <w:t>I</w:t>
        </w:r>
        <w:r>
          <w:rPr>
            <w:b/>
            <w:bCs/>
            <w:color w:val="auto"/>
          </w:rPr>
          <w:t>.</w:t>
        </w:r>
      </w:smartTag>
      <w:r>
        <w:rPr>
          <w:b/>
          <w:bCs/>
          <w:color w:val="auto"/>
        </w:rPr>
        <w:t xml:space="preserve"> Общие положения</w:t>
      </w:r>
    </w:p>
    <w:p w:rsidR="000A2B2E" w:rsidRDefault="000A2B2E" w:rsidP="000A2B2E">
      <w:pPr>
        <w:pStyle w:val="Default"/>
        <w:jc w:val="center"/>
        <w:rPr>
          <w:color w:val="auto"/>
        </w:rPr>
      </w:pPr>
    </w:p>
    <w:p w:rsidR="000A2B2E" w:rsidRDefault="000A2B2E" w:rsidP="000A2B2E">
      <w:pPr>
        <w:pStyle w:val="Default"/>
        <w:ind w:firstLine="709"/>
        <w:jc w:val="both"/>
        <w:rPr>
          <w:color w:val="auto"/>
        </w:rPr>
      </w:pPr>
      <w:r>
        <w:rPr>
          <w:color w:val="auto"/>
        </w:rPr>
        <w:t xml:space="preserve">1.1 Настоящие Требования устанавливают порядок определения нормативных затрат на обеспечение функций органов местного самоуправления </w:t>
      </w:r>
      <w:proofErr w:type="spellStart"/>
      <w:r>
        <w:rPr>
          <w:color w:val="auto"/>
        </w:rPr>
        <w:t>Искринского</w:t>
      </w:r>
      <w:proofErr w:type="spellEnd"/>
      <w:r>
        <w:rPr>
          <w:color w:val="auto"/>
        </w:rPr>
        <w:t xml:space="preserve"> сельского поселения (далее – органы местного самоуправления) в части закупок товаров, работ и услуг (далее – нормативные затраты) для обоснования объекта и (или) объектов закупки органов местного самоуправления.</w:t>
      </w:r>
    </w:p>
    <w:p w:rsidR="000A2B2E" w:rsidRDefault="000A2B2E" w:rsidP="000A2B2E">
      <w:pPr>
        <w:pStyle w:val="Default"/>
        <w:ind w:firstLine="709"/>
        <w:jc w:val="both"/>
        <w:rPr>
          <w:color w:val="auto"/>
        </w:rPr>
      </w:pPr>
      <w:r>
        <w:rPr>
          <w:color w:val="auto"/>
        </w:rPr>
        <w:t xml:space="preserve">1.2.  </w:t>
      </w:r>
      <w:r>
        <w:t>В соответствии с частью 5 статьи 19 Федерального закона от 05.04.2013 г. №44-ФЗ "О контрактной системе в сфере закупок товаров, работ, услуг для обеспечения государственных и муниципальных нужд" и настоящим постановлением органы местного самоуправления утверждают нормативные затраты на обеспечение функций органов местного самоуправления. Порядок определения нормативных затрат на обеспечение функций органов местного самоуправления</w:t>
      </w:r>
      <w:r>
        <w:rPr>
          <w:color w:val="auto"/>
        </w:rPr>
        <w:t xml:space="preserve"> устанавливается Правилами определения нормативных затрат на обеспечение функций органов местного самоуправления Креповского сельского поселения (далее - Правила), которые являются приложением к указанным Требованиям.</w:t>
      </w:r>
    </w:p>
    <w:p w:rsidR="000A2B2E" w:rsidRDefault="000A2B2E" w:rsidP="000A2B2E">
      <w:pPr>
        <w:pStyle w:val="Default"/>
        <w:ind w:firstLine="709"/>
        <w:jc w:val="both"/>
        <w:rPr>
          <w:color w:val="auto"/>
        </w:rPr>
      </w:pPr>
      <w:r>
        <w:rPr>
          <w:color w:val="auto"/>
        </w:rPr>
        <w:t>Общий объем затрат, связанных с закупкой товаров, работ, услуг, рассчитанный на основе нормативных затрат, не может превышать объем доведенных до органа местного самоуправления, как до получателя бюджетных средств, лимитов бюджетных обязательств на закупку товаров, работ, услуг в рамках исполнения местного бюджета.</w:t>
      </w:r>
    </w:p>
    <w:p w:rsidR="000A2B2E" w:rsidRDefault="000A2B2E" w:rsidP="000A2B2E">
      <w:pPr>
        <w:pStyle w:val="Default"/>
        <w:ind w:firstLine="709"/>
        <w:jc w:val="both"/>
      </w:pPr>
      <w:r>
        <w:rPr>
          <w:color w:val="auto"/>
        </w:rPr>
        <w:t xml:space="preserve">1.3. </w:t>
      </w:r>
      <w: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органов местного самоуправления.</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1.4. Цена единицы планируемых к приобретению товаров, работ и услуг в формулах расчета определяется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 xml:space="preserve">1.5.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w:t>
      </w:r>
      <w:r w:rsidRPr="000A2B2E">
        <w:rPr>
          <w:rFonts w:ascii="Times New Roman" w:hAnsi="Times New Roman" w:cs="Times New Roman"/>
        </w:rPr>
        <w:lastRenderedPageBreak/>
        <w:t>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1.6. Нормативные затраты, порядок определения которых не установлен Правилами, определяются в порядке, устанавливаемом органами местного самоуправления.</w:t>
      </w:r>
    </w:p>
    <w:p w:rsidR="000A2B2E" w:rsidRDefault="000A2B2E" w:rsidP="000A2B2E">
      <w:pPr>
        <w:pStyle w:val="Default"/>
        <w:ind w:firstLine="709"/>
        <w:jc w:val="both"/>
        <w:rPr>
          <w:color w:val="auto"/>
        </w:rPr>
      </w:pPr>
      <w:r>
        <w:rPr>
          <w:color w:val="auto"/>
        </w:rPr>
        <w:t xml:space="preserve">1.7. Нормативные затраты подлежат размещению в единой информационной системе в сфере закупок. </w:t>
      </w:r>
    </w:p>
    <w:p w:rsidR="000A2B2E" w:rsidRDefault="000A2B2E" w:rsidP="000A2B2E">
      <w:pPr>
        <w:pStyle w:val="Default"/>
        <w:ind w:firstLine="709"/>
        <w:jc w:val="both"/>
        <w:rPr>
          <w:color w:val="auto"/>
        </w:rPr>
      </w:pPr>
    </w:p>
    <w:p w:rsidR="000A2B2E" w:rsidRDefault="000A2B2E" w:rsidP="000A2B2E">
      <w:pPr>
        <w:pStyle w:val="Default"/>
        <w:ind w:firstLine="709"/>
        <w:jc w:val="center"/>
        <w:rPr>
          <w:b/>
          <w:color w:val="auto"/>
        </w:rPr>
      </w:pPr>
      <w:r>
        <w:rPr>
          <w:b/>
          <w:color w:val="auto"/>
          <w:lang w:val="en-US"/>
        </w:rPr>
        <w:t>II</w:t>
      </w:r>
      <w:r>
        <w:rPr>
          <w:b/>
          <w:color w:val="auto"/>
        </w:rPr>
        <w:t>. Виды и состав нормативных затрат</w:t>
      </w:r>
    </w:p>
    <w:p w:rsidR="000A2B2E" w:rsidRPr="000A2B2E" w:rsidRDefault="000A2B2E" w:rsidP="000A2B2E">
      <w:pPr>
        <w:pStyle w:val="Default"/>
        <w:ind w:firstLine="709"/>
        <w:jc w:val="both"/>
        <w:rPr>
          <w:color w:val="auto"/>
        </w:rPr>
      </w:pPr>
    </w:p>
    <w:p w:rsidR="000A2B2E" w:rsidRPr="000A2B2E" w:rsidRDefault="000A2B2E" w:rsidP="000A2B2E">
      <w:pPr>
        <w:widowControl w:val="0"/>
        <w:autoSpaceDE w:val="0"/>
        <w:autoSpaceDN w:val="0"/>
        <w:adjustRightInd w:val="0"/>
        <w:ind w:left="540"/>
        <w:jc w:val="both"/>
        <w:rPr>
          <w:rFonts w:ascii="Times New Roman" w:hAnsi="Times New Roman" w:cs="Times New Roman"/>
        </w:rPr>
      </w:pPr>
      <w:r w:rsidRPr="000A2B2E">
        <w:rPr>
          <w:rFonts w:ascii="Times New Roman" w:hAnsi="Times New Roman" w:cs="Times New Roman"/>
        </w:rPr>
        <w:t>2.1.К видам нормативных затрат относятся:</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а) затраты на информационно – коммуникационные технологии;</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б)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в) затраты на капитальный ремонт муниципального имущества;</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г)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proofErr w:type="spellStart"/>
      <w:r w:rsidRPr="000A2B2E">
        <w:rPr>
          <w:rFonts w:ascii="Times New Roman" w:hAnsi="Times New Roman" w:cs="Times New Roman"/>
        </w:rPr>
        <w:t>д</w:t>
      </w:r>
      <w:proofErr w:type="spellEnd"/>
      <w:r w:rsidRPr="000A2B2E">
        <w:rPr>
          <w:rFonts w:ascii="Times New Roman" w:hAnsi="Times New Roman" w:cs="Times New Roman"/>
        </w:rPr>
        <w:t>) затраты на дополнительное профессиональное образование.</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2.2. Отнесение затрат к одному из видов затрат, предусмотренных пунктом 8 Требований, осуществляется в соответствии с приказом Министерства финансов Российской Федерации, регулирующего порядок применения бюджетной классификации Российской Федерации.</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2.3. Затраты на информационно – коммуникационные технологии включают в себя:</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а) затраты на услуги связи;</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б) затраты на содержание муниципального имущества;</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в) затраты на приобретение прочих работ и услуг, не относящиеся к затратам на услуги связи и содержание имущества;</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г) затраты на приобретение основных средств;</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proofErr w:type="spellStart"/>
      <w:r w:rsidRPr="000A2B2E">
        <w:rPr>
          <w:rFonts w:ascii="Times New Roman" w:hAnsi="Times New Roman" w:cs="Times New Roman"/>
        </w:rPr>
        <w:t>д</w:t>
      </w:r>
      <w:proofErr w:type="spellEnd"/>
      <w:r w:rsidRPr="000A2B2E">
        <w:rPr>
          <w:rFonts w:ascii="Times New Roman" w:hAnsi="Times New Roman" w:cs="Times New Roman"/>
        </w:rPr>
        <w:t>) затраты на приобретение материальных запасов.</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2.4.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пунктах 2.3., 2.5., 2.6., 2.7. настоящих Требований, включают в себя:</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а) затраты на услуги связи;</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б) затраты на транспортные услуги;</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в) затраты на оплату расходов по договорам об оказании услуг, связанных с командированием работников, заключаемым со сторонними организациями;</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г) затраты на коммунальные услуги;</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proofErr w:type="spellStart"/>
      <w:r w:rsidRPr="000A2B2E">
        <w:rPr>
          <w:rFonts w:ascii="Times New Roman" w:hAnsi="Times New Roman" w:cs="Times New Roman"/>
        </w:rPr>
        <w:lastRenderedPageBreak/>
        <w:t>д</w:t>
      </w:r>
      <w:proofErr w:type="spellEnd"/>
      <w:r w:rsidRPr="000A2B2E">
        <w:rPr>
          <w:rFonts w:ascii="Times New Roman" w:hAnsi="Times New Roman" w:cs="Times New Roman"/>
        </w:rPr>
        <w:t>) затраты на содержание имущества;</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е) 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командированием работников, заключаемым со сторонними организациями, а также к затратам на коммунальные услуги и содержание имущества;</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ж) затраты на приобретение основных средств;</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proofErr w:type="spellStart"/>
      <w:r w:rsidRPr="000A2B2E">
        <w:rPr>
          <w:rFonts w:ascii="Times New Roman" w:hAnsi="Times New Roman" w:cs="Times New Roman"/>
        </w:rPr>
        <w:t>з</w:t>
      </w:r>
      <w:proofErr w:type="spellEnd"/>
      <w:r w:rsidRPr="000A2B2E">
        <w:rPr>
          <w:rFonts w:ascii="Times New Roman" w:hAnsi="Times New Roman" w:cs="Times New Roman"/>
        </w:rPr>
        <w:t>) затраты на приобретение материальных запасов.</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2.5. Затраты на капитальный ремонт муниципального имущества включают в себя:</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а) затраты на строительные работы;</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б) затраты на разработку проектной документации.</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2.6.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а) затраты на приобретение прочих работ и услуг;</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б) затраты на приобретение основных средств;</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в) затраты на приобретение материальных запасов;</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г)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w:t>
      </w:r>
    </w:p>
    <w:p w:rsidR="000A2B2E" w:rsidRPr="000A2B2E" w:rsidRDefault="000A2B2E" w:rsidP="000A2B2E">
      <w:pPr>
        <w:widowControl w:val="0"/>
        <w:autoSpaceDE w:val="0"/>
        <w:autoSpaceDN w:val="0"/>
        <w:adjustRightInd w:val="0"/>
        <w:ind w:firstLine="709"/>
        <w:jc w:val="both"/>
        <w:rPr>
          <w:rFonts w:ascii="Times New Roman" w:hAnsi="Times New Roman" w:cs="Times New Roman"/>
        </w:rPr>
      </w:pPr>
      <w:r w:rsidRPr="000A2B2E">
        <w:rPr>
          <w:rFonts w:ascii="Times New Roman" w:hAnsi="Times New Roman" w:cs="Times New Roman"/>
        </w:rPr>
        <w:t xml:space="preserve">2.7. Затраты на дополнительное профессиональное образование включают в себя затраты на приобретение образовательных услуг по профессиональной переподготовки и повышению квалификации. </w:t>
      </w:r>
    </w:p>
    <w:p w:rsidR="000A2B2E" w:rsidRPr="000A2B2E" w:rsidRDefault="000A2B2E" w:rsidP="000A2B2E">
      <w:pPr>
        <w:pStyle w:val="Default"/>
        <w:ind w:firstLine="709"/>
        <w:jc w:val="both"/>
        <w:rPr>
          <w:color w:val="auto"/>
        </w:rPr>
      </w:pPr>
    </w:p>
    <w:p w:rsidR="000A2B2E" w:rsidRDefault="000A2B2E" w:rsidP="000A2B2E">
      <w:pPr>
        <w:pStyle w:val="Default"/>
        <w:pageBreakBefore/>
        <w:ind w:left="6372"/>
        <w:jc w:val="right"/>
        <w:rPr>
          <w:color w:val="auto"/>
        </w:rPr>
      </w:pPr>
      <w:r>
        <w:rPr>
          <w:color w:val="auto"/>
        </w:rPr>
        <w:lastRenderedPageBreak/>
        <w:t xml:space="preserve">   Приложение </w:t>
      </w:r>
    </w:p>
    <w:p w:rsidR="000A2B2E" w:rsidRDefault="000A2B2E" w:rsidP="000A2B2E">
      <w:pPr>
        <w:pStyle w:val="Default"/>
        <w:ind w:left="4248" w:firstLine="708"/>
        <w:jc w:val="right"/>
        <w:rPr>
          <w:color w:val="auto"/>
        </w:rPr>
      </w:pPr>
      <w:r>
        <w:rPr>
          <w:color w:val="auto"/>
        </w:rPr>
        <w:t>к требованиям к определению</w:t>
      </w:r>
    </w:p>
    <w:p w:rsidR="000A2B2E" w:rsidRDefault="000A2B2E" w:rsidP="000A2B2E">
      <w:pPr>
        <w:pStyle w:val="Default"/>
        <w:ind w:left="4248" w:firstLine="708"/>
        <w:jc w:val="right"/>
        <w:rPr>
          <w:color w:val="auto"/>
        </w:rPr>
      </w:pPr>
      <w:r>
        <w:rPr>
          <w:color w:val="auto"/>
        </w:rPr>
        <w:t>нормативных затрат</w:t>
      </w:r>
    </w:p>
    <w:p w:rsidR="000A2B2E" w:rsidRDefault="000A2B2E" w:rsidP="000A2B2E">
      <w:pPr>
        <w:pStyle w:val="Default"/>
        <w:ind w:left="4248" w:firstLine="708"/>
        <w:jc w:val="right"/>
        <w:rPr>
          <w:color w:val="auto"/>
        </w:rPr>
      </w:pPr>
      <w:r>
        <w:rPr>
          <w:color w:val="auto"/>
        </w:rPr>
        <w:t>на обеспечение функций</w:t>
      </w:r>
    </w:p>
    <w:p w:rsidR="000A2B2E" w:rsidRDefault="000A2B2E" w:rsidP="000A2B2E">
      <w:pPr>
        <w:pStyle w:val="Default"/>
        <w:ind w:left="4956"/>
        <w:jc w:val="right"/>
        <w:rPr>
          <w:color w:val="auto"/>
        </w:rPr>
      </w:pPr>
      <w:r>
        <w:rPr>
          <w:color w:val="auto"/>
        </w:rPr>
        <w:t>органов местного самоуправления</w:t>
      </w:r>
    </w:p>
    <w:p w:rsidR="000A2B2E" w:rsidRDefault="000A2B2E" w:rsidP="000A2B2E">
      <w:pPr>
        <w:pStyle w:val="Default"/>
        <w:ind w:left="4956" w:firstLine="708"/>
        <w:jc w:val="right"/>
        <w:rPr>
          <w:color w:val="auto"/>
        </w:rPr>
      </w:pPr>
      <w:r>
        <w:rPr>
          <w:color w:val="auto"/>
        </w:rPr>
        <w:t>Креповского сельского поселения</w:t>
      </w:r>
    </w:p>
    <w:p w:rsidR="000A2B2E" w:rsidRDefault="000A2B2E" w:rsidP="000A2B2E">
      <w:pPr>
        <w:pStyle w:val="Default"/>
        <w:jc w:val="center"/>
        <w:rPr>
          <w:b/>
          <w:bCs/>
          <w:color w:val="auto"/>
        </w:rPr>
      </w:pPr>
    </w:p>
    <w:p w:rsidR="000A2B2E" w:rsidRDefault="000A2B2E" w:rsidP="000A2B2E">
      <w:pPr>
        <w:pStyle w:val="Default"/>
        <w:jc w:val="center"/>
        <w:rPr>
          <w:b/>
          <w:bCs/>
          <w:color w:val="auto"/>
        </w:rPr>
      </w:pPr>
    </w:p>
    <w:p w:rsidR="000A2B2E" w:rsidRDefault="000A2B2E" w:rsidP="000A2B2E">
      <w:pPr>
        <w:pStyle w:val="Default"/>
        <w:jc w:val="center"/>
        <w:rPr>
          <w:b/>
          <w:bCs/>
          <w:color w:val="auto"/>
        </w:rPr>
      </w:pPr>
      <w:r>
        <w:rPr>
          <w:b/>
          <w:bCs/>
          <w:color w:val="auto"/>
        </w:rPr>
        <w:t>Правила</w:t>
      </w:r>
    </w:p>
    <w:p w:rsidR="000A2B2E" w:rsidRDefault="000A2B2E" w:rsidP="000A2B2E">
      <w:pPr>
        <w:pStyle w:val="Default"/>
        <w:jc w:val="center"/>
        <w:rPr>
          <w:b/>
          <w:bCs/>
          <w:color w:val="auto"/>
        </w:rPr>
      </w:pPr>
      <w:r>
        <w:rPr>
          <w:b/>
          <w:bCs/>
          <w:color w:val="auto"/>
        </w:rPr>
        <w:t xml:space="preserve"> определения нормативных затрат</w:t>
      </w:r>
    </w:p>
    <w:p w:rsidR="000A2B2E" w:rsidRDefault="000A2B2E" w:rsidP="000A2B2E">
      <w:pPr>
        <w:pStyle w:val="Default"/>
        <w:jc w:val="center"/>
        <w:rPr>
          <w:b/>
          <w:bCs/>
          <w:color w:val="auto"/>
        </w:rPr>
      </w:pPr>
      <w:r>
        <w:rPr>
          <w:b/>
          <w:bCs/>
          <w:color w:val="auto"/>
        </w:rPr>
        <w:t>на обеспечение функций органов местного самоуправления</w:t>
      </w:r>
    </w:p>
    <w:p w:rsidR="000A2B2E" w:rsidRDefault="000A2B2E" w:rsidP="000A2B2E">
      <w:pPr>
        <w:pStyle w:val="Default"/>
        <w:jc w:val="center"/>
        <w:rPr>
          <w:b/>
          <w:bCs/>
          <w:color w:val="auto"/>
        </w:rPr>
      </w:pPr>
      <w:r>
        <w:rPr>
          <w:b/>
          <w:bCs/>
          <w:color w:val="auto"/>
        </w:rPr>
        <w:t>Креповского сельского поселения</w:t>
      </w:r>
    </w:p>
    <w:p w:rsidR="000A2B2E" w:rsidRDefault="000A2B2E" w:rsidP="000A2B2E">
      <w:pPr>
        <w:pStyle w:val="Default"/>
        <w:jc w:val="center"/>
        <w:rPr>
          <w:color w:val="auto"/>
        </w:rPr>
      </w:pPr>
    </w:p>
    <w:p w:rsidR="000A2B2E" w:rsidRDefault="000A2B2E" w:rsidP="000A2B2E">
      <w:pPr>
        <w:pStyle w:val="Default"/>
        <w:numPr>
          <w:ilvl w:val="0"/>
          <w:numId w:val="2"/>
        </w:numPr>
        <w:ind w:left="0" w:firstLine="709"/>
        <w:jc w:val="center"/>
        <w:rPr>
          <w:b/>
          <w:color w:val="auto"/>
        </w:rPr>
      </w:pPr>
      <w:r>
        <w:rPr>
          <w:b/>
          <w:color w:val="auto"/>
        </w:rPr>
        <w:t>Затраты на информационно-коммуникационные технологии</w:t>
      </w:r>
    </w:p>
    <w:p w:rsidR="000A2B2E" w:rsidRDefault="000A2B2E" w:rsidP="000A2B2E">
      <w:pPr>
        <w:pStyle w:val="Default"/>
        <w:rPr>
          <w:color w:val="auto"/>
        </w:rPr>
      </w:pPr>
    </w:p>
    <w:p w:rsidR="000A2B2E" w:rsidRDefault="000A2B2E" w:rsidP="000A2B2E">
      <w:pPr>
        <w:pStyle w:val="Default"/>
        <w:jc w:val="center"/>
        <w:rPr>
          <w:color w:val="auto"/>
        </w:rPr>
      </w:pPr>
      <w:r>
        <w:rPr>
          <w:color w:val="auto"/>
        </w:rPr>
        <w:t>Затраты на услуги связи</w:t>
      </w:r>
    </w:p>
    <w:p w:rsidR="000A2B2E" w:rsidRDefault="000A2B2E" w:rsidP="000A2B2E">
      <w:pPr>
        <w:pStyle w:val="Default"/>
        <w:jc w:val="center"/>
        <w:rPr>
          <w:color w:val="auto"/>
        </w:rPr>
      </w:pPr>
    </w:p>
    <w:p w:rsidR="000A2B2E" w:rsidRDefault="000A2B2E" w:rsidP="000A2B2E">
      <w:pPr>
        <w:pStyle w:val="Default"/>
        <w:ind w:firstLine="709"/>
        <w:jc w:val="both"/>
        <w:rPr>
          <w:color w:val="auto"/>
        </w:rPr>
      </w:pPr>
      <w:r>
        <w:rPr>
          <w:color w:val="auto"/>
        </w:rPr>
        <w:t>1. Затраты на абонентскую плату</w:t>
      </w:r>
      <w:r>
        <w:rPr>
          <w:color w:val="auto"/>
          <w:sz w:val="28"/>
          <w:szCs w:val="28"/>
        </w:rPr>
        <w:t xml:space="preserve"> (</w:t>
      </w:r>
      <w:proofErr w:type="spellStart"/>
      <w:r>
        <w:rPr>
          <w:color w:val="auto"/>
          <w:sz w:val="28"/>
          <w:szCs w:val="28"/>
        </w:rPr>
        <w:t>З</w:t>
      </w:r>
      <w:r>
        <w:rPr>
          <w:color w:val="auto"/>
          <w:sz w:val="18"/>
          <w:szCs w:val="18"/>
        </w:rPr>
        <w:t>аб</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jc w:val="both"/>
        <w:rPr>
          <w:color w:val="auto"/>
          <w:sz w:val="16"/>
          <w:szCs w:val="16"/>
        </w:rPr>
      </w:pPr>
    </w:p>
    <w:p w:rsidR="000A2B2E" w:rsidRDefault="000A2B2E" w:rsidP="000A2B2E">
      <w:pPr>
        <w:pStyle w:val="Default"/>
        <w:jc w:val="center"/>
        <w:rPr>
          <w:sz w:val="18"/>
          <w:szCs w:val="18"/>
        </w:rPr>
      </w:pPr>
      <w:proofErr w:type="spellStart"/>
      <w:r>
        <w:rPr>
          <w:sz w:val="28"/>
          <w:szCs w:val="28"/>
        </w:rPr>
        <w:t>З</w:t>
      </w:r>
      <w:r>
        <w:rPr>
          <w:sz w:val="18"/>
          <w:szCs w:val="18"/>
        </w:rPr>
        <w:t>аб</w:t>
      </w:r>
      <w:proofErr w:type="spellEnd"/>
      <w:r>
        <w:rPr>
          <w:sz w:val="28"/>
          <w:szCs w:val="28"/>
        </w:rPr>
        <w:t xml:space="preserve"> = </w:t>
      </w:r>
      <w:r>
        <w:rPr>
          <w:sz w:val="28"/>
          <w:szCs w:val="28"/>
          <w:lang w:val="en-US"/>
        </w:rPr>
        <w:t>Q</w:t>
      </w:r>
      <w:r>
        <w:rPr>
          <w:sz w:val="18"/>
          <w:szCs w:val="18"/>
        </w:rPr>
        <w:t xml:space="preserve"> </w:t>
      </w:r>
      <w:proofErr w:type="spellStart"/>
      <w:r>
        <w:rPr>
          <w:sz w:val="18"/>
          <w:szCs w:val="18"/>
        </w:rPr>
        <w:t>аб</w:t>
      </w:r>
      <w:proofErr w:type="spellEnd"/>
      <w:r>
        <w:rPr>
          <w:sz w:val="18"/>
          <w:szCs w:val="18"/>
        </w:rPr>
        <w:t xml:space="preserve"> </w:t>
      </w:r>
      <w:r w:rsidRPr="00934522">
        <w:rPr>
          <w:position w:val="-4"/>
          <w:sz w:val="18"/>
          <w:szCs w:val="1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0pt" o:ole="">
            <v:imagedata r:id="rId5" o:title=""/>
          </v:shape>
          <o:OLEObject Type="Embed" ProgID="Equation.3" ShapeID="_x0000_i1025" DrawAspect="Content" ObjectID="_1514802733" r:id="rId6"/>
        </w:object>
      </w:r>
      <w:r>
        <w:rPr>
          <w:sz w:val="28"/>
          <w:szCs w:val="28"/>
        </w:rPr>
        <w:t xml:space="preserve"> </w:t>
      </w:r>
      <w:r>
        <w:rPr>
          <w:sz w:val="28"/>
          <w:szCs w:val="28"/>
          <w:lang w:val="en-US"/>
        </w:rPr>
        <w:t>H</w:t>
      </w:r>
      <w:r>
        <w:rPr>
          <w:sz w:val="18"/>
          <w:szCs w:val="18"/>
        </w:rPr>
        <w:t xml:space="preserve"> </w:t>
      </w:r>
      <w:proofErr w:type="spellStart"/>
      <w:r>
        <w:rPr>
          <w:sz w:val="18"/>
          <w:szCs w:val="18"/>
        </w:rPr>
        <w:t>аб</w:t>
      </w:r>
      <w:proofErr w:type="spellEnd"/>
      <w:r>
        <w:rPr>
          <w:sz w:val="18"/>
          <w:szCs w:val="18"/>
        </w:rPr>
        <w:t xml:space="preserve"> </w:t>
      </w:r>
      <w:r w:rsidRPr="00934522">
        <w:rPr>
          <w:position w:val="-4"/>
          <w:sz w:val="18"/>
          <w:szCs w:val="18"/>
        </w:rPr>
        <w:object w:dxaOrig="180" w:dyaOrig="200">
          <v:shape id="_x0000_i1026" type="#_x0000_t75" style="width:9.25pt;height:10pt" o:ole="">
            <v:imagedata r:id="rId7" o:title=""/>
          </v:shape>
          <o:OLEObject Type="Embed" ProgID="Equation.3" ShapeID="_x0000_i1026" DrawAspect="Content" ObjectID="_1514802734" r:id="rId8"/>
        </w:object>
      </w:r>
      <w:r>
        <w:rPr>
          <w:sz w:val="18"/>
          <w:szCs w:val="18"/>
        </w:rPr>
        <w:t xml:space="preserve"> </w:t>
      </w:r>
      <w:r>
        <w:rPr>
          <w:sz w:val="28"/>
          <w:szCs w:val="28"/>
          <w:lang w:val="en-US"/>
        </w:rPr>
        <w:t>N</w:t>
      </w:r>
      <w:r>
        <w:rPr>
          <w:sz w:val="18"/>
          <w:szCs w:val="18"/>
        </w:rPr>
        <w:t xml:space="preserve"> </w:t>
      </w:r>
      <w:proofErr w:type="spellStart"/>
      <w:r>
        <w:rPr>
          <w:sz w:val="18"/>
          <w:szCs w:val="18"/>
        </w:rPr>
        <w:t>аб</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r>
        <w:rPr>
          <w:color w:val="auto"/>
          <w:sz w:val="28"/>
          <w:szCs w:val="28"/>
        </w:rPr>
        <w:t>Q</w:t>
      </w:r>
      <w:r>
        <w:rPr>
          <w:color w:val="auto"/>
          <w:sz w:val="18"/>
          <w:szCs w:val="18"/>
        </w:rPr>
        <w:t xml:space="preserve"> </w:t>
      </w:r>
      <w:proofErr w:type="spellStart"/>
      <w:r>
        <w:rPr>
          <w:color w:val="auto"/>
          <w:sz w:val="18"/>
          <w:szCs w:val="18"/>
        </w:rPr>
        <w:t>аб</w:t>
      </w:r>
      <w:proofErr w:type="spellEnd"/>
      <w:r>
        <w:rPr>
          <w:color w:val="auto"/>
          <w:sz w:val="18"/>
          <w:szCs w:val="18"/>
        </w:rPr>
        <w:t xml:space="preserve"> </w:t>
      </w:r>
      <w:r>
        <w:rPr>
          <w:color w:val="auto"/>
          <w:sz w:val="28"/>
          <w:szCs w:val="28"/>
        </w:rPr>
        <w:t xml:space="preserve">- </w:t>
      </w:r>
      <w:r>
        <w:rPr>
          <w:color w:val="auto"/>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w:t>
      </w:r>
    </w:p>
    <w:p w:rsidR="000A2B2E" w:rsidRDefault="000A2B2E" w:rsidP="000A2B2E">
      <w:pPr>
        <w:pStyle w:val="Default"/>
        <w:ind w:firstLine="709"/>
        <w:jc w:val="both"/>
        <w:rPr>
          <w:color w:val="auto"/>
          <w:sz w:val="28"/>
          <w:szCs w:val="28"/>
        </w:rPr>
      </w:pPr>
      <w:r>
        <w:rPr>
          <w:color w:val="auto"/>
          <w:sz w:val="28"/>
          <w:szCs w:val="28"/>
        </w:rPr>
        <w:t>Н</w:t>
      </w:r>
      <w:r>
        <w:rPr>
          <w:color w:val="auto"/>
          <w:sz w:val="18"/>
          <w:szCs w:val="18"/>
        </w:rPr>
        <w:t xml:space="preserve"> </w:t>
      </w:r>
      <w:proofErr w:type="spellStart"/>
      <w:r>
        <w:rPr>
          <w:color w:val="auto"/>
          <w:sz w:val="18"/>
          <w:szCs w:val="18"/>
        </w:rPr>
        <w:t>аб</w:t>
      </w:r>
      <w:proofErr w:type="spellEnd"/>
      <w:r>
        <w:rPr>
          <w:color w:val="auto"/>
          <w:sz w:val="18"/>
          <w:szCs w:val="18"/>
        </w:rPr>
        <w:t xml:space="preserve"> </w:t>
      </w:r>
      <w:r>
        <w:rPr>
          <w:color w:val="auto"/>
        </w:rPr>
        <w:t>- ежемесячная абонентская плата в расчете на 1 абонентский номер для передачи голосовой информации;</w:t>
      </w:r>
      <w:r>
        <w:rPr>
          <w:color w:val="auto"/>
          <w:sz w:val="28"/>
          <w:szCs w:val="28"/>
        </w:rPr>
        <w:t xml:space="preserve"> </w:t>
      </w:r>
    </w:p>
    <w:p w:rsidR="000A2B2E" w:rsidRDefault="000A2B2E" w:rsidP="000A2B2E">
      <w:pPr>
        <w:pStyle w:val="Default"/>
        <w:ind w:firstLine="709"/>
        <w:jc w:val="both"/>
        <w:rPr>
          <w:color w:val="auto"/>
        </w:rPr>
      </w:pPr>
      <w:r>
        <w:rPr>
          <w:color w:val="auto"/>
          <w:sz w:val="28"/>
          <w:szCs w:val="28"/>
        </w:rPr>
        <w:t>N</w:t>
      </w:r>
      <w:r>
        <w:rPr>
          <w:color w:val="auto"/>
          <w:sz w:val="18"/>
          <w:szCs w:val="18"/>
        </w:rPr>
        <w:t xml:space="preserve"> </w:t>
      </w:r>
      <w:proofErr w:type="spellStart"/>
      <w:r>
        <w:rPr>
          <w:color w:val="auto"/>
          <w:sz w:val="18"/>
          <w:szCs w:val="18"/>
        </w:rPr>
        <w:t>аб</w:t>
      </w:r>
      <w:proofErr w:type="spellEnd"/>
      <w:r>
        <w:rPr>
          <w:color w:val="auto"/>
          <w:sz w:val="18"/>
          <w:szCs w:val="18"/>
        </w:rPr>
        <w:t xml:space="preserve"> </w:t>
      </w:r>
      <w:r>
        <w:rPr>
          <w:color w:val="auto"/>
        </w:rPr>
        <w:t xml:space="preserve">- количество месяцев предоставления услуги.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2. Затраты на повременную оплату местных</w:t>
      </w:r>
      <w:r>
        <w:rPr>
          <w:color w:val="auto"/>
          <w:sz w:val="28"/>
          <w:szCs w:val="28"/>
        </w:rPr>
        <w:t xml:space="preserve"> (</w:t>
      </w:r>
      <w:proofErr w:type="spellStart"/>
      <w:r>
        <w:rPr>
          <w:color w:val="auto"/>
          <w:sz w:val="28"/>
          <w:szCs w:val="28"/>
        </w:rPr>
        <w:t>З</w:t>
      </w:r>
      <w:r>
        <w:rPr>
          <w:color w:val="auto"/>
          <w:sz w:val="18"/>
          <w:szCs w:val="18"/>
        </w:rPr>
        <w:t>пов</w:t>
      </w:r>
      <w:proofErr w:type="spellEnd"/>
      <w:r>
        <w:rPr>
          <w:color w:val="auto"/>
          <w:sz w:val="18"/>
          <w:szCs w:val="18"/>
        </w:rPr>
        <w:t xml:space="preserve"> м</w:t>
      </w:r>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both"/>
        <w:rPr>
          <w:color w:val="auto"/>
          <w:sz w:val="10"/>
          <w:szCs w:val="10"/>
        </w:rPr>
      </w:pPr>
    </w:p>
    <w:p w:rsidR="000A2B2E" w:rsidRDefault="000A2B2E" w:rsidP="000A2B2E">
      <w:pPr>
        <w:pStyle w:val="Default"/>
        <w:jc w:val="center"/>
        <w:rPr>
          <w:color w:val="auto"/>
          <w:sz w:val="28"/>
          <w:szCs w:val="28"/>
          <w:lang w:val="en-US"/>
        </w:rPr>
      </w:pPr>
      <w:proofErr w:type="spellStart"/>
      <w:r>
        <w:rPr>
          <w:color w:val="auto"/>
          <w:sz w:val="28"/>
          <w:szCs w:val="28"/>
        </w:rPr>
        <w:t>З</w:t>
      </w:r>
      <w:r>
        <w:rPr>
          <w:color w:val="auto"/>
          <w:sz w:val="18"/>
          <w:szCs w:val="18"/>
        </w:rPr>
        <w:t>пов</w:t>
      </w:r>
      <w:proofErr w:type="spellEnd"/>
      <w:r>
        <w:rPr>
          <w:color w:val="auto"/>
          <w:sz w:val="18"/>
          <w:szCs w:val="18"/>
          <w:lang w:val="en-US"/>
        </w:rPr>
        <w:t xml:space="preserve"> </w:t>
      </w:r>
      <w:r>
        <w:rPr>
          <w:color w:val="auto"/>
          <w:sz w:val="18"/>
          <w:szCs w:val="18"/>
        </w:rPr>
        <w:t>м</w:t>
      </w:r>
      <w:r>
        <w:rPr>
          <w:color w:val="auto"/>
          <w:sz w:val="18"/>
          <w:szCs w:val="18"/>
          <w:lang w:val="en-US"/>
        </w:rPr>
        <w:t xml:space="preserve"> </w:t>
      </w:r>
      <w:r>
        <w:rPr>
          <w:color w:val="auto"/>
          <w:sz w:val="28"/>
          <w:szCs w:val="28"/>
          <w:lang w:val="en-US"/>
        </w:rPr>
        <w:t xml:space="preserve">= S </w:t>
      </w:r>
      <w:r>
        <w:rPr>
          <w:color w:val="auto"/>
          <w:sz w:val="18"/>
          <w:szCs w:val="18"/>
          <w:lang w:val="en-US"/>
        </w:rPr>
        <w:t>m</w:t>
      </w:r>
      <w:r w:rsidRPr="00934522">
        <w:rPr>
          <w:color w:val="auto"/>
          <w:position w:val="-4"/>
          <w:sz w:val="18"/>
          <w:szCs w:val="18"/>
        </w:rPr>
        <w:object w:dxaOrig="180" w:dyaOrig="200">
          <v:shape id="_x0000_i1027" type="#_x0000_t75" style="width:9.25pt;height:10pt" o:ole="">
            <v:imagedata r:id="rId9" o:title=""/>
          </v:shape>
          <o:OLEObject Type="Embed" ProgID="Equation.3" ShapeID="_x0000_i1027" DrawAspect="Content" ObjectID="_1514802735" r:id="rId10"/>
        </w:object>
      </w:r>
      <w:r>
        <w:rPr>
          <w:color w:val="auto"/>
          <w:sz w:val="28"/>
          <w:szCs w:val="28"/>
          <w:lang w:val="en-US"/>
        </w:rPr>
        <w:t>P</w:t>
      </w:r>
      <w:r>
        <w:rPr>
          <w:color w:val="auto"/>
          <w:sz w:val="18"/>
          <w:szCs w:val="18"/>
          <w:lang w:val="en-US"/>
        </w:rPr>
        <w:t xml:space="preserve"> m</w:t>
      </w:r>
      <w:r w:rsidRPr="00934522">
        <w:rPr>
          <w:color w:val="auto"/>
          <w:position w:val="-4"/>
          <w:sz w:val="18"/>
          <w:szCs w:val="18"/>
        </w:rPr>
        <w:object w:dxaOrig="180" w:dyaOrig="200">
          <v:shape id="_x0000_i1028" type="#_x0000_t75" style="width:9.25pt;height:10pt" o:ole="">
            <v:imagedata r:id="rId11" o:title=""/>
          </v:shape>
          <o:OLEObject Type="Embed" ProgID="Equation.3" ShapeID="_x0000_i1028" DrawAspect="Content" ObjectID="_1514802736" r:id="rId12"/>
        </w:object>
      </w:r>
      <w:r>
        <w:rPr>
          <w:color w:val="auto"/>
          <w:sz w:val="28"/>
          <w:szCs w:val="28"/>
          <w:lang w:val="en-US"/>
        </w:rPr>
        <w:t xml:space="preserve">N </w:t>
      </w:r>
      <w:r>
        <w:rPr>
          <w:color w:val="auto"/>
          <w:sz w:val="18"/>
          <w:szCs w:val="18"/>
          <w:lang w:val="en-US"/>
        </w:rPr>
        <w:t>m</w:t>
      </w:r>
    </w:p>
    <w:p w:rsidR="000A2B2E" w:rsidRDefault="000A2B2E" w:rsidP="000A2B2E">
      <w:pPr>
        <w:pStyle w:val="Default"/>
        <w:ind w:firstLine="709"/>
        <w:jc w:val="both"/>
        <w:rPr>
          <w:color w:val="auto"/>
          <w:sz w:val="10"/>
          <w:szCs w:val="10"/>
          <w:lang w:val="en-US"/>
        </w:rPr>
      </w:pPr>
    </w:p>
    <w:p w:rsidR="000A2B2E" w:rsidRDefault="000A2B2E" w:rsidP="000A2B2E">
      <w:pPr>
        <w:pStyle w:val="Default"/>
        <w:ind w:firstLine="709"/>
        <w:jc w:val="both"/>
        <w:rPr>
          <w:color w:val="auto"/>
          <w:sz w:val="22"/>
          <w:szCs w:val="22"/>
        </w:rPr>
      </w:pPr>
      <w:r>
        <w:rPr>
          <w:color w:val="auto"/>
          <w:sz w:val="22"/>
          <w:szCs w:val="22"/>
        </w:rPr>
        <w:t xml:space="preserve">где: </w:t>
      </w:r>
    </w:p>
    <w:p w:rsidR="000A2B2E" w:rsidRDefault="000A2B2E" w:rsidP="000A2B2E">
      <w:pPr>
        <w:pStyle w:val="Default"/>
        <w:ind w:firstLine="709"/>
        <w:jc w:val="both"/>
        <w:rPr>
          <w:color w:val="auto"/>
          <w:sz w:val="28"/>
          <w:szCs w:val="28"/>
        </w:rPr>
      </w:pPr>
      <w:r>
        <w:rPr>
          <w:color w:val="auto"/>
          <w:sz w:val="28"/>
          <w:szCs w:val="28"/>
        </w:rPr>
        <w:t>S</w:t>
      </w:r>
      <w:r>
        <w:rPr>
          <w:color w:val="auto"/>
          <w:sz w:val="18"/>
          <w:szCs w:val="18"/>
        </w:rPr>
        <w:t xml:space="preserve"> </w:t>
      </w:r>
      <w:proofErr w:type="spellStart"/>
      <w:r>
        <w:rPr>
          <w:color w:val="auto"/>
          <w:sz w:val="18"/>
          <w:szCs w:val="18"/>
        </w:rPr>
        <w:t>m</w:t>
      </w:r>
      <w:proofErr w:type="spellEnd"/>
      <w:r>
        <w:rPr>
          <w:color w:val="auto"/>
          <w:sz w:val="18"/>
          <w:szCs w:val="18"/>
        </w:rPr>
        <w:t xml:space="preserve"> </w:t>
      </w:r>
      <w:r>
        <w:rPr>
          <w:color w:val="auto"/>
          <w:sz w:val="28"/>
          <w:szCs w:val="28"/>
        </w:rPr>
        <w:t xml:space="preserve">- </w:t>
      </w:r>
      <w:r>
        <w:rPr>
          <w:color w:val="auto"/>
        </w:rPr>
        <w:t>продолжительность местных телефонных соединений в месяц;</w:t>
      </w:r>
      <w:r>
        <w:rPr>
          <w:color w:val="auto"/>
          <w:sz w:val="28"/>
          <w:szCs w:val="28"/>
        </w:rPr>
        <w:t xml:space="preserve"> </w:t>
      </w:r>
    </w:p>
    <w:p w:rsidR="000A2B2E" w:rsidRDefault="000A2B2E" w:rsidP="000A2B2E">
      <w:pPr>
        <w:pStyle w:val="Default"/>
        <w:ind w:firstLine="709"/>
        <w:jc w:val="both"/>
        <w:rPr>
          <w:color w:val="auto"/>
        </w:rPr>
      </w:pPr>
      <w:r>
        <w:rPr>
          <w:color w:val="auto"/>
          <w:sz w:val="28"/>
          <w:szCs w:val="28"/>
        </w:rPr>
        <w:t>P</w:t>
      </w:r>
      <w:r>
        <w:rPr>
          <w:color w:val="auto"/>
          <w:sz w:val="18"/>
          <w:szCs w:val="18"/>
        </w:rPr>
        <w:t xml:space="preserve"> </w:t>
      </w:r>
      <w:proofErr w:type="spellStart"/>
      <w:r>
        <w:rPr>
          <w:color w:val="auto"/>
          <w:sz w:val="18"/>
          <w:szCs w:val="18"/>
        </w:rPr>
        <w:t>m</w:t>
      </w:r>
      <w:proofErr w:type="spellEnd"/>
      <w:r>
        <w:rPr>
          <w:color w:val="auto"/>
          <w:sz w:val="18"/>
          <w:szCs w:val="18"/>
        </w:rPr>
        <w:t xml:space="preserve"> </w:t>
      </w:r>
      <w:r>
        <w:rPr>
          <w:color w:val="auto"/>
          <w:sz w:val="28"/>
          <w:szCs w:val="28"/>
        </w:rPr>
        <w:t xml:space="preserve">- </w:t>
      </w:r>
      <w:r>
        <w:rPr>
          <w:color w:val="auto"/>
        </w:rPr>
        <w:t xml:space="preserve">цена минуты разговора при местных телефонных соединениях; </w:t>
      </w:r>
    </w:p>
    <w:p w:rsidR="000A2B2E" w:rsidRDefault="000A2B2E" w:rsidP="000A2B2E">
      <w:pPr>
        <w:pStyle w:val="Default"/>
        <w:ind w:firstLine="709"/>
        <w:jc w:val="both"/>
        <w:rPr>
          <w:color w:val="auto"/>
        </w:rPr>
      </w:pPr>
      <w:r>
        <w:rPr>
          <w:color w:val="auto"/>
          <w:sz w:val="28"/>
          <w:szCs w:val="28"/>
        </w:rPr>
        <w:t>N</w:t>
      </w:r>
      <w:r>
        <w:rPr>
          <w:color w:val="auto"/>
          <w:sz w:val="18"/>
          <w:szCs w:val="18"/>
        </w:rPr>
        <w:t xml:space="preserve"> </w:t>
      </w:r>
      <w:proofErr w:type="spellStart"/>
      <w:r>
        <w:rPr>
          <w:color w:val="auto"/>
          <w:sz w:val="18"/>
          <w:szCs w:val="18"/>
        </w:rPr>
        <w:t>m</w:t>
      </w:r>
      <w:proofErr w:type="spellEnd"/>
      <w:r>
        <w:rPr>
          <w:color w:val="auto"/>
          <w:sz w:val="18"/>
          <w:szCs w:val="18"/>
        </w:rPr>
        <w:t xml:space="preserve"> </w:t>
      </w:r>
      <w:r>
        <w:rPr>
          <w:color w:val="auto"/>
          <w:sz w:val="28"/>
          <w:szCs w:val="28"/>
        </w:rPr>
        <w:t xml:space="preserve">- </w:t>
      </w:r>
      <w:r>
        <w:rPr>
          <w:color w:val="auto"/>
        </w:rPr>
        <w:t xml:space="preserve">количество месяцев предоставления услуги местной телефонной связи;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sz w:val="28"/>
          <w:szCs w:val="28"/>
        </w:rPr>
      </w:pPr>
      <w:r>
        <w:rPr>
          <w:color w:val="auto"/>
        </w:rPr>
        <w:t>3. Затраты на повременную оплату междугородних телефонных соединений</w:t>
      </w:r>
      <w:r>
        <w:rPr>
          <w:color w:val="auto"/>
          <w:sz w:val="28"/>
          <w:szCs w:val="28"/>
        </w:rPr>
        <w:t xml:space="preserve"> (</w:t>
      </w:r>
      <w:proofErr w:type="spellStart"/>
      <w:r>
        <w:rPr>
          <w:color w:val="auto"/>
          <w:sz w:val="28"/>
          <w:szCs w:val="28"/>
        </w:rPr>
        <w:t>З</w:t>
      </w:r>
      <w:r>
        <w:rPr>
          <w:color w:val="auto"/>
          <w:sz w:val="18"/>
          <w:szCs w:val="18"/>
        </w:rPr>
        <w:t>пов</w:t>
      </w:r>
      <w:proofErr w:type="spellEnd"/>
      <w:r>
        <w:rPr>
          <w:color w:val="auto"/>
          <w:sz w:val="18"/>
          <w:szCs w:val="18"/>
        </w:rPr>
        <w:t xml:space="preserve"> мг</w:t>
      </w:r>
      <w:r>
        <w:rPr>
          <w:color w:val="auto"/>
          <w:sz w:val="28"/>
          <w:szCs w:val="28"/>
        </w:rPr>
        <w:t xml:space="preserve">) </w:t>
      </w:r>
      <w:r>
        <w:rPr>
          <w:color w:val="auto"/>
        </w:rPr>
        <w:t>определяются по формуле:</w:t>
      </w:r>
      <w:r>
        <w:rPr>
          <w:color w:val="auto"/>
          <w:sz w:val="28"/>
          <w:szCs w:val="28"/>
        </w:rPr>
        <w:t xml:space="preserve"> </w:t>
      </w:r>
    </w:p>
    <w:p w:rsidR="000A2B2E" w:rsidRDefault="000A2B2E" w:rsidP="000A2B2E">
      <w:pPr>
        <w:pStyle w:val="Default"/>
        <w:ind w:firstLine="709"/>
        <w:jc w:val="both"/>
        <w:rPr>
          <w:color w:val="auto"/>
          <w:sz w:val="10"/>
          <w:szCs w:val="10"/>
        </w:rPr>
      </w:pPr>
    </w:p>
    <w:p w:rsidR="000A2B2E" w:rsidRDefault="000A2B2E" w:rsidP="000A2B2E">
      <w:pPr>
        <w:pStyle w:val="Default"/>
        <w:jc w:val="center"/>
        <w:rPr>
          <w:color w:val="auto"/>
          <w:sz w:val="28"/>
          <w:szCs w:val="28"/>
        </w:rPr>
      </w:pPr>
      <w:proofErr w:type="spellStart"/>
      <w:r>
        <w:rPr>
          <w:color w:val="auto"/>
          <w:sz w:val="28"/>
          <w:szCs w:val="28"/>
        </w:rPr>
        <w:t>З</w:t>
      </w:r>
      <w:r>
        <w:rPr>
          <w:color w:val="auto"/>
          <w:sz w:val="18"/>
          <w:szCs w:val="18"/>
        </w:rPr>
        <w:t>пов</w:t>
      </w:r>
      <w:proofErr w:type="spellEnd"/>
      <w:r>
        <w:rPr>
          <w:color w:val="auto"/>
          <w:sz w:val="18"/>
          <w:szCs w:val="18"/>
        </w:rPr>
        <w:t xml:space="preserve"> мг </w:t>
      </w:r>
      <w:r>
        <w:rPr>
          <w:color w:val="auto"/>
          <w:sz w:val="28"/>
          <w:szCs w:val="28"/>
        </w:rPr>
        <w:t xml:space="preserve">= </w:t>
      </w:r>
      <w:r w:rsidRPr="00934522">
        <w:rPr>
          <w:color w:val="auto"/>
          <w:position w:val="-28"/>
          <w:sz w:val="28"/>
          <w:szCs w:val="28"/>
        </w:rPr>
        <w:object w:dxaOrig="460" w:dyaOrig="680">
          <v:shape id="_x0000_i1029" type="#_x0000_t75" style="width:23.5pt;height:33.5pt" o:ole="">
            <v:imagedata r:id="rId13" o:title=""/>
          </v:shape>
          <o:OLEObject Type="Embed" ProgID="Equation.3" ShapeID="_x0000_i1029" DrawAspect="Content" ObjectID="_1514802737" r:id="rId14"/>
        </w:object>
      </w:r>
      <w:proofErr w:type="spellStart"/>
      <w:r>
        <w:rPr>
          <w:color w:val="auto"/>
          <w:sz w:val="28"/>
          <w:szCs w:val="28"/>
        </w:rPr>
        <w:t>S</w:t>
      </w:r>
      <w:r>
        <w:rPr>
          <w:color w:val="auto"/>
          <w:sz w:val="18"/>
          <w:szCs w:val="18"/>
        </w:rPr>
        <w:t>i</w:t>
      </w:r>
      <w:proofErr w:type="spellEnd"/>
      <w:r>
        <w:rPr>
          <w:color w:val="auto"/>
          <w:sz w:val="18"/>
          <w:szCs w:val="18"/>
        </w:rPr>
        <w:t xml:space="preserve"> мг</w:t>
      </w:r>
      <w:r w:rsidRPr="00934522">
        <w:rPr>
          <w:color w:val="auto"/>
          <w:position w:val="-4"/>
          <w:sz w:val="18"/>
          <w:szCs w:val="18"/>
        </w:rPr>
        <w:object w:dxaOrig="180" w:dyaOrig="200">
          <v:shape id="_x0000_i1030" type="#_x0000_t75" style="width:9.25pt;height:10pt" o:ole="">
            <v:imagedata r:id="rId15" o:title=""/>
          </v:shape>
          <o:OLEObject Type="Embed" ProgID="Equation.3" ShapeID="_x0000_i1030" DrawAspect="Content" ObjectID="_1514802738" r:id="rId16"/>
        </w:object>
      </w:r>
      <w:proofErr w:type="spellStart"/>
      <w:r>
        <w:rPr>
          <w:color w:val="auto"/>
          <w:sz w:val="28"/>
          <w:szCs w:val="28"/>
        </w:rPr>
        <w:t>P</w:t>
      </w:r>
      <w:r>
        <w:rPr>
          <w:color w:val="auto"/>
          <w:sz w:val="18"/>
          <w:szCs w:val="18"/>
        </w:rPr>
        <w:t>i</w:t>
      </w:r>
      <w:proofErr w:type="spellEnd"/>
      <w:r>
        <w:rPr>
          <w:color w:val="auto"/>
          <w:sz w:val="18"/>
          <w:szCs w:val="18"/>
        </w:rPr>
        <w:t xml:space="preserve"> мг</w:t>
      </w:r>
      <w:r w:rsidRPr="00934522">
        <w:rPr>
          <w:color w:val="auto"/>
          <w:position w:val="-4"/>
          <w:sz w:val="18"/>
          <w:szCs w:val="18"/>
        </w:rPr>
        <w:object w:dxaOrig="180" w:dyaOrig="200">
          <v:shape id="_x0000_i1031" type="#_x0000_t75" style="width:9.25pt;height:10pt" o:ole="">
            <v:imagedata r:id="rId17" o:title=""/>
          </v:shape>
          <o:OLEObject Type="Embed" ProgID="Equation.3" ShapeID="_x0000_i1031" DrawAspect="Content" ObjectID="_1514802739" r:id="rId18"/>
        </w:object>
      </w:r>
      <w:proofErr w:type="spellStart"/>
      <w:r>
        <w:rPr>
          <w:color w:val="auto"/>
          <w:sz w:val="28"/>
          <w:szCs w:val="28"/>
        </w:rPr>
        <w:t>N</w:t>
      </w:r>
      <w:r>
        <w:rPr>
          <w:color w:val="auto"/>
          <w:sz w:val="18"/>
          <w:szCs w:val="18"/>
        </w:rPr>
        <w:t>i</w:t>
      </w:r>
      <w:proofErr w:type="spellEnd"/>
      <w:r>
        <w:rPr>
          <w:color w:val="auto"/>
          <w:sz w:val="18"/>
          <w:szCs w:val="18"/>
        </w:rPr>
        <w:t xml:space="preserve"> мг </w:t>
      </w:r>
    </w:p>
    <w:p w:rsidR="000A2B2E" w:rsidRDefault="000A2B2E" w:rsidP="000A2B2E">
      <w:pPr>
        <w:pStyle w:val="Default"/>
        <w:ind w:firstLine="709"/>
        <w:jc w:val="both"/>
        <w:rPr>
          <w:color w:val="auto"/>
          <w:sz w:val="10"/>
          <w:szCs w:val="10"/>
        </w:rPr>
      </w:pP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rPr>
        <w:t>S</w:t>
      </w:r>
      <w:r>
        <w:rPr>
          <w:color w:val="auto"/>
          <w:sz w:val="18"/>
          <w:szCs w:val="18"/>
        </w:rPr>
        <w:t>i</w:t>
      </w:r>
      <w:proofErr w:type="spellEnd"/>
      <w:r>
        <w:rPr>
          <w:color w:val="auto"/>
          <w:sz w:val="18"/>
          <w:szCs w:val="18"/>
        </w:rPr>
        <w:t xml:space="preserve"> мг </w:t>
      </w:r>
      <w:r>
        <w:rPr>
          <w:color w:val="auto"/>
          <w:sz w:val="28"/>
          <w:szCs w:val="28"/>
        </w:rPr>
        <w:t xml:space="preserve">- </w:t>
      </w:r>
      <w:r>
        <w:rPr>
          <w:color w:val="auto"/>
        </w:rPr>
        <w:t xml:space="preserve">продолжительность междугородних телефонных соединений в месяц по </w:t>
      </w:r>
      <w:proofErr w:type="spellStart"/>
      <w:r>
        <w:rPr>
          <w:color w:val="auto"/>
        </w:rPr>
        <w:t>i-му</w:t>
      </w:r>
      <w:proofErr w:type="spellEnd"/>
      <w:r>
        <w:rPr>
          <w:color w:val="auto"/>
        </w:rPr>
        <w:t xml:space="preserve"> тарифу;</w:t>
      </w:r>
      <w:r>
        <w:rPr>
          <w:color w:val="auto"/>
          <w:sz w:val="28"/>
          <w:szCs w:val="28"/>
        </w:rPr>
        <w:t xml:space="preserve"> </w:t>
      </w:r>
    </w:p>
    <w:p w:rsidR="000A2B2E" w:rsidRDefault="000A2B2E" w:rsidP="000A2B2E">
      <w:pPr>
        <w:pStyle w:val="Default"/>
        <w:ind w:firstLine="709"/>
        <w:jc w:val="both"/>
        <w:rPr>
          <w:color w:val="auto"/>
          <w:sz w:val="28"/>
          <w:szCs w:val="28"/>
        </w:rPr>
      </w:pPr>
      <w:proofErr w:type="spellStart"/>
      <w:r>
        <w:rPr>
          <w:color w:val="auto"/>
          <w:sz w:val="28"/>
          <w:szCs w:val="28"/>
        </w:rPr>
        <w:t>P</w:t>
      </w:r>
      <w:r>
        <w:rPr>
          <w:color w:val="auto"/>
          <w:sz w:val="18"/>
          <w:szCs w:val="18"/>
        </w:rPr>
        <w:t>i</w:t>
      </w:r>
      <w:proofErr w:type="spellEnd"/>
      <w:r>
        <w:rPr>
          <w:color w:val="auto"/>
          <w:sz w:val="18"/>
          <w:szCs w:val="18"/>
        </w:rPr>
        <w:t xml:space="preserve"> мг </w:t>
      </w:r>
      <w:r>
        <w:rPr>
          <w:color w:val="auto"/>
          <w:sz w:val="28"/>
          <w:szCs w:val="28"/>
        </w:rPr>
        <w:t xml:space="preserve">- </w:t>
      </w:r>
      <w:r>
        <w:rPr>
          <w:color w:val="auto"/>
        </w:rPr>
        <w:t xml:space="preserve">цена минуты разговора при междугородних телефонных соединениях по </w:t>
      </w:r>
      <w:proofErr w:type="spellStart"/>
      <w:r>
        <w:rPr>
          <w:color w:val="auto"/>
        </w:rPr>
        <w:t>i-му</w:t>
      </w:r>
      <w:proofErr w:type="spellEnd"/>
      <w:r>
        <w:rPr>
          <w:color w:val="auto"/>
        </w:rPr>
        <w:t xml:space="preserve"> тарифу;</w:t>
      </w:r>
      <w:r>
        <w:rPr>
          <w:color w:val="auto"/>
          <w:sz w:val="28"/>
          <w:szCs w:val="28"/>
        </w:rPr>
        <w:t xml:space="preserve"> </w:t>
      </w:r>
    </w:p>
    <w:p w:rsidR="000A2B2E" w:rsidRDefault="000A2B2E" w:rsidP="000A2B2E">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мг </w:t>
      </w:r>
      <w:r>
        <w:rPr>
          <w:color w:val="auto"/>
          <w:sz w:val="28"/>
          <w:szCs w:val="28"/>
        </w:rPr>
        <w:t xml:space="preserve">- </w:t>
      </w:r>
      <w:r>
        <w:rPr>
          <w:color w:val="auto"/>
        </w:rPr>
        <w:t xml:space="preserve">количество месяцев предоставления услуги междугородней телефонной связи по </w:t>
      </w:r>
      <w:proofErr w:type="spellStart"/>
      <w:r>
        <w:rPr>
          <w:color w:val="auto"/>
        </w:rPr>
        <w:t>i-му</w:t>
      </w:r>
      <w:proofErr w:type="spellEnd"/>
      <w:r>
        <w:rPr>
          <w:color w:val="auto"/>
        </w:rPr>
        <w:t xml:space="preserve"> тарифу.</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sz w:val="22"/>
          <w:szCs w:val="22"/>
        </w:rPr>
        <w:lastRenderedPageBreak/>
        <w:t>4. Затраты на сеть "Интернет" и услуги Интернет - провайдеров</w:t>
      </w:r>
      <w:r>
        <w:rPr>
          <w:color w:val="auto"/>
          <w:sz w:val="28"/>
          <w:szCs w:val="28"/>
        </w:rPr>
        <w:t xml:space="preserve"> (</w:t>
      </w:r>
      <w:proofErr w:type="spellStart"/>
      <w:r>
        <w:rPr>
          <w:color w:val="auto"/>
          <w:sz w:val="28"/>
          <w:szCs w:val="28"/>
        </w:rPr>
        <w:t>З</w:t>
      </w:r>
      <w:r>
        <w:rPr>
          <w:color w:val="auto"/>
          <w:sz w:val="18"/>
          <w:szCs w:val="18"/>
        </w:rPr>
        <w:t>и</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и</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32" type="#_x0000_t75" style="width:23.5pt;height:33.5pt" o:ole="">
            <v:imagedata r:id="rId19" o:title=""/>
          </v:shape>
          <o:OLEObject Type="Embed" ProgID="Equation.3" ShapeID="_x0000_i1032" DrawAspect="Content" ObjectID="_1514802740" r:id="rId20"/>
        </w:object>
      </w:r>
      <w:proofErr w:type="spellStart"/>
      <w:r>
        <w:rPr>
          <w:color w:val="auto"/>
          <w:sz w:val="28"/>
          <w:szCs w:val="28"/>
        </w:rPr>
        <w:t>Q</w:t>
      </w:r>
      <w:r>
        <w:rPr>
          <w:color w:val="auto"/>
          <w:sz w:val="18"/>
          <w:szCs w:val="18"/>
        </w:rPr>
        <w:t>i</w:t>
      </w:r>
      <w:proofErr w:type="spellEnd"/>
      <w:r>
        <w:rPr>
          <w:color w:val="auto"/>
          <w:sz w:val="18"/>
          <w:szCs w:val="18"/>
        </w:rPr>
        <w:t xml:space="preserve"> и  </w:t>
      </w:r>
      <w:r w:rsidRPr="00934522">
        <w:rPr>
          <w:color w:val="auto"/>
          <w:position w:val="-4"/>
          <w:sz w:val="18"/>
          <w:szCs w:val="18"/>
        </w:rPr>
        <w:object w:dxaOrig="180" w:dyaOrig="200">
          <v:shape id="_x0000_i1033" type="#_x0000_t75" style="width:9.25pt;height:10pt" o:ole="">
            <v:imagedata r:id="rId21" o:title=""/>
          </v:shape>
          <o:OLEObject Type="Embed" ProgID="Equation.3" ShapeID="_x0000_i1033" DrawAspect="Content" ObjectID="_1514802741" r:id="rId22"/>
        </w:object>
      </w:r>
      <w:r>
        <w:rPr>
          <w:color w:val="auto"/>
          <w:sz w:val="18"/>
          <w:szCs w:val="18"/>
        </w:rPr>
        <w:t xml:space="preserve"> </w:t>
      </w:r>
      <w:proofErr w:type="gramStart"/>
      <w:r>
        <w:rPr>
          <w:color w:val="auto"/>
          <w:sz w:val="18"/>
          <w:szCs w:val="18"/>
        </w:rPr>
        <w:t xml:space="preserve">( </w:t>
      </w:r>
      <w:proofErr w:type="spellStart"/>
      <w:proofErr w:type="gramEnd"/>
      <w:r>
        <w:rPr>
          <w:color w:val="auto"/>
          <w:sz w:val="28"/>
          <w:szCs w:val="28"/>
        </w:rPr>
        <w:t>P</w:t>
      </w:r>
      <w:r>
        <w:rPr>
          <w:color w:val="auto"/>
          <w:sz w:val="18"/>
          <w:szCs w:val="18"/>
        </w:rPr>
        <w:t>i</w:t>
      </w:r>
      <w:proofErr w:type="spellEnd"/>
      <w:r>
        <w:rPr>
          <w:color w:val="auto"/>
          <w:sz w:val="18"/>
          <w:szCs w:val="18"/>
        </w:rPr>
        <w:t xml:space="preserve"> и +  </w:t>
      </w:r>
      <w:r>
        <w:rPr>
          <w:sz w:val="28"/>
          <w:szCs w:val="28"/>
          <w:lang w:val="en-US"/>
        </w:rPr>
        <w:t>H</w:t>
      </w:r>
      <w:r>
        <w:rPr>
          <w:sz w:val="18"/>
          <w:szCs w:val="18"/>
        </w:rPr>
        <w:t xml:space="preserve"> </w:t>
      </w:r>
      <w:proofErr w:type="spellStart"/>
      <w:r>
        <w:rPr>
          <w:sz w:val="18"/>
          <w:szCs w:val="18"/>
        </w:rPr>
        <w:t>аб</w:t>
      </w:r>
      <w:proofErr w:type="spellEnd"/>
      <w:r>
        <w:rPr>
          <w:color w:val="auto"/>
          <w:sz w:val="18"/>
          <w:szCs w:val="18"/>
        </w:rPr>
        <w:t xml:space="preserve"> ) </w:t>
      </w:r>
      <w:r w:rsidRPr="00934522">
        <w:rPr>
          <w:color w:val="auto"/>
          <w:position w:val="-4"/>
          <w:sz w:val="18"/>
          <w:szCs w:val="18"/>
        </w:rPr>
        <w:object w:dxaOrig="180" w:dyaOrig="200">
          <v:shape id="_x0000_i1034" type="#_x0000_t75" style="width:9.25pt;height:10pt" o:ole="">
            <v:imagedata r:id="rId23" o:title=""/>
          </v:shape>
          <o:OLEObject Type="Embed" ProgID="Equation.3" ShapeID="_x0000_i1034" DrawAspect="Content" ObjectID="_1514802742" r:id="rId24"/>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и</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и </w:t>
      </w:r>
      <w:r>
        <w:rPr>
          <w:color w:val="auto"/>
        </w:rPr>
        <w:t xml:space="preserve">- количество каналов передачи данных сети "Интернет" с </w:t>
      </w:r>
      <w:proofErr w:type="spellStart"/>
      <w:r>
        <w:rPr>
          <w:color w:val="auto"/>
        </w:rPr>
        <w:t>i-тым</w:t>
      </w:r>
      <w:proofErr w:type="spellEnd"/>
      <w:r>
        <w:rPr>
          <w:color w:val="auto"/>
        </w:rPr>
        <w:t xml:space="preserve"> тарифом; </w:t>
      </w:r>
    </w:p>
    <w:p w:rsidR="000A2B2E" w:rsidRDefault="000A2B2E" w:rsidP="000A2B2E">
      <w:pPr>
        <w:pStyle w:val="Default"/>
        <w:ind w:firstLine="709"/>
        <w:jc w:val="both"/>
        <w:rPr>
          <w:color w:val="auto"/>
          <w:sz w:val="28"/>
          <w:szCs w:val="28"/>
        </w:rPr>
      </w:pPr>
      <w:proofErr w:type="spellStart"/>
      <w:r>
        <w:rPr>
          <w:color w:val="auto"/>
          <w:sz w:val="28"/>
          <w:szCs w:val="28"/>
        </w:rPr>
        <w:t>P</w:t>
      </w:r>
      <w:r>
        <w:rPr>
          <w:color w:val="auto"/>
          <w:sz w:val="18"/>
          <w:szCs w:val="18"/>
        </w:rPr>
        <w:t>i</w:t>
      </w:r>
      <w:proofErr w:type="spellEnd"/>
      <w:r>
        <w:rPr>
          <w:color w:val="auto"/>
          <w:sz w:val="18"/>
          <w:szCs w:val="18"/>
        </w:rPr>
        <w:t xml:space="preserve"> и </w:t>
      </w:r>
      <w:r>
        <w:rPr>
          <w:color w:val="auto"/>
          <w:sz w:val="28"/>
          <w:szCs w:val="28"/>
        </w:rPr>
        <w:t xml:space="preserve">- </w:t>
      </w:r>
      <w:r>
        <w:rPr>
          <w:color w:val="auto"/>
        </w:rPr>
        <w:t xml:space="preserve">месячная цена аренды канала передачи данных сети "Интернет" с </w:t>
      </w:r>
      <w:proofErr w:type="spellStart"/>
      <w:r>
        <w:rPr>
          <w:color w:val="auto"/>
        </w:rPr>
        <w:t>i-тым</w:t>
      </w:r>
      <w:proofErr w:type="spellEnd"/>
      <w:r>
        <w:rPr>
          <w:color w:val="auto"/>
        </w:rPr>
        <w:t xml:space="preserve"> тарифом;</w:t>
      </w:r>
      <w:r>
        <w:rPr>
          <w:color w:val="auto"/>
          <w:sz w:val="28"/>
          <w:szCs w:val="28"/>
        </w:rPr>
        <w:t xml:space="preserve"> </w:t>
      </w:r>
    </w:p>
    <w:p w:rsidR="000A2B2E" w:rsidRDefault="000A2B2E" w:rsidP="000A2B2E">
      <w:pPr>
        <w:pStyle w:val="Default"/>
        <w:ind w:firstLine="709"/>
        <w:jc w:val="both"/>
        <w:rPr>
          <w:color w:val="auto"/>
          <w:sz w:val="28"/>
          <w:szCs w:val="28"/>
        </w:rPr>
      </w:pPr>
      <w:r>
        <w:rPr>
          <w:color w:val="auto"/>
          <w:sz w:val="28"/>
          <w:szCs w:val="28"/>
        </w:rPr>
        <w:t>Н</w:t>
      </w:r>
      <w:r>
        <w:rPr>
          <w:color w:val="auto"/>
          <w:sz w:val="18"/>
          <w:szCs w:val="18"/>
        </w:rPr>
        <w:t xml:space="preserve"> </w:t>
      </w:r>
      <w:proofErr w:type="spellStart"/>
      <w:r>
        <w:rPr>
          <w:color w:val="auto"/>
          <w:sz w:val="18"/>
          <w:szCs w:val="18"/>
        </w:rPr>
        <w:t>аб</w:t>
      </w:r>
      <w:proofErr w:type="spellEnd"/>
      <w:r>
        <w:rPr>
          <w:color w:val="auto"/>
          <w:sz w:val="18"/>
          <w:szCs w:val="18"/>
        </w:rPr>
        <w:t xml:space="preserve"> </w:t>
      </w:r>
      <w:r>
        <w:rPr>
          <w:color w:val="auto"/>
          <w:sz w:val="28"/>
          <w:szCs w:val="28"/>
        </w:rPr>
        <w:t xml:space="preserve">- </w:t>
      </w:r>
      <w:r>
        <w:rPr>
          <w:color w:val="auto"/>
        </w:rPr>
        <w:t xml:space="preserve">ежемесячная абонентская плата за статистический </w:t>
      </w:r>
      <w:r>
        <w:rPr>
          <w:color w:val="auto"/>
          <w:lang w:val="en-US"/>
        </w:rPr>
        <w:t>IP</w:t>
      </w:r>
      <w:r>
        <w:rPr>
          <w:color w:val="auto"/>
        </w:rPr>
        <w:t xml:space="preserve"> – адрес (СПД);</w:t>
      </w:r>
    </w:p>
    <w:p w:rsidR="000A2B2E" w:rsidRDefault="000A2B2E" w:rsidP="000A2B2E">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и </w:t>
      </w:r>
      <w:r>
        <w:rPr>
          <w:color w:val="auto"/>
          <w:sz w:val="28"/>
          <w:szCs w:val="28"/>
        </w:rPr>
        <w:t xml:space="preserve">- </w:t>
      </w:r>
      <w:r>
        <w:rPr>
          <w:color w:val="auto"/>
        </w:rPr>
        <w:t xml:space="preserve">количество месяцев аренды канала передачи данных сети "Интернет" с </w:t>
      </w:r>
      <w:proofErr w:type="spellStart"/>
      <w:r>
        <w:rPr>
          <w:color w:val="auto"/>
        </w:rPr>
        <w:t>i-тым</w:t>
      </w:r>
      <w:proofErr w:type="spellEnd"/>
      <w:r>
        <w:rPr>
          <w:color w:val="auto"/>
        </w:rPr>
        <w:t xml:space="preserve"> тарифом.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5. Затраты на оплату иных услуг связи в сфере информационно- коммуникационных технологий</w:t>
      </w:r>
      <w:r>
        <w:rPr>
          <w:color w:val="auto"/>
          <w:sz w:val="28"/>
          <w:szCs w:val="28"/>
        </w:rPr>
        <w:t xml:space="preserve"> (</w:t>
      </w:r>
      <w:proofErr w:type="spellStart"/>
      <w:r>
        <w:rPr>
          <w:color w:val="auto"/>
          <w:sz w:val="28"/>
          <w:szCs w:val="28"/>
        </w:rPr>
        <w:t>З</w:t>
      </w:r>
      <w:r>
        <w:rPr>
          <w:color w:val="auto"/>
          <w:sz w:val="18"/>
          <w:szCs w:val="18"/>
        </w:rPr>
        <w:t>пр</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both"/>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пр</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35" type="#_x0000_t75" style="width:23.5pt;height:33.5pt" o:ole="">
            <v:imagedata r:id="rId19" o:title=""/>
          </v:shape>
          <o:OLEObject Type="Embed" ProgID="Equation.3" ShapeID="_x0000_i1035" DrawAspect="Content" ObjectID="_1514802743" r:id="rId25"/>
        </w:object>
      </w:r>
      <w:r>
        <w:rPr>
          <w:color w:val="auto"/>
          <w:sz w:val="28"/>
          <w:szCs w:val="28"/>
          <w:lang w:val="en-US"/>
        </w:rPr>
        <w:t>P</w:t>
      </w:r>
      <w:r>
        <w:rPr>
          <w:color w:val="auto"/>
          <w:sz w:val="18"/>
          <w:szCs w:val="18"/>
          <w:lang w:val="en-US"/>
        </w:rPr>
        <w:t>i</w:t>
      </w:r>
      <w:r>
        <w:rPr>
          <w:color w:val="auto"/>
          <w:sz w:val="18"/>
          <w:szCs w:val="18"/>
        </w:rPr>
        <w:t xml:space="preserve"> </w:t>
      </w:r>
      <w:proofErr w:type="spellStart"/>
      <w:proofErr w:type="gramStart"/>
      <w:r>
        <w:rPr>
          <w:color w:val="auto"/>
          <w:sz w:val="18"/>
          <w:szCs w:val="18"/>
        </w:rPr>
        <w:t>пр</w:t>
      </w:r>
      <w:proofErr w:type="spellEnd"/>
      <w:proofErr w:type="gramEnd"/>
    </w:p>
    <w:p w:rsidR="000A2B2E" w:rsidRDefault="000A2B2E" w:rsidP="000A2B2E">
      <w:pPr>
        <w:pStyle w:val="Default"/>
        <w:ind w:firstLine="709"/>
        <w:jc w:val="both"/>
        <w:rPr>
          <w:color w:val="auto"/>
          <w:sz w:val="22"/>
          <w:szCs w:val="22"/>
        </w:rPr>
      </w:pPr>
      <w:r>
        <w:rPr>
          <w:color w:val="auto"/>
          <w:sz w:val="22"/>
          <w:szCs w:val="22"/>
        </w:rPr>
        <w:t>где</w:t>
      </w:r>
    </w:p>
    <w:p w:rsidR="000A2B2E" w:rsidRDefault="000A2B2E" w:rsidP="000A2B2E">
      <w:pPr>
        <w:pStyle w:val="Default"/>
        <w:ind w:firstLine="709"/>
        <w:jc w:val="both"/>
        <w:rPr>
          <w:color w:val="auto"/>
        </w:rPr>
      </w:pPr>
      <w:r>
        <w:rPr>
          <w:color w:val="auto"/>
          <w:sz w:val="28"/>
          <w:szCs w:val="28"/>
          <w:lang w:val="en-US"/>
        </w:rPr>
        <w:t>P</w:t>
      </w:r>
      <w:r>
        <w:rPr>
          <w:color w:val="auto"/>
          <w:sz w:val="18"/>
          <w:szCs w:val="18"/>
          <w:lang w:val="en-US"/>
        </w:rPr>
        <w:t>i</w:t>
      </w:r>
      <w:r>
        <w:rPr>
          <w:color w:val="auto"/>
          <w:sz w:val="18"/>
          <w:szCs w:val="18"/>
        </w:rPr>
        <w:t xml:space="preserve"> </w:t>
      </w:r>
      <w:proofErr w:type="spellStart"/>
      <w:proofErr w:type="gramStart"/>
      <w:r>
        <w:rPr>
          <w:color w:val="auto"/>
          <w:sz w:val="18"/>
          <w:szCs w:val="18"/>
        </w:rPr>
        <w:t>пр</w:t>
      </w:r>
      <w:proofErr w:type="spellEnd"/>
      <w:r>
        <w:rPr>
          <w:color w:val="auto"/>
          <w:sz w:val="18"/>
          <w:szCs w:val="18"/>
        </w:rPr>
        <w:t xml:space="preserve"> </w:t>
      </w:r>
      <w:r>
        <w:rPr>
          <w:color w:val="auto"/>
          <w:sz w:val="28"/>
          <w:szCs w:val="28"/>
        </w:rPr>
        <w:t xml:space="preserve"> -</w:t>
      </w:r>
      <w:proofErr w:type="gramEnd"/>
      <w:r>
        <w:rPr>
          <w:color w:val="auto"/>
          <w:sz w:val="28"/>
          <w:szCs w:val="28"/>
        </w:rPr>
        <w:t xml:space="preserve"> </w:t>
      </w:r>
      <w:r>
        <w:rPr>
          <w:color w:val="auto"/>
        </w:rPr>
        <w:t xml:space="preserve">цена по </w:t>
      </w:r>
      <w:proofErr w:type="spellStart"/>
      <w:r>
        <w:rPr>
          <w:color w:val="auto"/>
        </w:rPr>
        <w:t>i-й</w:t>
      </w:r>
      <w:proofErr w:type="spellEnd"/>
      <w:r>
        <w:rPr>
          <w:color w:val="auto"/>
        </w:rPr>
        <w:t xml:space="preserve"> иной услуге связи, определяемая по фактическим данным отчетного финансового года.</w:t>
      </w:r>
    </w:p>
    <w:p w:rsidR="000A2B2E" w:rsidRDefault="000A2B2E" w:rsidP="000A2B2E">
      <w:pPr>
        <w:pStyle w:val="Default"/>
        <w:ind w:firstLine="709"/>
        <w:jc w:val="both"/>
        <w:rPr>
          <w:color w:val="auto"/>
        </w:rPr>
      </w:pPr>
    </w:p>
    <w:p w:rsidR="000A2B2E" w:rsidRDefault="000A2B2E" w:rsidP="000A2B2E">
      <w:pPr>
        <w:pStyle w:val="Default"/>
        <w:ind w:firstLine="709"/>
        <w:jc w:val="center"/>
        <w:rPr>
          <w:color w:val="auto"/>
        </w:rPr>
      </w:pPr>
      <w:r>
        <w:rPr>
          <w:color w:val="auto"/>
        </w:rPr>
        <w:t>Затраты на содержание имущества</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Затраты на содержание имущества</w:t>
      </w:r>
      <w:r>
        <w:rPr>
          <w:color w:val="auto"/>
          <w:sz w:val="28"/>
          <w:szCs w:val="28"/>
        </w:rPr>
        <w:t xml:space="preserve"> (</w:t>
      </w:r>
      <w:proofErr w:type="spellStart"/>
      <w:r>
        <w:rPr>
          <w:color w:val="auto"/>
          <w:sz w:val="28"/>
          <w:szCs w:val="28"/>
        </w:rPr>
        <w:t>З</w:t>
      </w:r>
      <w:r>
        <w:rPr>
          <w:color w:val="auto"/>
          <w:sz w:val="18"/>
          <w:szCs w:val="18"/>
        </w:rPr>
        <w:t>сод</w:t>
      </w:r>
      <w:proofErr w:type="spellEnd"/>
      <w:r>
        <w:rPr>
          <w:color w:val="auto"/>
          <w:sz w:val="18"/>
          <w:szCs w:val="18"/>
        </w:rPr>
        <w:t xml:space="preserve"> им</w:t>
      </w:r>
      <w:r>
        <w:rPr>
          <w:color w:val="auto"/>
          <w:sz w:val="28"/>
          <w:szCs w:val="28"/>
        </w:rPr>
        <w:t xml:space="preserve">), </w:t>
      </w:r>
      <w:r>
        <w:rPr>
          <w:color w:val="auto"/>
        </w:rPr>
        <w:t xml:space="preserve">включающие в себя затраты на ремонт компьютерной техники, системы телефонной связи (автоматизированных телефонных станций), локальных компьютерных сетей, принтеров, многофункциональных устройств и копировальных аппаратов (оргтехники) определяются по фактическим затратам в отчетном финансовом году. </w:t>
      </w:r>
    </w:p>
    <w:p w:rsidR="000A2B2E" w:rsidRDefault="000A2B2E" w:rsidP="000A2B2E">
      <w:pPr>
        <w:pStyle w:val="Default"/>
        <w:ind w:firstLine="709"/>
        <w:jc w:val="both"/>
        <w:rPr>
          <w:color w:val="auto"/>
        </w:rPr>
      </w:pPr>
    </w:p>
    <w:p w:rsidR="000A2B2E" w:rsidRDefault="000A2B2E" w:rsidP="000A2B2E">
      <w:pPr>
        <w:pStyle w:val="Default"/>
        <w:ind w:firstLine="709"/>
        <w:jc w:val="center"/>
        <w:rPr>
          <w:color w:val="auto"/>
        </w:rPr>
      </w:pPr>
      <w:r>
        <w:rPr>
          <w:color w:val="auto"/>
        </w:rPr>
        <w:t>Затраты на приобретение прочих работ и услуг,</w:t>
      </w:r>
    </w:p>
    <w:p w:rsidR="000A2B2E" w:rsidRDefault="000A2B2E" w:rsidP="000A2B2E">
      <w:pPr>
        <w:pStyle w:val="Default"/>
        <w:ind w:firstLine="709"/>
        <w:jc w:val="center"/>
        <w:rPr>
          <w:color w:val="auto"/>
        </w:rPr>
      </w:pPr>
      <w:r>
        <w:rPr>
          <w:color w:val="auto"/>
        </w:rPr>
        <w:t xml:space="preserve">не относящиеся к затратам на услуги связи и на содержание имущества </w:t>
      </w:r>
    </w:p>
    <w:p w:rsidR="000A2B2E" w:rsidRDefault="000A2B2E" w:rsidP="000A2B2E">
      <w:pPr>
        <w:pStyle w:val="Default"/>
        <w:ind w:firstLine="709"/>
        <w:jc w:val="center"/>
        <w:rPr>
          <w:color w:val="auto"/>
        </w:rPr>
      </w:pPr>
    </w:p>
    <w:p w:rsidR="000A2B2E" w:rsidRDefault="000A2B2E" w:rsidP="000A2B2E">
      <w:pPr>
        <w:pStyle w:val="Default"/>
        <w:ind w:firstLine="709"/>
        <w:jc w:val="both"/>
        <w:rPr>
          <w:color w:val="auto"/>
        </w:rPr>
      </w:pPr>
      <w:r>
        <w:rPr>
          <w:color w:val="auto"/>
        </w:rPr>
        <w:t xml:space="preserve">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color w:val="auto"/>
          <w:sz w:val="28"/>
          <w:szCs w:val="28"/>
        </w:rPr>
        <w:t>(</w:t>
      </w:r>
      <w:proofErr w:type="spellStart"/>
      <w:r>
        <w:rPr>
          <w:color w:val="auto"/>
          <w:sz w:val="28"/>
          <w:szCs w:val="28"/>
        </w:rPr>
        <w:t>З</w:t>
      </w:r>
      <w:r>
        <w:rPr>
          <w:color w:val="auto"/>
          <w:sz w:val="18"/>
          <w:szCs w:val="18"/>
        </w:rPr>
        <w:t>спо</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спо</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сспс</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сип</w:t>
      </w:r>
      <w:proofErr w:type="spellEnd"/>
      <w:r>
        <w:rPr>
          <w:color w:val="auto"/>
          <w:sz w:val="28"/>
          <w:szCs w:val="28"/>
        </w:rPr>
        <w:t>,</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сспс</w:t>
      </w:r>
      <w:proofErr w:type="spellEnd"/>
      <w:r>
        <w:rPr>
          <w:color w:val="auto"/>
          <w:sz w:val="18"/>
          <w:szCs w:val="18"/>
        </w:rPr>
        <w:t xml:space="preserve"> </w:t>
      </w:r>
      <w:r>
        <w:rPr>
          <w:color w:val="auto"/>
          <w:sz w:val="28"/>
          <w:szCs w:val="28"/>
        </w:rPr>
        <w:t xml:space="preserve">- </w:t>
      </w:r>
      <w:r>
        <w:rPr>
          <w:color w:val="auto"/>
        </w:rPr>
        <w:t xml:space="preserve">затраты на оплату услуг по сопровождению </w:t>
      </w:r>
      <w:proofErr w:type="spellStart"/>
      <w:r>
        <w:rPr>
          <w:color w:val="auto"/>
        </w:rPr>
        <w:t>справочно</w:t>
      </w:r>
      <w:proofErr w:type="spellEnd"/>
      <w:r>
        <w:rPr>
          <w:color w:val="auto"/>
        </w:rPr>
        <w:t xml:space="preserve"> - правовых систем;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сип</w:t>
      </w:r>
      <w:proofErr w:type="spellEnd"/>
      <w:r>
        <w:rPr>
          <w:color w:val="auto"/>
          <w:sz w:val="18"/>
          <w:szCs w:val="18"/>
        </w:rPr>
        <w:t xml:space="preserve"> </w:t>
      </w:r>
      <w:r>
        <w:rPr>
          <w:color w:val="auto"/>
          <w:sz w:val="28"/>
          <w:szCs w:val="28"/>
        </w:rPr>
        <w:t xml:space="preserve">- </w:t>
      </w:r>
      <w:r>
        <w:rPr>
          <w:color w:val="auto"/>
        </w:rPr>
        <w:t xml:space="preserve">затраты на оплату услуг по сопровождению и приобретению иного программного обеспечения. </w:t>
      </w:r>
    </w:p>
    <w:p w:rsidR="000A2B2E" w:rsidRDefault="000A2B2E" w:rsidP="000A2B2E">
      <w:pPr>
        <w:pStyle w:val="Default"/>
        <w:ind w:firstLine="709"/>
        <w:jc w:val="both"/>
        <w:rPr>
          <w:color w:val="auto"/>
        </w:rPr>
      </w:pPr>
      <w:r>
        <w:rPr>
          <w:color w:val="auto"/>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sz w:val="28"/>
          <w:szCs w:val="28"/>
        </w:rPr>
      </w:pPr>
      <w:r>
        <w:rPr>
          <w:color w:val="auto"/>
        </w:rPr>
        <w:t>7. Затраты на оплату услуг по сопровождению справочно-правовых</w:t>
      </w:r>
      <w:r>
        <w:rPr>
          <w:color w:val="auto"/>
          <w:sz w:val="28"/>
          <w:szCs w:val="28"/>
        </w:rPr>
        <w:t xml:space="preserve"> </w:t>
      </w:r>
      <w:r>
        <w:rPr>
          <w:color w:val="auto"/>
        </w:rPr>
        <w:t>систем</w:t>
      </w:r>
      <w:r>
        <w:rPr>
          <w:color w:val="auto"/>
          <w:sz w:val="28"/>
          <w:szCs w:val="28"/>
        </w:rPr>
        <w:t xml:space="preserve"> (</w:t>
      </w:r>
      <w:proofErr w:type="spellStart"/>
      <w:r>
        <w:rPr>
          <w:color w:val="auto"/>
          <w:sz w:val="28"/>
          <w:szCs w:val="28"/>
        </w:rPr>
        <w:t>З</w:t>
      </w:r>
      <w:r>
        <w:rPr>
          <w:color w:val="auto"/>
          <w:sz w:val="18"/>
          <w:szCs w:val="18"/>
        </w:rPr>
        <w:t>сспс</w:t>
      </w:r>
      <w:proofErr w:type="spellEnd"/>
      <w:r>
        <w:rPr>
          <w:color w:val="auto"/>
          <w:sz w:val="28"/>
          <w:szCs w:val="28"/>
        </w:rPr>
        <w:t xml:space="preserve">) </w:t>
      </w:r>
      <w:r>
        <w:rPr>
          <w:color w:val="auto"/>
        </w:rPr>
        <w:t>определяются по формуле:</w:t>
      </w:r>
      <w:r>
        <w:rPr>
          <w:color w:val="auto"/>
          <w:sz w:val="28"/>
          <w:szCs w:val="28"/>
        </w:rPr>
        <w:t xml:space="preserve">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сспс</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36" type="#_x0000_t75" style="width:23.5pt;height:33.5pt" o:ole="">
            <v:imagedata r:id="rId19" o:title=""/>
          </v:shape>
          <o:OLEObject Type="Embed" ProgID="Equation.3" ShapeID="_x0000_i1036" DrawAspect="Content" ObjectID="_1514802744" r:id="rId26"/>
        </w:objec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сспс</w:t>
      </w:r>
      <w:proofErr w:type="spellEnd"/>
    </w:p>
    <w:p w:rsidR="000A2B2E" w:rsidRDefault="000A2B2E" w:rsidP="000A2B2E">
      <w:pPr>
        <w:pStyle w:val="Default"/>
        <w:ind w:firstLine="709"/>
        <w:jc w:val="both"/>
        <w:rPr>
          <w:color w:val="auto"/>
          <w:sz w:val="28"/>
          <w:szCs w:val="28"/>
        </w:rPr>
      </w:pPr>
      <w:r>
        <w:rPr>
          <w:color w:val="auto"/>
        </w:rPr>
        <w:t>где</w:t>
      </w:r>
      <w:r>
        <w:rPr>
          <w:color w:val="auto"/>
          <w:sz w:val="28"/>
          <w:szCs w:val="2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сспс</w:t>
      </w:r>
      <w:proofErr w:type="spellEnd"/>
      <w:r>
        <w:rPr>
          <w:color w:val="auto"/>
          <w:sz w:val="18"/>
          <w:szCs w:val="18"/>
        </w:rPr>
        <w:t xml:space="preserve"> </w:t>
      </w:r>
      <w:r>
        <w:rPr>
          <w:color w:val="auto"/>
        </w:rPr>
        <w:t xml:space="preserve">- цена сопровождения </w:t>
      </w:r>
      <w:proofErr w:type="spellStart"/>
      <w:r>
        <w:rPr>
          <w:color w:val="auto"/>
        </w:rPr>
        <w:t>i-й</w:t>
      </w:r>
      <w:proofErr w:type="spellEnd"/>
      <w:r>
        <w:rPr>
          <w:color w:val="auto"/>
        </w:rPr>
        <w:t xml:space="preserve"> справочно-правовой системы.</w:t>
      </w:r>
      <w:r>
        <w:rPr>
          <w:color w:val="auto"/>
          <w:sz w:val="28"/>
          <w:szCs w:val="28"/>
        </w:rPr>
        <w:t xml:space="preserve">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8. Затраты на оплату услуг по сопровождению и приобретению иного программного обеспечения</w:t>
      </w:r>
      <w:r>
        <w:rPr>
          <w:color w:val="auto"/>
          <w:sz w:val="28"/>
          <w:szCs w:val="28"/>
        </w:rPr>
        <w:t xml:space="preserve"> (</w:t>
      </w:r>
      <w:proofErr w:type="spellStart"/>
      <w:r>
        <w:rPr>
          <w:color w:val="auto"/>
          <w:sz w:val="28"/>
          <w:szCs w:val="28"/>
        </w:rPr>
        <w:t>З</w:t>
      </w:r>
      <w:r>
        <w:rPr>
          <w:color w:val="auto"/>
          <w:sz w:val="18"/>
          <w:szCs w:val="18"/>
        </w:rPr>
        <w:t>сип</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сип</w:t>
      </w:r>
      <w:proofErr w:type="spellEnd"/>
      <w:r>
        <w:rPr>
          <w:color w:val="auto"/>
          <w:sz w:val="18"/>
          <w:szCs w:val="18"/>
        </w:rPr>
        <w:t xml:space="preserve">  </w:t>
      </w:r>
      <w:r>
        <w:rPr>
          <w:color w:val="auto"/>
          <w:sz w:val="28"/>
          <w:szCs w:val="28"/>
        </w:rPr>
        <w:t xml:space="preserve">= </w:t>
      </w:r>
      <w:r w:rsidRPr="00934522">
        <w:rPr>
          <w:color w:val="auto"/>
          <w:position w:val="-30"/>
          <w:sz w:val="28"/>
          <w:szCs w:val="28"/>
        </w:rPr>
        <w:object w:dxaOrig="460" w:dyaOrig="700">
          <v:shape id="_x0000_i1037" type="#_x0000_t75" style="width:23.5pt;height:34.95pt" o:ole="">
            <v:imagedata r:id="rId27" o:title=""/>
          </v:shape>
          <o:OLEObject Type="Embed" ProgID="Equation.3" ShapeID="_x0000_i1037" DrawAspect="Content" ObjectID="_1514802745" r:id="rId28"/>
        </w:object>
      </w:r>
      <w:proofErr w:type="spellStart"/>
      <w:r>
        <w:rPr>
          <w:color w:val="auto"/>
          <w:sz w:val="28"/>
          <w:szCs w:val="28"/>
        </w:rPr>
        <w:t>P</w:t>
      </w:r>
      <w:r>
        <w:rPr>
          <w:color w:val="auto"/>
          <w:sz w:val="18"/>
          <w:szCs w:val="18"/>
        </w:rPr>
        <w:t>g</w:t>
      </w:r>
      <w:proofErr w:type="spellEnd"/>
      <w:r>
        <w:rPr>
          <w:color w:val="auto"/>
          <w:sz w:val="18"/>
          <w:szCs w:val="18"/>
        </w:rPr>
        <w:t xml:space="preserve"> </w:t>
      </w:r>
      <w:proofErr w:type="spellStart"/>
      <w:r>
        <w:rPr>
          <w:color w:val="auto"/>
          <w:sz w:val="18"/>
          <w:szCs w:val="18"/>
        </w:rPr>
        <w:t>ипо</w:t>
      </w:r>
      <w:proofErr w:type="spellEnd"/>
      <w:r>
        <w:rPr>
          <w:color w:val="auto"/>
          <w:sz w:val="28"/>
          <w:szCs w:val="28"/>
        </w:rPr>
        <w:t xml:space="preserve"> + </w:t>
      </w:r>
      <w:r w:rsidRPr="00934522">
        <w:rPr>
          <w:color w:val="auto"/>
          <w:position w:val="-30"/>
          <w:sz w:val="28"/>
          <w:szCs w:val="28"/>
        </w:rPr>
        <w:object w:dxaOrig="460" w:dyaOrig="700">
          <v:shape id="_x0000_i1038" type="#_x0000_t75" style="width:23.5pt;height:34.95pt" o:ole="">
            <v:imagedata r:id="rId29" o:title=""/>
          </v:shape>
          <o:OLEObject Type="Embed" ProgID="Equation.3" ShapeID="_x0000_i1038" DrawAspect="Content" ObjectID="_1514802746" r:id="rId30"/>
        </w:object>
      </w:r>
      <w:proofErr w:type="spellStart"/>
      <w:r>
        <w:rPr>
          <w:color w:val="auto"/>
          <w:sz w:val="28"/>
          <w:szCs w:val="28"/>
        </w:rPr>
        <w:t>P</w:t>
      </w:r>
      <w:r>
        <w:rPr>
          <w:color w:val="auto"/>
          <w:sz w:val="18"/>
          <w:szCs w:val="18"/>
        </w:rPr>
        <w:t>j</w:t>
      </w:r>
      <w:proofErr w:type="spellEnd"/>
      <w:r>
        <w:rPr>
          <w:color w:val="auto"/>
          <w:sz w:val="18"/>
          <w:szCs w:val="18"/>
        </w:rPr>
        <w:t xml:space="preserve"> </w:t>
      </w:r>
      <w:proofErr w:type="spellStart"/>
      <w:r>
        <w:rPr>
          <w:color w:val="auto"/>
          <w:sz w:val="18"/>
          <w:szCs w:val="18"/>
        </w:rPr>
        <w:t>пнл</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P</w:t>
      </w:r>
      <w:r>
        <w:rPr>
          <w:color w:val="auto"/>
          <w:sz w:val="18"/>
          <w:szCs w:val="18"/>
        </w:rPr>
        <w:t>g</w:t>
      </w:r>
      <w:proofErr w:type="spellEnd"/>
      <w:r>
        <w:rPr>
          <w:color w:val="auto"/>
          <w:sz w:val="18"/>
          <w:szCs w:val="18"/>
        </w:rPr>
        <w:t xml:space="preserve"> </w:t>
      </w:r>
      <w:proofErr w:type="spellStart"/>
      <w:r>
        <w:rPr>
          <w:color w:val="auto"/>
          <w:sz w:val="18"/>
          <w:szCs w:val="18"/>
        </w:rPr>
        <w:t>ипо</w:t>
      </w:r>
      <w:proofErr w:type="spellEnd"/>
      <w:r>
        <w:rPr>
          <w:color w:val="auto"/>
          <w:sz w:val="18"/>
          <w:szCs w:val="18"/>
        </w:rPr>
        <w:t xml:space="preserve"> </w:t>
      </w:r>
      <w:r>
        <w:rPr>
          <w:color w:val="auto"/>
          <w:sz w:val="28"/>
          <w:szCs w:val="28"/>
        </w:rPr>
        <w:t xml:space="preserve">- </w:t>
      </w:r>
      <w:r>
        <w:rPr>
          <w:color w:val="auto"/>
        </w:rPr>
        <w:t xml:space="preserve">цена сопровождения g-го иного программного обеспечения, за исключением справочно-правовых систем; </w:t>
      </w:r>
    </w:p>
    <w:p w:rsidR="000A2B2E" w:rsidRDefault="000A2B2E" w:rsidP="000A2B2E">
      <w:pPr>
        <w:pStyle w:val="Default"/>
        <w:ind w:firstLine="709"/>
        <w:jc w:val="both"/>
        <w:rPr>
          <w:color w:val="auto"/>
        </w:rPr>
      </w:pPr>
      <w:proofErr w:type="spellStart"/>
      <w:r>
        <w:rPr>
          <w:color w:val="auto"/>
          <w:sz w:val="28"/>
          <w:szCs w:val="28"/>
        </w:rPr>
        <w:t>P</w:t>
      </w:r>
      <w:r>
        <w:rPr>
          <w:color w:val="auto"/>
          <w:sz w:val="18"/>
          <w:szCs w:val="18"/>
        </w:rPr>
        <w:t>j</w:t>
      </w:r>
      <w:proofErr w:type="spellEnd"/>
      <w:r>
        <w:rPr>
          <w:color w:val="auto"/>
          <w:sz w:val="18"/>
          <w:szCs w:val="18"/>
        </w:rPr>
        <w:t xml:space="preserve"> </w:t>
      </w:r>
      <w:proofErr w:type="spellStart"/>
      <w:r>
        <w:rPr>
          <w:color w:val="auto"/>
          <w:sz w:val="18"/>
          <w:szCs w:val="18"/>
        </w:rPr>
        <w:t>пнл</w:t>
      </w:r>
      <w:proofErr w:type="spellEnd"/>
      <w:r>
        <w:rPr>
          <w:color w:val="auto"/>
          <w:sz w:val="18"/>
          <w:szCs w:val="18"/>
        </w:rPr>
        <w:t xml:space="preserve"> </w:t>
      </w:r>
      <w:r>
        <w:rPr>
          <w:color w:val="auto"/>
          <w:sz w:val="28"/>
          <w:szCs w:val="28"/>
        </w:rPr>
        <w:t xml:space="preserve">- </w:t>
      </w:r>
      <w:r>
        <w:rPr>
          <w:color w:val="auto"/>
        </w:rPr>
        <w:t xml:space="preserve">цена простых (неисключительных) лицензий на использование программного обеспечения на </w:t>
      </w:r>
      <w:proofErr w:type="spellStart"/>
      <w:r>
        <w:rPr>
          <w:color w:val="auto"/>
        </w:rPr>
        <w:t>j-e</w:t>
      </w:r>
      <w:proofErr w:type="spellEnd"/>
      <w:r>
        <w:rPr>
          <w:color w:val="auto"/>
        </w:rPr>
        <w:t xml:space="preserve"> программное обеспечение, за исключением справочно-правовых систем.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9. Затраты на приобретение простых (неисключительных) лицензий на использование программного обеспечения по защите информации</w:t>
      </w:r>
      <w:r>
        <w:rPr>
          <w:color w:val="auto"/>
          <w:sz w:val="28"/>
          <w:szCs w:val="28"/>
        </w:rPr>
        <w:t xml:space="preserve"> (</w:t>
      </w:r>
      <w:proofErr w:type="spellStart"/>
      <w:r>
        <w:rPr>
          <w:color w:val="auto"/>
          <w:sz w:val="28"/>
          <w:szCs w:val="28"/>
        </w:rPr>
        <w:t>З</w:t>
      </w:r>
      <w:r>
        <w:rPr>
          <w:color w:val="auto"/>
          <w:sz w:val="18"/>
          <w:szCs w:val="18"/>
        </w:rPr>
        <w:t>нп</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нп</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39" type="#_x0000_t75" style="width:23.5pt;height:33.5pt" o:ole="">
            <v:imagedata r:id="rId19" o:title=""/>
          </v:shape>
          <o:OLEObject Type="Embed" ProgID="Equation.3" ShapeID="_x0000_i1039" DrawAspect="Content" ObjectID="_1514802747" r:id="rId31"/>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нп</w:t>
      </w:r>
      <w:proofErr w:type="spellEnd"/>
      <w:r>
        <w:rPr>
          <w:color w:val="auto"/>
          <w:sz w:val="18"/>
          <w:szCs w:val="18"/>
        </w:rPr>
        <w:t xml:space="preserve">  </w:t>
      </w:r>
      <w:r w:rsidRPr="00934522">
        <w:rPr>
          <w:color w:val="auto"/>
          <w:position w:val="-4"/>
          <w:sz w:val="18"/>
          <w:szCs w:val="18"/>
          <w:lang w:val="en-US"/>
        </w:rPr>
        <w:object w:dxaOrig="180" w:dyaOrig="200">
          <v:shape id="_x0000_i1040" type="#_x0000_t75" style="width:9.25pt;height:10pt" o:ole="">
            <v:imagedata r:id="rId32" o:title=""/>
          </v:shape>
          <o:OLEObject Type="Embed" ProgID="Equation.3" ShapeID="_x0000_i1040" DrawAspect="Content" ObjectID="_1514802748" r:id="rId33"/>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нп</w:t>
      </w:r>
      <w:proofErr w:type="spellEnd"/>
    </w:p>
    <w:p w:rsidR="000A2B2E" w:rsidRDefault="000A2B2E" w:rsidP="000A2B2E">
      <w:pPr>
        <w:pStyle w:val="Default"/>
        <w:ind w:firstLine="709"/>
        <w:jc w:val="both"/>
        <w:rPr>
          <w:color w:val="auto"/>
        </w:rPr>
      </w:pPr>
      <w:r>
        <w:rPr>
          <w:color w:val="auto"/>
        </w:rPr>
        <w:t>где:</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нп</w:t>
      </w:r>
      <w:proofErr w:type="spellEnd"/>
      <w:r>
        <w:rPr>
          <w:color w:val="auto"/>
          <w:sz w:val="18"/>
          <w:szCs w:val="18"/>
        </w:rPr>
        <w:t xml:space="preserve"> </w:t>
      </w:r>
      <w:r>
        <w:rPr>
          <w:color w:val="auto"/>
          <w:sz w:val="28"/>
          <w:szCs w:val="28"/>
        </w:rPr>
        <w:t xml:space="preserve">- </w:t>
      </w:r>
      <w:r>
        <w:rPr>
          <w:color w:val="auto"/>
        </w:rPr>
        <w:t xml:space="preserve">количество приобретаемых простых (неисключительных) лицензий на использование i-го программного обеспечения по защите информации; </w:t>
      </w:r>
    </w:p>
    <w:p w:rsidR="000A2B2E" w:rsidRDefault="000A2B2E" w:rsidP="000A2B2E">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нп</w:t>
      </w:r>
      <w:proofErr w:type="spellEnd"/>
      <w:r>
        <w:rPr>
          <w:color w:val="auto"/>
          <w:sz w:val="18"/>
          <w:szCs w:val="18"/>
        </w:rPr>
        <w:t xml:space="preserve"> </w:t>
      </w:r>
      <w:r>
        <w:rPr>
          <w:color w:val="auto"/>
          <w:sz w:val="28"/>
          <w:szCs w:val="28"/>
        </w:rPr>
        <w:t xml:space="preserve">- </w:t>
      </w:r>
      <w:r>
        <w:rPr>
          <w:color w:val="auto"/>
        </w:rPr>
        <w:t xml:space="preserve">цена единицы простой (неисключительной) лицензии на использование i-го программного обеспечения по защите информации.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sz w:val="28"/>
          <w:szCs w:val="28"/>
        </w:rPr>
      </w:pPr>
    </w:p>
    <w:p w:rsidR="000A2B2E" w:rsidRDefault="000A2B2E" w:rsidP="000A2B2E">
      <w:pPr>
        <w:pStyle w:val="Default"/>
        <w:ind w:firstLine="709"/>
        <w:jc w:val="center"/>
        <w:rPr>
          <w:color w:val="auto"/>
        </w:rPr>
      </w:pPr>
      <w:r>
        <w:rPr>
          <w:color w:val="auto"/>
        </w:rPr>
        <w:t>Затраты на приобретение основных средств</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10. Затраты на приобретение персональных компьютеров</w:t>
      </w:r>
      <w:r>
        <w:rPr>
          <w:color w:val="auto"/>
          <w:sz w:val="28"/>
          <w:szCs w:val="28"/>
        </w:rPr>
        <w:t xml:space="preserve"> (</w:t>
      </w:r>
      <w:proofErr w:type="spellStart"/>
      <w:r>
        <w:rPr>
          <w:color w:val="auto"/>
          <w:sz w:val="28"/>
          <w:szCs w:val="28"/>
        </w:rPr>
        <w:t>З</w:t>
      </w:r>
      <w:r>
        <w:rPr>
          <w:color w:val="auto"/>
          <w:sz w:val="18"/>
          <w:szCs w:val="18"/>
        </w:rPr>
        <w:t>пк</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both"/>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пк</w:t>
      </w:r>
      <w:proofErr w:type="spellEnd"/>
      <w:r>
        <w:rPr>
          <w:color w:val="auto"/>
          <w:sz w:val="28"/>
          <w:szCs w:val="28"/>
        </w:rPr>
        <w:t xml:space="preserve">   =</w:t>
      </w:r>
      <w:r w:rsidRPr="00934522">
        <w:rPr>
          <w:color w:val="auto"/>
          <w:position w:val="-28"/>
          <w:sz w:val="28"/>
          <w:szCs w:val="28"/>
        </w:rPr>
        <w:object w:dxaOrig="460" w:dyaOrig="680">
          <v:shape id="_x0000_i1041" type="#_x0000_t75" style="width:23.5pt;height:33.5pt" o:ole="">
            <v:imagedata r:id="rId19" o:title=""/>
          </v:shape>
          <o:OLEObject Type="Embed" ProgID="Equation.3" ShapeID="_x0000_i1041" DrawAspect="Content" ObjectID="_1514802749" r:id="rId34"/>
        </w:object>
      </w:r>
      <w:r>
        <w:rPr>
          <w:color w:val="auto"/>
          <w:sz w:val="28"/>
          <w:szCs w:val="28"/>
        </w:rPr>
        <w:t xml:space="preserve"> </w: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пк</w:t>
      </w:r>
      <w:proofErr w:type="spellEnd"/>
      <w:r>
        <w:rPr>
          <w:color w:val="auto"/>
          <w:sz w:val="18"/>
          <w:szCs w:val="18"/>
        </w:rPr>
        <w:t xml:space="preserve"> </w:t>
      </w:r>
      <w:r>
        <w:rPr>
          <w:color w:val="auto"/>
          <w:sz w:val="28"/>
          <w:szCs w:val="28"/>
        </w:rPr>
        <w:t xml:space="preserve"> </w:t>
      </w:r>
      <w:r w:rsidRPr="00934522">
        <w:rPr>
          <w:color w:val="auto"/>
          <w:position w:val="-4"/>
          <w:sz w:val="18"/>
          <w:szCs w:val="18"/>
          <w:lang w:val="en-US"/>
        </w:rPr>
        <w:object w:dxaOrig="180" w:dyaOrig="200">
          <v:shape id="_x0000_i1042" type="#_x0000_t75" style="width:9.25pt;height:10pt" o:ole="">
            <v:imagedata r:id="rId32" o:title=""/>
          </v:shape>
          <o:OLEObject Type="Embed" ProgID="Equation.3" ShapeID="_x0000_i1042" DrawAspect="Content" ObjectID="_1514802750" r:id="rId35"/>
        </w:object>
      </w:r>
      <w:r w:rsidRPr="000A2B2E">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пк</w:t>
      </w:r>
      <w:proofErr w:type="spellEnd"/>
      <w:r>
        <w:rPr>
          <w:color w:val="auto"/>
          <w:sz w:val="18"/>
          <w:szCs w:val="18"/>
        </w:rPr>
        <w:t xml:space="preserve"> </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2"/>
          <w:szCs w:val="22"/>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пк</w:t>
      </w:r>
      <w:proofErr w:type="spellEnd"/>
      <w:r>
        <w:rPr>
          <w:color w:val="auto"/>
          <w:sz w:val="18"/>
          <w:szCs w:val="18"/>
        </w:rPr>
        <w:t xml:space="preserve">  </w:t>
      </w:r>
      <w:r>
        <w:rPr>
          <w:color w:val="auto"/>
          <w:sz w:val="28"/>
          <w:szCs w:val="28"/>
        </w:rPr>
        <w:t xml:space="preserve">- </w:t>
      </w:r>
      <w:r>
        <w:rPr>
          <w:color w:val="auto"/>
          <w:sz w:val="22"/>
          <w:szCs w:val="22"/>
        </w:rPr>
        <w:t xml:space="preserve">планируемое к приобретению количество персональных компьютеров по </w:t>
      </w:r>
      <w:proofErr w:type="spellStart"/>
      <w:r>
        <w:rPr>
          <w:color w:val="auto"/>
          <w:sz w:val="22"/>
          <w:szCs w:val="22"/>
        </w:rPr>
        <w:t>i-й</w:t>
      </w:r>
      <w:proofErr w:type="spellEnd"/>
      <w:r>
        <w:rPr>
          <w:color w:val="auto"/>
          <w:sz w:val="22"/>
          <w:szCs w:val="22"/>
        </w:rPr>
        <w:t xml:space="preserve"> должности; </w:t>
      </w:r>
    </w:p>
    <w:p w:rsidR="000A2B2E" w:rsidRDefault="000A2B2E" w:rsidP="000A2B2E">
      <w:pPr>
        <w:pStyle w:val="Default"/>
        <w:ind w:firstLine="709"/>
        <w:jc w:val="both"/>
        <w:rPr>
          <w:color w:val="auto"/>
          <w:sz w:val="28"/>
          <w:szCs w:val="28"/>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пк</w:t>
      </w:r>
      <w:proofErr w:type="spellEnd"/>
      <w:r>
        <w:rPr>
          <w:color w:val="auto"/>
          <w:sz w:val="18"/>
          <w:szCs w:val="18"/>
        </w:rPr>
        <w:t xml:space="preserve"> </w:t>
      </w:r>
      <w:r>
        <w:rPr>
          <w:color w:val="auto"/>
        </w:rPr>
        <w:t xml:space="preserve">- цена приобретения 1 персонального компьютера по </w:t>
      </w:r>
      <w:proofErr w:type="spellStart"/>
      <w:r>
        <w:rPr>
          <w:color w:val="auto"/>
        </w:rPr>
        <w:t>i-й</w:t>
      </w:r>
      <w:proofErr w:type="spellEnd"/>
      <w:r>
        <w:rPr>
          <w:color w:val="auto"/>
        </w:rPr>
        <w:t xml:space="preserve"> должности.</w:t>
      </w:r>
      <w:r>
        <w:rPr>
          <w:color w:val="auto"/>
          <w:sz w:val="28"/>
          <w:szCs w:val="28"/>
        </w:rPr>
        <w:t xml:space="preserve">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sz w:val="28"/>
          <w:szCs w:val="28"/>
        </w:rPr>
      </w:pPr>
      <w:r>
        <w:rPr>
          <w:color w:val="auto"/>
          <w:sz w:val="28"/>
          <w:szCs w:val="28"/>
        </w:rPr>
        <w:t>11</w:t>
      </w:r>
      <w:r>
        <w:rPr>
          <w:color w:val="auto"/>
        </w:rPr>
        <w:t>. Затраты на приобретение принтеров, многофункциональных устройств и копировальных аппаратов (оргтехники)</w:t>
      </w:r>
      <w:r>
        <w:rPr>
          <w:color w:val="auto"/>
          <w:sz w:val="28"/>
          <w:szCs w:val="28"/>
        </w:rPr>
        <w:t xml:space="preserve"> (</w:t>
      </w:r>
      <w:proofErr w:type="spellStart"/>
      <w:r>
        <w:rPr>
          <w:color w:val="auto"/>
          <w:sz w:val="28"/>
          <w:szCs w:val="28"/>
        </w:rPr>
        <w:t>З</w:t>
      </w:r>
      <w:r>
        <w:rPr>
          <w:color w:val="auto"/>
          <w:sz w:val="18"/>
          <w:szCs w:val="18"/>
        </w:rPr>
        <w:t>пм</w:t>
      </w:r>
      <w:proofErr w:type="spellEnd"/>
      <w:r>
        <w:rPr>
          <w:color w:val="auto"/>
          <w:sz w:val="28"/>
          <w:szCs w:val="28"/>
        </w:rPr>
        <w:t xml:space="preserve">) </w:t>
      </w:r>
      <w:r>
        <w:rPr>
          <w:color w:val="auto"/>
        </w:rPr>
        <w:t>определяются по формуле:</w:t>
      </w:r>
      <w:r>
        <w:rPr>
          <w:color w:val="auto"/>
          <w:sz w:val="28"/>
          <w:szCs w:val="28"/>
        </w:rPr>
        <w:t xml:space="preserve"> </w:t>
      </w:r>
    </w:p>
    <w:p w:rsidR="000A2B2E" w:rsidRDefault="000A2B2E" w:rsidP="000A2B2E">
      <w:pPr>
        <w:pStyle w:val="Default"/>
        <w:ind w:firstLine="709"/>
        <w:jc w:val="both"/>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пм</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43" type="#_x0000_t75" style="width:23.5pt;height:33.5pt" o:ole="">
            <v:imagedata r:id="rId19" o:title=""/>
          </v:shape>
          <o:OLEObject Type="Embed" ProgID="Equation.3" ShapeID="_x0000_i1043" DrawAspect="Content" ObjectID="_1514802751" r:id="rId36"/>
        </w:object>
      </w:r>
      <w:r>
        <w:rPr>
          <w:color w:val="auto"/>
          <w:sz w:val="28"/>
          <w:szCs w:val="28"/>
        </w:rPr>
        <w:t xml:space="preserve"> </w:t>
      </w:r>
      <w:proofErr w:type="spellStart"/>
      <w:r>
        <w:rPr>
          <w:color w:val="auto"/>
          <w:sz w:val="28"/>
          <w:szCs w:val="28"/>
        </w:rPr>
        <w:t>Q</w:t>
      </w:r>
      <w:r>
        <w:rPr>
          <w:color w:val="auto"/>
          <w:sz w:val="18"/>
          <w:szCs w:val="18"/>
        </w:rPr>
        <w:t>i</w:t>
      </w:r>
      <w:proofErr w:type="spellEnd"/>
      <w:r>
        <w:rPr>
          <w:color w:val="auto"/>
          <w:sz w:val="18"/>
          <w:szCs w:val="18"/>
        </w:rPr>
        <w:t xml:space="preserve"> пм </w:t>
      </w:r>
      <w:r>
        <w:rPr>
          <w:color w:val="auto"/>
          <w:sz w:val="28"/>
          <w:szCs w:val="28"/>
        </w:rPr>
        <w:t xml:space="preserve"> </w:t>
      </w:r>
      <w:r w:rsidRPr="00934522">
        <w:rPr>
          <w:color w:val="auto"/>
          <w:position w:val="-4"/>
          <w:sz w:val="18"/>
          <w:szCs w:val="18"/>
          <w:lang w:val="en-US"/>
        </w:rPr>
        <w:object w:dxaOrig="180" w:dyaOrig="200">
          <v:shape id="_x0000_i1044" type="#_x0000_t75" style="width:9.25pt;height:10pt" o:ole="">
            <v:imagedata r:id="rId32" o:title=""/>
          </v:shape>
          <o:OLEObject Type="Embed" ProgID="Equation.3" ShapeID="_x0000_i1044" DrawAspect="Content" ObjectID="_1514802752" r:id="rId37"/>
        </w:object>
      </w:r>
      <w:r w:rsidRPr="000A2B2E">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пм</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пм </w:t>
      </w:r>
      <w:r>
        <w:rPr>
          <w:color w:val="auto"/>
          <w:sz w:val="28"/>
          <w:szCs w:val="28"/>
        </w:rPr>
        <w:t xml:space="preserve">– </w:t>
      </w:r>
      <w:r>
        <w:rPr>
          <w:color w:val="auto"/>
        </w:rPr>
        <w:t xml:space="preserve">планируемое к приобретению количество i-го типа принтера, многофункционального устройства и копировального аппарата (оргтехники); </w:t>
      </w:r>
    </w:p>
    <w:p w:rsidR="000A2B2E" w:rsidRDefault="000A2B2E" w:rsidP="000A2B2E">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пм </w:t>
      </w:r>
      <w:r>
        <w:rPr>
          <w:color w:val="auto"/>
        </w:rPr>
        <w:t xml:space="preserve">- цена 1 i-го типа принтера, многофункционального устройства и копировального аппарата (оргтехники). </w:t>
      </w:r>
    </w:p>
    <w:p w:rsidR="000A2B2E" w:rsidRDefault="000A2B2E" w:rsidP="000A2B2E">
      <w:pPr>
        <w:pStyle w:val="Default"/>
        <w:ind w:firstLine="709"/>
        <w:jc w:val="both"/>
        <w:rPr>
          <w:color w:val="auto"/>
          <w:sz w:val="28"/>
          <w:szCs w:val="28"/>
        </w:rPr>
      </w:pPr>
    </w:p>
    <w:p w:rsidR="000A2B2E" w:rsidRDefault="000A2B2E" w:rsidP="000A2B2E">
      <w:pPr>
        <w:pStyle w:val="Default"/>
        <w:ind w:firstLine="709"/>
        <w:jc w:val="center"/>
        <w:rPr>
          <w:color w:val="auto"/>
        </w:rPr>
      </w:pPr>
      <w:r>
        <w:rPr>
          <w:color w:val="auto"/>
        </w:rPr>
        <w:t>Затраты на приобретение материальных запасов</w:t>
      </w:r>
    </w:p>
    <w:p w:rsidR="000A2B2E" w:rsidRDefault="000A2B2E" w:rsidP="000A2B2E">
      <w:pPr>
        <w:pStyle w:val="Default"/>
        <w:ind w:firstLine="709"/>
        <w:jc w:val="center"/>
        <w:rPr>
          <w:color w:val="auto"/>
        </w:rPr>
      </w:pPr>
    </w:p>
    <w:p w:rsidR="000A2B2E" w:rsidRDefault="000A2B2E" w:rsidP="000A2B2E">
      <w:pPr>
        <w:pStyle w:val="Default"/>
        <w:ind w:firstLine="709"/>
        <w:jc w:val="both"/>
        <w:rPr>
          <w:color w:val="auto"/>
        </w:rPr>
      </w:pPr>
      <w:r>
        <w:rPr>
          <w:color w:val="auto"/>
        </w:rPr>
        <w:t>12. Затраты на приобретение мониторов</w:t>
      </w:r>
      <w:r>
        <w:rPr>
          <w:color w:val="auto"/>
          <w:sz w:val="28"/>
          <w:szCs w:val="28"/>
        </w:rPr>
        <w:t xml:space="preserve"> (</w:t>
      </w:r>
      <w:proofErr w:type="spellStart"/>
      <w:r>
        <w:rPr>
          <w:color w:val="auto"/>
          <w:sz w:val="28"/>
          <w:szCs w:val="28"/>
        </w:rPr>
        <w:t>З</w:t>
      </w:r>
      <w:r>
        <w:rPr>
          <w:color w:val="auto"/>
          <w:sz w:val="18"/>
          <w:szCs w:val="18"/>
        </w:rPr>
        <w:t>мон</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both"/>
        <w:rPr>
          <w:color w:val="auto"/>
          <w:sz w:val="28"/>
          <w:szCs w:val="28"/>
        </w:rPr>
      </w:pPr>
    </w:p>
    <w:p w:rsidR="000A2B2E" w:rsidRDefault="000A2B2E" w:rsidP="000A2B2E">
      <w:pPr>
        <w:pStyle w:val="Default"/>
        <w:ind w:firstLine="709"/>
        <w:jc w:val="center"/>
        <w:rPr>
          <w:color w:val="auto"/>
          <w:sz w:val="28"/>
          <w:szCs w:val="28"/>
        </w:rPr>
      </w:pPr>
      <w:proofErr w:type="spellStart"/>
      <w:r>
        <w:rPr>
          <w:color w:val="auto"/>
          <w:sz w:val="28"/>
          <w:szCs w:val="28"/>
        </w:rPr>
        <w:lastRenderedPageBreak/>
        <w:t>З</w:t>
      </w:r>
      <w:r>
        <w:rPr>
          <w:color w:val="auto"/>
          <w:sz w:val="18"/>
          <w:szCs w:val="18"/>
        </w:rPr>
        <w:t>мон</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45" type="#_x0000_t75" style="width:23.5pt;height:33.5pt" o:ole="">
            <v:imagedata r:id="rId19" o:title=""/>
          </v:shape>
          <o:OLEObject Type="Embed" ProgID="Equation.3" ShapeID="_x0000_i1045" DrawAspect="Content" ObjectID="_1514802753" r:id="rId38"/>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мон</w:t>
      </w:r>
      <w:proofErr w:type="spellEnd"/>
      <w:r>
        <w:rPr>
          <w:color w:val="auto"/>
          <w:sz w:val="18"/>
          <w:szCs w:val="18"/>
        </w:rPr>
        <w:t xml:space="preserve">  </w:t>
      </w:r>
      <w:r w:rsidRPr="00934522">
        <w:rPr>
          <w:color w:val="auto"/>
          <w:position w:val="-4"/>
          <w:sz w:val="18"/>
          <w:szCs w:val="18"/>
          <w:lang w:val="en-US"/>
        </w:rPr>
        <w:object w:dxaOrig="180" w:dyaOrig="200">
          <v:shape id="_x0000_i1046" type="#_x0000_t75" style="width:9.25pt;height:10pt" o:ole="">
            <v:imagedata r:id="rId32" o:title=""/>
          </v:shape>
          <o:OLEObject Type="Embed" ProgID="Equation.3" ShapeID="_x0000_i1046" DrawAspect="Content" ObjectID="_1514802754" r:id="rId39"/>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мон</w:t>
      </w:r>
      <w:proofErr w:type="spellEnd"/>
    </w:p>
    <w:p w:rsidR="000A2B2E" w:rsidRDefault="000A2B2E" w:rsidP="000A2B2E">
      <w:pPr>
        <w:pStyle w:val="Default"/>
        <w:ind w:firstLine="709"/>
        <w:jc w:val="both"/>
        <w:rPr>
          <w:color w:val="auto"/>
          <w:sz w:val="28"/>
          <w:szCs w:val="28"/>
        </w:rPr>
      </w:pP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мон</w:t>
      </w:r>
      <w:proofErr w:type="spellEnd"/>
      <w:r>
        <w:rPr>
          <w:color w:val="auto"/>
          <w:sz w:val="18"/>
          <w:szCs w:val="18"/>
        </w:rPr>
        <w:t xml:space="preserve"> </w:t>
      </w:r>
      <w:r>
        <w:rPr>
          <w:color w:val="auto"/>
          <w:sz w:val="28"/>
          <w:szCs w:val="28"/>
        </w:rPr>
        <w:t xml:space="preserve">- </w:t>
      </w:r>
      <w:r>
        <w:rPr>
          <w:color w:val="auto"/>
        </w:rPr>
        <w:t xml:space="preserve">планируемое к приобретению количество мониторов для </w:t>
      </w:r>
      <w:proofErr w:type="spellStart"/>
      <w:r>
        <w:rPr>
          <w:color w:val="auto"/>
        </w:rPr>
        <w:t>i-й</w:t>
      </w:r>
      <w:proofErr w:type="spellEnd"/>
      <w:r>
        <w:rPr>
          <w:color w:val="auto"/>
        </w:rPr>
        <w:t xml:space="preserve"> должности; </w:t>
      </w:r>
    </w:p>
    <w:p w:rsidR="000A2B2E" w:rsidRDefault="000A2B2E" w:rsidP="000A2B2E">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мон</w:t>
      </w:r>
      <w:proofErr w:type="spellEnd"/>
      <w:r>
        <w:rPr>
          <w:color w:val="auto"/>
          <w:sz w:val="18"/>
          <w:szCs w:val="18"/>
        </w:rPr>
        <w:t xml:space="preserve"> </w:t>
      </w:r>
      <w:r>
        <w:rPr>
          <w:color w:val="auto"/>
          <w:sz w:val="28"/>
          <w:szCs w:val="28"/>
        </w:rPr>
        <w:t xml:space="preserve">- </w:t>
      </w:r>
      <w:r>
        <w:rPr>
          <w:color w:val="auto"/>
        </w:rPr>
        <w:t xml:space="preserve">цена одного монитора для </w:t>
      </w:r>
      <w:proofErr w:type="spellStart"/>
      <w:r>
        <w:rPr>
          <w:color w:val="auto"/>
        </w:rPr>
        <w:t>i-й</w:t>
      </w:r>
      <w:proofErr w:type="spellEnd"/>
      <w:r>
        <w:rPr>
          <w:color w:val="auto"/>
        </w:rPr>
        <w:t xml:space="preserve"> должности.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13. Затраты на приобретение системных блоков</w:t>
      </w:r>
      <w:r>
        <w:rPr>
          <w:color w:val="auto"/>
          <w:sz w:val="28"/>
          <w:szCs w:val="28"/>
        </w:rPr>
        <w:t xml:space="preserve"> (</w:t>
      </w:r>
      <w:proofErr w:type="spellStart"/>
      <w:r>
        <w:rPr>
          <w:color w:val="auto"/>
          <w:sz w:val="28"/>
          <w:szCs w:val="28"/>
        </w:rPr>
        <w:t>З</w:t>
      </w:r>
      <w:proofErr w:type="gramStart"/>
      <w:r>
        <w:rPr>
          <w:color w:val="auto"/>
          <w:sz w:val="18"/>
          <w:szCs w:val="18"/>
        </w:rPr>
        <w:t>c</w:t>
      </w:r>
      <w:proofErr w:type="gramEnd"/>
      <w:r>
        <w:rPr>
          <w:color w:val="auto"/>
          <w:sz w:val="18"/>
          <w:szCs w:val="18"/>
        </w:rPr>
        <w:t>б</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cб</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47" type="#_x0000_t75" style="width:23.5pt;height:33.5pt" o:ole="">
            <v:imagedata r:id="rId19" o:title=""/>
          </v:shape>
          <o:OLEObject Type="Embed" ProgID="Equation.3" ShapeID="_x0000_i1047" DrawAspect="Content" ObjectID="_1514802755" r:id="rId40"/>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proofErr w:type="gramStart"/>
      <w:r>
        <w:rPr>
          <w:color w:val="auto"/>
          <w:sz w:val="18"/>
          <w:szCs w:val="18"/>
        </w:rPr>
        <w:t>сб</w:t>
      </w:r>
      <w:proofErr w:type="spellEnd"/>
      <w:proofErr w:type="gramEnd"/>
      <w:r>
        <w:rPr>
          <w:color w:val="auto"/>
          <w:sz w:val="18"/>
          <w:szCs w:val="18"/>
        </w:rPr>
        <w:t xml:space="preserve">  </w:t>
      </w:r>
      <w:r w:rsidRPr="00934522">
        <w:rPr>
          <w:color w:val="auto"/>
          <w:position w:val="-4"/>
          <w:sz w:val="18"/>
          <w:szCs w:val="18"/>
          <w:lang w:val="en-US"/>
        </w:rPr>
        <w:object w:dxaOrig="180" w:dyaOrig="200">
          <v:shape id="_x0000_i1048" type="#_x0000_t75" style="width:9.25pt;height:10pt" o:ole="">
            <v:imagedata r:id="rId32" o:title=""/>
          </v:shape>
          <o:OLEObject Type="Embed" ProgID="Equation.3" ShapeID="_x0000_i1048" DrawAspect="Content" ObjectID="_1514802756" r:id="rId41"/>
        </w:object>
      </w:r>
      <w:r>
        <w:rPr>
          <w:color w:val="auto"/>
          <w:sz w:val="18"/>
          <w:szCs w:val="18"/>
        </w:rPr>
        <w:t xml:space="preserve">  </w:t>
      </w:r>
      <w:proofErr w:type="spellStart"/>
      <w:r>
        <w:rPr>
          <w:color w:val="auto"/>
          <w:sz w:val="28"/>
          <w:szCs w:val="28"/>
        </w:rPr>
        <w:t>Р</w:t>
      </w:r>
      <w:r>
        <w:rPr>
          <w:color w:val="auto"/>
          <w:sz w:val="18"/>
          <w:szCs w:val="18"/>
        </w:rPr>
        <w:t>i</w:t>
      </w:r>
      <w:proofErr w:type="spellEnd"/>
      <w:r>
        <w:rPr>
          <w:color w:val="auto"/>
          <w:sz w:val="18"/>
          <w:szCs w:val="18"/>
        </w:rPr>
        <w:t xml:space="preserve"> </w:t>
      </w:r>
      <w:proofErr w:type="spellStart"/>
      <w:r>
        <w:rPr>
          <w:color w:val="auto"/>
          <w:sz w:val="18"/>
          <w:szCs w:val="18"/>
        </w:rPr>
        <w:t>сб</w:t>
      </w:r>
      <w:proofErr w:type="spellEnd"/>
    </w:p>
    <w:p w:rsidR="000A2B2E" w:rsidRDefault="000A2B2E" w:rsidP="000A2B2E">
      <w:pPr>
        <w:pStyle w:val="Default"/>
        <w:ind w:firstLine="709"/>
        <w:jc w:val="both"/>
        <w:rPr>
          <w:color w:val="auto"/>
        </w:rPr>
      </w:pPr>
      <w:r>
        <w:rPr>
          <w:color w:val="auto"/>
        </w:rPr>
        <w:t>где:</w:t>
      </w:r>
    </w:p>
    <w:p w:rsidR="000A2B2E" w:rsidRDefault="000A2B2E" w:rsidP="000A2B2E">
      <w:pPr>
        <w:pStyle w:val="Default"/>
        <w:ind w:firstLine="709"/>
        <w:jc w:val="both"/>
        <w:rPr>
          <w:color w:val="auto"/>
          <w:sz w:val="28"/>
          <w:szCs w:val="28"/>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proofErr w:type="gramStart"/>
      <w:r>
        <w:rPr>
          <w:color w:val="auto"/>
          <w:sz w:val="18"/>
          <w:szCs w:val="18"/>
        </w:rPr>
        <w:t>сб</w:t>
      </w:r>
      <w:proofErr w:type="spellEnd"/>
      <w:proofErr w:type="gramEnd"/>
      <w:r>
        <w:rPr>
          <w:color w:val="auto"/>
          <w:sz w:val="18"/>
          <w:szCs w:val="18"/>
        </w:rPr>
        <w:t xml:space="preserve"> </w:t>
      </w:r>
      <w:r>
        <w:rPr>
          <w:color w:val="auto"/>
          <w:sz w:val="28"/>
          <w:szCs w:val="28"/>
        </w:rPr>
        <w:t xml:space="preserve">- </w:t>
      </w:r>
      <w:r>
        <w:rPr>
          <w:color w:val="auto"/>
        </w:rPr>
        <w:t xml:space="preserve">планируемое к приобретению количество </w:t>
      </w:r>
      <w:proofErr w:type="spellStart"/>
      <w:r>
        <w:rPr>
          <w:color w:val="auto"/>
        </w:rPr>
        <w:t>i-х</w:t>
      </w:r>
      <w:proofErr w:type="spellEnd"/>
      <w:r>
        <w:rPr>
          <w:color w:val="auto"/>
        </w:rPr>
        <w:t xml:space="preserve"> системных блоков;</w:t>
      </w:r>
      <w:r>
        <w:rPr>
          <w:color w:val="auto"/>
          <w:sz w:val="28"/>
          <w:szCs w:val="28"/>
        </w:rPr>
        <w:t xml:space="preserve"> </w:t>
      </w:r>
    </w:p>
    <w:p w:rsidR="000A2B2E" w:rsidRDefault="000A2B2E" w:rsidP="000A2B2E">
      <w:pPr>
        <w:pStyle w:val="Default"/>
        <w:ind w:firstLine="709"/>
        <w:jc w:val="both"/>
        <w:rPr>
          <w:color w:val="auto"/>
          <w:sz w:val="28"/>
          <w:szCs w:val="28"/>
        </w:rPr>
      </w:pPr>
      <w:proofErr w:type="spellStart"/>
      <w:r>
        <w:rPr>
          <w:color w:val="auto"/>
          <w:sz w:val="28"/>
          <w:szCs w:val="28"/>
        </w:rPr>
        <w:t>Р</w:t>
      </w:r>
      <w:r>
        <w:rPr>
          <w:color w:val="auto"/>
          <w:sz w:val="18"/>
          <w:szCs w:val="18"/>
        </w:rPr>
        <w:t>i</w:t>
      </w:r>
      <w:proofErr w:type="spellEnd"/>
      <w:r>
        <w:rPr>
          <w:color w:val="auto"/>
          <w:sz w:val="18"/>
          <w:szCs w:val="18"/>
        </w:rPr>
        <w:t xml:space="preserve"> </w:t>
      </w:r>
      <w:proofErr w:type="spellStart"/>
      <w:proofErr w:type="gramStart"/>
      <w:r>
        <w:rPr>
          <w:color w:val="auto"/>
          <w:sz w:val="18"/>
          <w:szCs w:val="18"/>
        </w:rPr>
        <w:t>сб</w:t>
      </w:r>
      <w:proofErr w:type="spellEnd"/>
      <w:proofErr w:type="gramEnd"/>
      <w:r>
        <w:rPr>
          <w:color w:val="auto"/>
          <w:sz w:val="18"/>
          <w:szCs w:val="18"/>
        </w:rPr>
        <w:t xml:space="preserve"> </w:t>
      </w:r>
      <w:r>
        <w:rPr>
          <w:color w:val="auto"/>
          <w:sz w:val="28"/>
          <w:szCs w:val="28"/>
        </w:rPr>
        <w:t xml:space="preserve">- </w:t>
      </w:r>
      <w:r>
        <w:rPr>
          <w:color w:val="auto"/>
        </w:rPr>
        <w:t>цена одного i-го системного блока.</w:t>
      </w:r>
      <w:r>
        <w:rPr>
          <w:color w:val="auto"/>
          <w:sz w:val="28"/>
          <w:szCs w:val="28"/>
        </w:rPr>
        <w:t xml:space="preserve">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14. Затраты на приобретение других запасных частей для вычислительной техники</w:t>
      </w:r>
      <w:r>
        <w:rPr>
          <w:color w:val="auto"/>
          <w:sz w:val="28"/>
          <w:szCs w:val="28"/>
        </w:rPr>
        <w:t xml:space="preserve"> (</w:t>
      </w:r>
      <w:proofErr w:type="spellStart"/>
      <w:r>
        <w:rPr>
          <w:color w:val="auto"/>
          <w:sz w:val="28"/>
          <w:szCs w:val="28"/>
        </w:rPr>
        <w:t>З</w:t>
      </w:r>
      <w:r>
        <w:rPr>
          <w:color w:val="auto"/>
          <w:sz w:val="18"/>
          <w:szCs w:val="18"/>
        </w:rPr>
        <w:t>двт</w:t>
      </w:r>
      <w:proofErr w:type="spellEnd"/>
      <w:r>
        <w:rPr>
          <w:color w:val="auto"/>
          <w:sz w:val="28"/>
          <w:szCs w:val="28"/>
        </w:rPr>
        <w:t xml:space="preserve">) </w:t>
      </w:r>
      <w:r>
        <w:rPr>
          <w:color w:val="auto"/>
        </w:rPr>
        <w:t>определяются по формуле:</w:t>
      </w:r>
    </w:p>
    <w:p w:rsidR="000A2B2E" w:rsidRDefault="000A2B2E" w:rsidP="000A2B2E">
      <w:pPr>
        <w:pStyle w:val="Default"/>
        <w:ind w:firstLine="709"/>
        <w:jc w:val="both"/>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двт</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49" type="#_x0000_t75" style="width:23.5pt;height:33.5pt" o:ole="">
            <v:imagedata r:id="rId19" o:title=""/>
          </v:shape>
          <o:OLEObject Type="Embed" ProgID="Equation.3" ShapeID="_x0000_i1049" DrawAspect="Content" ObjectID="_1514802757" r:id="rId42"/>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двт</w:t>
      </w:r>
      <w:proofErr w:type="spellEnd"/>
      <w:r>
        <w:rPr>
          <w:color w:val="auto"/>
          <w:sz w:val="18"/>
          <w:szCs w:val="18"/>
        </w:rPr>
        <w:t xml:space="preserve">  </w:t>
      </w:r>
      <w:r w:rsidRPr="00934522">
        <w:rPr>
          <w:color w:val="auto"/>
          <w:position w:val="-4"/>
          <w:sz w:val="18"/>
          <w:szCs w:val="18"/>
          <w:lang w:val="en-US"/>
        </w:rPr>
        <w:object w:dxaOrig="180" w:dyaOrig="200">
          <v:shape id="_x0000_i1050" type="#_x0000_t75" style="width:9.25pt;height:10pt" o:ole="">
            <v:imagedata r:id="rId32" o:title=""/>
          </v:shape>
          <o:OLEObject Type="Embed" ProgID="Equation.3" ShapeID="_x0000_i1050" DrawAspect="Content" ObjectID="_1514802758" r:id="rId43"/>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двт</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двт</w:t>
      </w:r>
      <w:proofErr w:type="spellEnd"/>
      <w:r>
        <w:rPr>
          <w:color w:val="auto"/>
          <w:sz w:val="18"/>
          <w:szCs w:val="18"/>
        </w:rPr>
        <w:t xml:space="preserve"> </w:t>
      </w:r>
      <w:r>
        <w:rPr>
          <w:color w:val="auto"/>
          <w:sz w:val="28"/>
          <w:szCs w:val="28"/>
        </w:rPr>
        <w:t xml:space="preserve">- </w:t>
      </w:r>
      <w:r>
        <w:rPr>
          <w:color w:val="auto"/>
        </w:rPr>
        <w:t xml:space="preserve">планируемое к приобретению количество </w:t>
      </w:r>
      <w:proofErr w:type="spellStart"/>
      <w:r>
        <w:rPr>
          <w:color w:val="auto"/>
        </w:rPr>
        <w:t>i-х</w:t>
      </w:r>
      <w:proofErr w:type="spellEnd"/>
      <w:r>
        <w:rPr>
          <w:color w:val="auto"/>
        </w:rPr>
        <w:t xml:space="preserve"> запасных частей для вычислительной техники;</w:t>
      </w:r>
      <w:r>
        <w:rPr>
          <w:color w:val="auto"/>
          <w:sz w:val="28"/>
          <w:szCs w:val="28"/>
        </w:rPr>
        <w:t xml:space="preserve"> </w:t>
      </w:r>
    </w:p>
    <w:p w:rsidR="000A2B2E" w:rsidRDefault="000A2B2E" w:rsidP="000A2B2E">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двт</w:t>
      </w:r>
      <w:proofErr w:type="spellEnd"/>
      <w:r>
        <w:rPr>
          <w:color w:val="auto"/>
          <w:sz w:val="18"/>
          <w:szCs w:val="18"/>
        </w:rPr>
        <w:t xml:space="preserve"> </w:t>
      </w:r>
      <w:r>
        <w:rPr>
          <w:color w:val="auto"/>
          <w:sz w:val="28"/>
          <w:szCs w:val="28"/>
        </w:rPr>
        <w:t xml:space="preserve">- </w:t>
      </w:r>
      <w:r>
        <w:rPr>
          <w:color w:val="auto"/>
        </w:rPr>
        <w:t xml:space="preserve">цена 1 единицы </w:t>
      </w:r>
      <w:proofErr w:type="spellStart"/>
      <w:r>
        <w:rPr>
          <w:color w:val="auto"/>
        </w:rPr>
        <w:t>i-й</w:t>
      </w:r>
      <w:proofErr w:type="spellEnd"/>
      <w:r>
        <w:rPr>
          <w:color w:val="auto"/>
        </w:rPr>
        <w:t xml:space="preserve"> запасной части для вычислительной техники.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15. Затраты на приобретение магнитных и оптических носителей информации</w:t>
      </w:r>
      <w:r>
        <w:rPr>
          <w:color w:val="auto"/>
          <w:sz w:val="28"/>
          <w:szCs w:val="28"/>
        </w:rPr>
        <w:t xml:space="preserve"> (</w:t>
      </w:r>
      <w:proofErr w:type="spellStart"/>
      <w:r>
        <w:rPr>
          <w:color w:val="auto"/>
          <w:sz w:val="28"/>
          <w:szCs w:val="28"/>
        </w:rPr>
        <w:t>З</w:t>
      </w:r>
      <w:r>
        <w:rPr>
          <w:color w:val="auto"/>
          <w:sz w:val="18"/>
          <w:szCs w:val="18"/>
        </w:rPr>
        <w:t>мн</w:t>
      </w:r>
      <w:proofErr w:type="spellEnd"/>
      <w:r>
        <w:rPr>
          <w:color w:val="auto"/>
          <w:sz w:val="28"/>
          <w:szCs w:val="28"/>
        </w:rPr>
        <w:t xml:space="preserve">) </w:t>
      </w:r>
      <w:r>
        <w:rPr>
          <w:color w:val="auto"/>
        </w:rPr>
        <w:t>определяются по формуле:</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мн</w:t>
      </w:r>
      <w:proofErr w:type="spellEnd"/>
      <w:r>
        <w:rPr>
          <w:color w:val="auto"/>
          <w:sz w:val="18"/>
          <w:szCs w:val="18"/>
        </w:rPr>
        <w:t xml:space="preserve">  </w:t>
      </w:r>
      <w:r>
        <w:rPr>
          <w:color w:val="auto"/>
          <w:sz w:val="28"/>
          <w:szCs w:val="28"/>
        </w:rPr>
        <w:t xml:space="preserve"> = </w:t>
      </w:r>
      <w:r w:rsidRPr="00934522">
        <w:rPr>
          <w:color w:val="auto"/>
          <w:position w:val="-28"/>
          <w:sz w:val="28"/>
          <w:szCs w:val="28"/>
        </w:rPr>
        <w:object w:dxaOrig="460" w:dyaOrig="680">
          <v:shape id="_x0000_i1051" type="#_x0000_t75" style="width:23.5pt;height:33.5pt" o:ole="">
            <v:imagedata r:id="rId44" o:title=""/>
          </v:shape>
          <o:OLEObject Type="Embed" ProgID="Equation.3" ShapeID="_x0000_i1051" DrawAspect="Content" ObjectID="_1514802759" r:id="rId45"/>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мн</w:t>
      </w:r>
      <w:proofErr w:type="spellEnd"/>
      <w:r>
        <w:rPr>
          <w:color w:val="auto"/>
          <w:sz w:val="18"/>
          <w:szCs w:val="18"/>
        </w:rPr>
        <w:t xml:space="preserve">  </w:t>
      </w:r>
      <w:r w:rsidRPr="00934522">
        <w:rPr>
          <w:color w:val="auto"/>
          <w:position w:val="-4"/>
          <w:sz w:val="18"/>
          <w:szCs w:val="18"/>
          <w:lang w:val="en-US"/>
        </w:rPr>
        <w:object w:dxaOrig="180" w:dyaOrig="200">
          <v:shape id="_x0000_i1052" type="#_x0000_t75" style="width:9.25pt;height:10pt" o:ole="">
            <v:imagedata r:id="rId32" o:title=""/>
          </v:shape>
          <o:OLEObject Type="Embed" ProgID="Equation.3" ShapeID="_x0000_i1052" DrawAspect="Content" ObjectID="_1514802760" r:id="rId46"/>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мн</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мн</w:t>
      </w:r>
      <w:proofErr w:type="spellEnd"/>
      <w:r>
        <w:rPr>
          <w:color w:val="auto"/>
          <w:sz w:val="18"/>
          <w:szCs w:val="18"/>
        </w:rPr>
        <w:t xml:space="preserve"> </w:t>
      </w:r>
      <w:r>
        <w:rPr>
          <w:color w:val="auto"/>
          <w:sz w:val="28"/>
          <w:szCs w:val="28"/>
        </w:rPr>
        <w:t xml:space="preserve">- </w:t>
      </w:r>
      <w:r>
        <w:rPr>
          <w:color w:val="auto"/>
        </w:rPr>
        <w:t xml:space="preserve">планируемое к приобретению количество </w:t>
      </w:r>
      <w:proofErr w:type="spellStart"/>
      <w:r>
        <w:rPr>
          <w:color w:val="auto"/>
        </w:rPr>
        <w:t>i-гo</w:t>
      </w:r>
      <w:proofErr w:type="spellEnd"/>
      <w:r>
        <w:rPr>
          <w:color w:val="auto"/>
        </w:rPr>
        <w:t xml:space="preserve"> носителя информации; </w:t>
      </w:r>
    </w:p>
    <w:p w:rsidR="000A2B2E" w:rsidRDefault="000A2B2E" w:rsidP="000A2B2E">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мн</w:t>
      </w:r>
      <w:proofErr w:type="spellEnd"/>
      <w:r>
        <w:rPr>
          <w:color w:val="auto"/>
          <w:sz w:val="18"/>
          <w:szCs w:val="18"/>
        </w:rPr>
        <w:t xml:space="preserve"> </w:t>
      </w:r>
      <w:r>
        <w:rPr>
          <w:color w:val="auto"/>
          <w:sz w:val="28"/>
          <w:szCs w:val="28"/>
        </w:rPr>
        <w:t xml:space="preserve">- </w:t>
      </w:r>
      <w:r>
        <w:rPr>
          <w:color w:val="auto"/>
        </w:rPr>
        <w:t xml:space="preserve">цена 1 единицы </w:t>
      </w:r>
      <w:proofErr w:type="spellStart"/>
      <w:r>
        <w:rPr>
          <w:color w:val="auto"/>
        </w:rPr>
        <w:t>i-гo</w:t>
      </w:r>
      <w:proofErr w:type="spellEnd"/>
      <w:r>
        <w:rPr>
          <w:color w:val="auto"/>
        </w:rPr>
        <w:t xml:space="preserve"> носителя информации.</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16. Затраты на приобретение деталей для содержания принтеров, многофункциональных устройств и копировальных аппаратов (оргтехники)</w:t>
      </w:r>
      <w:r>
        <w:rPr>
          <w:color w:val="auto"/>
          <w:sz w:val="28"/>
          <w:szCs w:val="28"/>
        </w:rPr>
        <w:t xml:space="preserve"> (</w:t>
      </w:r>
      <w:proofErr w:type="spellStart"/>
      <w:r>
        <w:rPr>
          <w:color w:val="auto"/>
          <w:sz w:val="28"/>
          <w:szCs w:val="28"/>
        </w:rPr>
        <w:t>З</w:t>
      </w:r>
      <w:r>
        <w:rPr>
          <w:color w:val="auto"/>
          <w:sz w:val="18"/>
          <w:szCs w:val="18"/>
        </w:rPr>
        <w:t>дсо</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дсо</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рм</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зп</w:t>
      </w:r>
      <w:proofErr w:type="spellEnd"/>
      <w:r>
        <w:rPr>
          <w:color w:val="auto"/>
          <w:sz w:val="28"/>
          <w:szCs w:val="28"/>
        </w:rPr>
        <w:t>,</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рм</w:t>
      </w:r>
      <w:proofErr w:type="spellEnd"/>
      <w:r>
        <w:rPr>
          <w:color w:val="auto"/>
          <w:sz w:val="18"/>
          <w:szCs w:val="18"/>
        </w:rPr>
        <w:t xml:space="preserve"> </w:t>
      </w:r>
      <w:r>
        <w:rPr>
          <w:color w:val="auto"/>
          <w:sz w:val="28"/>
          <w:szCs w:val="28"/>
        </w:rPr>
        <w:t xml:space="preserve">- </w:t>
      </w:r>
      <w:r>
        <w:rPr>
          <w:color w:val="auto"/>
        </w:rPr>
        <w:t>затраты на приобретение расходных материалов для принтеров, многофункциональных устройств и копировальных аппаратов (оргтехники);</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зп</w:t>
      </w:r>
      <w:proofErr w:type="spellEnd"/>
      <w:r>
        <w:rPr>
          <w:color w:val="auto"/>
          <w:sz w:val="18"/>
          <w:szCs w:val="18"/>
        </w:rPr>
        <w:t xml:space="preserve"> </w:t>
      </w:r>
      <w:r>
        <w:rPr>
          <w:color w:val="auto"/>
          <w:sz w:val="28"/>
          <w:szCs w:val="28"/>
        </w:rPr>
        <w:t xml:space="preserve">- </w:t>
      </w:r>
      <w:r>
        <w:rPr>
          <w:color w:val="auto"/>
        </w:rPr>
        <w:t xml:space="preserve">затраты на приобретение запасных частей для принтеров, многофункциональных устройств и копировальных аппаратов (оргтехники).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17. Затраты на приобретение расходных материалов для принтеров, многофункциональных устройств и копировальных аппаратов (оргтехники)</w:t>
      </w:r>
      <w:r>
        <w:rPr>
          <w:color w:val="auto"/>
          <w:sz w:val="28"/>
          <w:szCs w:val="28"/>
        </w:rPr>
        <w:t xml:space="preserve"> (</w:t>
      </w:r>
      <w:proofErr w:type="spellStart"/>
      <w:r>
        <w:rPr>
          <w:color w:val="auto"/>
          <w:sz w:val="28"/>
          <w:szCs w:val="28"/>
        </w:rPr>
        <w:t>З</w:t>
      </w:r>
      <w:r>
        <w:rPr>
          <w:color w:val="auto"/>
          <w:sz w:val="18"/>
          <w:szCs w:val="18"/>
        </w:rPr>
        <w:t>рм</w:t>
      </w:r>
      <w:proofErr w:type="spellEnd"/>
      <w:r>
        <w:rPr>
          <w:color w:val="auto"/>
          <w:sz w:val="28"/>
          <w:szCs w:val="28"/>
        </w:rPr>
        <w:t xml:space="preserve">) </w:t>
      </w:r>
      <w:r>
        <w:rPr>
          <w:color w:val="auto"/>
        </w:rPr>
        <w:t>определяются по формуле:</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рм</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53" type="#_x0000_t75" style="width:23.5pt;height:33.5pt" o:ole="">
            <v:imagedata r:id="rId44" o:title=""/>
          </v:shape>
          <o:OLEObject Type="Embed" ProgID="Equation.3" ShapeID="_x0000_i1053" DrawAspect="Content" ObjectID="_1514802761" r:id="rId47"/>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sidRPr="00934522">
        <w:rPr>
          <w:color w:val="auto"/>
          <w:position w:val="-4"/>
          <w:sz w:val="18"/>
          <w:szCs w:val="18"/>
          <w:lang w:val="en-US"/>
        </w:rPr>
        <w:object w:dxaOrig="180" w:dyaOrig="200">
          <v:shape id="_x0000_i1054" type="#_x0000_t75" style="width:9.25pt;height:10pt" o:ole="">
            <v:imagedata r:id="rId32" o:title=""/>
          </v:shape>
          <o:OLEObject Type="Embed" ProgID="Equation.3" ShapeID="_x0000_i1054" DrawAspect="Content" ObjectID="_1514802762" r:id="rId48"/>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sidRPr="00934522">
        <w:rPr>
          <w:color w:val="auto"/>
          <w:position w:val="-4"/>
          <w:sz w:val="18"/>
          <w:szCs w:val="18"/>
          <w:lang w:val="en-US"/>
        </w:rPr>
        <w:object w:dxaOrig="180" w:dyaOrig="200">
          <v:shape id="_x0000_i1055" type="#_x0000_t75" style="width:9.25pt;height:10pt" o:ole="">
            <v:imagedata r:id="rId32" o:title=""/>
          </v:shape>
          <o:OLEObject Type="Embed" ProgID="Equation.3" ShapeID="_x0000_i1055" DrawAspect="Content" ObjectID="_1514802763" r:id="rId49"/>
        </w:object>
      </w:r>
      <w:r>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Pr>
          <w:color w:val="auto"/>
          <w:sz w:val="28"/>
          <w:szCs w:val="28"/>
        </w:rPr>
        <w:t xml:space="preserve">- </w:t>
      </w:r>
      <w:r>
        <w:rPr>
          <w:color w:val="auto"/>
        </w:rPr>
        <w:t xml:space="preserve">фактическое количество принтеров, многофункциональных устройств и копировальных аппаратов (оргтехники) </w:t>
      </w:r>
      <w:proofErr w:type="spellStart"/>
      <w:r>
        <w:rPr>
          <w:color w:val="auto"/>
        </w:rPr>
        <w:t>i-гo</w:t>
      </w:r>
      <w:proofErr w:type="spellEnd"/>
      <w:r>
        <w:rPr>
          <w:color w:val="auto"/>
        </w:rPr>
        <w:t xml:space="preserve"> типа; </w:t>
      </w:r>
    </w:p>
    <w:p w:rsidR="000A2B2E" w:rsidRDefault="000A2B2E" w:rsidP="000A2B2E">
      <w:pPr>
        <w:pStyle w:val="Default"/>
        <w:ind w:firstLine="709"/>
        <w:jc w:val="both"/>
        <w:rPr>
          <w:color w:val="auto"/>
        </w:rPr>
      </w:pPr>
      <w:proofErr w:type="spellStart"/>
      <w:r>
        <w:rPr>
          <w:color w:val="auto"/>
          <w:sz w:val="28"/>
          <w:szCs w:val="28"/>
        </w:rPr>
        <w:lastRenderedPageBreak/>
        <w:t>N</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Pr>
          <w:color w:val="auto"/>
          <w:sz w:val="28"/>
          <w:szCs w:val="28"/>
        </w:rPr>
        <w:t xml:space="preserve">- </w:t>
      </w:r>
      <w:r>
        <w:rPr>
          <w:color w:val="auto"/>
        </w:rPr>
        <w:t xml:space="preserve">норматив потребления расходных материалов i-м типом принтеров, многофункциональных устройств и копировальных аппаратов (оргтехники); </w:t>
      </w:r>
    </w:p>
    <w:p w:rsidR="000A2B2E" w:rsidRDefault="000A2B2E" w:rsidP="000A2B2E">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рм</w:t>
      </w:r>
      <w:proofErr w:type="spellEnd"/>
      <w:r>
        <w:rPr>
          <w:color w:val="auto"/>
          <w:sz w:val="18"/>
          <w:szCs w:val="18"/>
        </w:rPr>
        <w:t xml:space="preserve"> </w:t>
      </w:r>
      <w:r>
        <w:rPr>
          <w:color w:val="auto"/>
        </w:rPr>
        <w:t xml:space="preserve">- цена расходного материала по </w:t>
      </w:r>
      <w:proofErr w:type="spellStart"/>
      <w:r>
        <w:rPr>
          <w:color w:val="auto"/>
        </w:rPr>
        <w:t>i-му</w:t>
      </w:r>
      <w:proofErr w:type="spellEnd"/>
      <w:r>
        <w:rPr>
          <w:color w:val="auto"/>
        </w:rPr>
        <w:t xml:space="preserve"> типу принтеров, многофункциональных устройств и копировальных аппаратов (оргтехники).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18. Затраты на приобретение запасных частей для принтеров, многофункциональных устройств и копировальных аппаратов (оргтехники)</w:t>
      </w:r>
      <w:r>
        <w:rPr>
          <w:color w:val="auto"/>
          <w:sz w:val="28"/>
          <w:szCs w:val="28"/>
        </w:rPr>
        <w:t xml:space="preserve"> (</w:t>
      </w:r>
      <w:proofErr w:type="spellStart"/>
      <w:r>
        <w:rPr>
          <w:color w:val="auto"/>
          <w:sz w:val="28"/>
          <w:szCs w:val="28"/>
        </w:rPr>
        <w:t>З</w:t>
      </w:r>
      <w:r>
        <w:rPr>
          <w:color w:val="auto"/>
          <w:sz w:val="18"/>
          <w:szCs w:val="18"/>
        </w:rPr>
        <w:t>зп</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зп</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56" type="#_x0000_t75" style="width:23.5pt;height:33.5pt" o:ole="">
            <v:imagedata r:id="rId44" o:title=""/>
          </v:shape>
          <o:OLEObject Type="Embed" ProgID="Equation.3" ShapeID="_x0000_i1056" DrawAspect="Content" ObjectID="_1514802764" r:id="rId50"/>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зп</w:t>
      </w:r>
      <w:proofErr w:type="spellEnd"/>
      <w:r>
        <w:rPr>
          <w:color w:val="auto"/>
          <w:sz w:val="18"/>
          <w:szCs w:val="18"/>
        </w:rPr>
        <w:t xml:space="preserve">  </w:t>
      </w:r>
      <w:r w:rsidRPr="00934522">
        <w:rPr>
          <w:color w:val="auto"/>
          <w:position w:val="-4"/>
          <w:sz w:val="18"/>
          <w:szCs w:val="18"/>
          <w:lang w:val="en-US"/>
        </w:rPr>
        <w:object w:dxaOrig="180" w:dyaOrig="200">
          <v:shape id="_x0000_i1057" type="#_x0000_t75" style="width:9.25pt;height:10pt" o:ole="">
            <v:imagedata r:id="rId32" o:title=""/>
          </v:shape>
          <o:OLEObject Type="Embed" ProgID="Equation.3" ShapeID="_x0000_i1057" DrawAspect="Content" ObjectID="_1514802765" r:id="rId51"/>
        </w:object>
      </w:r>
      <w:r>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зп</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зп</w:t>
      </w:r>
      <w:proofErr w:type="spellEnd"/>
      <w:r>
        <w:rPr>
          <w:color w:val="auto"/>
          <w:sz w:val="18"/>
          <w:szCs w:val="18"/>
        </w:rPr>
        <w:t xml:space="preserve"> </w:t>
      </w:r>
      <w:r>
        <w:rPr>
          <w:color w:val="auto"/>
          <w:sz w:val="28"/>
          <w:szCs w:val="28"/>
        </w:rPr>
        <w:t xml:space="preserve">- </w:t>
      </w:r>
      <w:r>
        <w:rPr>
          <w:color w:val="auto"/>
        </w:rPr>
        <w:t xml:space="preserve">планируемое к приобретению количество </w:t>
      </w:r>
      <w:proofErr w:type="spellStart"/>
      <w:r>
        <w:rPr>
          <w:color w:val="auto"/>
        </w:rPr>
        <w:t>i-х</w:t>
      </w:r>
      <w:proofErr w:type="spellEnd"/>
      <w:r>
        <w:rPr>
          <w:color w:val="auto"/>
        </w:rPr>
        <w:t xml:space="preserve"> запасных частей для принтеров, многофункциональных устройств и копировальных аппаратов (оргтехники); </w:t>
      </w:r>
    </w:p>
    <w:p w:rsidR="000A2B2E" w:rsidRDefault="000A2B2E" w:rsidP="000A2B2E">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зп</w:t>
      </w:r>
      <w:proofErr w:type="spellEnd"/>
      <w:r>
        <w:rPr>
          <w:color w:val="auto"/>
          <w:sz w:val="18"/>
          <w:szCs w:val="18"/>
        </w:rPr>
        <w:t xml:space="preserve"> </w:t>
      </w:r>
      <w:r>
        <w:rPr>
          <w:color w:val="auto"/>
          <w:sz w:val="28"/>
          <w:szCs w:val="28"/>
        </w:rPr>
        <w:t xml:space="preserve">- </w:t>
      </w:r>
      <w:r>
        <w:rPr>
          <w:color w:val="auto"/>
        </w:rPr>
        <w:t xml:space="preserve">цена 1 единицы </w:t>
      </w:r>
      <w:proofErr w:type="spellStart"/>
      <w:r>
        <w:rPr>
          <w:color w:val="auto"/>
        </w:rPr>
        <w:t>i-й</w:t>
      </w:r>
      <w:proofErr w:type="spellEnd"/>
      <w:r>
        <w:rPr>
          <w:color w:val="auto"/>
        </w:rPr>
        <w:t xml:space="preserve"> запасной части. </w:t>
      </w:r>
    </w:p>
    <w:p w:rsidR="000A2B2E" w:rsidRDefault="000A2B2E" w:rsidP="000A2B2E">
      <w:pPr>
        <w:pStyle w:val="Default"/>
        <w:ind w:firstLine="709"/>
        <w:jc w:val="both"/>
        <w:rPr>
          <w:color w:val="auto"/>
          <w:sz w:val="28"/>
          <w:szCs w:val="28"/>
        </w:rPr>
      </w:pPr>
    </w:p>
    <w:p w:rsidR="000A2B2E" w:rsidRDefault="000A2B2E" w:rsidP="000A2B2E">
      <w:pPr>
        <w:pStyle w:val="Default"/>
        <w:numPr>
          <w:ilvl w:val="0"/>
          <w:numId w:val="2"/>
        </w:numPr>
        <w:jc w:val="center"/>
        <w:rPr>
          <w:b/>
          <w:color w:val="auto"/>
        </w:rPr>
      </w:pPr>
      <w:r>
        <w:rPr>
          <w:b/>
          <w:color w:val="auto"/>
        </w:rPr>
        <w:t>Прочие затраты</w:t>
      </w:r>
      <w:r>
        <w:rPr>
          <w:b/>
        </w:rPr>
        <w:t xml:space="preserve"> (в том числе затраты на закупку товаров, работ и услуг в целях оказания муниципальных услуг (выполнения работ) и реализации муниципальных функций)</w:t>
      </w:r>
    </w:p>
    <w:p w:rsidR="000A2B2E" w:rsidRDefault="000A2B2E" w:rsidP="000A2B2E">
      <w:pPr>
        <w:pStyle w:val="Default"/>
        <w:ind w:firstLine="709"/>
        <w:jc w:val="center"/>
        <w:rPr>
          <w:color w:val="auto"/>
        </w:rPr>
      </w:pPr>
    </w:p>
    <w:p w:rsidR="000A2B2E" w:rsidRDefault="000A2B2E" w:rsidP="000A2B2E">
      <w:pPr>
        <w:pStyle w:val="Default"/>
        <w:ind w:firstLine="709"/>
        <w:jc w:val="center"/>
        <w:rPr>
          <w:color w:val="auto"/>
        </w:rPr>
      </w:pPr>
      <w:r>
        <w:rPr>
          <w:color w:val="auto"/>
        </w:rPr>
        <w:t>Затраты на услуги связи, не отнесенные</w:t>
      </w:r>
    </w:p>
    <w:p w:rsidR="000A2B2E" w:rsidRDefault="000A2B2E" w:rsidP="000A2B2E">
      <w:pPr>
        <w:pStyle w:val="Default"/>
        <w:ind w:firstLine="709"/>
        <w:jc w:val="center"/>
        <w:rPr>
          <w:color w:val="auto"/>
        </w:rPr>
      </w:pPr>
      <w:r>
        <w:rPr>
          <w:color w:val="auto"/>
        </w:rPr>
        <w:t>к затратам на услуги связи в рамках затрат</w:t>
      </w:r>
    </w:p>
    <w:p w:rsidR="000A2B2E" w:rsidRDefault="000A2B2E" w:rsidP="000A2B2E">
      <w:pPr>
        <w:pStyle w:val="Default"/>
        <w:ind w:firstLine="709"/>
        <w:jc w:val="center"/>
        <w:rPr>
          <w:color w:val="auto"/>
        </w:rPr>
      </w:pPr>
      <w:r>
        <w:rPr>
          <w:color w:val="auto"/>
        </w:rPr>
        <w:t>на информационно-коммуникационные технологии</w:t>
      </w:r>
    </w:p>
    <w:p w:rsidR="000A2B2E" w:rsidRDefault="000A2B2E" w:rsidP="000A2B2E">
      <w:pPr>
        <w:pStyle w:val="Default"/>
        <w:ind w:firstLine="709"/>
        <w:jc w:val="center"/>
        <w:rPr>
          <w:color w:val="auto"/>
        </w:rPr>
      </w:pP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19. Затраты на оплату услуг почтовой связи</w:t>
      </w:r>
      <w:r>
        <w:rPr>
          <w:color w:val="auto"/>
          <w:sz w:val="28"/>
          <w:szCs w:val="28"/>
        </w:rPr>
        <w:t xml:space="preserve"> (</w:t>
      </w:r>
      <w:proofErr w:type="spellStart"/>
      <w:r>
        <w:rPr>
          <w:color w:val="auto"/>
          <w:sz w:val="28"/>
          <w:szCs w:val="28"/>
        </w:rPr>
        <w:t>З</w:t>
      </w:r>
      <w:r>
        <w:rPr>
          <w:color w:val="auto"/>
          <w:sz w:val="18"/>
          <w:szCs w:val="18"/>
        </w:rPr>
        <w:t>п</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both"/>
        <w:rPr>
          <w:color w:val="auto"/>
          <w:sz w:val="28"/>
          <w:szCs w:val="28"/>
        </w:rPr>
      </w:pPr>
    </w:p>
    <w:p w:rsidR="000A2B2E" w:rsidRDefault="000A2B2E" w:rsidP="000A2B2E">
      <w:pPr>
        <w:widowControl w:val="0"/>
        <w:autoSpaceDE w:val="0"/>
        <w:autoSpaceDN w:val="0"/>
        <w:adjustRightInd w:val="0"/>
        <w:spacing w:line="360" w:lineRule="auto"/>
        <w:ind w:firstLine="709"/>
        <w:jc w:val="center"/>
        <w:rPr>
          <w:sz w:val="28"/>
          <w:szCs w:val="28"/>
        </w:rPr>
      </w:pPr>
      <w:proofErr w:type="spellStart"/>
      <w:r>
        <w:rPr>
          <w:sz w:val="28"/>
          <w:szCs w:val="28"/>
        </w:rPr>
        <w:t>З</w:t>
      </w:r>
      <w:r>
        <w:rPr>
          <w:sz w:val="18"/>
          <w:szCs w:val="18"/>
        </w:rPr>
        <w:t>п</w:t>
      </w:r>
      <w:proofErr w:type="spellEnd"/>
      <w:r>
        <w:rPr>
          <w:sz w:val="18"/>
          <w:szCs w:val="18"/>
        </w:rPr>
        <w:t xml:space="preserve"> </w:t>
      </w:r>
      <w:r>
        <w:rPr>
          <w:sz w:val="28"/>
          <w:szCs w:val="28"/>
        </w:rPr>
        <w:t xml:space="preserve">= </w:t>
      </w:r>
      <w:proofErr w:type="spellStart"/>
      <w:r>
        <w:rPr>
          <w:sz w:val="28"/>
          <w:szCs w:val="28"/>
        </w:rPr>
        <w:t>З</w:t>
      </w:r>
      <w:r>
        <w:rPr>
          <w:sz w:val="18"/>
          <w:szCs w:val="18"/>
        </w:rPr>
        <w:t>отпр</w:t>
      </w:r>
      <w:proofErr w:type="spellEnd"/>
      <w:r>
        <w:rPr>
          <w:sz w:val="18"/>
          <w:szCs w:val="18"/>
        </w:rPr>
        <w:t xml:space="preserve"> </w:t>
      </w:r>
      <w:r>
        <w:rPr>
          <w:sz w:val="28"/>
          <w:szCs w:val="28"/>
        </w:rPr>
        <w:t xml:space="preserve">+ </w:t>
      </w:r>
      <w:proofErr w:type="spellStart"/>
      <w:r>
        <w:rPr>
          <w:sz w:val="28"/>
          <w:szCs w:val="28"/>
        </w:rPr>
        <w:t>З</w:t>
      </w:r>
      <w:r>
        <w:rPr>
          <w:sz w:val="18"/>
          <w:szCs w:val="18"/>
        </w:rPr>
        <w:t>мк</w:t>
      </w:r>
      <w:proofErr w:type="spellEnd"/>
      <w:r>
        <w:rPr>
          <w:sz w:val="28"/>
          <w:szCs w:val="28"/>
        </w:rPr>
        <w:t>,</w:t>
      </w:r>
    </w:p>
    <w:p w:rsidR="000A2B2E" w:rsidRDefault="000A2B2E" w:rsidP="000A2B2E">
      <w:pPr>
        <w:widowControl w:val="0"/>
        <w:autoSpaceDE w:val="0"/>
        <w:autoSpaceDN w:val="0"/>
        <w:adjustRightInd w:val="0"/>
        <w:ind w:firstLine="709"/>
        <w:jc w:val="both"/>
        <w:rPr>
          <w:sz w:val="24"/>
          <w:szCs w:val="24"/>
        </w:rPr>
      </w:pPr>
      <w:r>
        <w:t>где:</w:t>
      </w:r>
    </w:p>
    <w:p w:rsidR="000A2B2E" w:rsidRPr="000A2B2E" w:rsidRDefault="000A2B2E" w:rsidP="000A2B2E">
      <w:pPr>
        <w:widowControl w:val="0"/>
        <w:autoSpaceDE w:val="0"/>
        <w:autoSpaceDN w:val="0"/>
        <w:adjustRightInd w:val="0"/>
        <w:ind w:firstLine="709"/>
        <w:jc w:val="both"/>
        <w:rPr>
          <w:rFonts w:ascii="Times New Roman" w:hAnsi="Times New Roman" w:cs="Times New Roman"/>
          <w:sz w:val="28"/>
          <w:szCs w:val="28"/>
        </w:rPr>
      </w:pPr>
      <w:proofErr w:type="spellStart"/>
      <w:r w:rsidRPr="000A2B2E">
        <w:rPr>
          <w:rFonts w:ascii="Times New Roman" w:hAnsi="Times New Roman" w:cs="Times New Roman"/>
          <w:sz w:val="28"/>
          <w:szCs w:val="28"/>
        </w:rPr>
        <w:t>З</w:t>
      </w:r>
      <w:r w:rsidRPr="000A2B2E">
        <w:rPr>
          <w:rFonts w:ascii="Times New Roman" w:hAnsi="Times New Roman" w:cs="Times New Roman"/>
          <w:sz w:val="20"/>
          <w:szCs w:val="20"/>
        </w:rPr>
        <w:t>отпр</w:t>
      </w:r>
      <w:proofErr w:type="spellEnd"/>
      <w:r w:rsidRPr="000A2B2E">
        <w:rPr>
          <w:rFonts w:ascii="Times New Roman" w:hAnsi="Times New Roman" w:cs="Times New Roman"/>
          <w:sz w:val="28"/>
          <w:szCs w:val="28"/>
        </w:rPr>
        <w:t xml:space="preserve"> – </w:t>
      </w:r>
      <w:r w:rsidRPr="000A2B2E">
        <w:rPr>
          <w:rFonts w:ascii="Times New Roman" w:hAnsi="Times New Roman" w:cs="Times New Roman"/>
        </w:rPr>
        <w:t>затраты на пересылку почтовых отправлений;</w:t>
      </w:r>
    </w:p>
    <w:p w:rsidR="000A2B2E" w:rsidRDefault="000A2B2E" w:rsidP="000A2B2E">
      <w:pPr>
        <w:widowControl w:val="0"/>
        <w:autoSpaceDE w:val="0"/>
        <w:autoSpaceDN w:val="0"/>
        <w:adjustRightInd w:val="0"/>
        <w:ind w:firstLine="709"/>
        <w:jc w:val="both"/>
        <w:rPr>
          <w:sz w:val="24"/>
          <w:szCs w:val="24"/>
        </w:rPr>
      </w:pPr>
      <w:proofErr w:type="spellStart"/>
      <w:r w:rsidRPr="000A2B2E">
        <w:rPr>
          <w:rFonts w:ascii="Times New Roman" w:hAnsi="Times New Roman" w:cs="Times New Roman"/>
          <w:sz w:val="28"/>
          <w:szCs w:val="28"/>
        </w:rPr>
        <w:t>З</w:t>
      </w:r>
      <w:r w:rsidRPr="000A2B2E">
        <w:rPr>
          <w:rFonts w:ascii="Times New Roman" w:hAnsi="Times New Roman" w:cs="Times New Roman"/>
          <w:sz w:val="20"/>
          <w:szCs w:val="20"/>
        </w:rPr>
        <w:t>мк</w:t>
      </w:r>
      <w:proofErr w:type="spellEnd"/>
      <w:r w:rsidRPr="000A2B2E">
        <w:rPr>
          <w:rFonts w:ascii="Times New Roman" w:hAnsi="Times New Roman" w:cs="Times New Roman"/>
          <w:sz w:val="28"/>
          <w:szCs w:val="28"/>
        </w:rPr>
        <w:t xml:space="preserve"> – </w:t>
      </w:r>
      <w:r w:rsidRPr="000A2B2E">
        <w:rPr>
          <w:rFonts w:ascii="Times New Roman" w:hAnsi="Times New Roman" w:cs="Times New Roman"/>
        </w:rPr>
        <w:t>затраты на приобретение почтовых марок и конвертов</w:t>
      </w:r>
      <w:r>
        <w:t>.</w:t>
      </w:r>
    </w:p>
    <w:p w:rsidR="000A2B2E" w:rsidRDefault="000A2B2E" w:rsidP="000A2B2E">
      <w:pPr>
        <w:pStyle w:val="Default"/>
        <w:ind w:firstLine="709"/>
        <w:jc w:val="center"/>
        <w:rPr>
          <w:color w:val="auto"/>
          <w:sz w:val="28"/>
          <w:szCs w:val="28"/>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отпр</w:t>
      </w:r>
      <w:proofErr w:type="spellEnd"/>
      <w:r>
        <w:rPr>
          <w:color w:val="auto"/>
          <w:sz w:val="18"/>
          <w:szCs w:val="18"/>
        </w:rPr>
        <w:t xml:space="preserve"> </w:t>
      </w:r>
      <w:r>
        <w:rPr>
          <w:color w:val="auto"/>
          <w:sz w:val="28"/>
          <w:szCs w:val="28"/>
        </w:rPr>
        <w:t xml:space="preserve"> = </w:t>
      </w:r>
      <w:r w:rsidRPr="00934522">
        <w:rPr>
          <w:color w:val="auto"/>
          <w:position w:val="-28"/>
          <w:sz w:val="28"/>
          <w:szCs w:val="28"/>
        </w:rPr>
        <w:object w:dxaOrig="460" w:dyaOrig="680">
          <v:shape id="_x0000_i1058" type="#_x0000_t75" style="width:23.5pt;height:33.5pt" o:ole="">
            <v:imagedata r:id="rId44" o:title=""/>
          </v:shape>
          <o:OLEObject Type="Embed" ProgID="Equation.3" ShapeID="_x0000_i1058" DrawAspect="Content" ObjectID="_1514802766" r:id="rId52"/>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отпр</w:t>
      </w:r>
      <w:proofErr w:type="spellEnd"/>
      <w:r>
        <w:rPr>
          <w:color w:val="auto"/>
          <w:sz w:val="18"/>
          <w:szCs w:val="18"/>
        </w:rPr>
        <w:t xml:space="preserve"> </w:t>
      </w:r>
      <w:r w:rsidRPr="00934522">
        <w:rPr>
          <w:color w:val="auto"/>
          <w:position w:val="-4"/>
          <w:sz w:val="18"/>
          <w:szCs w:val="18"/>
          <w:lang w:val="en-US"/>
        </w:rPr>
        <w:object w:dxaOrig="180" w:dyaOrig="200">
          <v:shape id="_x0000_i1059" type="#_x0000_t75" style="width:9.25pt;height:10pt" o:ole="">
            <v:imagedata r:id="rId32" o:title=""/>
          </v:shape>
          <o:OLEObject Type="Embed" ProgID="Equation.3" ShapeID="_x0000_i1059" DrawAspect="Content" ObjectID="_1514802767" r:id="rId53"/>
        </w:object>
      </w:r>
      <w:r w:rsidRPr="000A2B2E">
        <w:rPr>
          <w:color w:val="auto"/>
          <w:sz w:val="28"/>
          <w:szCs w:val="2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отпр</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отпр</w:t>
      </w:r>
      <w:proofErr w:type="spellEnd"/>
      <w:r>
        <w:rPr>
          <w:color w:val="auto"/>
          <w:sz w:val="18"/>
          <w:szCs w:val="18"/>
        </w:rPr>
        <w:t xml:space="preserve"> </w:t>
      </w:r>
      <w:r>
        <w:rPr>
          <w:color w:val="auto"/>
          <w:sz w:val="28"/>
          <w:szCs w:val="28"/>
        </w:rPr>
        <w:t xml:space="preserve">- </w:t>
      </w:r>
      <w:r>
        <w:rPr>
          <w:color w:val="auto"/>
        </w:rPr>
        <w:t xml:space="preserve">планируемое количество </w:t>
      </w:r>
      <w:proofErr w:type="spellStart"/>
      <w:r>
        <w:rPr>
          <w:color w:val="auto"/>
        </w:rPr>
        <w:t>i-х</w:t>
      </w:r>
      <w:proofErr w:type="spellEnd"/>
      <w:r>
        <w:rPr>
          <w:color w:val="auto"/>
        </w:rPr>
        <w:t xml:space="preserve"> почтовых отправлений в год; </w:t>
      </w:r>
    </w:p>
    <w:p w:rsidR="000A2B2E" w:rsidRDefault="000A2B2E" w:rsidP="000A2B2E">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отпр</w:t>
      </w:r>
      <w:proofErr w:type="spellEnd"/>
      <w:r>
        <w:rPr>
          <w:color w:val="auto"/>
          <w:sz w:val="18"/>
          <w:szCs w:val="18"/>
        </w:rPr>
        <w:t xml:space="preserve"> </w:t>
      </w:r>
      <w:r>
        <w:rPr>
          <w:color w:val="auto"/>
          <w:sz w:val="28"/>
          <w:szCs w:val="28"/>
        </w:rPr>
        <w:t xml:space="preserve">- </w:t>
      </w:r>
      <w:r>
        <w:rPr>
          <w:color w:val="auto"/>
        </w:rPr>
        <w:t xml:space="preserve">цена 1 i-го почтового отправления. </w:t>
      </w:r>
    </w:p>
    <w:p w:rsidR="000A2B2E" w:rsidRDefault="000A2B2E" w:rsidP="000A2B2E">
      <w:pPr>
        <w:widowControl w:val="0"/>
        <w:autoSpaceDE w:val="0"/>
        <w:autoSpaceDN w:val="0"/>
        <w:adjustRightInd w:val="0"/>
        <w:spacing w:line="360" w:lineRule="auto"/>
        <w:ind w:firstLine="709"/>
        <w:jc w:val="center"/>
        <w:rPr>
          <w:sz w:val="28"/>
          <w:szCs w:val="28"/>
          <w:lang w:val="en-US"/>
        </w:rPr>
      </w:pPr>
      <w:proofErr w:type="spellStart"/>
      <w:r>
        <w:rPr>
          <w:sz w:val="28"/>
          <w:szCs w:val="28"/>
        </w:rPr>
        <w:t>З</w:t>
      </w:r>
      <w:r>
        <w:rPr>
          <w:sz w:val="20"/>
          <w:szCs w:val="20"/>
        </w:rPr>
        <w:t>мк</w:t>
      </w:r>
      <w:proofErr w:type="spellEnd"/>
      <w:r>
        <w:rPr>
          <w:sz w:val="28"/>
          <w:szCs w:val="28"/>
          <w:lang w:val="en-US"/>
        </w:rPr>
        <w:t xml:space="preserve"> =  </w:t>
      </w:r>
      <w:r w:rsidRPr="00934522">
        <w:rPr>
          <w:rFonts w:ascii="Times New Roman" w:eastAsia="Times New Roman" w:hAnsi="Times New Roman" w:cs="Times New Roman"/>
          <w:position w:val="-28"/>
          <w:sz w:val="28"/>
          <w:szCs w:val="28"/>
        </w:rPr>
        <w:object w:dxaOrig="460" w:dyaOrig="680">
          <v:shape id="_x0000_i1060" type="#_x0000_t75" style="width:23.5pt;height:33.5pt" o:ole="">
            <v:imagedata r:id="rId44" o:title=""/>
          </v:shape>
          <o:OLEObject Type="Embed" ProgID="Equation.3" ShapeID="_x0000_i1060" DrawAspect="Content" ObjectID="_1514802768" r:id="rId54"/>
        </w:object>
      </w:r>
      <w:proofErr w:type="spellStart"/>
      <w:r>
        <w:rPr>
          <w:sz w:val="18"/>
          <w:szCs w:val="18"/>
          <w:lang w:val="en-US"/>
        </w:rPr>
        <w:t>Qi</w:t>
      </w:r>
      <w:proofErr w:type="spellEnd"/>
      <w:r>
        <w:rPr>
          <w:sz w:val="18"/>
          <w:szCs w:val="18"/>
          <w:lang w:val="en-US"/>
        </w:rPr>
        <w:t xml:space="preserve"> </w:t>
      </w:r>
      <w:proofErr w:type="spellStart"/>
      <w:r>
        <w:rPr>
          <w:sz w:val="18"/>
          <w:szCs w:val="18"/>
        </w:rPr>
        <w:t>мк</w:t>
      </w:r>
      <w:proofErr w:type="spellEnd"/>
      <w:r>
        <w:rPr>
          <w:sz w:val="28"/>
          <w:szCs w:val="28"/>
          <w:lang w:val="en-US"/>
        </w:rPr>
        <w:t xml:space="preserve"> </w:t>
      </w:r>
      <w:r w:rsidRPr="00934522">
        <w:rPr>
          <w:rFonts w:ascii="Times New Roman" w:eastAsia="Times New Roman" w:hAnsi="Times New Roman" w:cs="Times New Roman"/>
          <w:position w:val="-4"/>
          <w:sz w:val="18"/>
          <w:szCs w:val="18"/>
          <w:lang w:val="en-US"/>
        </w:rPr>
        <w:object w:dxaOrig="180" w:dyaOrig="200">
          <v:shape id="_x0000_i1061" type="#_x0000_t75" style="width:9.25pt;height:10pt" o:ole="">
            <v:imagedata r:id="rId32" o:title=""/>
          </v:shape>
          <o:OLEObject Type="Embed" ProgID="Equation.3" ShapeID="_x0000_i1061" DrawAspect="Content" ObjectID="_1514802769" r:id="rId55"/>
        </w:object>
      </w:r>
      <w:r>
        <w:rPr>
          <w:sz w:val="28"/>
          <w:szCs w:val="28"/>
          <w:lang w:val="en-US"/>
        </w:rPr>
        <w:t xml:space="preserve"> P</w:t>
      </w:r>
      <w:r>
        <w:rPr>
          <w:sz w:val="18"/>
          <w:szCs w:val="18"/>
          <w:lang w:val="en-US"/>
        </w:rPr>
        <w:t xml:space="preserve"> </w:t>
      </w:r>
      <w:proofErr w:type="spellStart"/>
      <w:r>
        <w:rPr>
          <w:sz w:val="18"/>
          <w:szCs w:val="18"/>
          <w:lang w:val="en-US"/>
        </w:rPr>
        <w:t>i</w:t>
      </w:r>
      <w:proofErr w:type="spellEnd"/>
      <w:r>
        <w:rPr>
          <w:sz w:val="18"/>
          <w:szCs w:val="18"/>
          <w:lang w:val="en-US"/>
        </w:rPr>
        <w:t xml:space="preserve"> </w:t>
      </w:r>
      <w:proofErr w:type="spellStart"/>
      <w:r>
        <w:rPr>
          <w:sz w:val="18"/>
          <w:szCs w:val="18"/>
        </w:rPr>
        <w:t>мк</w:t>
      </w:r>
      <w:proofErr w:type="spellEnd"/>
      <w:r>
        <w:rPr>
          <w:sz w:val="28"/>
          <w:szCs w:val="28"/>
          <w:lang w:val="en-US"/>
        </w:rPr>
        <w:t>,</w:t>
      </w:r>
    </w:p>
    <w:p w:rsidR="000A2B2E" w:rsidRPr="000A2B2E" w:rsidRDefault="000A2B2E" w:rsidP="000A2B2E">
      <w:pPr>
        <w:widowControl w:val="0"/>
        <w:autoSpaceDE w:val="0"/>
        <w:autoSpaceDN w:val="0"/>
        <w:adjustRightInd w:val="0"/>
        <w:spacing w:line="360" w:lineRule="auto"/>
        <w:ind w:firstLine="709"/>
        <w:jc w:val="both"/>
        <w:rPr>
          <w:rFonts w:ascii="Times New Roman" w:hAnsi="Times New Roman" w:cs="Times New Roman"/>
          <w:sz w:val="24"/>
          <w:szCs w:val="24"/>
        </w:rPr>
      </w:pPr>
      <w:r w:rsidRPr="000A2B2E">
        <w:rPr>
          <w:rFonts w:ascii="Times New Roman" w:hAnsi="Times New Roman" w:cs="Times New Roman"/>
        </w:rPr>
        <w:t>где:</w:t>
      </w:r>
    </w:p>
    <w:p w:rsidR="000A2B2E" w:rsidRPr="000A2B2E" w:rsidRDefault="000A2B2E" w:rsidP="000A2B2E">
      <w:pPr>
        <w:widowControl w:val="0"/>
        <w:autoSpaceDE w:val="0"/>
        <w:autoSpaceDN w:val="0"/>
        <w:adjustRightInd w:val="0"/>
        <w:spacing w:line="360" w:lineRule="auto"/>
        <w:ind w:firstLine="709"/>
        <w:jc w:val="both"/>
        <w:rPr>
          <w:rFonts w:ascii="Times New Roman" w:hAnsi="Times New Roman" w:cs="Times New Roman"/>
        </w:rPr>
      </w:pPr>
      <w:r w:rsidRPr="000A2B2E">
        <w:rPr>
          <w:rFonts w:ascii="Times New Roman" w:hAnsi="Times New Roman" w:cs="Times New Roman"/>
          <w:sz w:val="28"/>
          <w:szCs w:val="28"/>
          <w:lang w:val="en-US"/>
        </w:rPr>
        <w:t>Q</w:t>
      </w:r>
      <w:proofErr w:type="spellStart"/>
      <w:r w:rsidRPr="000A2B2E">
        <w:rPr>
          <w:rFonts w:ascii="Times New Roman" w:hAnsi="Times New Roman" w:cs="Times New Roman"/>
          <w:sz w:val="20"/>
          <w:szCs w:val="20"/>
        </w:rPr>
        <w:t>мк</w:t>
      </w:r>
      <w:proofErr w:type="spellEnd"/>
      <w:r w:rsidRPr="000A2B2E">
        <w:rPr>
          <w:rFonts w:ascii="Times New Roman" w:hAnsi="Times New Roman" w:cs="Times New Roman"/>
          <w:sz w:val="28"/>
          <w:szCs w:val="28"/>
        </w:rPr>
        <w:t xml:space="preserve"> – </w:t>
      </w:r>
      <w:r w:rsidRPr="000A2B2E">
        <w:rPr>
          <w:rFonts w:ascii="Times New Roman" w:hAnsi="Times New Roman" w:cs="Times New Roman"/>
        </w:rPr>
        <w:t xml:space="preserve">планируемое количество </w:t>
      </w:r>
      <w:proofErr w:type="spellStart"/>
      <w:r w:rsidRPr="000A2B2E">
        <w:rPr>
          <w:rFonts w:ascii="Times New Roman" w:hAnsi="Times New Roman" w:cs="Times New Roman"/>
        </w:rPr>
        <w:t>i-х</w:t>
      </w:r>
      <w:proofErr w:type="spellEnd"/>
      <w:r w:rsidRPr="000A2B2E">
        <w:rPr>
          <w:rFonts w:ascii="Times New Roman" w:hAnsi="Times New Roman" w:cs="Times New Roman"/>
        </w:rPr>
        <w:t xml:space="preserve"> почтовых марок и конвертов в год;</w:t>
      </w:r>
    </w:p>
    <w:p w:rsidR="000A2B2E" w:rsidRPr="000A2B2E" w:rsidRDefault="000A2B2E" w:rsidP="000A2B2E">
      <w:pPr>
        <w:widowControl w:val="0"/>
        <w:autoSpaceDE w:val="0"/>
        <w:autoSpaceDN w:val="0"/>
        <w:adjustRightInd w:val="0"/>
        <w:spacing w:line="360" w:lineRule="auto"/>
        <w:ind w:firstLine="709"/>
        <w:jc w:val="both"/>
        <w:rPr>
          <w:rFonts w:ascii="Times New Roman" w:hAnsi="Times New Roman" w:cs="Times New Roman"/>
        </w:rPr>
      </w:pPr>
      <w:proofErr w:type="gramStart"/>
      <w:r w:rsidRPr="000A2B2E">
        <w:rPr>
          <w:rFonts w:ascii="Times New Roman" w:hAnsi="Times New Roman" w:cs="Times New Roman"/>
          <w:sz w:val="28"/>
          <w:szCs w:val="28"/>
          <w:lang w:val="en-US"/>
        </w:rPr>
        <w:t>P</w:t>
      </w:r>
      <w:proofErr w:type="spellStart"/>
      <w:r w:rsidRPr="000A2B2E">
        <w:rPr>
          <w:rFonts w:ascii="Times New Roman" w:hAnsi="Times New Roman" w:cs="Times New Roman"/>
          <w:sz w:val="20"/>
          <w:szCs w:val="20"/>
        </w:rPr>
        <w:t>мк</w:t>
      </w:r>
      <w:proofErr w:type="spellEnd"/>
      <w:r w:rsidRPr="000A2B2E">
        <w:rPr>
          <w:rFonts w:ascii="Times New Roman" w:hAnsi="Times New Roman" w:cs="Times New Roman"/>
          <w:sz w:val="28"/>
          <w:szCs w:val="28"/>
        </w:rPr>
        <w:t xml:space="preserve"> – </w:t>
      </w:r>
      <w:r w:rsidRPr="000A2B2E">
        <w:rPr>
          <w:rFonts w:ascii="Times New Roman" w:hAnsi="Times New Roman" w:cs="Times New Roman"/>
        </w:rPr>
        <w:t xml:space="preserve">цена 1 i-той почтовой марки и 1 </w:t>
      </w:r>
      <w:proofErr w:type="spellStart"/>
      <w:r w:rsidRPr="000A2B2E">
        <w:rPr>
          <w:rFonts w:ascii="Times New Roman" w:hAnsi="Times New Roman" w:cs="Times New Roman"/>
          <w:lang w:val="en-US"/>
        </w:rPr>
        <w:t>i</w:t>
      </w:r>
      <w:proofErr w:type="spellEnd"/>
      <w:r w:rsidRPr="000A2B2E">
        <w:rPr>
          <w:rFonts w:ascii="Times New Roman" w:hAnsi="Times New Roman" w:cs="Times New Roman"/>
        </w:rPr>
        <w:t>-того конверта.</w:t>
      </w:r>
      <w:proofErr w:type="gramEnd"/>
    </w:p>
    <w:p w:rsidR="000A2B2E" w:rsidRDefault="000A2B2E" w:rsidP="000A2B2E">
      <w:pPr>
        <w:pStyle w:val="Default"/>
        <w:ind w:firstLine="709"/>
        <w:jc w:val="both"/>
        <w:rPr>
          <w:color w:val="auto"/>
        </w:rPr>
      </w:pPr>
    </w:p>
    <w:p w:rsidR="000A2B2E" w:rsidRDefault="000A2B2E" w:rsidP="000A2B2E">
      <w:pPr>
        <w:pStyle w:val="Default"/>
        <w:ind w:firstLine="709"/>
        <w:jc w:val="center"/>
        <w:rPr>
          <w:color w:val="auto"/>
        </w:rPr>
      </w:pPr>
      <w:r>
        <w:rPr>
          <w:color w:val="auto"/>
        </w:rPr>
        <w:t>Затраты на транспортные услуги</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sz w:val="28"/>
          <w:szCs w:val="28"/>
        </w:rPr>
      </w:pPr>
      <w:r>
        <w:rPr>
          <w:color w:val="auto"/>
        </w:rPr>
        <w:t>20. Затраты по договору об оказании услуг перевозки (транспортировки) грузов</w:t>
      </w:r>
      <w:r>
        <w:rPr>
          <w:color w:val="auto"/>
          <w:sz w:val="28"/>
          <w:szCs w:val="28"/>
        </w:rPr>
        <w:t xml:space="preserve"> (</w:t>
      </w:r>
      <w:proofErr w:type="spellStart"/>
      <w:r>
        <w:rPr>
          <w:color w:val="auto"/>
          <w:sz w:val="28"/>
          <w:szCs w:val="28"/>
        </w:rPr>
        <w:t>З</w:t>
      </w:r>
      <w:r>
        <w:rPr>
          <w:color w:val="auto"/>
          <w:sz w:val="18"/>
          <w:szCs w:val="18"/>
        </w:rPr>
        <w:t>дг</w:t>
      </w:r>
      <w:proofErr w:type="spellEnd"/>
      <w:r>
        <w:rPr>
          <w:color w:val="auto"/>
          <w:sz w:val="28"/>
          <w:szCs w:val="28"/>
        </w:rPr>
        <w:t xml:space="preserve">) </w:t>
      </w:r>
      <w:r>
        <w:rPr>
          <w:color w:val="auto"/>
        </w:rPr>
        <w:t>определяются по формуле:</w:t>
      </w:r>
      <w:r>
        <w:rPr>
          <w:color w:val="auto"/>
          <w:sz w:val="28"/>
          <w:szCs w:val="28"/>
        </w:rPr>
        <w:t xml:space="preserve">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дг</w:t>
      </w:r>
      <w:proofErr w:type="spellEnd"/>
      <w:r>
        <w:rPr>
          <w:color w:val="auto"/>
          <w:sz w:val="18"/>
          <w:szCs w:val="18"/>
        </w:rPr>
        <w:t xml:space="preserve"> </w:t>
      </w:r>
      <w:r>
        <w:rPr>
          <w:color w:val="auto"/>
          <w:sz w:val="28"/>
          <w:szCs w:val="28"/>
        </w:rPr>
        <w:t xml:space="preserve"> = </w:t>
      </w:r>
      <w:r w:rsidRPr="00934522">
        <w:rPr>
          <w:color w:val="auto"/>
          <w:position w:val="-28"/>
          <w:sz w:val="28"/>
          <w:szCs w:val="28"/>
        </w:rPr>
        <w:object w:dxaOrig="460" w:dyaOrig="680">
          <v:shape id="_x0000_i1062" type="#_x0000_t75" style="width:23.5pt;height:33.5pt" o:ole="">
            <v:imagedata r:id="rId44" o:title=""/>
          </v:shape>
          <o:OLEObject Type="Embed" ProgID="Equation.3" ShapeID="_x0000_i1062" DrawAspect="Content" ObjectID="_1514802770" r:id="rId56"/>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дг</w:t>
      </w:r>
      <w:proofErr w:type="spellEnd"/>
      <w:r>
        <w:rPr>
          <w:color w:val="auto"/>
          <w:sz w:val="18"/>
          <w:szCs w:val="18"/>
        </w:rPr>
        <w:t xml:space="preserve">  </w:t>
      </w:r>
      <w:r w:rsidRPr="00934522">
        <w:rPr>
          <w:color w:val="auto"/>
          <w:position w:val="-4"/>
          <w:sz w:val="18"/>
          <w:szCs w:val="18"/>
          <w:lang w:val="en-US"/>
        </w:rPr>
        <w:object w:dxaOrig="180" w:dyaOrig="200">
          <v:shape id="_x0000_i1063" type="#_x0000_t75" style="width:9.25pt;height:10pt" o:ole="">
            <v:imagedata r:id="rId32" o:title=""/>
          </v:shape>
          <o:OLEObject Type="Embed" ProgID="Equation.3" ShapeID="_x0000_i1063" DrawAspect="Content" ObjectID="_1514802771" r:id="rId57"/>
        </w:object>
      </w:r>
      <w:r w:rsidRPr="000A2B2E">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дг</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2"/>
          <w:szCs w:val="22"/>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дг</w:t>
      </w:r>
      <w:proofErr w:type="spellEnd"/>
      <w:r>
        <w:rPr>
          <w:color w:val="auto"/>
          <w:sz w:val="18"/>
          <w:szCs w:val="18"/>
        </w:rPr>
        <w:t xml:space="preserve"> </w:t>
      </w:r>
      <w:r>
        <w:rPr>
          <w:color w:val="auto"/>
          <w:sz w:val="28"/>
          <w:szCs w:val="28"/>
        </w:rPr>
        <w:t xml:space="preserve">- </w:t>
      </w:r>
      <w:r>
        <w:rPr>
          <w:color w:val="auto"/>
          <w:sz w:val="22"/>
          <w:szCs w:val="22"/>
        </w:rPr>
        <w:t xml:space="preserve">планируемое к приобретению количество </w:t>
      </w:r>
      <w:proofErr w:type="spellStart"/>
      <w:r>
        <w:rPr>
          <w:color w:val="auto"/>
          <w:sz w:val="22"/>
          <w:szCs w:val="22"/>
        </w:rPr>
        <w:t>i-х</w:t>
      </w:r>
      <w:proofErr w:type="spellEnd"/>
      <w:r>
        <w:rPr>
          <w:color w:val="auto"/>
          <w:sz w:val="22"/>
          <w:szCs w:val="22"/>
        </w:rPr>
        <w:t xml:space="preserve"> услуг перевозки (транспортировки) грузов; </w:t>
      </w:r>
    </w:p>
    <w:p w:rsidR="000A2B2E" w:rsidRDefault="000A2B2E" w:rsidP="000A2B2E">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дг</w:t>
      </w:r>
      <w:proofErr w:type="spellEnd"/>
      <w:r>
        <w:rPr>
          <w:color w:val="auto"/>
          <w:sz w:val="18"/>
          <w:szCs w:val="18"/>
        </w:rPr>
        <w:t xml:space="preserve"> </w:t>
      </w:r>
      <w:r>
        <w:rPr>
          <w:color w:val="auto"/>
          <w:sz w:val="28"/>
          <w:szCs w:val="28"/>
        </w:rPr>
        <w:t xml:space="preserve">- </w:t>
      </w:r>
      <w:r>
        <w:rPr>
          <w:color w:val="auto"/>
        </w:rPr>
        <w:t xml:space="preserve">цена 1 </w:t>
      </w:r>
      <w:proofErr w:type="spellStart"/>
      <w:r>
        <w:rPr>
          <w:color w:val="auto"/>
        </w:rPr>
        <w:t>i-й</w:t>
      </w:r>
      <w:proofErr w:type="spellEnd"/>
      <w:r>
        <w:rPr>
          <w:color w:val="auto"/>
        </w:rPr>
        <w:t xml:space="preserve"> услуги перевозки (транспортировки) груза.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sz w:val="28"/>
          <w:szCs w:val="28"/>
        </w:rPr>
      </w:pPr>
    </w:p>
    <w:p w:rsidR="000A2B2E" w:rsidRDefault="000A2B2E" w:rsidP="000A2B2E">
      <w:pPr>
        <w:pStyle w:val="Default"/>
        <w:ind w:firstLine="709"/>
        <w:jc w:val="center"/>
        <w:rPr>
          <w:color w:val="auto"/>
        </w:rPr>
      </w:pPr>
      <w:r>
        <w:rPr>
          <w:color w:val="auto"/>
        </w:rPr>
        <w:t>Затраты на оплату расходов по договорам об оказании услуг, связанных</w:t>
      </w:r>
    </w:p>
    <w:p w:rsidR="000A2B2E" w:rsidRDefault="000A2B2E" w:rsidP="000A2B2E">
      <w:pPr>
        <w:pStyle w:val="Default"/>
        <w:ind w:firstLine="709"/>
        <w:jc w:val="center"/>
        <w:rPr>
          <w:color w:val="auto"/>
        </w:rPr>
      </w:pPr>
      <w:r>
        <w:rPr>
          <w:color w:val="auto"/>
        </w:rPr>
        <w:t>с проездом и наймом жилого помещения в связи с командированием работников, заключаемым со сторонними организациями</w:t>
      </w:r>
    </w:p>
    <w:p w:rsidR="000A2B2E" w:rsidRDefault="000A2B2E" w:rsidP="000A2B2E">
      <w:pPr>
        <w:pStyle w:val="Default"/>
        <w:ind w:firstLine="709"/>
        <w:jc w:val="center"/>
        <w:rPr>
          <w:color w:val="auto"/>
        </w:rPr>
      </w:pPr>
    </w:p>
    <w:p w:rsidR="000A2B2E" w:rsidRDefault="000A2B2E" w:rsidP="000A2B2E">
      <w:pPr>
        <w:pStyle w:val="Default"/>
        <w:ind w:firstLine="709"/>
        <w:jc w:val="both"/>
        <w:rPr>
          <w:color w:val="auto"/>
          <w:sz w:val="28"/>
          <w:szCs w:val="28"/>
        </w:rPr>
      </w:pPr>
      <w:r>
        <w:rPr>
          <w:color w:val="auto"/>
        </w:rPr>
        <w:t>21.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r>
        <w:rPr>
          <w:color w:val="auto"/>
          <w:sz w:val="28"/>
          <w:szCs w:val="28"/>
        </w:rPr>
        <w:t xml:space="preserve"> (</w:t>
      </w:r>
      <w:proofErr w:type="spellStart"/>
      <w:r>
        <w:rPr>
          <w:color w:val="auto"/>
          <w:sz w:val="28"/>
          <w:szCs w:val="28"/>
        </w:rPr>
        <w:t>З</w:t>
      </w:r>
      <w:r>
        <w:rPr>
          <w:color w:val="auto"/>
          <w:sz w:val="18"/>
          <w:szCs w:val="18"/>
        </w:rPr>
        <w:t>кр</w:t>
      </w:r>
      <w:proofErr w:type="spellEnd"/>
      <w:r>
        <w:rPr>
          <w:color w:val="auto"/>
          <w:sz w:val="28"/>
          <w:szCs w:val="28"/>
        </w:rPr>
        <w:t>)</w:t>
      </w:r>
      <w:r>
        <w:rPr>
          <w:color w:val="auto"/>
        </w:rPr>
        <w:t>,</w:t>
      </w:r>
      <w:r>
        <w:rPr>
          <w:color w:val="auto"/>
          <w:sz w:val="28"/>
          <w:szCs w:val="28"/>
        </w:rPr>
        <w:t xml:space="preserve"> </w:t>
      </w:r>
      <w:r>
        <w:rPr>
          <w:color w:val="auto"/>
        </w:rPr>
        <w:t>определяются по формуле:</w:t>
      </w:r>
      <w:r>
        <w:rPr>
          <w:color w:val="auto"/>
          <w:sz w:val="28"/>
          <w:szCs w:val="28"/>
        </w:rPr>
        <w:t xml:space="preserve"> </w:t>
      </w:r>
    </w:p>
    <w:p w:rsidR="000A2B2E" w:rsidRDefault="000A2B2E" w:rsidP="000A2B2E">
      <w:pPr>
        <w:pStyle w:val="Default"/>
        <w:ind w:firstLine="709"/>
        <w:jc w:val="center"/>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кр</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проезд</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найм</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rPr>
        <w:t>З</w:t>
      </w:r>
      <w:r>
        <w:rPr>
          <w:color w:val="auto"/>
          <w:sz w:val="18"/>
          <w:szCs w:val="18"/>
        </w:rPr>
        <w:t>проезд</w:t>
      </w:r>
      <w:proofErr w:type="spellEnd"/>
      <w:r>
        <w:rPr>
          <w:color w:val="auto"/>
          <w:sz w:val="18"/>
          <w:szCs w:val="18"/>
        </w:rPr>
        <w:t xml:space="preserve"> </w:t>
      </w:r>
      <w:r>
        <w:rPr>
          <w:color w:val="auto"/>
          <w:sz w:val="28"/>
          <w:szCs w:val="28"/>
        </w:rPr>
        <w:t xml:space="preserve">- </w:t>
      </w:r>
      <w:r>
        <w:rPr>
          <w:color w:val="auto"/>
        </w:rPr>
        <w:t>затраты по договору на проезд к месту командирования и обратно;</w:t>
      </w:r>
      <w:r>
        <w:rPr>
          <w:color w:val="auto"/>
          <w:sz w:val="28"/>
          <w:szCs w:val="28"/>
        </w:rPr>
        <w:t xml:space="preserve">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найм</w:t>
      </w:r>
      <w:proofErr w:type="spellEnd"/>
      <w:r>
        <w:rPr>
          <w:color w:val="auto"/>
          <w:sz w:val="18"/>
          <w:szCs w:val="18"/>
        </w:rPr>
        <w:t xml:space="preserve"> </w:t>
      </w:r>
      <w:r>
        <w:rPr>
          <w:color w:val="auto"/>
          <w:sz w:val="28"/>
          <w:szCs w:val="28"/>
        </w:rPr>
        <w:t xml:space="preserve">- </w:t>
      </w:r>
      <w:r>
        <w:rPr>
          <w:color w:val="auto"/>
        </w:rPr>
        <w:t xml:space="preserve">затраты по договору на </w:t>
      </w:r>
      <w:proofErr w:type="spellStart"/>
      <w:r>
        <w:rPr>
          <w:color w:val="auto"/>
        </w:rPr>
        <w:t>найм</w:t>
      </w:r>
      <w:proofErr w:type="spellEnd"/>
      <w:r>
        <w:rPr>
          <w:color w:val="auto"/>
        </w:rPr>
        <w:t xml:space="preserve"> жилого помещения на период командирования.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sz w:val="28"/>
          <w:szCs w:val="28"/>
        </w:rPr>
      </w:pPr>
      <w:r>
        <w:rPr>
          <w:color w:val="auto"/>
        </w:rPr>
        <w:t>22. Затраты по договору на проезд к месту командирования и обратно</w:t>
      </w:r>
      <w:r>
        <w:rPr>
          <w:color w:val="auto"/>
          <w:sz w:val="28"/>
          <w:szCs w:val="28"/>
        </w:rPr>
        <w:t xml:space="preserve"> (</w:t>
      </w:r>
      <w:proofErr w:type="spellStart"/>
      <w:r>
        <w:rPr>
          <w:color w:val="auto"/>
          <w:sz w:val="28"/>
          <w:szCs w:val="28"/>
        </w:rPr>
        <w:t>З</w:t>
      </w:r>
      <w:r>
        <w:rPr>
          <w:color w:val="auto"/>
          <w:sz w:val="18"/>
          <w:szCs w:val="18"/>
        </w:rPr>
        <w:t>проезд</w:t>
      </w:r>
      <w:proofErr w:type="spellEnd"/>
      <w:r>
        <w:rPr>
          <w:color w:val="auto"/>
          <w:sz w:val="28"/>
          <w:szCs w:val="28"/>
        </w:rPr>
        <w:t xml:space="preserve">) </w:t>
      </w:r>
      <w:r>
        <w:rPr>
          <w:color w:val="auto"/>
        </w:rPr>
        <w:t>определяются по формуле:</w:t>
      </w:r>
      <w:r>
        <w:rPr>
          <w:color w:val="auto"/>
          <w:sz w:val="28"/>
          <w:szCs w:val="28"/>
        </w:rPr>
        <w:t xml:space="preserve">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проезд</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64" type="#_x0000_t75" style="width:23.5pt;height:33.5pt" o:ole="">
            <v:imagedata r:id="rId44" o:title=""/>
          </v:shape>
          <o:OLEObject Type="Embed" ProgID="Equation.3" ShapeID="_x0000_i1064" DrawAspect="Content" ObjectID="_1514802772" r:id="rId58"/>
        </w:object>
      </w:r>
      <w:proofErr w:type="spellStart"/>
      <w:r>
        <w:rPr>
          <w:color w:val="auto"/>
          <w:sz w:val="28"/>
          <w:szCs w:val="28"/>
        </w:rPr>
        <w:t>Q</w:t>
      </w:r>
      <w:r>
        <w:rPr>
          <w:color w:val="auto"/>
          <w:sz w:val="18"/>
          <w:szCs w:val="18"/>
        </w:rPr>
        <w:t>i</w:t>
      </w:r>
      <w:proofErr w:type="spellEnd"/>
      <w:r>
        <w:rPr>
          <w:color w:val="auto"/>
          <w:sz w:val="18"/>
          <w:szCs w:val="18"/>
        </w:rPr>
        <w:t xml:space="preserve"> проезд  </w:t>
      </w:r>
      <w:r w:rsidRPr="00934522">
        <w:rPr>
          <w:color w:val="auto"/>
          <w:position w:val="-4"/>
          <w:sz w:val="18"/>
          <w:szCs w:val="18"/>
          <w:lang w:val="en-US"/>
        </w:rPr>
        <w:object w:dxaOrig="180" w:dyaOrig="200">
          <v:shape id="_x0000_i1065" type="#_x0000_t75" style="width:9.25pt;height:10pt" o:ole="">
            <v:imagedata r:id="rId32" o:title=""/>
          </v:shape>
          <o:OLEObject Type="Embed" ProgID="Equation.3" ShapeID="_x0000_i1065" DrawAspect="Content" ObjectID="_1514802773" r:id="rId59"/>
        </w:object>
      </w:r>
      <w:r w:rsidRPr="000A2B2E">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проезд  </w:t>
      </w:r>
      <w:r w:rsidRPr="00934522">
        <w:rPr>
          <w:color w:val="auto"/>
          <w:position w:val="-4"/>
          <w:sz w:val="18"/>
          <w:szCs w:val="18"/>
          <w:lang w:val="en-US"/>
        </w:rPr>
        <w:object w:dxaOrig="180" w:dyaOrig="200">
          <v:shape id="_x0000_i1066" type="#_x0000_t75" style="width:9.25pt;height:10pt" o:ole="">
            <v:imagedata r:id="rId32" o:title=""/>
          </v:shape>
          <o:OLEObject Type="Embed" ProgID="Equation.3" ShapeID="_x0000_i1066" DrawAspect="Content" ObjectID="_1514802774" r:id="rId60"/>
        </w:object>
      </w:r>
      <w:r w:rsidRPr="000A2B2E">
        <w:rPr>
          <w:color w:val="auto"/>
          <w:sz w:val="18"/>
          <w:szCs w:val="18"/>
        </w:rPr>
        <w:t xml:space="preserve"> </w:t>
      </w:r>
      <w:r>
        <w:rPr>
          <w:color w:val="auto"/>
          <w:sz w:val="28"/>
          <w:szCs w:val="28"/>
        </w:rPr>
        <w:t>2</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проезд </w:t>
      </w:r>
      <w:r>
        <w:rPr>
          <w:color w:val="auto"/>
          <w:sz w:val="28"/>
          <w:szCs w:val="28"/>
        </w:rPr>
        <w:t xml:space="preserve">- </w:t>
      </w:r>
      <w:r>
        <w:rPr>
          <w:color w:val="auto"/>
        </w:rPr>
        <w:t xml:space="preserve">количество командированных работников по </w:t>
      </w:r>
      <w:proofErr w:type="spellStart"/>
      <w:r>
        <w:rPr>
          <w:color w:val="auto"/>
        </w:rPr>
        <w:t>i-му</w:t>
      </w:r>
      <w:proofErr w:type="spellEnd"/>
      <w:r>
        <w:rPr>
          <w:color w:val="auto"/>
        </w:rPr>
        <w:t xml:space="preserve"> направлению командирования;</w:t>
      </w:r>
    </w:p>
    <w:p w:rsidR="000A2B2E" w:rsidRDefault="000A2B2E" w:rsidP="000A2B2E">
      <w:pPr>
        <w:pStyle w:val="Default"/>
        <w:ind w:firstLine="709"/>
        <w:jc w:val="both"/>
        <w:rPr>
          <w:color w:val="auto"/>
        </w:rPr>
      </w:pPr>
      <w:proofErr w:type="spellStart"/>
      <w:proofErr w:type="gramStart"/>
      <w:r>
        <w:rPr>
          <w:color w:val="auto"/>
          <w:sz w:val="28"/>
          <w:szCs w:val="28"/>
        </w:rPr>
        <w:t>Р</w:t>
      </w:r>
      <w:r>
        <w:rPr>
          <w:color w:val="auto"/>
          <w:sz w:val="18"/>
          <w:szCs w:val="18"/>
        </w:rPr>
        <w:t>i</w:t>
      </w:r>
      <w:proofErr w:type="spellEnd"/>
      <w:r>
        <w:rPr>
          <w:color w:val="auto"/>
          <w:sz w:val="18"/>
          <w:szCs w:val="18"/>
        </w:rPr>
        <w:t xml:space="preserve"> проезд </w:t>
      </w:r>
      <w:r>
        <w:rPr>
          <w:color w:val="auto"/>
          <w:sz w:val="28"/>
          <w:szCs w:val="28"/>
        </w:rPr>
        <w:t xml:space="preserve">- </w:t>
      </w:r>
      <w:r>
        <w:rPr>
          <w:color w:val="auto"/>
        </w:rPr>
        <w:t xml:space="preserve">цена проезда по </w:t>
      </w:r>
      <w:proofErr w:type="spellStart"/>
      <w:r>
        <w:rPr>
          <w:color w:val="auto"/>
        </w:rPr>
        <w:t>i-му</w:t>
      </w:r>
      <w:proofErr w:type="spellEnd"/>
      <w:r>
        <w:rPr>
          <w:color w:val="auto"/>
        </w:rPr>
        <w:t xml:space="preserve"> направлению командирования с учетом требований постановления Правительства Российской Федерации от 2 октября </w:t>
      </w:r>
      <w:smartTag w:uri="urn:schemas-microsoft-com:office:smarttags" w:element="metricconverter">
        <w:smartTagPr>
          <w:attr w:name="ProductID" w:val="2002 г"/>
        </w:smartTagPr>
        <w:r>
          <w:rPr>
            <w:color w:val="auto"/>
          </w:rPr>
          <w:t>2002 г</w:t>
        </w:r>
      </w:smartTag>
      <w:r>
        <w:rPr>
          <w:color w:val="auto"/>
        </w:rPr>
        <w:t>.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порядка</w:t>
      </w:r>
      <w:r>
        <w:rPr>
          <w:color w:val="auto"/>
          <w:sz w:val="28"/>
          <w:szCs w:val="28"/>
        </w:rPr>
        <w:t xml:space="preserve"> </w:t>
      </w:r>
      <w:r>
        <w:rPr>
          <w:color w:val="auto"/>
        </w:rPr>
        <w:t xml:space="preserve">и условий командирования федеральных государственных гражданских служащих, утвержденных Указом Президента Российской Федерации от 18 июля </w:t>
      </w:r>
      <w:smartTag w:uri="urn:schemas-microsoft-com:office:smarttags" w:element="metricconverter">
        <w:smartTagPr>
          <w:attr w:name="ProductID" w:val="2005 г"/>
        </w:smartTagPr>
        <w:r>
          <w:rPr>
            <w:color w:val="auto"/>
          </w:rPr>
          <w:t>2005 г</w:t>
        </w:r>
      </w:smartTag>
      <w:r>
        <w:rPr>
          <w:color w:val="auto"/>
        </w:rPr>
        <w:t>. № 813</w:t>
      </w:r>
      <w:proofErr w:type="gramEnd"/>
      <w:r>
        <w:rPr>
          <w:color w:val="auto"/>
        </w:rPr>
        <w:t xml:space="preserve"> "О порядке и условиях командирования федеральных государственных гражданских служащих".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 xml:space="preserve">23. Затраты по договору на </w:t>
      </w:r>
      <w:proofErr w:type="spellStart"/>
      <w:r>
        <w:rPr>
          <w:color w:val="auto"/>
        </w:rPr>
        <w:t>найм</w:t>
      </w:r>
      <w:proofErr w:type="spellEnd"/>
      <w:r>
        <w:rPr>
          <w:color w:val="auto"/>
        </w:rPr>
        <w:t xml:space="preserve"> жилого помещения на период командирования </w:t>
      </w:r>
      <w:r>
        <w:rPr>
          <w:color w:val="auto"/>
          <w:sz w:val="28"/>
          <w:szCs w:val="28"/>
        </w:rPr>
        <w:t>(</w:t>
      </w:r>
      <w:proofErr w:type="spellStart"/>
      <w:r>
        <w:rPr>
          <w:color w:val="auto"/>
          <w:sz w:val="28"/>
          <w:szCs w:val="28"/>
        </w:rPr>
        <w:t>З</w:t>
      </w:r>
      <w:r>
        <w:rPr>
          <w:color w:val="auto"/>
          <w:sz w:val="18"/>
          <w:szCs w:val="18"/>
        </w:rPr>
        <w:t>найм</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найм</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67" type="#_x0000_t75" style="width:23.5pt;height:33.5pt" o:ole="">
            <v:imagedata r:id="rId44" o:title=""/>
          </v:shape>
          <o:OLEObject Type="Embed" ProgID="Equation.3" ShapeID="_x0000_i1067" DrawAspect="Content" ObjectID="_1514802775" r:id="rId61"/>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найм</w:t>
      </w:r>
      <w:proofErr w:type="spellEnd"/>
      <w:r>
        <w:rPr>
          <w:color w:val="auto"/>
          <w:sz w:val="18"/>
          <w:szCs w:val="18"/>
        </w:rPr>
        <w:t xml:space="preserve">  </w:t>
      </w:r>
      <w:r w:rsidRPr="00934522">
        <w:rPr>
          <w:color w:val="auto"/>
          <w:position w:val="-4"/>
          <w:sz w:val="18"/>
          <w:szCs w:val="18"/>
          <w:lang w:val="en-US"/>
        </w:rPr>
        <w:object w:dxaOrig="180" w:dyaOrig="200">
          <v:shape id="_x0000_i1068" type="#_x0000_t75" style="width:9.25pt;height:10pt" o:ole="">
            <v:imagedata r:id="rId32" o:title=""/>
          </v:shape>
          <o:OLEObject Type="Embed" ProgID="Equation.3" ShapeID="_x0000_i1068" DrawAspect="Content" ObjectID="_1514802776" r:id="rId62"/>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найм</w:t>
      </w:r>
      <w:proofErr w:type="spellEnd"/>
      <w:r>
        <w:rPr>
          <w:color w:val="auto"/>
          <w:sz w:val="18"/>
          <w:szCs w:val="18"/>
        </w:rPr>
        <w:t xml:space="preserve">  </w:t>
      </w:r>
      <w:r w:rsidRPr="00934522">
        <w:rPr>
          <w:color w:val="auto"/>
          <w:position w:val="-4"/>
          <w:sz w:val="18"/>
          <w:szCs w:val="18"/>
          <w:lang w:val="en-US"/>
        </w:rPr>
        <w:object w:dxaOrig="180" w:dyaOrig="200">
          <v:shape id="_x0000_i1069" type="#_x0000_t75" style="width:9.25pt;height:10pt" o:ole="">
            <v:imagedata r:id="rId32" o:title=""/>
          </v:shape>
          <o:OLEObject Type="Embed" ProgID="Equation.3" ShapeID="_x0000_i1069" DrawAspect="Content" ObjectID="_1514802777" r:id="rId63"/>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найм</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найм</w:t>
      </w:r>
      <w:proofErr w:type="spellEnd"/>
      <w:r>
        <w:rPr>
          <w:color w:val="auto"/>
          <w:sz w:val="18"/>
          <w:szCs w:val="18"/>
        </w:rPr>
        <w:t xml:space="preserve"> </w:t>
      </w:r>
      <w:r>
        <w:rPr>
          <w:color w:val="auto"/>
        </w:rPr>
        <w:t xml:space="preserve">- количество командированных работников по </w:t>
      </w:r>
      <w:proofErr w:type="spellStart"/>
      <w:r>
        <w:rPr>
          <w:color w:val="auto"/>
        </w:rPr>
        <w:t>i-му</w:t>
      </w:r>
      <w:proofErr w:type="spellEnd"/>
      <w:r>
        <w:rPr>
          <w:color w:val="auto"/>
        </w:rPr>
        <w:t xml:space="preserve"> направлению командирования; </w:t>
      </w:r>
    </w:p>
    <w:p w:rsidR="000A2B2E" w:rsidRDefault="000A2B2E" w:rsidP="000A2B2E">
      <w:pPr>
        <w:pStyle w:val="Default"/>
        <w:ind w:firstLine="709"/>
        <w:jc w:val="both"/>
        <w:rPr>
          <w:color w:val="auto"/>
        </w:rPr>
      </w:pPr>
      <w:proofErr w:type="spellStart"/>
      <w:proofErr w:type="gramStart"/>
      <w:r>
        <w:rPr>
          <w:color w:val="auto"/>
          <w:sz w:val="28"/>
          <w:szCs w:val="28"/>
        </w:rPr>
        <w:t>Р</w:t>
      </w:r>
      <w:r>
        <w:rPr>
          <w:color w:val="auto"/>
          <w:sz w:val="18"/>
          <w:szCs w:val="18"/>
        </w:rPr>
        <w:t>i</w:t>
      </w:r>
      <w:proofErr w:type="spellEnd"/>
      <w:r>
        <w:rPr>
          <w:color w:val="auto"/>
          <w:sz w:val="18"/>
          <w:szCs w:val="18"/>
        </w:rPr>
        <w:t xml:space="preserve"> </w:t>
      </w:r>
      <w:proofErr w:type="spellStart"/>
      <w:r>
        <w:rPr>
          <w:color w:val="auto"/>
          <w:sz w:val="18"/>
          <w:szCs w:val="18"/>
        </w:rPr>
        <w:t>найм</w:t>
      </w:r>
      <w:proofErr w:type="spellEnd"/>
      <w:r>
        <w:rPr>
          <w:color w:val="auto"/>
          <w:sz w:val="18"/>
          <w:szCs w:val="18"/>
        </w:rPr>
        <w:t xml:space="preserve"> </w:t>
      </w:r>
      <w:r>
        <w:rPr>
          <w:color w:val="auto"/>
          <w:sz w:val="28"/>
          <w:szCs w:val="28"/>
        </w:rPr>
        <w:t xml:space="preserve">- </w:t>
      </w:r>
      <w:r>
        <w:rPr>
          <w:color w:val="auto"/>
        </w:rPr>
        <w:t xml:space="preserve">цена найма жилого помещения в сутки по </w:t>
      </w:r>
      <w:proofErr w:type="spellStart"/>
      <w:r>
        <w:rPr>
          <w:color w:val="auto"/>
        </w:rPr>
        <w:t>i-му</w:t>
      </w:r>
      <w:proofErr w:type="spellEnd"/>
      <w:r>
        <w:rPr>
          <w:color w:val="auto"/>
        </w:rPr>
        <w:t xml:space="preserve"> направлению командирования с учетом требований постановления Правительства Российской </w:t>
      </w:r>
      <w:r>
        <w:rPr>
          <w:color w:val="auto"/>
        </w:rPr>
        <w:lastRenderedPageBreak/>
        <w:t xml:space="preserve">Федерации от 2 октября </w:t>
      </w:r>
      <w:smartTag w:uri="urn:schemas-microsoft-com:office:smarttags" w:element="metricconverter">
        <w:smartTagPr>
          <w:attr w:name="ProductID" w:val="2002 г"/>
        </w:smartTagPr>
        <w:r>
          <w:rPr>
            <w:color w:val="auto"/>
          </w:rPr>
          <w:t>2002 г</w:t>
        </w:r>
      </w:smartTag>
      <w:r>
        <w:rPr>
          <w:color w:val="auto"/>
        </w:rPr>
        <w:t>.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порядка и условий командирования федеральных государственных гражданских служащих, утвержденных Указом Президента Российской Федерации от 18</w:t>
      </w:r>
      <w:proofErr w:type="gramEnd"/>
      <w:r>
        <w:rPr>
          <w:color w:val="auto"/>
        </w:rPr>
        <w:t xml:space="preserve"> июля </w:t>
      </w:r>
      <w:smartTag w:uri="urn:schemas-microsoft-com:office:smarttags" w:element="metricconverter">
        <w:smartTagPr>
          <w:attr w:name="ProductID" w:val="2005 г"/>
        </w:smartTagPr>
        <w:r>
          <w:rPr>
            <w:color w:val="auto"/>
          </w:rPr>
          <w:t>2005 г</w:t>
        </w:r>
      </w:smartTag>
      <w:r>
        <w:rPr>
          <w:color w:val="auto"/>
        </w:rPr>
        <w:t xml:space="preserve">. № 813 "О порядке и условиях командирования федеральных государственных гражданских служащих"; </w:t>
      </w:r>
    </w:p>
    <w:p w:rsidR="000A2B2E" w:rsidRDefault="000A2B2E" w:rsidP="000A2B2E">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найм</w:t>
      </w:r>
      <w:proofErr w:type="spellEnd"/>
      <w:r>
        <w:rPr>
          <w:color w:val="auto"/>
          <w:sz w:val="18"/>
          <w:szCs w:val="18"/>
        </w:rPr>
        <w:t xml:space="preserve"> </w:t>
      </w:r>
      <w:r>
        <w:rPr>
          <w:color w:val="auto"/>
          <w:sz w:val="28"/>
          <w:szCs w:val="28"/>
        </w:rPr>
        <w:t xml:space="preserve">- </w:t>
      </w:r>
      <w:r>
        <w:rPr>
          <w:color w:val="auto"/>
        </w:rPr>
        <w:t xml:space="preserve">количество суток нахождения в командировке по </w:t>
      </w:r>
      <w:proofErr w:type="spellStart"/>
      <w:r>
        <w:rPr>
          <w:color w:val="auto"/>
        </w:rPr>
        <w:t>i-му</w:t>
      </w:r>
      <w:proofErr w:type="spellEnd"/>
      <w:r>
        <w:rPr>
          <w:color w:val="auto"/>
        </w:rPr>
        <w:t xml:space="preserve"> направлению командирования. </w:t>
      </w:r>
    </w:p>
    <w:p w:rsidR="000A2B2E" w:rsidRDefault="000A2B2E" w:rsidP="000A2B2E">
      <w:pPr>
        <w:pStyle w:val="Default"/>
        <w:ind w:firstLine="709"/>
        <w:jc w:val="both"/>
        <w:rPr>
          <w:color w:val="auto"/>
        </w:rPr>
      </w:pPr>
    </w:p>
    <w:p w:rsidR="000A2B2E" w:rsidRDefault="000A2B2E" w:rsidP="000A2B2E">
      <w:pPr>
        <w:pStyle w:val="Default"/>
        <w:ind w:firstLine="709"/>
        <w:jc w:val="center"/>
        <w:rPr>
          <w:color w:val="auto"/>
        </w:rPr>
      </w:pPr>
      <w:r>
        <w:rPr>
          <w:color w:val="auto"/>
        </w:rPr>
        <w:t>Затраты на коммунальные услуги</w:t>
      </w:r>
    </w:p>
    <w:p w:rsidR="000A2B2E" w:rsidRDefault="000A2B2E" w:rsidP="000A2B2E">
      <w:pPr>
        <w:pStyle w:val="Default"/>
        <w:ind w:firstLine="709"/>
        <w:jc w:val="center"/>
        <w:rPr>
          <w:color w:val="auto"/>
        </w:rPr>
      </w:pPr>
    </w:p>
    <w:p w:rsidR="000A2B2E" w:rsidRDefault="000A2B2E" w:rsidP="000A2B2E">
      <w:pPr>
        <w:pStyle w:val="Default"/>
        <w:ind w:firstLine="709"/>
        <w:jc w:val="both"/>
        <w:rPr>
          <w:color w:val="auto"/>
        </w:rPr>
      </w:pPr>
      <w:r>
        <w:rPr>
          <w:color w:val="auto"/>
        </w:rPr>
        <w:t>24. Затраты на коммунальные услуги</w:t>
      </w:r>
      <w:r>
        <w:rPr>
          <w:color w:val="auto"/>
          <w:sz w:val="28"/>
          <w:szCs w:val="28"/>
        </w:rPr>
        <w:t xml:space="preserve"> (</w:t>
      </w:r>
      <w:proofErr w:type="spellStart"/>
      <w:r>
        <w:rPr>
          <w:color w:val="auto"/>
          <w:sz w:val="28"/>
          <w:szCs w:val="28"/>
        </w:rPr>
        <w:t>З</w:t>
      </w:r>
      <w:r>
        <w:rPr>
          <w:color w:val="auto"/>
          <w:sz w:val="18"/>
          <w:szCs w:val="18"/>
        </w:rPr>
        <w:t>ком</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ком</w:t>
      </w:r>
      <w:proofErr w:type="spellEnd"/>
      <w:r>
        <w:rPr>
          <w:color w:val="auto"/>
          <w:sz w:val="18"/>
          <w:szCs w:val="18"/>
        </w:rPr>
        <w:t xml:space="preserve">  </w:t>
      </w:r>
      <w:r>
        <w:rPr>
          <w:color w:val="auto"/>
          <w:sz w:val="28"/>
          <w:szCs w:val="28"/>
        </w:rPr>
        <w:t xml:space="preserve">= </w:t>
      </w:r>
      <w:r>
        <w:rPr>
          <w:color w:val="auto"/>
          <w:sz w:val="18"/>
          <w:szCs w:val="18"/>
        </w:rPr>
        <w:t xml:space="preserve">  </w:t>
      </w:r>
      <w:proofErr w:type="spellStart"/>
      <w:r>
        <w:rPr>
          <w:color w:val="auto"/>
          <w:sz w:val="28"/>
          <w:szCs w:val="28"/>
        </w:rPr>
        <w:t>З</w:t>
      </w:r>
      <w:r>
        <w:rPr>
          <w:color w:val="auto"/>
          <w:sz w:val="18"/>
          <w:szCs w:val="18"/>
        </w:rPr>
        <w:t>эс</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тс</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пр</w:t>
      </w:r>
      <w:proofErr w:type="spellEnd"/>
      <w:r>
        <w:rPr>
          <w:color w:val="auto"/>
          <w:sz w:val="18"/>
          <w:szCs w:val="18"/>
        </w:rPr>
        <w:t xml:space="preserve"> </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эс</w:t>
      </w:r>
      <w:proofErr w:type="spellEnd"/>
      <w:r>
        <w:rPr>
          <w:color w:val="auto"/>
          <w:sz w:val="18"/>
          <w:szCs w:val="18"/>
        </w:rPr>
        <w:t xml:space="preserve"> </w:t>
      </w:r>
      <w:r>
        <w:rPr>
          <w:color w:val="auto"/>
          <w:sz w:val="28"/>
          <w:szCs w:val="28"/>
        </w:rPr>
        <w:t xml:space="preserve">- </w:t>
      </w:r>
      <w:r>
        <w:rPr>
          <w:color w:val="auto"/>
        </w:rPr>
        <w:t xml:space="preserve">затраты на электроснабжение;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тс</w:t>
      </w:r>
      <w:proofErr w:type="spellEnd"/>
      <w:r>
        <w:rPr>
          <w:color w:val="auto"/>
          <w:sz w:val="18"/>
          <w:szCs w:val="18"/>
        </w:rPr>
        <w:t xml:space="preserve"> </w:t>
      </w:r>
      <w:r>
        <w:rPr>
          <w:color w:val="auto"/>
          <w:sz w:val="28"/>
          <w:szCs w:val="28"/>
        </w:rPr>
        <w:t xml:space="preserve">- </w:t>
      </w:r>
      <w:r>
        <w:rPr>
          <w:color w:val="auto"/>
        </w:rPr>
        <w:t xml:space="preserve">затраты на теплоснабжение;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пр</w:t>
      </w:r>
      <w:proofErr w:type="spellEnd"/>
      <w:r>
        <w:rPr>
          <w:color w:val="auto"/>
          <w:sz w:val="18"/>
          <w:szCs w:val="18"/>
        </w:rPr>
        <w:t xml:space="preserve"> </w:t>
      </w:r>
      <w:r>
        <w:rPr>
          <w:color w:val="auto"/>
          <w:sz w:val="28"/>
          <w:szCs w:val="28"/>
        </w:rPr>
        <w:t xml:space="preserve">- </w:t>
      </w:r>
      <w:r>
        <w:rPr>
          <w:color w:val="auto"/>
        </w:rPr>
        <w:t xml:space="preserve">затраты на прочие коммунальные услуги (холодное водоснабжение и водоотведение);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25. Затраты на электроснабжение</w:t>
      </w:r>
      <w:r>
        <w:rPr>
          <w:color w:val="auto"/>
          <w:sz w:val="28"/>
          <w:szCs w:val="28"/>
        </w:rPr>
        <w:t xml:space="preserve"> (</w:t>
      </w:r>
      <w:proofErr w:type="spellStart"/>
      <w:r>
        <w:rPr>
          <w:color w:val="auto"/>
          <w:sz w:val="28"/>
          <w:szCs w:val="28"/>
        </w:rPr>
        <w:t>З</w:t>
      </w:r>
      <w:r>
        <w:rPr>
          <w:color w:val="auto"/>
          <w:sz w:val="18"/>
          <w:szCs w:val="18"/>
        </w:rPr>
        <w:t>эс</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эс</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70" type="#_x0000_t75" style="width:23.5pt;height:33.5pt" o:ole="">
            <v:imagedata r:id="rId44" o:title=""/>
          </v:shape>
          <o:OLEObject Type="Embed" ProgID="Equation.3" ShapeID="_x0000_i1070" DrawAspect="Content" ObjectID="_1514802778" r:id="rId64"/>
        </w:object>
      </w:r>
      <w:proofErr w:type="spellStart"/>
      <w:r>
        <w:rPr>
          <w:color w:val="auto"/>
          <w:sz w:val="28"/>
          <w:szCs w:val="28"/>
        </w:rPr>
        <w:t>Т</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эс</w:t>
      </w:r>
      <w:proofErr w:type="spellEnd"/>
      <w:r>
        <w:rPr>
          <w:color w:val="auto"/>
          <w:sz w:val="18"/>
          <w:szCs w:val="18"/>
        </w:rPr>
        <w:t xml:space="preserve">  </w:t>
      </w:r>
      <w:r w:rsidRPr="00934522">
        <w:rPr>
          <w:color w:val="auto"/>
          <w:position w:val="-4"/>
          <w:sz w:val="18"/>
          <w:szCs w:val="18"/>
          <w:lang w:val="en-US"/>
        </w:rPr>
        <w:object w:dxaOrig="180" w:dyaOrig="200">
          <v:shape id="_x0000_i1071" type="#_x0000_t75" style="width:9.25pt;height:10pt" o:ole="">
            <v:imagedata r:id="rId32" o:title=""/>
          </v:shape>
          <o:OLEObject Type="Embed" ProgID="Equation.3" ShapeID="_x0000_i1071" DrawAspect="Content" ObjectID="_1514802779" r:id="rId65"/>
        </w:object>
      </w:r>
      <w:r>
        <w:rPr>
          <w:color w:val="auto"/>
          <w:sz w:val="18"/>
          <w:szCs w:val="18"/>
        </w:rPr>
        <w:t xml:space="preserve">  </w:t>
      </w:r>
      <w:proofErr w:type="spellStart"/>
      <w:r>
        <w:rPr>
          <w:color w:val="auto"/>
          <w:sz w:val="28"/>
          <w:szCs w:val="28"/>
        </w:rPr>
        <w:t>П</w:t>
      </w:r>
      <w:r>
        <w:rPr>
          <w:color w:val="auto"/>
          <w:sz w:val="18"/>
          <w:szCs w:val="18"/>
        </w:rPr>
        <w:t>i</w:t>
      </w:r>
      <w:proofErr w:type="spellEnd"/>
      <w:r>
        <w:rPr>
          <w:color w:val="auto"/>
          <w:sz w:val="18"/>
          <w:szCs w:val="18"/>
        </w:rPr>
        <w:t xml:space="preserve"> </w:t>
      </w:r>
      <w:proofErr w:type="spellStart"/>
      <w:r>
        <w:rPr>
          <w:color w:val="auto"/>
          <w:sz w:val="18"/>
          <w:szCs w:val="18"/>
        </w:rPr>
        <w:t>эс</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Т</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эс</w:t>
      </w:r>
      <w:proofErr w:type="spellEnd"/>
      <w:r>
        <w:rPr>
          <w:color w:val="auto"/>
          <w:sz w:val="18"/>
          <w:szCs w:val="18"/>
        </w:rPr>
        <w:t xml:space="preserve"> </w:t>
      </w:r>
      <w:r>
        <w:rPr>
          <w:color w:val="auto"/>
          <w:sz w:val="28"/>
          <w:szCs w:val="28"/>
        </w:rPr>
        <w:t xml:space="preserve">- </w:t>
      </w:r>
      <w:proofErr w:type="spellStart"/>
      <w:r>
        <w:rPr>
          <w:color w:val="auto"/>
        </w:rPr>
        <w:t>i-й</w:t>
      </w:r>
      <w:proofErr w:type="spellEnd"/>
      <w:r>
        <w:rPr>
          <w:color w:val="auto"/>
        </w:rPr>
        <w:t xml:space="preserve"> регулируемый тариф на электроэнергию (в рамках применяемого </w:t>
      </w:r>
      <w:proofErr w:type="spellStart"/>
      <w:r>
        <w:rPr>
          <w:color w:val="auto"/>
        </w:rPr>
        <w:t>одноставочного</w:t>
      </w:r>
      <w:proofErr w:type="spellEnd"/>
      <w:r>
        <w:rPr>
          <w:color w:val="auto"/>
        </w:rPr>
        <w:t xml:space="preserve">, дифференцированного по зонам суток или </w:t>
      </w:r>
      <w:proofErr w:type="spellStart"/>
      <w:r>
        <w:rPr>
          <w:color w:val="auto"/>
        </w:rPr>
        <w:t>двуставочного</w:t>
      </w:r>
      <w:proofErr w:type="spellEnd"/>
      <w:r>
        <w:rPr>
          <w:color w:val="auto"/>
        </w:rPr>
        <w:t xml:space="preserve"> тарифа); </w:t>
      </w:r>
    </w:p>
    <w:p w:rsidR="000A2B2E" w:rsidRDefault="000A2B2E" w:rsidP="000A2B2E">
      <w:pPr>
        <w:pStyle w:val="Default"/>
        <w:ind w:firstLine="709"/>
        <w:jc w:val="both"/>
        <w:rPr>
          <w:color w:val="auto"/>
        </w:rPr>
      </w:pPr>
      <w:proofErr w:type="spellStart"/>
      <w:r>
        <w:rPr>
          <w:color w:val="auto"/>
          <w:sz w:val="28"/>
          <w:szCs w:val="28"/>
        </w:rPr>
        <w:t>П</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эс</w:t>
      </w:r>
      <w:proofErr w:type="spellEnd"/>
      <w:r>
        <w:rPr>
          <w:color w:val="auto"/>
          <w:sz w:val="18"/>
          <w:szCs w:val="18"/>
        </w:rPr>
        <w:t xml:space="preserve"> </w:t>
      </w:r>
      <w:r>
        <w:rPr>
          <w:color w:val="auto"/>
          <w:sz w:val="28"/>
          <w:szCs w:val="28"/>
        </w:rPr>
        <w:t xml:space="preserve">- </w:t>
      </w:r>
      <w:r>
        <w:rPr>
          <w:color w:val="auto"/>
        </w:rPr>
        <w:t xml:space="preserve">расчетная потребность электроэнергии в год по </w:t>
      </w:r>
      <w:proofErr w:type="spellStart"/>
      <w:r>
        <w:rPr>
          <w:color w:val="auto"/>
        </w:rPr>
        <w:t>i-му</w:t>
      </w:r>
      <w:proofErr w:type="spellEnd"/>
      <w:r>
        <w:rPr>
          <w:color w:val="auto"/>
        </w:rPr>
        <w:t xml:space="preserve"> тарифу (цене) на электроэнергию (в рамках применяемого </w:t>
      </w:r>
      <w:proofErr w:type="spellStart"/>
      <w:r>
        <w:rPr>
          <w:color w:val="auto"/>
        </w:rPr>
        <w:t>одноставочного</w:t>
      </w:r>
      <w:proofErr w:type="spellEnd"/>
      <w:r>
        <w:rPr>
          <w:color w:val="auto"/>
        </w:rPr>
        <w:t xml:space="preserve">, дифференцированного по зонам суток или </w:t>
      </w:r>
      <w:proofErr w:type="spellStart"/>
      <w:r>
        <w:rPr>
          <w:color w:val="auto"/>
        </w:rPr>
        <w:t>двуставочного</w:t>
      </w:r>
      <w:proofErr w:type="spellEnd"/>
      <w:r>
        <w:rPr>
          <w:color w:val="auto"/>
        </w:rPr>
        <w:t xml:space="preserve"> тарифа).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 xml:space="preserve">26. Затраты на теплоснабжение </w:t>
      </w:r>
      <w:r>
        <w:rPr>
          <w:color w:val="auto"/>
          <w:sz w:val="28"/>
          <w:szCs w:val="28"/>
        </w:rPr>
        <w:t>(</w:t>
      </w:r>
      <w:proofErr w:type="spellStart"/>
      <w:r>
        <w:rPr>
          <w:color w:val="auto"/>
          <w:sz w:val="28"/>
          <w:szCs w:val="28"/>
        </w:rPr>
        <w:t>З</w:t>
      </w:r>
      <w:r>
        <w:rPr>
          <w:color w:val="auto"/>
          <w:sz w:val="18"/>
          <w:szCs w:val="18"/>
        </w:rPr>
        <w:t>тс</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тс</w:t>
      </w:r>
      <w:proofErr w:type="spellEnd"/>
      <w:r>
        <w:rPr>
          <w:color w:val="auto"/>
          <w:sz w:val="18"/>
          <w:szCs w:val="18"/>
        </w:rPr>
        <w:t xml:space="preserve"> </w:t>
      </w:r>
      <w:r>
        <w:rPr>
          <w:color w:val="auto"/>
          <w:sz w:val="28"/>
          <w:szCs w:val="28"/>
        </w:rPr>
        <w:t xml:space="preserve">= </w:t>
      </w:r>
      <w:proofErr w:type="spellStart"/>
      <w:r>
        <w:rPr>
          <w:color w:val="auto"/>
          <w:sz w:val="28"/>
          <w:szCs w:val="28"/>
        </w:rPr>
        <w:t>П</w:t>
      </w:r>
      <w:r>
        <w:rPr>
          <w:color w:val="auto"/>
          <w:sz w:val="18"/>
          <w:szCs w:val="18"/>
        </w:rPr>
        <w:t>топл</w:t>
      </w:r>
      <w:proofErr w:type="spellEnd"/>
      <w:r>
        <w:rPr>
          <w:color w:val="auto"/>
          <w:sz w:val="18"/>
          <w:szCs w:val="18"/>
        </w:rPr>
        <w:t xml:space="preserve"> </w:t>
      </w:r>
      <w:r w:rsidRPr="00934522">
        <w:rPr>
          <w:color w:val="auto"/>
          <w:position w:val="-4"/>
          <w:sz w:val="18"/>
          <w:szCs w:val="18"/>
          <w:lang w:val="en-US"/>
        </w:rPr>
        <w:object w:dxaOrig="180" w:dyaOrig="200">
          <v:shape id="_x0000_i1072" type="#_x0000_t75" style="width:9.25pt;height:10pt" o:ole="">
            <v:imagedata r:id="rId32" o:title=""/>
          </v:shape>
          <o:OLEObject Type="Embed" ProgID="Equation.3" ShapeID="_x0000_i1072" DrawAspect="Content" ObjectID="_1514802780" r:id="rId66"/>
        </w:object>
      </w:r>
      <w:proofErr w:type="spellStart"/>
      <w:r>
        <w:rPr>
          <w:color w:val="auto"/>
          <w:sz w:val="28"/>
          <w:szCs w:val="28"/>
        </w:rPr>
        <w:t>Т</w:t>
      </w:r>
      <w:r>
        <w:rPr>
          <w:color w:val="auto"/>
          <w:sz w:val="18"/>
          <w:szCs w:val="18"/>
        </w:rPr>
        <w:t>тс</w:t>
      </w:r>
      <w:proofErr w:type="spellEnd"/>
      <w:r>
        <w:rPr>
          <w:color w:val="auto"/>
          <w:sz w:val="28"/>
          <w:szCs w:val="28"/>
        </w:rPr>
        <w:t>,</w:t>
      </w:r>
    </w:p>
    <w:p w:rsidR="000A2B2E" w:rsidRDefault="000A2B2E" w:rsidP="000A2B2E">
      <w:pPr>
        <w:pStyle w:val="Default"/>
        <w:ind w:firstLine="709"/>
        <w:jc w:val="both"/>
        <w:rPr>
          <w:color w:val="auto"/>
        </w:rPr>
      </w:pPr>
      <w:r>
        <w:rPr>
          <w:color w:val="auto"/>
        </w:rPr>
        <w:t>где:</w:t>
      </w:r>
    </w:p>
    <w:p w:rsidR="000A2B2E" w:rsidRDefault="000A2B2E" w:rsidP="000A2B2E">
      <w:pPr>
        <w:pStyle w:val="Default"/>
        <w:ind w:firstLine="709"/>
        <w:jc w:val="both"/>
        <w:rPr>
          <w:color w:val="auto"/>
        </w:rPr>
      </w:pPr>
      <w:proofErr w:type="spellStart"/>
      <w:r>
        <w:rPr>
          <w:color w:val="auto"/>
          <w:sz w:val="28"/>
          <w:szCs w:val="28"/>
        </w:rPr>
        <w:t>П</w:t>
      </w:r>
      <w:r>
        <w:rPr>
          <w:color w:val="auto"/>
          <w:sz w:val="18"/>
          <w:szCs w:val="18"/>
        </w:rPr>
        <w:t>топл</w:t>
      </w:r>
      <w:proofErr w:type="spellEnd"/>
      <w:r>
        <w:rPr>
          <w:color w:val="auto"/>
          <w:sz w:val="18"/>
          <w:szCs w:val="18"/>
        </w:rPr>
        <w:t xml:space="preserve"> </w:t>
      </w:r>
      <w:r>
        <w:rPr>
          <w:color w:val="auto"/>
          <w:sz w:val="28"/>
          <w:szCs w:val="28"/>
        </w:rPr>
        <w:t xml:space="preserve">- </w:t>
      </w:r>
      <w:r>
        <w:rPr>
          <w:color w:val="auto"/>
        </w:rPr>
        <w:t xml:space="preserve">расчетная потребность в </w:t>
      </w:r>
      <w:proofErr w:type="spellStart"/>
      <w:r>
        <w:rPr>
          <w:color w:val="auto"/>
        </w:rPr>
        <w:t>теплоэнергии</w:t>
      </w:r>
      <w:proofErr w:type="spellEnd"/>
      <w:r>
        <w:rPr>
          <w:color w:val="auto"/>
        </w:rPr>
        <w:t xml:space="preserve"> на отопление зданий, помещений и сооружений; </w:t>
      </w:r>
    </w:p>
    <w:p w:rsidR="000A2B2E" w:rsidRDefault="000A2B2E" w:rsidP="000A2B2E">
      <w:pPr>
        <w:pStyle w:val="Default"/>
        <w:ind w:firstLine="709"/>
        <w:jc w:val="both"/>
        <w:rPr>
          <w:color w:val="auto"/>
        </w:rPr>
      </w:pPr>
      <w:proofErr w:type="spellStart"/>
      <w:r>
        <w:rPr>
          <w:color w:val="auto"/>
          <w:sz w:val="28"/>
          <w:szCs w:val="28"/>
        </w:rPr>
        <w:t>Т</w:t>
      </w:r>
      <w:r>
        <w:rPr>
          <w:color w:val="auto"/>
          <w:sz w:val="18"/>
          <w:szCs w:val="18"/>
        </w:rPr>
        <w:t>тс</w:t>
      </w:r>
      <w:proofErr w:type="spellEnd"/>
      <w:r>
        <w:rPr>
          <w:color w:val="auto"/>
          <w:sz w:val="18"/>
          <w:szCs w:val="18"/>
        </w:rPr>
        <w:t xml:space="preserve"> </w:t>
      </w:r>
      <w:r>
        <w:rPr>
          <w:color w:val="auto"/>
          <w:sz w:val="28"/>
          <w:szCs w:val="28"/>
        </w:rPr>
        <w:t xml:space="preserve">- </w:t>
      </w:r>
      <w:r>
        <w:rPr>
          <w:color w:val="auto"/>
        </w:rPr>
        <w:t xml:space="preserve">регулируемый тариф на теплоснабжение.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27. Затраты на холодное водоснабжение и водоотведение</w:t>
      </w:r>
      <w:r>
        <w:rPr>
          <w:color w:val="auto"/>
          <w:sz w:val="28"/>
          <w:szCs w:val="28"/>
        </w:rPr>
        <w:t xml:space="preserve"> (</w:t>
      </w:r>
      <w:proofErr w:type="spellStart"/>
      <w:r>
        <w:rPr>
          <w:color w:val="auto"/>
          <w:sz w:val="28"/>
          <w:szCs w:val="28"/>
        </w:rPr>
        <w:t>З</w:t>
      </w:r>
      <w:r>
        <w:rPr>
          <w:color w:val="auto"/>
          <w:sz w:val="18"/>
          <w:szCs w:val="18"/>
        </w:rPr>
        <w:t>пр</w:t>
      </w:r>
      <w:proofErr w:type="spellEnd"/>
      <w:r>
        <w:rPr>
          <w:color w:val="auto"/>
          <w:sz w:val="28"/>
          <w:szCs w:val="28"/>
        </w:rPr>
        <w:t xml:space="preserve">) определяются по </w:t>
      </w:r>
      <w:r>
        <w:rPr>
          <w:color w:val="auto"/>
        </w:rPr>
        <w:t xml:space="preserve">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пр</w:t>
      </w:r>
      <w:proofErr w:type="spellEnd"/>
      <w:r>
        <w:rPr>
          <w:color w:val="auto"/>
          <w:sz w:val="18"/>
          <w:szCs w:val="18"/>
        </w:rPr>
        <w:t xml:space="preserve">  </w:t>
      </w:r>
      <w:r>
        <w:rPr>
          <w:color w:val="auto"/>
          <w:sz w:val="28"/>
          <w:szCs w:val="28"/>
        </w:rPr>
        <w:t xml:space="preserve">= </w:t>
      </w:r>
      <w:proofErr w:type="spellStart"/>
      <w:r>
        <w:rPr>
          <w:color w:val="auto"/>
          <w:sz w:val="28"/>
          <w:szCs w:val="28"/>
        </w:rPr>
        <w:t>П</w:t>
      </w:r>
      <w:r>
        <w:rPr>
          <w:color w:val="auto"/>
          <w:sz w:val="18"/>
          <w:szCs w:val="18"/>
        </w:rPr>
        <w:t>хв</w:t>
      </w:r>
      <w:proofErr w:type="spellEnd"/>
      <w:r w:rsidRPr="00934522">
        <w:rPr>
          <w:color w:val="auto"/>
          <w:position w:val="-4"/>
          <w:sz w:val="18"/>
          <w:szCs w:val="18"/>
          <w:lang w:val="en-US"/>
        </w:rPr>
        <w:object w:dxaOrig="180" w:dyaOrig="200">
          <v:shape id="_x0000_i1073" type="#_x0000_t75" style="width:9.25pt;height:10pt" o:ole="">
            <v:imagedata r:id="rId32" o:title=""/>
          </v:shape>
          <o:OLEObject Type="Embed" ProgID="Equation.3" ShapeID="_x0000_i1073" DrawAspect="Content" ObjectID="_1514802781" r:id="rId67"/>
        </w:object>
      </w:r>
      <w:r w:rsidRPr="000A2B2E">
        <w:rPr>
          <w:color w:val="auto"/>
          <w:sz w:val="18"/>
          <w:szCs w:val="18"/>
        </w:rPr>
        <w:t xml:space="preserve"> </w:t>
      </w:r>
      <w:proofErr w:type="spellStart"/>
      <w:r>
        <w:rPr>
          <w:color w:val="auto"/>
          <w:sz w:val="28"/>
          <w:szCs w:val="28"/>
        </w:rPr>
        <w:t>Т</w:t>
      </w:r>
      <w:r>
        <w:rPr>
          <w:color w:val="auto"/>
          <w:sz w:val="18"/>
          <w:szCs w:val="18"/>
        </w:rPr>
        <w:t>хв</w:t>
      </w:r>
      <w:proofErr w:type="spellEnd"/>
      <w:r>
        <w:rPr>
          <w:color w:val="auto"/>
          <w:sz w:val="18"/>
          <w:szCs w:val="18"/>
        </w:rPr>
        <w:t xml:space="preserve"> </w:t>
      </w:r>
      <w:r>
        <w:rPr>
          <w:color w:val="auto"/>
          <w:sz w:val="28"/>
          <w:szCs w:val="28"/>
        </w:rPr>
        <w:t xml:space="preserve">+ </w:t>
      </w:r>
      <w:proofErr w:type="spellStart"/>
      <w:r>
        <w:rPr>
          <w:color w:val="auto"/>
          <w:sz w:val="28"/>
          <w:szCs w:val="28"/>
        </w:rPr>
        <w:t>П</w:t>
      </w:r>
      <w:r>
        <w:rPr>
          <w:color w:val="auto"/>
          <w:sz w:val="18"/>
          <w:szCs w:val="18"/>
        </w:rPr>
        <w:t>во</w:t>
      </w:r>
      <w:proofErr w:type="spellEnd"/>
      <w:r w:rsidRPr="00934522">
        <w:rPr>
          <w:color w:val="auto"/>
          <w:position w:val="-4"/>
          <w:sz w:val="18"/>
          <w:szCs w:val="18"/>
          <w:lang w:val="en-US"/>
        </w:rPr>
        <w:object w:dxaOrig="180" w:dyaOrig="200">
          <v:shape id="_x0000_i1074" type="#_x0000_t75" style="width:9.25pt;height:10pt" o:ole="">
            <v:imagedata r:id="rId32" o:title=""/>
          </v:shape>
          <o:OLEObject Type="Embed" ProgID="Equation.3" ShapeID="_x0000_i1074" DrawAspect="Content" ObjectID="_1514802782" r:id="rId68"/>
        </w:object>
      </w:r>
      <w:r w:rsidRPr="000A2B2E">
        <w:rPr>
          <w:color w:val="auto"/>
          <w:sz w:val="18"/>
          <w:szCs w:val="18"/>
        </w:rPr>
        <w:t xml:space="preserve"> </w:t>
      </w:r>
      <w:proofErr w:type="spellStart"/>
      <w:r>
        <w:rPr>
          <w:color w:val="auto"/>
          <w:sz w:val="28"/>
          <w:szCs w:val="28"/>
        </w:rPr>
        <w:t>Т</w:t>
      </w:r>
      <w:r>
        <w:rPr>
          <w:color w:val="auto"/>
          <w:sz w:val="18"/>
          <w:szCs w:val="18"/>
        </w:rPr>
        <w:t>во</w:t>
      </w:r>
      <w:proofErr w:type="spellEnd"/>
      <w:r>
        <w:rPr>
          <w:color w:val="auto"/>
          <w:sz w:val="28"/>
          <w:szCs w:val="28"/>
        </w:rPr>
        <w:t>,</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rPr>
        <w:t>П</w:t>
      </w:r>
      <w:r>
        <w:rPr>
          <w:color w:val="auto"/>
          <w:sz w:val="18"/>
          <w:szCs w:val="18"/>
        </w:rPr>
        <w:t>хв</w:t>
      </w:r>
      <w:proofErr w:type="spellEnd"/>
      <w:r>
        <w:rPr>
          <w:color w:val="auto"/>
          <w:sz w:val="18"/>
          <w:szCs w:val="18"/>
        </w:rPr>
        <w:t xml:space="preserve"> </w:t>
      </w:r>
      <w:r>
        <w:rPr>
          <w:color w:val="auto"/>
          <w:sz w:val="28"/>
          <w:szCs w:val="28"/>
        </w:rPr>
        <w:t xml:space="preserve">- </w:t>
      </w:r>
      <w:r>
        <w:rPr>
          <w:color w:val="auto"/>
        </w:rPr>
        <w:t>расчетная потребность в холодном водоснабжении;</w:t>
      </w:r>
      <w:r>
        <w:rPr>
          <w:color w:val="auto"/>
          <w:sz w:val="28"/>
          <w:szCs w:val="28"/>
        </w:rPr>
        <w:t xml:space="preserve"> </w:t>
      </w:r>
    </w:p>
    <w:p w:rsidR="000A2B2E" w:rsidRDefault="000A2B2E" w:rsidP="000A2B2E">
      <w:pPr>
        <w:pStyle w:val="Default"/>
        <w:ind w:firstLine="709"/>
        <w:jc w:val="both"/>
        <w:rPr>
          <w:color w:val="auto"/>
          <w:sz w:val="28"/>
          <w:szCs w:val="28"/>
        </w:rPr>
      </w:pPr>
      <w:proofErr w:type="spellStart"/>
      <w:r>
        <w:rPr>
          <w:color w:val="auto"/>
          <w:sz w:val="28"/>
          <w:szCs w:val="28"/>
        </w:rPr>
        <w:t>Т</w:t>
      </w:r>
      <w:r>
        <w:rPr>
          <w:color w:val="auto"/>
          <w:sz w:val="18"/>
          <w:szCs w:val="18"/>
        </w:rPr>
        <w:t>хв</w:t>
      </w:r>
      <w:proofErr w:type="spellEnd"/>
      <w:r>
        <w:rPr>
          <w:color w:val="auto"/>
          <w:sz w:val="18"/>
          <w:szCs w:val="18"/>
        </w:rPr>
        <w:t xml:space="preserve"> </w:t>
      </w:r>
      <w:r>
        <w:rPr>
          <w:color w:val="auto"/>
          <w:sz w:val="28"/>
          <w:szCs w:val="28"/>
        </w:rPr>
        <w:t xml:space="preserve">- </w:t>
      </w:r>
      <w:r>
        <w:rPr>
          <w:color w:val="auto"/>
        </w:rPr>
        <w:t>регулируемый тариф на холодное водоснабжение;</w:t>
      </w:r>
      <w:r>
        <w:rPr>
          <w:color w:val="auto"/>
          <w:sz w:val="28"/>
          <w:szCs w:val="28"/>
        </w:rPr>
        <w:t xml:space="preserve"> </w:t>
      </w:r>
    </w:p>
    <w:p w:rsidR="000A2B2E" w:rsidRDefault="000A2B2E" w:rsidP="000A2B2E">
      <w:pPr>
        <w:pStyle w:val="Default"/>
        <w:ind w:firstLine="709"/>
        <w:jc w:val="both"/>
        <w:rPr>
          <w:color w:val="auto"/>
          <w:sz w:val="28"/>
          <w:szCs w:val="28"/>
        </w:rPr>
      </w:pPr>
      <w:proofErr w:type="spellStart"/>
      <w:r>
        <w:rPr>
          <w:color w:val="auto"/>
          <w:sz w:val="28"/>
          <w:szCs w:val="28"/>
        </w:rPr>
        <w:t>П</w:t>
      </w:r>
      <w:r>
        <w:rPr>
          <w:color w:val="auto"/>
          <w:sz w:val="18"/>
          <w:szCs w:val="18"/>
        </w:rPr>
        <w:t>во</w:t>
      </w:r>
      <w:proofErr w:type="spellEnd"/>
      <w:r>
        <w:rPr>
          <w:color w:val="auto"/>
          <w:sz w:val="18"/>
          <w:szCs w:val="18"/>
        </w:rPr>
        <w:t xml:space="preserve"> </w:t>
      </w:r>
      <w:r>
        <w:rPr>
          <w:color w:val="auto"/>
          <w:sz w:val="28"/>
          <w:szCs w:val="28"/>
        </w:rPr>
        <w:t xml:space="preserve">- </w:t>
      </w:r>
      <w:r>
        <w:rPr>
          <w:color w:val="auto"/>
        </w:rPr>
        <w:t>расчетная потребность в водоотведении;</w:t>
      </w:r>
      <w:r>
        <w:rPr>
          <w:color w:val="auto"/>
          <w:sz w:val="28"/>
          <w:szCs w:val="28"/>
        </w:rPr>
        <w:t xml:space="preserve"> </w:t>
      </w:r>
    </w:p>
    <w:p w:rsidR="000A2B2E" w:rsidRDefault="000A2B2E" w:rsidP="000A2B2E">
      <w:pPr>
        <w:pStyle w:val="Default"/>
        <w:ind w:firstLine="709"/>
        <w:jc w:val="both"/>
        <w:rPr>
          <w:color w:val="auto"/>
        </w:rPr>
      </w:pPr>
      <w:proofErr w:type="spellStart"/>
      <w:r>
        <w:rPr>
          <w:color w:val="auto"/>
          <w:sz w:val="28"/>
          <w:szCs w:val="28"/>
        </w:rPr>
        <w:t>Т</w:t>
      </w:r>
      <w:r>
        <w:rPr>
          <w:color w:val="auto"/>
          <w:sz w:val="18"/>
          <w:szCs w:val="18"/>
        </w:rPr>
        <w:t>во</w:t>
      </w:r>
      <w:proofErr w:type="spellEnd"/>
      <w:r>
        <w:rPr>
          <w:color w:val="auto"/>
          <w:sz w:val="18"/>
          <w:szCs w:val="18"/>
        </w:rPr>
        <w:t xml:space="preserve"> </w:t>
      </w:r>
      <w:r>
        <w:rPr>
          <w:color w:val="auto"/>
          <w:sz w:val="28"/>
          <w:szCs w:val="28"/>
        </w:rPr>
        <w:t xml:space="preserve">- </w:t>
      </w:r>
      <w:r>
        <w:rPr>
          <w:color w:val="auto"/>
        </w:rPr>
        <w:t xml:space="preserve">регулируемый тариф на водоотведение. </w:t>
      </w:r>
    </w:p>
    <w:p w:rsidR="000A2B2E" w:rsidRDefault="000A2B2E" w:rsidP="000A2B2E">
      <w:pPr>
        <w:pStyle w:val="Default"/>
        <w:ind w:firstLine="709"/>
        <w:jc w:val="both"/>
        <w:rPr>
          <w:color w:val="auto"/>
          <w:sz w:val="28"/>
          <w:szCs w:val="28"/>
        </w:rPr>
      </w:pPr>
    </w:p>
    <w:p w:rsidR="000A2B2E" w:rsidRDefault="000A2B2E" w:rsidP="000A2B2E">
      <w:pPr>
        <w:pStyle w:val="Default"/>
        <w:ind w:firstLine="709"/>
        <w:jc w:val="center"/>
        <w:rPr>
          <w:color w:val="auto"/>
        </w:rPr>
      </w:pPr>
      <w:r>
        <w:rPr>
          <w:color w:val="auto"/>
        </w:rPr>
        <w:t>Затраты на содержание имущества, не отнесенные</w:t>
      </w:r>
    </w:p>
    <w:p w:rsidR="000A2B2E" w:rsidRDefault="000A2B2E" w:rsidP="000A2B2E">
      <w:pPr>
        <w:pStyle w:val="Default"/>
        <w:ind w:firstLine="709"/>
        <w:jc w:val="center"/>
        <w:rPr>
          <w:color w:val="auto"/>
        </w:rPr>
      </w:pPr>
      <w:r>
        <w:rPr>
          <w:color w:val="auto"/>
        </w:rPr>
        <w:t>к затратам на содержание имущества в рамках затрат</w:t>
      </w:r>
    </w:p>
    <w:p w:rsidR="000A2B2E" w:rsidRDefault="000A2B2E" w:rsidP="000A2B2E">
      <w:pPr>
        <w:pStyle w:val="Default"/>
        <w:ind w:firstLine="709"/>
        <w:jc w:val="center"/>
        <w:rPr>
          <w:color w:val="auto"/>
        </w:rPr>
      </w:pPr>
      <w:r>
        <w:rPr>
          <w:color w:val="auto"/>
        </w:rPr>
        <w:t>на информационно-коммуникационные технологии</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lastRenderedPageBreak/>
        <w:t>28. Затраты на содержание и обслуживание помещений</w:t>
      </w:r>
      <w:r>
        <w:rPr>
          <w:color w:val="auto"/>
          <w:sz w:val="28"/>
          <w:szCs w:val="28"/>
        </w:rPr>
        <w:t xml:space="preserve"> (</w:t>
      </w:r>
      <w:proofErr w:type="spellStart"/>
      <w:r>
        <w:rPr>
          <w:color w:val="auto"/>
          <w:sz w:val="28"/>
          <w:szCs w:val="28"/>
        </w:rPr>
        <w:t>З</w:t>
      </w:r>
      <w:r>
        <w:rPr>
          <w:color w:val="auto"/>
          <w:sz w:val="18"/>
          <w:szCs w:val="18"/>
        </w:rPr>
        <w:t>сп</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10"/>
          <w:szCs w:val="10"/>
        </w:rPr>
      </w:pP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сп</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тр</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аутп</w:t>
      </w:r>
      <w:proofErr w:type="spellEnd"/>
      <w:r>
        <w:rPr>
          <w:color w:val="auto"/>
          <w:sz w:val="28"/>
          <w:szCs w:val="28"/>
        </w:rPr>
        <w:t>,</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тр</w:t>
      </w:r>
      <w:proofErr w:type="spellEnd"/>
      <w:r>
        <w:rPr>
          <w:color w:val="auto"/>
          <w:sz w:val="18"/>
          <w:szCs w:val="18"/>
        </w:rPr>
        <w:t xml:space="preserve"> </w:t>
      </w:r>
      <w:r>
        <w:rPr>
          <w:color w:val="auto"/>
          <w:sz w:val="28"/>
          <w:szCs w:val="28"/>
        </w:rPr>
        <w:t xml:space="preserve">- </w:t>
      </w:r>
      <w:r>
        <w:rPr>
          <w:color w:val="auto"/>
        </w:rPr>
        <w:t xml:space="preserve">затраты на проведение текущего ремонта помещения;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аутп</w:t>
      </w:r>
      <w:proofErr w:type="spellEnd"/>
      <w:r>
        <w:rPr>
          <w:color w:val="auto"/>
          <w:sz w:val="18"/>
          <w:szCs w:val="18"/>
        </w:rPr>
        <w:t xml:space="preserve"> </w:t>
      </w:r>
      <w:r>
        <w:rPr>
          <w:color w:val="auto"/>
          <w:sz w:val="28"/>
          <w:szCs w:val="28"/>
        </w:rPr>
        <w:t xml:space="preserve">- </w:t>
      </w:r>
      <w:r>
        <w:rPr>
          <w:color w:val="auto"/>
        </w:rPr>
        <w:t>затраты на оплату услуг по обслуживанию и уборке помещения.</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29. Затраты на проведение текущего ремонта помещения</w:t>
      </w:r>
      <w:r>
        <w:rPr>
          <w:color w:val="auto"/>
          <w:sz w:val="28"/>
          <w:szCs w:val="28"/>
        </w:rPr>
        <w:t xml:space="preserve"> (</w:t>
      </w:r>
      <w:proofErr w:type="spellStart"/>
      <w:r>
        <w:rPr>
          <w:color w:val="auto"/>
          <w:sz w:val="28"/>
          <w:szCs w:val="28"/>
        </w:rPr>
        <w:t>З</w:t>
      </w:r>
      <w:r>
        <w:rPr>
          <w:color w:val="auto"/>
          <w:sz w:val="18"/>
          <w:szCs w:val="18"/>
        </w:rPr>
        <w:t>тр</w:t>
      </w:r>
      <w:proofErr w:type="spellEnd"/>
      <w:r>
        <w:rPr>
          <w:color w:val="auto"/>
          <w:sz w:val="28"/>
          <w:szCs w:val="28"/>
        </w:rPr>
        <w:t xml:space="preserve">) </w:t>
      </w:r>
      <w:r>
        <w:rPr>
          <w:color w:val="auto"/>
        </w:rPr>
        <w:t xml:space="preserve">определяются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w:t>
      </w:r>
      <w:smartTag w:uri="urn:schemas-microsoft-com:office:smarttags" w:element="metricconverter">
        <w:smartTagPr>
          <w:attr w:name="ProductID" w:val="1988 г"/>
        </w:smartTagPr>
        <w:r>
          <w:rPr>
            <w:color w:val="auto"/>
          </w:rPr>
          <w:t>1988 г</w:t>
        </w:r>
      </w:smartTag>
      <w:r>
        <w:rPr>
          <w:color w:val="auto"/>
        </w:rPr>
        <w:t>. № 312.</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sz w:val="28"/>
          <w:szCs w:val="28"/>
        </w:rPr>
      </w:pPr>
      <w:r>
        <w:rPr>
          <w:color w:val="auto"/>
        </w:rPr>
        <w:t>30. Затраты на оплату услуг по обслуживанию и уборке помещения</w:t>
      </w:r>
      <w:r>
        <w:rPr>
          <w:color w:val="auto"/>
          <w:sz w:val="28"/>
          <w:szCs w:val="28"/>
        </w:rPr>
        <w:t xml:space="preserve"> (</w:t>
      </w:r>
      <w:proofErr w:type="spellStart"/>
      <w:r>
        <w:rPr>
          <w:color w:val="auto"/>
          <w:sz w:val="28"/>
          <w:szCs w:val="28"/>
        </w:rPr>
        <w:t>З</w:t>
      </w:r>
      <w:r>
        <w:rPr>
          <w:color w:val="auto"/>
          <w:sz w:val="18"/>
          <w:szCs w:val="18"/>
        </w:rPr>
        <w:t>аутп</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аутп</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75" type="#_x0000_t75" style="width:23.5pt;height:33.5pt" o:ole="">
            <v:imagedata r:id="rId44" o:title=""/>
          </v:shape>
          <o:OLEObject Type="Embed" ProgID="Equation.3" ShapeID="_x0000_i1075" DrawAspect="Content" ObjectID="_1514802783" r:id="rId69"/>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аутп</w:t>
      </w:r>
      <w:proofErr w:type="spellEnd"/>
      <w:r>
        <w:rPr>
          <w:color w:val="auto"/>
          <w:sz w:val="18"/>
          <w:szCs w:val="18"/>
        </w:rPr>
        <w:t xml:space="preserve">  </w:t>
      </w:r>
      <w:r w:rsidRPr="00934522">
        <w:rPr>
          <w:color w:val="auto"/>
          <w:position w:val="-4"/>
          <w:sz w:val="18"/>
          <w:szCs w:val="18"/>
          <w:lang w:val="en-US"/>
        </w:rPr>
        <w:object w:dxaOrig="180" w:dyaOrig="200">
          <v:shape id="_x0000_i1076" type="#_x0000_t75" style="width:9.25pt;height:10pt" o:ole="">
            <v:imagedata r:id="rId32" o:title=""/>
          </v:shape>
          <o:OLEObject Type="Embed" ProgID="Equation.3" ShapeID="_x0000_i1076" DrawAspect="Content" ObjectID="_1514802784" r:id="rId70"/>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аутп</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аутп</w:t>
      </w:r>
      <w:proofErr w:type="spellEnd"/>
      <w:r>
        <w:rPr>
          <w:color w:val="auto"/>
          <w:sz w:val="18"/>
          <w:szCs w:val="18"/>
        </w:rPr>
        <w:t xml:space="preserve"> </w:t>
      </w:r>
      <w:r>
        <w:rPr>
          <w:color w:val="auto"/>
          <w:sz w:val="28"/>
          <w:szCs w:val="28"/>
        </w:rPr>
        <w:t xml:space="preserve">- </w:t>
      </w:r>
      <w:r>
        <w:rPr>
          <w:color w:val="auto"/>
        </w:rPr>
        <w:t xml:space="preserve">цена услуги по обслуживанию и уборке i-го помещения в месяц; </w:t>
      </w:r>
    </w:p>
    <w:p w:rsidR="000A2B2E" w:rsidRDefault="000A2B2E" w:rsidP="000A2B2E">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аутп</w:t>
      </w:r>
      <w:proofErr w:type="spellEnd"/>
      <w:r>
        <w:rPr>
          <w:color w:val="auto"/>
          <w:sz w:val="18"/>
          <w:szCs w:val="18"/>
        </w:rPr>
        <w:t xml:space="preserve"> </w:t>
      </w:r>
      <w:r>
        <w:rPr>
          <w:color w:val="auto"/>
          <w:sz w:val="28"/>
          <w:szCs w:val="28"/>
        </w:rPr>
        <w:t xml:space="preserve">- </w:t>
      </w:r>
      <w:r>
        <w:rPr>
          <w:color w:val="auto"/>
        </w:rPr>
        <w:t xml:space="preserve">количество месяцев использования услуги по обслуживанию и уборке i-го помещения в месяц.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 xml:space="preserve">31. Затраты на ремонт бытового оборудования,  систем кондиционирования и вентиляции,  систем видеонаблюдения определяются по фактическим затратам в отчетном финансовом году.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32. Затраты на оплату услуг внештатных сотрудников</w:t>
      </w:r>
      <w:r>
        <w:rPr>
          <w:color w:val="auto"/>
          <w:sz w:val="28"/>
          <w:szCs w:val="28"/>
        </w:rPr>
        <w:t xml:space="preserve"> (</w:t>
      </w:r>
      <w:proofErr w:type="spellStart"/>
      <w:r>
        <w:rPr>
          <w:color w:val="auto"/>
          <w:sz w:val="28"/>
          <w:szCs w:val="28"/>
        </w:rPr>
        <w:t>З</w:t>
      </w:r>
      <w:r>
        <w:rPr>
          <w:color w:val="auto"/>
          <w:sz w:val="18"/>
          <w:szCs w:val="18"/>
        </w:rPr>
        <w:t>внси</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внси</w:t>
      </w:r>
      <w:proofErr w:type="spellEnd"/>
      <w:r>
        <w:rPr>
          <w:color w:val="auto"/>
          <w:sz w:val="18"/>
          <w:szCs w:val="18"/>
        </w:rPr>
        <w:t xml:space="preserve">  </w:t>
      </w:r>
      <w:r>
        <w:rPr>
          <w:color w:val="auto"/>
          <w:sz w:val="28"/>
          <w:szCs w:val="28"/>
        </w:rPr>
        <w:t xml:space="preserve">= </w:t>
      </w:r>
      <w:r w:rsidRPr="00934522">
        <w:rPr>
          <w:color w:val="auto"/>
          <w:position w:val="-30"/>
          <w:sz w:val="28"/>
          <w:szCs w:val="28"/>
        </w:rPr>
        <w:object w:dxaOrig="460" w:dyaOrig="700">
          <v:shape id="_x0000_i1077" type="#_x0000_t75" style="width:23.5pt;height:34.95pt" o:ole="">
            <v:imagedata r:id="rId27" o:title=""/>
          </v:shape>
          <o:OLEObject Type="Embed" ProgID="Equation.3" ShapeID="_x0000_i1077" DrawAspect="Content" ObjectID="_1514802785" r:id="rId71"/>
        </w:object>
      </w:r>
      <w:r>
        <w:rPr>
          <w:color w:val="auto"/>
          <w:sz w:val="28"/>
          <w:szCs w:val="28"/>
        </w:rPr>
        <w:t xml:space="preserve"> М</w:t>
      </w:r>
      <w:proofErr w:type="gramStart"/>
      <w:r>
        <w:rPr>
          <w:color w:val="auto"/>
          <w:sz w:val="18"/>
          <w:szCs w:val="18"/>
          <w:lang w:val="en-US"/>
        </w:rPr>
        <w:t>g</w:t>
      </w:r>
      <w:proofErr w:type="gramEnd"/>
      <w:r w:rsidRPr="000A2B2E">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sidRPr="00934522">
        <w:rPr>
          <w:color w:val="auto"/>
          <w:position w:val="-4"/>
          <w:sz w:val="18"/>
          <w:szCs w:val="18"/>
          <w:lang w:val="en-US"/>
        </w:rPr>
        <w:object w:dxaOrig="180" w:dyaOrig="200">
          <v:shape id="_x0000_i1078" type="#_x0000_t75" style="width:9.25pt;height:10pt" o:ole="">
            <v:imagedata r:id="rId32" o:title=""/>
          </v:shape>
          <o:OLEObject Type="Embed" ProgID="Equation.3" ShapeID="_x0000_i1078" DrawAspect="Content" ObjectID="_1514802786" r:id="rId72"/>
        </w:object>
      </w:r>
      <w:r>
        <w:rPr>
          <w:color w:val="auto"/>
          <w:sz w:val="18"/>
          <w:szCs w:val="18"/>
        </w:rPr>
        <w:t xml:space="preserve">  </w:t>
      </w:r>
      <w:r>
        <w:rPr>
          <w:color w:val="auto"/>
          <w:sz w:val="28"/>
          <w:szCs w:val="28"/>
        </w:rPr>
        <w:t>Р</w:t>
      </w:r>
      <w:r>
        <w:rPr>
          <w:color w:val="auto"/>
          <w:sz w:val="18"/>
          <w:szCs w:val="18"/>
          <w:lang w:val="en-US"/>
        </w:rPr>
        <w:t>g</w:t>
      </w:r>
      <w:r w:rsidRPr="000A2B2E">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sidRPr="00934522">
        <w:rPr>
          <w:color w:val="auto"/>
          <w:position w:val="-4"/>
          <w:sz w:val="18"/>
          <w:szCs w:val="18"/>
          <w:lang w:val="en-US"/>
        </w:rPr>
        <w:object w:dxaOrig="180" w:dyaOrig="200">
          <v:shape id="_x0000_i1079" type="#_x0000_t75" style="width:9.25pt;height:10pt" o:ole="">
            <v:imagedata r:id="rId32" o:title=""/>
          </v:shape>
          <o:OLEObject Type="Embed" ProgID="Equation.3" ShapeID="_x0000_i1079" DrawAspect="Content" ObjectID="_1514802787" r:id="rId73"/>
        </w:object>
      </w:r>
      <w:r>
        <w:rPr>
          <w:color w:val="auto"/>
          <w:sz w:val="28"/>
          <w:szCs w:val="28"/>
        </w:rPr>
        <w:t>(1 +</w:t>
      </w:r>
      <w:r>
        <w:rPr>
          <w:color w:val="auto"/>
          <w:sz w:val="18"/>
          <w:szCs w:val="18"/>
        </w:rPr>
        <w:t xml:space="preserve">  </w:t>
      </w:r>
      <w:proofErr w:type="spellStart"/>
      <w:r>
        <w:rPr>
          <w:color w:val="auto"/>
          <w:sz w:val="28"/>
          <w:szCs w:val="28"/>
        </w:rPr>
        <w:t>t</w:t>
      </w:r>
      <w:r>
        <w:rPr>
          <w:color w:val="auto"/>
          <w:sz w:val="18"/>
          <w:szCs w:val="18"/>
        </w:rPr>
        <w:t>g</w:t>
      </w:r>
      <w:proofErr w:type="spellEnd"/>
      <w:r>
        <w:rPr>
          <w:color w:val="auto"/>
          <w:sz w:val="18"/>
          <w:szCs w:val="18"/>
        </w:rPr>
        <w:t xml:space="preserve"> </w:t>
      </w:r>
      <w:proofErr w:type="spellStart"/>
      <w:r>
        <w:rPr>
          <w:color w:val="auto"/>
          <w:sz w:val="18"/>
          <w:szCs w:val="18"/>
        </w:rPr>
        <w:t>внси</w:t>
      </w:r>
      <w:proofErr w:type="spellEnd"/>
      <w:r>
        <w:rPr>
          <w:color w:val="auto"/>
          <w:sz w:val="28"/>
          <w:szCs w:val="28"/>
        </w:rPr>
        <w:t>)</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r>
        <w:rPr>
          <w:color w:val="auto"/>
          <w:sz w:val="28"/>
          <w:szCs w:val="28"/>
        </w:rPr>
        <w:t>М</w:t>
      </w:r>
      <w:proofErr w:type="gramStart"/>
      <w:r>
        <w:rPr>
          <w:color w:val="auto"/>
          <w:sz w:val="18"/>
          <w:szCs w:val="18"/>
          <w:lang w:val="en-US"/>
        </w:rPr>
        <w:t>g</w:t>
      </w:r>
      <w:proofErr w:type="gramEnd"/>
      <w:r w:rsidRPr="000A2B2E">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Pr>
          <w:color w:val="auto"/>
          <w:sz w:val="28"/>
          <w:szCs w:val="28"/>
        </w:rPr>
        <w:t xml:space="preserve">- </w:t>
      </w:r>
      <w:r>
        <w:rPr>
          <w:color w:val="auto"/>
        </w:rPr>
        <w:t xml:space="preserve">планируемое количество месяцев работы внештатного сотрудника в </w:t>
      </w:r>
      <w:proofErr w:type="spellStart"/>
      <w:r>
        <w:rPr>
          <w:color w:val="auto"/>
        </w:rPr>
        <w:t>g-й</w:t>
      </w:r>
      <w:proofErr w:type="spellEnd"/>
      <w:r>
        <w:rPr>
          <w:color w:val="auto"/>
        </w:rPr>
        <w:t xml:space="preserve"> должности;</w:t>
      </w:r>
    </w:p>
    <w:p w:rsidR="000A2B2E" w:rsidRDefault="000A2B2E" w:rsidP="000A2B2E">
      <w:pPr>
        <w:pStyle w:val="Default"/>
        <w:ind w:firstLine="709"/>
        <w:jc w:val="both"/>
        <w:rPr>
          <w:color w:val="auto"/>
        </w:rPr>
      </w:pPr>
      <w:r>
        <w:rPr>
          <w:color w:val="auto"/>
          <w:sz w:val="28"/>
          <w:szCs w:val="28"/>
        </w:rPr>
        <w:t>Р</w:t>
      </w:r>
      <w:proofErr w:type="gramStart"/>
      <w:r>
        <w:rPr>
          <w:color w:val="auto"/>
          <w:sz w:val="18"/>
          <w:szCs w:val="18"/>
          <w:lang w:val="en-US"/>
        </w:rPr>
        <w:t>g</w:t>
      </w:r>
      <w:proofErr w:type="gramEnd"/>
      <w:r w:rsidRPr="000A2B2E">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Pr>
          <w:color w:val="auto"/>
          <w:sz w:val="28"/>
          <w:szCs w:val="28"/>
        </w:rPr>
        <w:t xml:space="preserve">- </w:t>
      </w:r>
      <w:r>
        <w:rPr>
          <w:color w:val="auto"/>
        </w:rPr>
        <w:t xml:space="preserve">стоимость 1 месяца работы внештатного сотрудника в </w:t>
      </w:r>
      <w:proofErr w:type="spellStart"/>
      <w:r>
        <w:rPr>
          <w:color w:val="auto"/>
        </w:rPr>
        <w:t>g-й</w:t>
      </w:r>
      <w:proofErr w:type="spellEnd"/>
      <w:r>
        <w:rPr>
          <w:color w:val="auto"/>
        </w:rPr>
        <w:t xml:space="preserve"> должности;</w:t>
      </w:r>
    </w:p>
    <w:p w:rsidR="000A2B2E" w:rsidRDefault="000A2B2E" w:rsidP="000A2B2E">
      <w:pPr>
        <w:pStyle w:val="Default"/>
        <w:ind w:firstLine="709"/>
        <w:jc w:val="both"/>
        <w:rPr>
          <w:color w:val="auto"/>
          <w:sz w:val="28"/>
          <w:szCs w:val="28"/>
        </w:rPr>
      </w:pPr>
      <w:proofErr w:type="spellStart"/>
      <w:r>
        <w:rPr>
          <w:color w:val="auto"/>
          <w:sz w:val="28"/>
          <w:szCs w:val="28"/>
        </w:rPr>
        <w:t>t</w:t>
      </w:r>
      <w:r>
        <w:rPr>
          <w:color w:val="auto"/>
          <w:sz w:val="18"/>
          <w:szCs w:val="18"/>
        </w:rPr>
        <w:t>g</w:t>
      </w:r>
      <w:proofErr w:type="spellEnd"/>
      <w:r>
        <w:rPr>
          <w:color w:val="auto"/>
          <w:sz w:val="18"/>
          <w:szCs w:val="18"/>
        </w:rPr>
        <w:t xml:space="preserve"> </w:t>
      </w:r>
      <w:proofErr w:type="spellStart"/>
      <w:r>
        <w:rPr>
          <w:color w:val="auto"/>
          <w:sz w:val="18"/>
          <w:szCs w:val="18"/>
        </w:rPr>
        <w:t>внси</w:t>
      </w:r>
      <w:proofErr w:type="spellEnd"/>
      <w:r>
        <w:rPr>
          <w:color w:val="auto"/>
          <w:sz w:val="18"/>
          <w:szCs w:val="18"/>
        </w:rPr>
        <w:t xml:space="preserve"> </w:t>
      </w:r>
      <w:r>
        <w:rPr>
          <w:color w:val="auto"/>
          <w:sz w:val="28"/>
          <w:szCs w:val="28"/>
        </w:rPr>
        <w:t xml:space="preserve">- </w:t>
      </w:r>
      <w:r>
        <w:rPr>
          <w:color w:val="auto"/>
        </w:rPr>
        <w:t>процентная ставка страховых взносов в государственные внебюджетные фонды.</w:t>
      </w:r>
      <w:r>
        <w:rPr>
          <w:color w:val="auto"/>
          <w:sz w:val="28"/>
          <w:szCs w:val="28"/>
        </w:rPr>
        <w:t xml:space="preserve"> </w:t>
      </w:r>
    </w:p>
    <w:p w:rsidR="000A2B2E" w:rsidRDefault="000A2B2E" w:rsidP="000A2B2E">
      <w:pPr>
        <w:pStyle w:val="Default"/>
        <w:ind w:firstLine="709"/>
        <w:jc w:val="both"/>
        <w:rPr>
          <w:color w:val="auto"/>
        </w:rPr>
      </w:pPr>
      <w:r>
        <w:rPr>
          <w:color w:val="auto"/>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0A2B2E" w:rsidRDefault="000A2B2E" w:rsidP="000A2B2E">
      <w:pPr>
        <w:pStyle w:val="Default"/>
        <w:ind w:firstLine="709"/>
        <w:jc w:val="both"/>
        <w:rPr>
          <w:color w:val="auto"/>
        </w:rPr>
      </w:pPr>
      <w:r>
        <w:rPr>
          <w:color w:val="auto"/>
        </w:rPr>
        <w:t xml:space="preserve">К указанным затратам относятся затраты по договорам </w:t>
      </w:r>
      <w:proofErr w:type="spellStart"/>
      <w:r>
        <w:rPr>
          <w:color w:val="auto"/>
        </w:rPr>
        <w:t>гражданско</w:t>
      </w:r>
      <w:proofErr w:type="spellEnd"/>
      <w:r>
        <w:rPr>
          <w:color w:val="auto"/>
        </w:rPr>
        <w:t xml:space="preserve"> - 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A2B2E" w:rsidRDefault="000A2B2E" w:rsidP="000A2B2E">
      <w:pPr>
        <w:pStyle w:val="Default"/>
        <w:ind w:firstLine="709"/>
        <w:jc w:val="both"/>
        <w:rPr>
          <w:color w:val="auto"/>
        </w:rPr>
      </w:pPr>
    </w:p>
    <w:p w:rsidR="000A2B2E" w:rsidRDefault="000A2B2E" w:rsidP="000A2B2E">
      <w:pPr>
        <w:pStyle w:val="Default"/>
        <w:ind w:firstLine="709"/>
        <w:jc w:val="center"/>
        <w:rPr>
          <w:color w:val="auto"/>
        </w:rPr>
      </w:pPr>
      <w:proofErr w:type="gramStart"/>
      <w:r>
        <w:rPr>
          <w:color w:val="auto"/>
        </w:rPr>
        <w:t xml:space="preserve">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содержание имущества в рамках прочих затрат и затратам на </w:t>
      </w:r>
      <w:r>
        <w:rPr>
          <w:color w:val="auto"/>
        </w:rPr>
        <w:lastRenderedPageBreak/>
        <w:t>приобретение прочих работ и услуг</w:t>
      </w:r>
      <w:proofErr w:type="gramEnd"/>
      <w:r>
        <w:rPr>
          <w:color w:val="auto"/>
        </w:rPr>
        <w:t xml:space="preserve"> в рамках затрат на информационно-коммуникационные технологии.</w:t>
      </w:r>
    </w:p>
    <w:p w:rsidR="000A2B2E" w:rsidRDefault="000A2B2E" w:rsidP="000A2B2E">
      <w:pPr>
        <w:pStyle w:val="Default"/>
        <w:ind w:firstLine="709"/>
        <w:jc w:val="both"/>
        <w:rPr>
          <w:color w:val="auto"/>
        </w:rPr>
      </w:pPr>
      <w:r>
        <w:rPr>
          <w:color w:val="auto"/>
        </w:rPr>
        <w:t xml:space="preserve"> </w:t>
      </w:r>
    </w:p>
    <w:p w:rsidR="000A2B2E" w:rsidRDefault="000A2B2E" w:rsidP="000A2B2E">
      <w:pPr>
        <w:pStyle w:val="Default"/>
        <w:ind w:firstLine="709"/>
        <w:jc w:val="both"/>
        <w:rPr>
          <w:color w:val="auto"/>
        </w:rPr>
      </w:pPr>
      <w:r>
        <w:rPr>
          <w:color w:val="auto"/>
        </w:rPr>
        <w:t xml:space="preserve">33. Затраты на оплату типографских работ и услуг, включая приобретение </w:t>
      </w:r>
      <w:proofErr w:type="spellStart"/>
      <w:r>
        <w:rPr>
          <w:color w:val="auto"/>
        </w:rPr>
        <w:t>спецжурналов</w:t>
      </w:r>
      <w:proofErr w:type="spellEnd"/>
      <w:r>
        <w:rPr>
          <w:color w:val="auto"/>
        </w:rPr>
        <w:t xml:space="preserve">,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color w:val="auto"/>
          <w:sz w:val="28"/>
          <w:szCs w:val="28"/>
        </w:rPr>
        <w:t>(</w:t>
      </w:r>
      <w:proofErr w:type="spellStart"/>
      <w:r>
        <w:rPr>
          <w:color w:val="auto"/>
          <w:sz w:val="28"/>
          <w:szCs w:val="28"/>
        </w:rPr>
        <w:t>З</w:t>
      </w:r>
      <w:r>
        <w:rPr>
          <w:color w:val="auto"/>
          <w:sz w:val="18"/>
          <w:szCs w:val="18"/>
        </w:rPr>
        <w:t>иу</w:t>
      </w:r>
      <w:proofErr w:type="spellEnd"/>
      <w:r>
        <w:rPr>
          <w:color w:val="auto"/>
          <w:sz w:val="28"/>
          <w:szCs w:val="28"/>
        </w:rPr>
        <w:t>)</w:t>
      </w:r>
      <w:r>
        <w:rPr>
          <w:color w:val="auto"/>
        </w:rPr>
        <w:t>,</w:t>
      </w:r>
      <w:r>
        <w:rPr>
          <w:color w:val="auto"/>
          <w:sz w:val="28"/>
          <w:szCs w:val="28"/>
        </w:rPr>
        <w:t xml:space="preserve"> </w:t>
      </w:r>
      <w:r>
        <w:rPr>
          <w:color w:val="auto"/>
        </w:rPr>
        <w:t xml:space="preserve">определяются по фактическим затратам в отчетном финансовом году. </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34. Затраты на оплату услуг внештатных сотрудников</w:t>
      </w:r>
      <w:r>
        <w:rPr>
          <w:color w:val="auto"/>
          <w:sz w:val="28"/>
          <w:szCs w:val="28"/>
        </w:rPr>
        <w:t xml:space="preserve"> (</w:t>
      </w:r>
      <w:proofErr w:type="spellStart"/>
      <w:r>
        <w:rPr>
          <w:color w:val="auto"/>
          <w:sz w:val="28"/>
          <w:szCs w:val="28"/>
        </w:rPr>
        <w:t>З</w:t>
      </w:r>
      <w:r>
        <w:rPr>
          <w:color w:val="auto"/>
          <w:sz w:val="18"/>
          <w:szCs w:val="18"/>
        </w:rPr>
        <w:t>внсп</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внсп</w:t>
      </w:r>
      <w:proofErr w:type="spellEnd"/>
      <w:r>
        <w:rPr>
          <w:color w:val="auto"/>
          <w:sz w:val="18"/>
          <w:szCs w:val="18"/>
        </w:rPr>
        <w:t xml:space="preserve">  </w:t>
      </w:r>
      <w:r>
        <w:rPr>
          <w:color w:val="auto"/>
          <w:sz w:val="28"/>
          <w:szCs w:val="28"/>
        </w:rPr>
        <w:t xml:space="preserve">= </w:t>
      </w:r>
      <w:r w:rsidRPr="00934522">
        <w:rPr>
          <w:color w:val="auto"/>
          <w:position w:val="-30"/>
          <w:sz w:val="28"/>
          <w:szCs w:val="28"/>
        </w:rPr>
        <w:object w:dxaOrig="460" w:dyaOrig="700">
          <v:shape id="_x0000_i1080" type="#_x0000_t75" style="width:23.5pt;height:34.95pt" o:ole="">
            <v:imagedata r:id="rId74" o:title=""/>
          </v:shape>
          <o:OLEObject Type="Embed" ProgID="Equation.3" ShapeID="_x0000_i1080" DrawAspect="Content" ObjectID="_1514802788" r:id="rId75"/>
        </w:object>
      </w:r>
      <w:r>
        <w:rPr>
          <w:color w:val="auto"/>
          <w:sz w:val="28"/>
          <w:szCs w:val="28"/>
        </w:rPr>
        <w:t>М</w:t>
      </w:r>
      <w:proofErr w:type="gramStart"/>
      <w:r>
        <w:rPr>
          <w:color w:val="auto"/>
          <w:sz w:val="18"/>
          <w:szCs w:val="18"/>
          <w:lang w:val="en-US"/>
        </w:rPr>
        <w:t>j</w:t>
      </w:r>
      <w:proofErr w:type="gramEnd"/>
      <w:r w:rsidRPr="000A2B2E">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sidRPr="00934522">
        <w:rPr>
          <w:color w:val="auto"/>
          <w:position w:val="-4"/>
          <w:sz w:val="18"/>
          <w:szCs w:val="18"/>
          <w:lang w:val="en-US"/>
        </w:rPr>
        <w:object w:dxaOrig="180" w:dyaOrig="200">
          <v:shape id="_x0000_i1081" type="#_x0000_t75" style="width:9.25pt;height:10pt" o:ole="">
            <v:imagedata r:id="rId32" o:title=""/>
          </v:shape>
          <o:OLEObject Type="Embed" ProgID="Equation.3" ShapeID="_x0000_i1081" DrawAspect="Content" ObjectID="_1514802789" r:id="rId76"/>
        </w:object>
      </w:r>
      <w:r>
        <w:rPr>
          <w:color w:val="auto"/>
          <w:sz w:val="18"/>
          <w:szCs w:val="18"/>
        </w:rPr>
        <w:t xml:space="preserve">   </w:t>
      </w:r>
      <w:proofErr w:type="spellStart"/>
      <w:r>
        <w:rPr>
          <w:color w:val="auto"/>
          <w:sz w:val="28"/>
          <w:szCs w:val="28"/>
        </w:rPr>
        <w:t>P</w:t>
      </w:r>
      <w:r>
        <w:rPr>
          <w:color w:val="auto"/>
          <w:sz w:val="18"/>
          <w:szCs w:val="18"/>
        </w:rPr>
        <w:t>j</w:t>
      </w:r>
      <w:proofErr w:type="spellEnd"/>
      <w:r>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sidRPr="00934522">
        <w:rPr>
          <w:color w:val="auto"/>
          <w:position w:val="-4"/>
          <w:sz w:val="18"/>
          <w:szCs w:val="18"/>
          <w:lang w:val="en-US"/>
        </w:rPr>
        <w:object w:dxaOrig="180" w:dyaOrig="200">
          <v:shape id="_x0000_i1082" type="#_x0000_t75" style="width:9.25pt;height:10pt" o:ole="">
            <v:imagedata r:id="rId32" o:title=""/>
          </v:shape>
          <o:OLEObject Type="Embed" ProgID="Equation.3" ShapeID="_x0000_i1082" DrawAspect="Content" ObjectID="_1514802790" r:id="rId77"/>
        </w:object>
      </w:r>
      <w:r>
        <w:rPr>
          <w:color w:val="auto"/>
          <w:sz w:val="28"/>
          <w:szCs w:val="28"/>
        </w:rPr>
        <w:t xml:space="preserve"> (1 +</w:t>
      </w:r>
      <w:r>
        <w:rPr>
          <w:color w:val="auto"/>
          <w:sz w:val="18"/>
          <w:szCs w:val="18"/>
        </w:rPr>
        <w:t xml:space="preserve">   </w:t>
      </w:r>
      <w:proofErr w:type="spellStart"/>
      <w:r>
        <w:rPr>
          <w:color w:val="auto"/>
          <w:sz w:val="28"/>
          <w:szCs w:val="28"/>
        </w:rPr>
        <w:t>t</w:t>
      </w:r>
      <w:r>
        <w:rPr>
          <w:color w:val="auto"/>
          <w:sz w:val="18"/>
          <w:szCs w:val="18"/>
        </w:rPr>
        <w:t>j</w:t>
      </w:r>
      <w:proofErr w:type="spellEnd"/>
      <w:r>
        <w:rPr>
          <w:color w:val="auto"/>
          <w:sz w:val="18"/>
          <w:szCs w:val="18"/>
        </w:rPr>
        <w:t xml:space="preserve"> </w:t>
      </w:r>
      <w:proofErr w:type="spellStart"/>
      <w:r>
        <w:rPr>
          <w:color w:val="auto"/>
          <w:sz w:val="18"/>
          <w:szCs w:val="18"/>
        </w:rPr>
        <w:t>внсп</w:t>
      </w:r>
      <w:proofErr w:type="spellEnd"/>
      <w:r>
        <w:rPr>
          <w:color w:val="auto"/>
          <w:sz w:val="28"/>
          <w:szCs w:val="28"/>
        </w:rPr>
        <w:t>)</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r>
        <w:rPr>
          <w:color w:val="auto"/>
          <w:sz w:val="28"/>
          <w:szCs w:val="28"/>
        </w:rPr>
        <w:t>М</w:t>
      </w:r>
      <w:proofErr w:type="gramStart"/>
      <w:r>
        <w:rPr>
          <w:color w:val="auto"/>
          <w:sz w:val="18"/>
          <w:szCs w:val="18"/>
          <w:lang w:val="en-US"/>
        </w:rPr>
        <w:t>j</w:t>
      </w:r>
      <w:proofErr w:type="gramEnd"/>
      <w:r w:rsidRPr="000A2B2E">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Pr>
          <w:color w:val="auto"/>
          <w:sz w:val="28"/>
          <w:szCs w:val="28"/>
        </w:rPr>
        <w:t xml:space="preserve">- </w:t>
      </w:r>
      <w:r>
        <w:rPr>
          <w:color w:val="auto"/>
        </w:rPr>
        <w:t xml:space="preserve">планируемое количество месяцев работы внештатного сотрудника в </w:t>
      </w:r>
      <w:proofErr w:type="spellStart"/>
      <w:r>
        <w:rPr>
          <w:color w:val="auto"/>
        </w:rPr>
        <w:t>j-й</w:t>
      </w:r>
      <w:proofErr w:type="spellEnd"/>
      <w:r>
        <w:rPr>
          <w:color w:val="auto"/>
        </w:rPr>
        <w:t xml:space="preserve"> должности;</w:t>
      </w:r>
    </w:p>
    <w:p w:rsidR="000A2B2E" w:rsidRDefault="000A2B2E" w:rsidP="000A2B2E">
      <w:pPr>
        <w:pStyle w:val="Default"/>
        <w:ind w:firstLine="709"/>
        <w:jc w:val="both"/>
        <w:rPr>
          <w:color w:val="auto"/>
          <w:sz w:val="28"/>
          <w:szCs w:val="28"/>
        </w:rPr>
      </w:pPr>
      <w:proofErr w:type="spellStart"/>
      <w:r>
        <w:rPr>
          <w:color w:val="auto"/>
          <w:sz w:val="28"/>
          <w:szCs w:val="28"/>
        </w:rPr>
        <w:t>P</w:t>
      </w:r>
      <w:r>
        <w:rPr>
          <w:color w:val="auto"/>
          <w:sz w:val="18"/>
          <w:szCs w:val="18"/>
        </w:rPr>
        <w:t>j</w:t>
      </w:r>
      <w:proofErr w:type="spellEnd"/>
      <w:r>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Pr>
          <w:color w:val="auto"/>
          <w:sz w:val="28"/>
          <w:szCs w:val="28"/>
        </w:rPr>
        <w:t xml:space="preserve">- </w:t>
      </w:r>
      <w:r>
        <w:rPr>
          <w:color w:val="auto"/>
        </w:rPr>
        <w:t xml:space="preserve">цена 1 месяца работы внештатного сотрудника в </w:t>
      </w:r>
      <w:proofErr w:type="spellStart"/>
      <w:r>
        <w:rPr>
          <w:color w:val="auto"/>
        </w:rPr>
        <w:t>j-й</w:t>
      </w:r>
      <w:proofErr w:type="spellEnd"/>
      <w:r>
        <w:rPr>
          <w:color w:val="auto"/>
        </w:rPr>
        <w:t xml:space="preserve"> должности;</w:t>
      </w:r>
      <w:r>
        <w:rPr>
          <w:color w:val="auto"/>
          <w:sz w:val="28"/>
          <w:szCs w:val="28"/>
        </w:rPr>
        <w:t xml:space="preserve"> </w:t>
      </w:r>
    </w:p>
    <w:p w:rsidR="000A2B2E" w:rsidRDefault="000A2B2E" w:rsidP="000A2B2E">
      <w:pPr>
        <w:pStyle w:val="Default"/>
        <w:ind w:firstLine="709"/>
        <w:jc w:val="both"/>
        <w:rPr>
          <w:color w:val="auto"/>
        </w:rPr>
      </w:pPr>
      <w:proofErr w:type="spellStart"/>
      <w:r>
        <w:rPr>
          <w:color w:val="auto"/>
          <w:sz w:val="28"/>
          <w:szCs w:val="28"/>
        </w:rPr>
        <w:t>t</w:t>
      </w:r>
      <w:r>
        <w:rPr>
          <w:color w:val="auto"/>
          <w:sz w:val="18"/>
          <w:szCs w:val="18"/>
        </w:rPr>
        <w:t>j</w:t>
      </w:r>
      <w:proofErr w:type="spellEnd"/>
      <w:r>
        <w:rPr>
          <w:color w:val="auto"/>
          <w:sz w:val="18"/>
          <w:szCs w:val="18"/>
        </w:rPr>
        <w:t xml:space="preserve"> </w:t>
      </w:r>
      <w:proofErr w:type="spellStart"/>
      <w:r>
        <w:rPr>
          <w:color w:val="auto"/>
          <w:sz w:val="18"/>
          <w:szCs w:val="18"/>
        </w:rPr>
        <w:t>внсп</w:t>
      </w:r>
      <w:proofErr w:type="spellEnd"/>
      <w:r>
        <w:rPr>
          <w:color w:val="auto"/>
          <w:sz w:val="18"/>
          <w:szCs w:val="18"/>
        </w:rPr>
        <w:t xml:space="preserve"> </w:t>
      </w:r>
      <w:r>
        <w:rPr>
          <w:color w:val="auto"/>
          <w:sz w:val="28"/>
          <w:szCs w:val="28"/>
        </w:rPr>
        <w:t xml:space="preserve">- </w:t>
      </w:r>
      <w:r>
        <w:rPr>
          <w:color w:val="auto"/>
        </w:rPr>
        <w:t xml:space="preserve">процентная ставка страховых взносов в государственные внебюджетные фонды. </w:t>
      </w:r>
    </w:p>
    <w:p w:rsidR="000A2B2E" w:rsidRDefault="000A2B2E" w:rsidP="000A2B2E">
      <w:pPr>
        <w:pStyle w:val="Default"/>
        <w:ind w:firstLine="709"/>
        <w:jc w:val="both"/>
        <w:rPr>
          <w:color w:val="auto"/>
        </w:rPr>
      </w:pPr>
      <w:r>
        <w:rPr>
          <w:color w:val="auto"/>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0A2B2E" w:rsidRDefault="000A2B2E" w:rsidP="000A2B2E">
      <w:pPr>
        <w:pStyle w:val="Default"/>
        <w:ind w:firstLine="709"/>
        <w:jc w:val="both"/>
        <w:rPr>
          <w:color w:val="auto"/>
        </w:rPr>
      </w:pPr>
      <w:r>
        <w:rPr>
          <w:color w:val="auto"/>
        </w:rPr>
        <w:t xml:space="preserve">К указанным затратам относятся затраты по договорам </w:t>
      </w:r>
      <w:proofErr w:type="spellStart"/>
      <w:r>
        <w:rPr>
          <w:color w:val="auto"/>
        </w:rPr>
        <w:t>гражданско</w:t>
      </w:r>
      <w:proofErr w:type="spellEnd"/>
      <w:r>
        <w:rPr>
          <w:color w:val="auto"/>
        </w:rPr>
        <w:t xml:space="preserve"> - 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35. Затраты на аттестацию рабочих мест</w:t>
      </w:r>
      <w:r>
        <w:rPr>
          <w:color w:val="auto"/>
          <w:sz w:val="28"/>
          <w:szCs w:val="28"/>
        </w:rPr>
        <w:t xml:space="preserve"> (</w:t>
      </w:r>
      <w:proofErr w:type="spellStart"/>
      <w:r>
        <w:rPr>
          <w:color w:val="auto"/>
          <w:sz w:val="28"/>
          <w:szCs w:val="28"/>
        </w:rPr>
        <w:t>З</w:t>
      </w:r>
      <w:r>
        <w:rPr>
          <w:color w:val="auto"/>
          <w:sz w:val="18"/>
          <w:szCs w:val="18"/>
        </w:rPr>
        <w:t>атт</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атт</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83" type="#_x0000_t75" style="width:23.5pt;height:33.5pt" o:ole="">
            <v:imagedata r:id="rId44" o:title=""/>
          </v:shape>
          <o:OLEObject Type="Embed" ProgID="Equation.3" ShapeID="_x0000_i1083" DrawAspect="Content" ObjectID="_1514802791" r:id="rId78"/>
        </w:object>
      </w:r>
      <w:r>
        <w:rPr>
          <w:color w:val="auto"/>
          <w:sz w:val="28"/>
          <w:szCs w:val="28"/>
        </w:rPr>
        <w:t xml:space="preserve"> </w: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атт</w:t>
      </w:r>
      <w:proofErr w:type="spellEnd"/>
      <w:r>
        <w:rPr>
          <w:color w:val="auto"/>
          <w:sz w:val="18"/>
          <w:szCs w:val="18"/>
        </w:rPr>
        <w:t xml:space="preserve">  </w:t>
      </w:r>
      <w:r w:rsidRPr="00934522">
        <w:rPr>
          <w:color w:val="auto"/>
          <w:position w:val="-4"/>
          <w:sz w:val="18"/>
          <w:szCs w:val="18"/>
          <w:lang w:val="en-US"/>
        </w:rPr>
        <w:object w:dxaOrig="180" w:dyaOrig="200">
          <v:shape id="_x0000_i1084" type="#_x0000_t75" style="width:9.25pt;height:10pt" o:ole="">
            <v:imagedata r:id="rId32" o:title=""/>
          </v:shape>
          <o:OLEObject Type="Embed" ProgID="Equation.3" ShapeID="_x0000_i1084" DrawAspect="Content" ObjectID="_1514802792" r:id="rId79"/>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атт</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атт</w:t>
      </w:r>
      <w:proofErr w:type="spellEnd"/>
      <w:r>
        <w:rPr>
          <w:color w:val="auto"/>
          <w:sz w:val="18"/>
          <w:szCs w:val="18"/>
        </w:rPr>
        <w:t xml:space="preserve"> </w:t>
      </w:r>
      <w:r>
        <w:rPr>
          <w:color w:val="auto"/>
          <w:sz w:val="28"/>
          <w:szCs w:val="28"/>
        </w:rPr>
        <w:t xml:space="preserve">- </w:t>
      </w:r>
      <w:r>
        <w:rPr>
          <w:color w:val="auto"/>
        </w:rPr>
        <w:t xml:space="preserve">количество </w:t>
      </w:r>
      <w:proofErr w:type="spellStart"/>
      <w:r>
        <w:rPr>
          <w:color w:val="auto"/>
        </w:rPr>
        <w:t>i-х</w:t>
      </w:r>
      <w:proofErr w:type="spellEnd"/>
      <w:r>
        <w:rPr>
          <w:color w:val="auto"/>
        </w:rPr>
        <w:t xml:space="preserve"> рабочих, подлежащих аттестации;</w:t>
      </w:r>
      <w:r>
        <w:rPr>
          <w:color w:val="auto"/>
          <w:sz w:val="28"/>
          <w:szCs w:val="28"/>
        </w:rPr>
        <w:t xml:space="preserve"> </w:t>
      </w:r>
    </w:p>
    <w:p w:rsidR="000A2B2E" w:rsidRDefault="000A2B2E" w:rsidP="000A2B2E">
      <w:pPr>
        <w:pStyle w:val="Default"/>
        <w:ind w:firstLine="709"/>
        <w:jc w:val="both"/>
        <w:rPr>
          <w:color w:val="auto"/>
          <w:sz w:val="28"/>
          <w:szCs w:val="28"/>
        </w:rPr>
      </w:pP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w:t>
      </w:r>
      <w:proofErr w:type="spellStart"/>
      <w:r>
        <w:rPr>
          <w:color w:val="auto"/>
          <w:sz w:val="18"/>
          <w:szCs w:val="18"/>
        </w:rPr>
        <w:t>атт</w:t>
      </w:r>
      <w:proofErr w:type="spellEnd"/>
      <w:r>
        <w:rPr>
          <w:color w:val="auto"/>
          <w:sz w:val="18"/>
          <w:szCs w:val="18"/>
        </w:rPr>
        <w:t xml:space="preserve"> </w:t>
      </w:r>
      <w:r>
        <w:rPr>
          <w:color w:val="auto"/>
          <w:sz w:val="28"/>
          <w:szCs w:val="28"/>
        </w:rPr>
        <w:t xml:space="preserve">- </w:t>
      </w:r>
      <w:r>
        <w:rPr>
          <w:color w:val="auto"/>
        </w:rPr>
        <w:t>цена проведения аттестации 1 i-го рабочего места.</w:t>
      </w:r>
      <w:r>
        <w:rPr>
          <w:color w:val="auto"/>
          <w:sz w:val="28"/>
          <w:szCs w:val="28"/>
        </w:rPr>
        <w:t xml:space="preserve">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36. Затраты на проведение диспансеризации работников</w:t>
      </w:r>
      <w:r>
        <w:rPr>
          <w:color w:val="auto"/>
          <w:sz w:val="28"/>
          <w:szCs w:val="28"/>
        </w:rPr>
        <w:t xml:space="preserve"> (</w:t>
      </w:r>
      <w:proofErr w:type="spellStart"/>
      <w:r>
        <w:rPr>
          <w:color w:val="auto"/>
          <w:sz w:val="28"/>
          <w:szCs w:val="28"/>
        </w:rPr>
        <w:t>З</w:t>
      </w:r>
      <w:r>
        <w:rPr>
          <w:color w:val="auto"/>
          <w:sz w:val="18"/>
          <w:szCs w:val="18"/>
        </w:rPr>
        <w:t>дисп</w:t>
      </w:r>
      <w:proofErr w:type="spellEnd"/>
      <w:r>
        <w:rPr>
          <w:color w:val="auto"/>
          <w:sz w:val="28"/>
          <w:szCs w:val="28"/>
        </w:rPr>
        <w:t xml:space="preserve">) </w:t>
      </w:r>
      <w:r>
        <w:rPr>
          <w:color w:val="auto"/>
        </w:rPr>
        <w:t>определяются по формуле:</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дисп</w:t>
      </w:r>
      <w:proofErr w:type="spellEnd"/>
      <w:r>
        <w:rPr>
          <w:color w:val="auto"/>
          <w:sz w:val="18"/>
          <w:szCs w:val="18"/>
        </w:rPr>
        <w:t xml:space="preserve">  </w:t>
      </w:r>
      <w:r>
        <w:rPr>
          <w:color w:val="auto"/>
          <w:sz w:val="28"/>
          <w:szCs w:val="28"/>
        </w:rPr>
        <w:t xml:space="preserve">= </w:t>
      </w:r>
      <w:proofErr w:type="spellStart"/>
      <w:r>
        <w:rPr>
          <w:color w:val="auto"/>
          <w:sz w:val="28"/>
          <w:szCs w:val="28"/>
        </w:rPr>
        <w:t>Ч</w:t>
      </w:r>
      <w:r>
        <w:rPr>
          <w:color w:val="auto"/>
          <w:sz w:val="18"/>
          <w:szCs w:val="18"/>
        </w:rPr>
        <w:t>дисп</w:t>
      </w:r>
      <w:proofErr w:type="spellEnd"/>
      <w:r>
        <w:rPr>
          <w:color w:val="auto"/>
          <w:sz w:val="18"/>
          <w:szCs w:val="18"/>
        </w:rPr>
        <w:t xml:space="preserve">  </w:t>
      </w:r>
      <w:r>
        <w:rPr>
          <w:color w:val="auto"/>
          <w:sz w:val="28"/>
          <w:szCs w:val="28"/>
        </w:rPr>
        <w:t xml:space="preserve">× </w:t>
      </w:r>
      <w:proofErr w:type="spellStart"/>
      <w:r>
        <w:rPr>
          <w:color w:val="auto"/>
          <w:sz w:val="28"/>
          <w:szCs w:val="28"/>
        </w:rPr>
        <w:t>Р</w:t>
      </w:r>
      <w:r>
        <w:rPr>
          <w:color w:val="auto"/>
          <w:sz w:val="18"/>
          <w:szCs w:val="18"/>
        </w:rPr>
        <w:t>дисп</w:t>
      </w:r>
      <w:proofErr w:type="spellEnd"/>
      <w:r>
        <w:rPr>
          <w:color w:val="auto"/>
          <w:sz w:val="28"/>
          <w:szCs w:val="28"/>
        </w:rPr>
        <w:t>,</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Ч</w:t>
      </w:r>
      <w:r>
        <w:rPr>
          <w:color w:val="auto"/>
          <w:sz w:val="18"/>
          <w:szCs w:val="18"/>
        </w:rPr>
        <w:t>дисп</w:t>
      </w:r>
      <w:proofErr w:type="spellEnd"/>
      <w:r>
        <w:rPr>
          <w:color w:val="auto"/>
          <w:sz w:val="18"/>
          <w:szCs w:val="18"/>
        </w:rPr>
        <w:t xml:space="preserve"> </w:t>
      </w:r>
      <w:r>
        <w:rPr>
          <w:color w:val="auto"/>
          <w:sz w:val="28"/>
          <w:szCs w:val="28"/>
        </w:rPr>
        <w:t xml:space="preserve">- </w:t>
      </w:r>
      <w:r>
        <w:rPr>
          <w:color w:val="auto"/>
        </w:rPr>
        <w:t xml:space="preserve">численность работников, подлежащих диспансеризации; </w:t>
      </w:r>
    </w:p>
    <w:p w:rsidR="000A2B2E" w:rsidRDefault="000A2B2E" w:rsidP="000A2B2E">
      <w:pPr>
        <w:pStyle w:val="Default"/>
        <w:ind w:firstLine="709"/>
        <w:jc w:val="both"/>
        <w:rPr>
          <w:color w:val="auto"/>
        </w:rPr>
      </w:pPr>
      <w:proofErr w:type="spellStart"/>
      <w:r>
        <w:rPr>
          <w:color w:val="auto"/>
          <w:sz w:val="28"/>
          <w:szCs w:val="28"/>
        </w:rPr>
        <w:t>Р</w:t>
      </w:r>
      <w:r>
        <w:rPr>
          <w:color w:val="auto"/>
          <w:sz w:val="18"/>
          <w:szCs w:val="18"/>
        </w:rPr>
        <w:t>дисп</w:t>
      </w:r>
      <w:proofErr w:type="spellEnd"/>
      <w:r>
        <w:rPr>
          <w:color w:val="auto"/>
          <w:sz w:val="18"/>
          <w:szCs w:val="18"/>
        </w:rPr>
        <w:t xml:space="preserve"> </w:t>
      </w:r>
      <w:r>
        <w:rPr>
          <w:color w:val="auto"/>
          <w:sz w:val="28"/>
          <w:szCs w:val="28"/>
        </w:rPr>
        <w:t xml:space="preserve">- </w:t>
      </w:r>
      <w:r>
        <w:rPr>
          <w:color w:val="auto"/>
        </w:rPr>
        <w:t xml:space="preserve">цена проведения диспансеризации в расчете на 1 работника. </w:t>
      </w:r>
    </w:p>
    <w:p w:rsidR="000A2B2E" w:rsidRDefault="000A2B2E" w:rsidP="000A2B2E">
      <w:pPr>
        <w:pStyle w:val="Default"/>
        <w:ind w:firstLine="709"/>
        <w:jc w:val="both"/>
        <w:rPr>
          <w:color w:val="auto"/>
        </w:rPr>
      </w:pPr>
    </w:p>
    <w:p w:rsidR="000A2B2E" w:rsidRDefault="000A2B2E" w:rsidP="000A2B2E">
      <w:pPr>
        <w:pStyle w:val="Default"/>
        <w:ind w:firstLine="709"/>
        <w:jc w:val="center"/>
        <w:rPr>
          <w:color w:val="auto"/>
        </w:rPr>
      </w:pPr>
      <w:r>
        <w:rPr>
          <w:color w:val="auto"/>
        </w:rPr>
        <w:t>Затраты на приобретение основных средств, не отнесенные</w:t>
      </w:r>
    </w:p>
    <w:p w:rsidR="000A2B2E" w:rsidRDefault="000A2B2E" w:rsidP="000A2B2E">
      <w:pPr>
        <w:pStyle w:val="Default"/>
        <w:ind w:firstLine="709"/>
        <w:jc w:val="center"/>
        <w:rPr>
          <w:color w:val="auto"/>
        </w:rPr>
      </w:pPr>
      <w:r>
        <w:rPr>
          <w:color w:val="auto"/>
        </w:rPr>
        <w:t>к затратам на приобретение основных сре</w:t>
      </w:r>
      <w:proofErr w:type="gramStart"/>
      <w:r>
        <w:rPr>
          <w:color w:val="auto"/>
        </w:rPr>
        <w:t>дств в р</w:t>
      </w:r>
      <w:proofErr w:type="gramEnd"/>
      <w:r>
        <w:rPr>
          <w:color w:val="auto"/>
        </w:rPr>
        <w:t>амках затрат</w:t>
      </w:r>
    </w:p>
    <w:p w:rsidR="000A2B2E" w:rsidRDefault="000A2B2E" w:rsidP="000A2B2E">
      <w:pPr>
        <w:pStyle w:val="Default"/>
        <w:ind w:firstLine="709"/>
        <w:jc w:val="center"/>
        <w:rPr>
          <w:color w:val="auto"/>
        </w:rPr>
      </w:pPr>
      <w:r>
        <w:rPr>
          <w:color w:val="auto"/>
        </w:rPr>
        <w:t>на информационно-коммуникационные технологии</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sz w:val="28"/>
          <w:szCs w:val="28"/>
        </w:rPr>
      </w:pPr>
      <w:r>
        <w:rPr>
          <w:color w:val="auto"/>
        </w:rPr>
        <w:t xml:space="preserve">37.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color w:val="auto"/>
          <w:sz w:val="28"/>
          <w:szCs w:val="28"/>
        </w:rPr>
        <w:t>(</w:t>
      </w:r>
      <w:proofErr w:type="gramStart"/>
      <w:r>
        <w:rPr>
          <w:color w:val="auto"/>
          <w:sz w:val="28"/>
          <w:szCs w:val="28"/>
        </w:rPr>
        <w:t>З</w:t>
      </w:r>
      <w:proofErr w:type="gramEnd"/>
      <w:r w:rsidRPr="00934522">
        <w:rPr>
          <w:color w:val="auto"/>
          <w:position w:val="-12"/>
          <w:sz w:val="28"/>
          <w:szCs w:val="28"/>
        </w:rPr>
        <w:object w:dxaOrig="280" w:dyaOrig="380">
          <v:shape id="_x0000_i1085" type="#_x0000_t75" style="width:14.25pt;height:18.55pt" o:ole="">
            <v:imagedata r:id="rId80" o:title=""/>
          </v:shape>
          <o:OLEObject Type="Embed" ProgID="Equation.3" ShapeID="_x0000_i1085" DrawAspect="Content" ObjectID="_1514802793" r:id="rId81"/>
        </w:object>
      </w:r>
      <w:r>
        <w:rPr>
          <w:color w:val="auto"/>
          <w:sz w:val="28"/>
          <w:szCs w:val="28"/>
        </w:rPr>
        <w:t>)</w:t>
      </w:r>
      <w:r>
        <w:rPr>
          <w:color w:val="auto"/>
        </w:rPr>
        <w:t>, определяются по формуле:</w:t>
      </w:r>
    </w:p>
    <w:p w:rsidR="000A2B2E" w:rsidRDefault="000A2B2E" w:rsidP="000A2B2E">
      <w:pPr>
        <w:pStyle w:val="Default"/>
        <w:ind w:firstLine="709"/>
        <w:jc w:val="both"/>
        <w:rPr>
          <w:color w:val="auto"/>
          <w:sz w:val="10"/>
          <w:szCs w:val="10"/>
        </w:rPr>
      </w:pPr>
    </w:p>
    <w:p w:rsidR="000A2B2E" w:rsidRDefault="000A2B2E" w:rsidP="000A2B2E">
      <w:pPr>
        <w:pStyle w:val="Default"/>
        <w:ind w:firstLine="709"/>
        <w:jc w:val="center"/>
        <w:rPr>
          <w:color w:val="auto"/>
          <w:sz w:val="28"/>
          <w:szCs w:val="28"/>
        </w:rPr>
      </w:pPr>
      <w:proofErr w:type="gramStart"/>
      <w:r>
        <w:rPr>
          <w:color w:val="auto"/>
          <w:sz w:val="28"/>
          <w:szCs w:val="28"/>
        </w:rPr>
        <w:t>З</w:t>
      </w:r>
      <w:proofErr w:type="gramEnd"/>
      <w:r w:rsidRPr="00934522">
        <w:rPr>
          <w:color w:val="auto"/>
          <w:position w:val="-12"/>
          <w:sz w:val="28"/>
          <w:szCs w:val="28"/>
        </w:rPr>
        <w:object w:dxaOrig="280" w:dyaOrig="380">
          <v:shape id="_x0000_i1086" type="#_x0000_t75" style="width:14.25pt;height:18.55pt" o:ole="">
            <v:imagedata r:id="rId82" o:title=""/>
          </v:shape>
          <o:OLEObject Type="Embed" ProgID="Equation.3" ShapeID="_x0000_i1086" DrawAspect="Content" ObjectID="_1514802794" r:id="rId83"/>
        </w:object>
      </w:r>
      <w:r>
        <w:rPr>
          <w:color w:val="auto"/>
          <w:sz w:val="28"/>
          <w:szCs w:val="28"/>
        </w:rPr>
        <w:t xml:space="preserve"> =  </w:t>
      </w:r>
      <w:proofErr w:type="spellStart"/>
      <w:r>
        <w:rPr>
          <w:color w:val="auto"/>
          <w:sz w:val="28"/>
          <w:szCs w:val="28"/>
        </w:rPr>
        <w:t>З</w:t>
      </w:r>
      <w:r>
        <w:rPr>
          <w:color w:val="auto"/>
          <w:sz w:val="18"/>
          <w:szCs w:val="18"/>
        </w:rPr>
        <w:t>пмеб</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ск</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rPr>
        <w:t>З</w:t>
      </w:r>
      <w:r>
        <w:rPr>
          <w:color w:val="auto"/>
          <w:sz w:val="18"/>
          <w:szCs w:val="18"/>
        </w:rPr>
        <w:t>пмеб</w:t>
      </w:r>
      <w:proofErr w:type="spellEnd"/>
      <w:r>
        <w:rPr>
          <w:color w:val="auto"/>
          <w:sz w:val="18"/>
          <w:szCs w:val="18"/>
        </w:rPr>
        <w:t xml:space="preserve"> </w:t>
      </w:r>
      <w:r>
        <w:rPr>
          <w:color w:val="auto"/>
          <w:sz w:val="28"/>
          <w:szCs w:val="28"/>
        </w:rPr>
        <w:t xml:space="preserve">- </w:t>
      </w:r>
      <w:r>
        <w:rPr>
          <w:color w:val="auto"/>
        </w:rPr>
        <w:t>затраты на приобретение мебели;</w:t>
      </w:r>
      <w:r>
        <w:rPr>
          <w:color w:val="auto"/>
          <w:sz w:val="28"/>
          <w:szCs w:val="28"/>
        </w:rPr>
        <w:t xml:space="preserve"> </w:t>
      </w:r>
    </w:p>
    <w:p w:rsidR="000A2B2E" w:rsidRDefault="000A2B2E" w:rsidP="000A2B2E">
      <w:pPr>
        <w:pStyle w:val="Default"/>
        <w:ind w:firstLine="709"/>
        <w:jc w:val="both"/>
        <w:rPr>
          <w:color w:val="auto"/>
          <w:sz w:val="28"/>
          <w:szCs w:val="28"/>
        </w:rPr>
      </w:pPr>
      <w:proofErr w:type="spellStart"/>
      <w:r>
        <w:rPr>
          <w:color w:val="auto"/>
          <w:sz w:val="28"/>
          <w:szCs w:val="28"/>
        </w:rPr>
        <w:lastRenderedPageBreak/>
        <w:t>З</w:t>
      </w:r>
      <w:r>
        <w:rPr>
          <w:color w:val="auto"/>
          <w:sz w:val="18"/>
          <w:szCs w:val="18"/>
        </w:rPr>
        <w:t>ск</w:t>
      </w:r>
      <w:proofErr w:type="spellEnd"/>
      <w:r>
        <w:rPr>
          <w:color w:val="auto"/>
          <w:sz w:val="18"/>
          <w:szCs w:val="18"/>
        </w:rPr>
        <w:t xml:space="preserve"> </w:t>
      </w:r>
      <w:r>
        <w:rPr>
          <w:color w:val="auto"/>
          <w:sz w:val="28"/>
          <w:szCs w:val="28"/>
        </w:rPr>
        <w:t xml:space="preserve">- </w:t>
      </w:r>
      <w:r>
        <w:rPr>
          <w:color w:val="auto"/>
        </w:rPr>
        <w:t>затраты на приобретение систем кондиционирования.</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sz w:val="28"/>
          <w:szCs w:val="28"/>
        </w:rPr>
      </w:pPr>
      <w:r>
        <w:rPr>
          <w:color w:val="auto"/>
        </w:rPr>
        <w:t>38. Затраты на приобретение мебели</w:t>
      </w:r>
      <w:r>
        <w:rPr>
          <w:color w:val="auto"/>
          <w:sz w:val="28"/>
          <w:szCs w:val="28"/>
        </w:rPr>
        <w:t xml:space="preserve"> (</w:t>
      </w:r>
      <w:proofErr w:type="spellStart"/>
      <w:r>
        <w:rPr>
          <w:color w:val="auto"/>
          <w:sz w:val="28"/>
          <w:szCs w:val="28"/>
        </w:rPr>
        <w:t>З</w:t>
      </w:r>
      <w:r>
        <w:rPr>
          <w:color w:val="auto"/>
          <w:sz w:val="18"/>
          <w:szCs w:val="18"/>
        </w:rPr>
        <w:t>пмеб</w:t>
      </w:r>
      <w:proofErr w:type="spellEnd"/>
      <w:r>
        <w:rPr>
          <w:color w:val="auto"/>
          <w:sz w:val="28"/>
          <w:szCs w:val="28"/>
        </w:rPr>
        <w:t xml:space="preserve">) </w:t>
      </w:r>
      <w:r>
        <w:rPr>
          <w:color w:val="auto"/>
        </w:rPr>
        <w:t>определяются по формуле:</w:t>
      </w:r>
      <w:r>
        <w:rPr>
          <w:color w:val="auto"/>
          <w:sz w:val="28"/>
          <w:szCs w:val="28"/>
        </w:rPr>
        <w:t xml:space="preserve">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пмеб</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87" type="#_x0000_t75" style="width:23.5pt;height:33.5pt" o:ole="">
            <v:imagedata r:id="rId44" o:title=""/>
          </v:shape>
          <o:OLEObject Type="Embed" ProgID="Equation.3" ShapeID="_x0000_i1087" DrawAspect="Content" ObjectID="_1514802795" r:id="rId84"/>
        </w:object>
      </w:r>
      <w:proofErr w:type="spellStart"/>
      <w:r>
        <w:rPr>
          <w:color w:val="auto"/>
          <w:sz w:val="28"/>
          <w:szCs w:val="28"/>
          <w:lang w:val="en-US"/>
        </w:rPr>
        <w:t>Q</w:t>
      </w:r>
      <w:r>
        <w:rPr>
          <w:color w:val="auto"/>
          <w:sz w:val="18"/>
          <w:szCs w:val="18"/>
          <w:lang w:val="en-US"/>
        </w:rPr>
        <w:t>i</w:t>
      </w:r>
      <w:proofErr w:type="spellEnd"/>
      <w:r w:rsidRPr="000A2B2E">
        <w:rPr>
          <w:color w:val="auto"/>
          <w:sz w:val="18"/>
          <w:szCs w:val="18"/>
        </w:rPr>
        <w:t xml:space="preserve"> </w:t>
      </w:r>
      <w:proofErr w:type="spellStart"/>
      <w:r>
        <w:rPr>
          <w:color w:val="auto"/>
          <w:sz w:val="18"/>
          <w:szCs w:val="18"/>
        </w:rPr>
        <w:t>пмеб</w:t>
      </w:r>
      <w:proofErr w:type="spellEnd"/>
      <w:r>
        <w:rPr>
          <w:color w:val="auto"/>
          <w:sz w:val="18"/>
          <w:szCs w:val="18"/>
        </w:rPr>
        <w:t xml:space="preserve">  </w:t>
      </w:r>
      <w:r w:rsidRPr="00934522">
        <w:rPr>
          <w:color w:val="auto"/>
          <w:position w:val="-4"/>
          <w:sz w:val="18"/>
          <w:szCs w:val="18"/>
          <w:lang w:val="en-US"/>
        </w:rPr>
        <w:object w:dxaOrig="180" w:dyaOrig="200">
          <v:shape id="_x0000_i1088" type="#_x0000_t75" style="width:9.25pt;height:10pt" o:ole="">
            <v:imagedata r:id="rId32" o:title=""/>
          </v:shape>
          <o:OLEObject Type="Embed" ProgID="Equation.3" ShapeID="_x0000_i1088" DrawAspect="Content" ObjectID="_1514802796" r:id="rId85"/>
        </w:object>
      </w:r>
      <w:r>
        <w:rPr>
          <w:color w:val="auto"/>
          <w:sz w:val="18"/>
          <w:szCs w:val="18"/>
        </w:rPr>
        <w:t xml:space="preserve">  </w:t>
      </w:r>
      <w:r>
        <w:rPr>
          <w:color w:val="auto"/>
          <w:sz w:val="28"/>
          <w:szCs w:val="28"/>
          <w:lang w:val="en-US"/>
        </w:rPr>
        <w:t>P</w:t>
      </w:r>
      <w:r>
        <w:rPr>
          <w:color w:val="auto"/>
          <w:sz w:val="18"/>
          <w:szCs w:val="18"/>
          <w:lang w:val="en-US"/>
        </w:rPr>
        <w:t>i</w:t>
      </w:r>
      <w:r w:rsidRPr="000A2B2E">
        <w:rPr>
          <w:color w:val="auto"/>
          <w:sz w:val="18"/>
          <w:szCs w:val="18"/>
        </w:rPr>
        <w:t xml:space="preserve"> </w:t>
      </w:r>
      <w:proofErr w:type="spellStart"/>
      <w:r>
        <w:rPr>
          <w:color w:val="auto"/>
          <w:sz w:val="18"/>
          <w:szCs w:val="18"/>
        </w:rPr>
        <w:t>пмеб</w:t>
      </w:r>
      <w:proofErr w:type="spellEnd"/>
      <w:r>
        <w:rPr>
          <w:color w:val="auto"/>
          <w:sz w:val="18"/>
          <w:szCs w:val="18"/>
        </w:rPr>
        <w:t xml:space="preserve">  </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lang w:val="en-US"/>
        </w:rPr>
        <w:t>Q</w:t>
      </w:r>
      <w:r>
        <w:rPr>
          <w:color w:val="auto"/>
          <w:sz w:val="18"/>
          <w:szCs w:val="18"/>
          <w:lang w:val="en-US"/>
        </w:rPr>
        <w:t>i</w:t>
      </w:r>
      <w:proofErr w:type="spellEnd"/>
      <w:r w:rsidRPr="000A2B2E">
        <w:rPr>
          <w:color w:val="auto"/>
          <w:sz w:val="18"/>
          <w:szCs w:val="18"/>
        </w:rPr>
        <w:t xml:space="preserve"> </w:t>
      </w:r>
      <w:proofErr w:type="spellStart"/>
      <w:r>
        <w:rPr>
          <w:color w:val="auto"/>
          <w:sz w:val="18"/>
          <w:szCs w:val="18"/>
        </w:rPr>
        <w:t>пмеб</w:t>
      </w:r>
      <w:proofErr w:type="spellEnd"/>
      <w:r>
        <w:rPr>
          <w:color w:val="auto"/>
          <w:sz w:val="18"/>
          <w:szCs w:val="18"/>
        </w:rPr>
        <w:t xml:space="preserve"> </w:t>
      </w:r>
      <w:r>
        <w:rPr>
          <w:color w:val="auto"/>
          <w:sz w:val="28"/>
          <w:szCs w:val="28"/>
        </w:rPr>
        <w:t xml:space="preserve">- </w:t>
      </w:r>
      <w:r>
        <w:rPr>
          <w:color w:val="auto"/>
        </w:rPr>
        <w:t xml:space="preserve">планируемое к приобретению количество </w:t>
      </w:r>
      <w:proofErr w:type="spellStart"/>
      <w:r>
        <w:rPr>
          <w:color w:val="auto"/>
        </w:rPr>
        <w:t>i-х</w:t>
      </w:r>
      <w:proofErr w:type="spellEnd"/>
      <w:r>
        <w:rPr>
          <w:color w:val="auto"/>
        </w:rPr>
        <w:t xml:space="preserve"> предметов мебели;</w:t>
      </w:r>
      <w:r>
        <w:rPr>
          <w:color w:val="auto"/>
          <w:sz w:val="28"/>
          <w:szCs w:val="28"/>
        </w:rPr>
        <w:t xml:space="preserve"> </w:t>
      </w:r>
    </w:p>
    <w:p w:rsidR="000A2B2E" w:rsidRDefault="000A2B2E" w:rsidP="000A2B2E">
      <w:pPr>
        <w:pStyle w:val="Default"/>
        <w:ind w:firstLine="709"/>
        <w:jc w:val="both"/>
        <w:rPr>
          <w:color w:val="auto"/>
          <w:sz w:val="28"/>
          <w:szCs w:val="28"/>
        </w:rPr>
      </w:pPr>
      <w:r>
        <w:rPr>
          <w:color w:val="auto"/>
          <w:sz w:val="28"/>
          <w:szCs w:val="28"/>
          <w:lang w:val="en-US"/>
        </w:rPr>
        <w:t>P</w:t>
      </w:r>
      <w:r>
        <w:rPr>
          <w:color w:val="auto"/>
          <w:sz w:val="18"/>
          <w:szCs w:val="18"/>
          <w:lang w:val="en-US"/>
        </w:rPr>
        <w:t>i</w:t>
      </w:r>
      <w:r w:rsidRPr="000A2B2E">
        <w:rPr>
          <w:color w:val="auto"/>
          <w:sz w:val="18"/>
          <w:szCs w:val="18"/>
        </w:rPr>
        <w:t xml:space="preserve"> </w:t>
      </w:r>
      <w:proofErr w:type="spellStart"/>
      <w:proofErr w:type="gramStart"/>
      <w:r>
        <w:rPr>
          <w:color w:val="auto"/>
          <w:sz w:val="18"/>
          <w:szCs w:val="18"/>
        </w:rPr>
        <w:t>пмеб</w:t>
      </w:r>
      <w:proofErr w:type="spellEnd"/>
      <w:r>
        <w:rPr>
          <w:color w:val="auto"/>
          <w:sz w:val="18"/>
          <w:szCs w:val="18"/>
        </w:rPr>
        <w:t xml:space="preserve">  </w:t>
      </w:r>
      <w:r>
        <w:rPr>
          <w:color w:val="auto"/>
          <w:sz w:val="28"/>
          <w:szCs w:val="28"/>
        </w:rPr>
        <w:t>-</w:t>
      </w:r>
      <w:proofErr w:type="gramEnd"/>
      <w:r>
        <w:rPr>
          <w:color w:val="auto"/>
          <w:sz w:val="28"/>
          <w:szCs w:val="28"/>
        </w:rPr>
        <w:t xml:space="preserve"> </w:t>
      </w:r>
      <w:r>
        <w:rPr>
          <w:color w:val="auto"/>
        </w:rPr>
        <w:t xml:space="preserve">цена </w:t>
      </w:r>
      <w:proofErr w:type="spellStart"/>
      <w:r>
        <w:rPr>
          <w:color w:val="auto"/>
        </w:rPr>
        <w:t>i-гo</w:t>
      </w:r>
      <w:proofErr w:type="spellEnd"/>
      <w:r>
        <w:rPr>
          <w:color w:val="auto"/>
        </w:rPr>
        <w:t xml:space="preserve"> предмета мебели.</w:t>
      </w:r>
      <w:r>
        <w:rPr>
          <w:color w:val="auto"/>
          <w:sz w:val="28"/>
          <w:szCs w:val="28"/>
        </w:rPr>
        <w:t xml:space="preserve"> </w:t>
      </w:r>
    </w:p>
    <w:p w:rsidR="000A2B2E" w:rsidRDefault="000A2B2E" w:rsidP="000A2B2E">
      <w:pPr>
        <w:pStyle w:val="Default"/>
        <w:ind w:firstLine="709"/>
        <w:jc w:val="both"/>
        <w:rPr>
          <w:color w:val="auto"/>
        </w:rPr>
      </w:pPr>
      <w:r>
        <w:rPr>
          <w:color w:val="auto"/>
        </w:rPr>
        <w:t>39. Затраты на приобретение систем кондиционирования</w:t>
      </w:r>
      <w:r>
        <w:rPr>
          <w:color w:val="auto"/>
          <w:sz w:val="28"/>
          <w:szCs w:val="28"/>
        </w:rPr>
        <w:t xml:space="preserve"> (</w:t>
      </w:r>
      <w:proofErr w:type="spellStart"/>
      <w:r>
        <w:rPr>
          <w:color w:val="auto"/>
          <w:sz w:val="28"/>
          <w:szCs w:val="28"/>
        </w:rPr>
        <w:t>З</w:t>
      </w:r>
      <w:r>
        <w:rPr>
          <w:color w:val="auto"/>
          <w:sz w:val="18"/>
          <w:szCs w:val="18"/>
        </w:rPr>
        <w:t>ск</w:t>
      </w:r>
      <w:proofErr w:type="spellEnd"/>
      <w:r>
        <w:rPr>
          <w:b/>
          <w:bCs/>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ск</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89" type="#_x0000_t75" style="width:23.5pt;height:33.5pt" o:ole="">
            <v:imagedata r:id="rId44" o:title=""/>
          </v:shape>
          <o:OLEObject Type="Embed" ProgID="Equation.3" ShapeID="_x0000_i1089" DrawAspect="Content" ObjectID="_1514802797" r:id="rId86"/>
        </w:object>
      </w:r>
      <w:proofErr w:type="spellStart"/>
      <w:r>
        <w:rPr>
          <w:color w:val="auto"/>
          <w:sz w:val="28"/>
          <w:szCs w:val="28"/>
        </w:rPr>
        <w:t>Q</w:t>
      </w:r>
      <w:r>
        <w:rPr>
          <w:color w:val="auto"/>
          <w:sz w:val="18"/>
          <w:szCs w:val="18"/>
        </w:rPr>
        <w:t>i</w:t>
      </w:r>
      <w:proofErr w:type="spellEnd"/>
      <w:r>
        <w:rPr>
          <w:color w:val="auto"/>
          <w:sz w:val="18"/>
          <w:szCs w:val="18"/>
        </w:rPr>
        <w:t xml:space="preserve"> с  </w:t>
      </w:r>
      <w:r w:rsidRPr="00934522">
        <w:rPr>
          <w:color w:val="auto"/>
          <w:position w:val="-4"/>
          <w:sz w:val="18"/>
          <w:szCs w:val="18"/>
          <w:lang w:val="en-US"/>
        </w:rPr>
        <w:object w:dxaOrig="180" w:dyaOrig="200">
          <v:shape id="_x0000_i1090" type="#_x0000_t75" style="width:9.25pt;height:10pt" o:ole="">
            <v:imagedata r:id="rId32" o:title=""/>
          </v:shape>
          <o:OLEObject Type="Embed" ProgID="Equation.3" ShapeID="_x0000_i1090" DrawAspect="Content" ObjectID="_1514802798" r:id="rId87"/>
        </w:object>
      </w:r>
      <w:r>
        <w:rPr>
          <w:color w:val="auto"/>
          <w:sz w:val="18"/>
          <w:szCs w:val="18"/>
        </w:rPr>
        <w:t xml:space="preserve">  </w:t>
      </w:r>
      <w:proofErr w:type="spellStart"/>
      <w:r>
        <w:rPr>
          <w:color w:val="auto"/>
          <w:sz w:val="28"/>
          <w:szCs w:val="28"/>
        </w:rPr>
        <w:t>Р</w:t>
      </w:r>
      <w:proofErr w:type="gramStart"/>
      <w:r>
        <w:rPr>
          <w:color w:val="auto"/>
          <w:sz w:val="18"/>
          <w:szCs w:val="18"/>
        </w:rPr>
        <w:t>i</w:t>
      </w:r>
      <w:proofErr w:type="spellEnd"/>
      <w:proofErr w:type="gramEnd"/>
      <w:r>
        <w:rPr>
          <w:color w:val="auto"/>
          <w:sz w:val="18"/>
          <w:szCs w:val="18"/>
        </w:rPr>
        <w:t xml:space="preserve"> с</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с </w:t>
      </w:r>
      <w:r>
        <w:rPr>
          <w:color w:val="auto"/>
          <w:sz w:val="28"/>
          <w:szCs w:val="28"/>
        </w:rPr>
        <w:t xml:space="preserve">- </w:t>
      </w:r>
      <w:r>
        <w:rPr>
          <w:color w:val="auto"/>
        </w:rPr>
        <w:t xml:space="preserve">планируемое к приобретению количество </w:t>
      </w:r>
      <w:proofErr w:type="spellStart"/>
      <w:r>
        <w:rPr>
          <w:color w:val="auto"/>
        </w:rPr>
        <w:t>i-х</w:t>
      </w:r>
      <w:proofErr w:type="spellEnd"/>
      <w:r>
        <w:rPr>
          <w:color w:val="auto"/>
        </w:rPr>
        <w:t xml:space="preserve"> систем кондиционирования; </w:t>
      </w:r>
    </w:p>
    <w:p w:rsidR="000A2B2E" w:rsidRDefault="000A2B2E" w:rsidP="000A2B2E">
      <w:pPr>
        <w:pStyle w:val="Default"/>
        <w:ind w:firstLine="709"/>
        <w:jc w:val="both"/>
        <w:rPr>
          <w:color w:val="auto"/>
        </w:rPr>
      </w:pPr>
      <w:proofErr w:type="spellStart"/>
      <w:r>
        <w:rPr>
          <w:color w:val="auto"/>
          <w:sz w:val="28"/>
          <w:szCs w:val="28"/>
        </w:rPr>
        <w:t>Р</w:t>
      </w:r>
      <w:r>
        <w:rPr>
          <w:color w:val="auto"/>
          <w:sz w:val="18"/>
          <w:szCs w:val="18"/>
        </w:rPr>
        <w:t>i</w:t>
      </w:r>
      <w:proofErr w:type="spellEnd"/>
      <w:r>
        <w:rPr>
          <w:color w:val="auto"/>
          <w:sz w:val="18"/>
          <w:szCs w:val="18"/>
        </w:rPr>
        <w:t xml:space="preserve"> </w:t>
      </w:r>
      <w:proofErr w:type="gramStart"/>
      <w:r>
        <w:rPr>
          <w:color w:val="auto"/>
          <w:sz w:val="18"/>
          <w:szCs w:val="18"/>
        </w:rPr>
        <w:t>с</w:t>
      </w:r>
      <w:proofErr w:type="gramEnd"/>
      <w:r>
        <w:rPr>
          <w:color w:val="auto"/>
          <w:sz w:val="18"/>
          <w:szCs w:val="18"/>
        </w:rPr>
        <w:t xml:space="preserve"> </w:t>
      </w:r>
      <w:r>
        <w:rPr>
          <w:color w:val="auto"/>
          <w:sz w:val="28"/>
          <w:szCs w:val="28"/>
        </w:rPr>
        <w:t xml:space="preserve">- </w:t>
      </w:r>
      <w:proofErr w:type="gramStart"/>
      <w:r>
        <w:rPr>
          <w:color w:val="auto"/>
        </w:rPr>
        <w:t>цена</w:t>
      </w:r>
      <w:proofErr w:type="gramEnd"/>
      <w:r>
        <w:rPr>
          <w:color w:val="auto"/>
        </w:rPr>
        <w:t xml:space="preserve"> 1-й системы кондиционирования. </w:t>
      </w:r>
    </w:p>
    <w:p w:rsidR="000A2B2E" w:rsidRDefault="000A2B2E" w:rsidP="000A2B2E">
      <w:pPr>
        <w:pStyle w:val="Default"/>
        <w:ind w:firstLine="709"/>
        <w:jc w:val="center"/>
        <w:rPr>
          <w:color w:val="auto"/>
          <w:sz w:val="28"/>
          <w:szCs w:val="28"/>
        </w:rPr>
      </w:pPr>
    </w:p>
    <w:p w:rsidR="000A2B2E" w:rsidRDefault="000A2B2E" w:rsidP="000A2B2E">
      <w:pPr>
        <w:pStyle w:val="Default"/>
        <w:ind w:firstLine="709"/>
        <w:jc w:val="center"/>
        <w:rPr>
          <w:color w:val="auto"/>
        </w:rPr>
      </w:pPr>
      <w:r>
        <w:rPr>
          <w:color w:val="auto"/>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40.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r>
        <w:rPr>
          <w:color w:val="auto"/>
          <w:sz w:val="28"/>
          <w:szCs w:val="28"/>
        </w:rPr>
        <w:t xml:space="preserve"> (</w:t>
      </w:r>
      <w:proofErr w:type="gramStart"/>
      <w:r>
        <w:rPr>
          <w:color w:val="auto"/>
          <w:sz w:val="28"/>
          <w:szCs w:val="28"/>
        </w:rPr>
        <w:t>З</w:t>
      </w:r>
      <w:proofErr w:type="gramEnd"/>
      <w:r w:rsidRPr="00934522">
        <w:rPr>
          <w:color w:val="auto"/>
          <w:position w:val="-12"/>
          <w:sz w:val="28"/>
          <w:szCs w:val="28"/>
        </w:rPr>
        <w:object w:dxaOrig="280" w:dyaOrig="380">
          <v:shape id="_x0000_i1091" type="#_x0000_t75" style="width:14.25pt;height:18.55pt" o:ole="">
            <v:imagedata r:id="rId88" o:title=""/>
          </v:shape>
          <o:OLEObject Type="Embed" ProgID="Equation.3" ShapeID="_x0000_i1091" DrawAspect="Content" ObjectID="_1514802799" r:id="rId89"/>
        </w:object>
      </w:r>
      <w:r>
        <w:rPr>
          <w:color w:val="auto"/>
          <w:sz w:val="28"/>
          <w:szCs w:val="28"/>
        </w:rPr>
        <w:t>)</w:t>
      </w:r>
      <w:r>
        <w:rPr>
          <w:color w:val="auto"/>
        </w:rPr>
        <w:t>,</w:t>
      </w:r>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gramStart"/>
      <w:r>
        <w:rPr>
          <w:color w:val="auto"/>
          <w:sz w:val="28"/>
          <w:szCs w:val="28"/>
        </w:rPr>
        <w:t>З</w:t>
      </w:r>
      <w:proofErr w:type="gramEnd"/>
      <w:r w:rsidRPr="00934522">
        <w:rPr>
          <w:color w:val="auto"/>
          <w:position w:val="-12"/>
          <w:sz w:val="28"/>
          <w:szCs w:val="28"/>
        </w:rPr>
        <w:object w:dxaOrig="280" w:dyaOrig="380">
          <v:shape id="_x0000_i1092" type="#_x0000_t75" style="width:14.25pt;height:18.55pt" o:ole="">
            <v:imagedata r:id="rId90" o:title=""/>
          </v:shape>
          <o:OLEObject Type="Embed" ProgID="Equation.3" ShapeID="_x0000_i1092" DrawAspect="Content" ObjectID="_1514802800" r:id="rId91"/>
        </w:object>
      </w:r>
      <w:r>
        <w:rPr>
          <w:color w:val="auto"/>
          <w:sz w:val="28"/>
          <w:szCs w:val="28"/>
        </w:rPr>
        <w:t xml:space="preserve"> = </w:t>
      </w:r>
      <w:proofErr w:type="spellStart"/>
      <w:r>
        <w:rPr>
          <w:color w:val="auto"/>
          <w:sz w:val="28"/>
          <w:szCs w:val="28"/>
        </w:rPr>
        <w:t>З</w:t>
      </w:r>
      <w:r>
        <w:rPr>
          <w:color w:val="auto"/>
          <w:sz w:val="18"/>
          <w:szCs w:val="18"/>
        </w:rPr>
        <w:t>бл</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канц</w:t>
      </w:r>
      <w:proofErr w:type="spellEnd"/>
      <w:r>
        <w:rPr>
          <w:color w:val="auto"/>
          <w:sz w:val="18"/>
          <w:szCs w:val="18"/>
        </w:rPr>
        <w:t xml:space="preserve">  </w:t>
      </w:r>
      <w:r>
        <w:rPr>
          <w:color w:val="auto"/>
          <w:sz w:val="28"/>
          <w:szCs w:val="28"/>
        </w:rPr>
        <w:t xml:space="preserve">+ </w:t>
      </w:r>
      <w:proofErr w:type="spellStart"/>
      <w:r>
        <w:rPr>
          <w:color w:val="auto"/>
          <w:sz w:val="28"/>
          <w:szCs w:val="28"/>
        </w:rPr>
        <w:t>З</w:t>
      </w:r>
      <w:r>
        <w:rPr>
          <w:color w:val="auto"/>
          <w:sz w:val="18"/>
          <w:szCs w:val="18"/>
        </w:rPr>
        <w:t>хп</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З</w:t>
      </w:r>
      <w:r>
        <w:rPr>
          <w:color w:val="auto"/>
          <w:sz w:val="18"/>
          <w:szCs w:val="18"/>
        </w:rPr>
        <w:t>мзго</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rPr>
        <w:t>З</w:t>
      </w:r>
      <w:r>
        <w:rPr>
          <w:color w:val="auto"/>
          <w:sz w:val="18"/>
          <w:szCs w:val="18"/>
        </w:rPr>
        <w:t>бл</w:t>
      </w:r>
      <w:proofErr w:type="spellEnd"/>
      <w:r>
        <w:rPr>
          <w:color w:val="auto"/>
          <w:sz w:val="18"/>
          <w:szCs w:val="18"/>
        </w:rPr>
        <w:t xml:space="preserve"> </w:t>
      </w:r>
      <w:r>
        <w:rPr>
          <w:color w:val="auto"/>
          <w:sz w:val="28"/>
          <w:szCs w:val="28"/>
        </w:rPr>
        <w:t xml:space="preserve">- </w:t>
      </w:r>
      <w:r>
        <w:rPr>
          <w:color w:val="auto"/>
        </w:rPr>
        <w:t>затраты на приобретение бланочной продукции;</w:t>
      </w:r>
      <w:r>
        <w:rPr>
          <w:color w:val="auto"/>
          <w:sz w:val="28"/>
          <w:szCs w:val="28"/>
        </w:rPr>
        <w:t xml:space="preserve"> </w:t>
      </w:r>
    </w:p>
    <w:p w:rsidR="000A2B2E" w:rsidRDefault="000A2B2E" w:rsidP="000A2B2E">
      <w:pPr>
        <w:pStyle w:val="Default"/>
        <w:ind w:firstLine="709"/>
        <w:jc w:val="both"/>
        <w:rPr>
          <w:color w:val="auto"/>
          <w:sz w:val="28"/>
          <w:szCs w:val="28"/>
        </w:rPr>
      </w:pPr>
      <w:proofErr w:type="spellStart"/>
      <w:r>
        <w:rPr>
          <w:color w:val="auto"/>
          <w:sz w:val="28"/>
          <w:szCs w:val="28"/>
        </w:rPr>
        <w:t>З</w:t>
      </w:r>
      <w:r>
        <w:rPr>
          <w:color w:val="auto"/>
          <w:sz w:val="18"/>
          <w:szCs w:val="18"/>
        </w:rPr>
        <w:t>канц</w:t>
      </w:r>
      <w:proofErr w:type="spellEnd"/>
      <w:r>
        <w:rPr>
          <w:color w:val="auto"/>
          <w:sz w:val="18"/>
          <w:szCs w:val="18"/>
        </w:rPr>
        <w:t xml:space="preserve"> </w:t>
      </w:r>
      <w:r>
        <w:rPr>
          <w:color w:val="auto"/>
          <w:sz w:val="28"/>
          <w:szCs w:val="28"/>
        </w:rPr>
        <w:t xml:space="preserve">- </w:t>
      </w:r>
      <w:r>
        <w:rPr>
          <w:color w:val="auto"/>
        </w:rPr>
        <w:t>затраты на приобретение канцелярских принадлежностей;</w:t>
      </w:r>
      <w:r>
        <w:rPr>
          <w:color w:val="auto"/>
          <w:sz w:val="28"/>
          <w:szCs w:val="28"/>
        </w:rPr>
        <w:t xml:space="preserve">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хп</w:t>
      </w:r>
      <w:proofErr w:type="spellEnd"/>
      <w:r>
        <w:rPr>
          <w:color w:val="auto"/>
          <w:sz w:val="18"/>
          <w:szCs w:val="18"/>
        </w:rPr>
        <w:t xml:space="preserve"> </w:t>
      </w:r>
      <w:r>
        <w:rPr>
          <w:color w:val="auto"/>
          <w:sz w:val="28"/>
          <w:szCs w:val="28"/>
        </w:rPr>
        <w:t xml:space="preserve">- </w:t>
      </w:r>
      <w:r>
        <w:rPr>
          <w:color w:val="auto"/>
        </w:rPr>
        <w:t xml:space="preserve">затраты на приобретение хозяйственных товаров и принадлежностей; </w:t>
      </w:r>
    </w:p>
    <w:p w:rsidR="000A2B2E" w:rsidRDefault="000A2B2E" w:rsidP="000A2B2E">
      <w:pPr>
        <w:pStyle w:val="Default"/>
        <w:ind w:firstLine="709"/>
        <w:jc w:val="both"/>
        <w:rPr>
          <w:color w:val="auto"/>
        </w:rPr>
      </w:pPr>
      <w:proofErr w:type="spellStart"/>
      <w:r>
        <w:rPr>
          <w:color w:val="auto"/>
          <w:sz w:val="28"/>
          <w:szCs w:val="28"/>
        </w:rPr>
        <w:t>З</w:t>
      </w:r>
      <w:r>
        <w:rPr>
          <w:color w:val="auto"/>
          <w:sz w:val="18"/>
          <w:szCs w:val="18"/>
        </w:rPr>
        <w:t>мзго</w:t>
      </w:r>
      <w:proofErr w:type="spellEnd"/>
      <w:r>
        <w:rPr>
          <w:color w:val="auto"/>
          <w:sz w:val="18"/>
          <w:szCs w:val="18"/>
        </w:rPr>
        <w:t xml:space="preserve"> </w:t>
      </w:r>
      <w:r>
        <w:rPr>
          <w:color w:val="auto"/>
          <w:sz w:val="28"/>
          <w:szCs w:val="28"/>
        </w:rPr>
        <w:t xml:space="preserve">- </w:t>
      </w:r>
      <w:r>
        <w:rPr>
          <w:color w:val="auto"/>
        </w:rPr>
        <w:t xml:space="preserve">затраты на приобретение материальных запасов для нужд гражданской обороны.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41. Затраты на приобретение бланочной продукции</w:t>
      </w:r>
      <w:r>
        <w:rPr>
          <w:color w:val="auto"/>
          <w:sz w:val="28"/>
          <w:szCs w:val="28"/>
        </w:rPr>
        <w:t xml:space="preserve"> (</w:t>
      </w:r>
      <w:proofErr w:type="spellStart"/>
      <w:r>
        <w:rPr>
          <w:color w:val="auto"/>
          <w:sz w:val="28"/>
          <w:szCs w:val="28"/>
        </w:rPr>
        <w:t>З</w:t>
      </w:r>
      <w:r>
        <w:rPr>
          <w:color w:val="auto"/>
          <w:sz w:val="18"/>
          <w:szCs w:val="18"/>
        </w:rPr>
        <w:t>бл</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бл</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93" type="#_x0000_t75" style="width:23.5pt;height:33.5pt" o:ole="">
            <v:imagedata r:id="rId44" o:title=""/>
          </v:shape>
          <o:OLEObject Type="Embed" ProgID="Equation.3" ShapeID="_x0000_i1093" DrawAspect="Content" ObjectID="_1514802801" r:id="rId92"/>
        </w:object>
      </w:r>
      <w:proofErr w:type="spellStart"/>
      <w:r>
        <w:rPr>
          <w:color w:val="auto"/>
          <w:sz w:val="28"/>
          <w:szCs w:val="28"/>
        </w:rPr>
        <w:t>Q</w:t>
      </w:r>
      <w:r>
        <w:rPr>
          <w:color w:val="auto"/>
          <w:sz w:val="18"/>
          <w:szCs w:val="18"/>
        </w:rPr>
        <w:t>i</w:t>
      </w:r>
      <w:proofErr w:type="spellEnd"/>
      <w:r>
        <w:rPr>
          <w:color w:val="auto"/>
          <w:sz w:val="18"/>
          <w:szCs w:val="18"/>
        </w:rPr>
        <w:t xml:space="preserve"> б  </w:t>
      </w:r>
      <w:r w:rsidRPr="00934522">
        <w:rPr>
          <w:color w:val="auto"/>
          <w:position w:val="-4"/>
          <w:sz w:val="18"/>
          <w:szCs w:val="18"/>
          <w:lang w:val="en-US"/>
        </w:rPr>
        <w:object w:dxaOrig="180" w:dyaOrig="200">
          <v:shape id="_x0000_i1094" type="#_x0000_t75" style="width:9.25pt;height:10pt" o:ole="">
            <v:imagedata r:id="rId93" o:title=""/>
          </v:shape>
          <o:OLEObject Type="Embed" ProgID="Equation.3" ShapeID="_x0000_i1094" DrawAspect="Content" ObjectID="_1514802802" r:id="rId94"/>
        </w:object>
      </w:r>
      <w:r w:rsidRPr="000A2B2E">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б   </w:t>
      </w:r>
      <w:r>
        <w:rPr>
          <w:color w:val="auto"/>
          <w:sz w:val="28"/>
          <w:szCs w:val="28"/>
        </w:rPr>
        <w:t>+</w:t>
      </w:r>
      <w:r>
        <w:rPr>
          <w:color w:val="auto"/>
          <w:sz w:val="18"/>
          <w:szCs w:val="18"/>
        </w:rPr>
        <w:t xml:space="preserve">  </w:t>
      </w:r>
      <w:r w:rsidRPr="00934522">
        <w:rPr>
          <w:color w:val="auto"/>
          <w:position w:val="-30"/>
          <w:sz w:val="28"/>
          <w:szCs w:val="28"/>
        </w:rPr>
        <w:object w:dxaOrig="460" w:dyaOrig="700">
          <v:shape id="_x0000_i1095" type="#_x0000_t75" style="width:23.5pt;height:34.95pt" o:ole="">
            <v:imagedata r:id="rId74" o:title=""/>
          </v:shape>
          <o:OLEObject Type="Embed" ProgID="Equation.3" ShapeID="_x0000_i1095" DrawAspect="Content" ObjectID="_1514802803" r:id="rId95"/>
        </w:object>
      </w:r>
      <w:proofErr w:type="spellStart"/>
      <w:r>
        <w:rPr>
          <w:color w:val="auto"/>
          <w:sz w:val="28"/>
          <w:szCs w:val="28"/>
        </w:rPr>
        <w:t>Q</w:t>
      </w:r>
      <w:r>
        <w:rPr>
          <w:color w:val="auto"/>
          <w:sz w:val="18"/>
          <w:szCs w:val="18"/>
        </w:rPr>
        <w:t>j</w:t>
      </w:r>
      <w:proofErr w:type="spellEnd"/>
      <w:r>
        <w:rPr>
          <w:color w:val="auto"/>
          <w:sz w:val="18"/>
          <w:szCs w:val="18"/>
        </w:rPr>
        <w:t xml:space="preserve"> </w:t>
      </w:r>
      <w:proofErr w:type="spellStart"/>
      <w:r>
        <w:rPr>
          <w:color w:val="auto"/>
          <w:sz w:val="18"/>
          <w:szCs w:val="18"/>
        </w:rPr>
        <w:t>пп</w:t>
      </w:r>
      <w:proofErr w:type="spellEnd"/>
      <w:r>
        <w:rPr>
          <w:color w:val="auto"/>
          <w:sz w:val="18"/>
          <w:szCs w:val="18"/>
        </w:rPr>
        <w:t xml:space="preserve">  </w:t>
      </w:r>
      <w:r w:rsidRPr="00934522">
        <w:rPr>
          <w:color w:val="auto"/>
          <w:position w:val="-4"/>
          <w:sz w:val="18"/>
          <w:szCs w:val="18"/>
          <w:lang w:val="en-US"/>
        </w:rPr>
        <w:object w:dxaOrig="180" w:dyaOrig="200">
          <v:shape id="_x0000_i1096" type="#_x0000_t75" style="width:9.25pt;height:10pt" o:ole="">
            <v:imagedata r:id="rId32" o:title=""/>
          </v:shape>
          <o:OLEObject Type="Embed" ProgID="Equation.3" ShapeID="_x0000_i1096" DrawAspect="Content" ObjectID="_1514802804" r:id="rId96"/>
        </w:object>
      </w:r>
      <w:r>
        <w:rPr>
          <w:color w:val="auto"/>
          <w:sz w:val="18"/>
          <w:szCs w:val="18"/>
        </w:rPr>
        <w:t xml:space="preserve">  </w:t>
      </w:r>
      <w:proofErr w:type="spellStart"/>
      <w:r>
        <w:rPr>
          <w:color w:val="auto"/>
          <w:sz w:val="28"/>
          <w:szCs w:val="28"/>
        </w:rPr>
        <w:t>Р</w:t>
      </w:r>
      <w:proofErr w:type="gramStart"/>
      <w:r>
        <w:rPr>
          <w:color w:val="auto"/>
          <w:sz w:val="18"/>
          <w:szCs w:val="18"/>
        </w:rPr>
        <w:t>j</w:t>
      </w:r>
      <w:proofErr w:type="spellEnd"/>
      <w:proofErr w:type="gramEnd"/>
      <w:r>
        <w:rPr>
          <w:color w:val="auto"/>
          <w:sz w:val="18"/>
          <w:szCs w:val="18"/>
        </w:rPr>
        <w:t xml:space="preserve"> </w:t>
      </w:r>
      <w:proofErr w:type="spellStart"/>
      <w:r>
        <w:rPr>
          <w:color w:val="auto"/>
          <w:sz w:val="18"/>
          <w:szCs w:val="18"/>
        </w:rPr>
        <w:t>пп</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proofErr w:type="spellStart"/>
      <w:r>
        <w:rPr>
          <w:color w:val="auto"/>
          <w:sz w:val="28"/>
          <w:szCs w:val="28"/>
        </w:rPr>
        <w:t>Q</w:t>
      </w:r>
      <w:r>
        <w:rPr>
          <w:color w:val="auto"/>
          <w:sz w:val="18"/>
          <w:szCs w:val="18"/>
        </w:rPr>
        <w:t>i</w:t>
      </w:r>
      <w:proofErr w:type="spellEnd"/>
      <w:r>
        <w:rPr>
          <w:color w:val="auto"/>
          <w:sz w:val="18"/>
          <w:szCs w:val="18"/>
        </w:rPr>
        <w:t xml:space="preserve"> б </w:t>
      </w:r>
      <w:r>
        <w:rPr>
          <w:color w:val="auto"/>
          <w:sz w:val="28"/>
          <w:szCs w:val="28"/>
        </w:rPr>
        <w:t xml:space="preserve">- </w:t>
      </w:r>
      <w:r>
        <w:rPr>
          <w:color w:val="auto"/>
        </w:rPr>
        <w:t>планируемое к приобретению количество бланочной продукции;</w:t>
      </w:r>
      <w:r>
        <w:rPr>
          <w:color w:val="auto"/>
          <w:sz w:val="28"/>
          <w:szCs w:val="28"/>
        </w:rPr>
        <w:t xml:space="preserve"> </w:t>
      </w:r>
    </w:p>
    <w:p w:rsidR="000A2B2E" w:rsidRDefault="000A2B2E" w:rsidP="000A2B2E">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б </w:t>
      </w:r>
      <w:r>
        <w:rPr>
          <w:color w:val="auto"/>
          <w:sz w:val="28"/>
          <w:szCs w:val="28"/>
        </w:rPr>
        <w:t xml:space="preserve">- </w:t>
      </w:r>
      <w:r>
        <w:rPr>
          <w:color w:val="auto"/>
        </w:rPr>
        <w:t xml:space="preserve">цена 1 бланка по </w:t>
      </w:r>
      <w:proofErr w:type="spellStart"/>
      <w:r>
        <w:rPr>
          <w:color w:val="auto"/>
        </w:rPr>
        <w:t>i-му</w:t>
      </w:r>
      <w:proofErr w:type="spellEnd"/>
      <w:r>
        <w:rPr>
          <w:color w:val="auto"/>
        </w:rPr>
        <w:t xml:space="preserve"> тиражу;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j</w:t>
      </w:r>
      <w:proofErr w:type="spellEnd"/>
      <w:r>
        <w:rPr>
          <w:color w:val="auto"/>
          <w:sz w:val="18"/>
          <w:szCs w:val="18"/>
        </w:rPr>
        <w:t xml:space="preserve"> </w:t>
      </w:r>
      <w:proofErr w:type="spellStart"/>
      <w:r>
        <w:rPr>
          <w:color w:val="auto"/>
          <w:sz w:val="18"/>
          <w:szCs w:val="18"/>
        </w:rPr>
        <w:t>пп</w:t>
      </w:r>
      <w:proofErr w:type="spellEnd"/>
      <w:r>
        <w:rPr>
          <w:color w:val="auto"/>
          <w:sz w:val="18"/>
          <w:szCs w:val="18"/>
        </w:rPr>
        <w:t xml:space="preserve"> </w:t>
      </w:r>
      <w:r>
        <w:rPr>
          <w:color w:val="auto"/>
          <w:sz w:val="28"/>
          <w:szCs w:val="28"/>
        </w:rPr>
        <w:t xml:space="preserve">- </w:t>
      </w:r>
      <w:r>
        <w:rPr>
          <w:color w:val="auto"/>
        </w:rPr>
        <w:t xml:space="preserve">планируемое к приобретению количество прочей продукции, изготовляемой типографией; </w:t>
      </w:r>
    </w:p>
    <w:p w:rsidR="000A2B2E" w:rsidRDefault="000A2B2E" w:rsidP="000A2B2E">
      <w:pPr>
        <w:pStyle w:val="Default"/>
        <w:ind w:firstLine="709"/>
        <w:jc w:val="both"/>
        <w:rPr>
          <w:color w:val="auto"/>
          <w:sz w:val="28"/>
          <w:szCs w:val="28"/>
        </w:rPr>
      </w:pPr>
      <w:proofErr w:type="spellStart"/>
      <w:r>
        <w:rPr>
          <w:color w:val="auto"/>
          <w:sz w:val="28"/>
          <w:szCs w:val="28"/>
        </w:rPr>
        <w:t>Р</w:t>
      </w:r>
      <w:proofErr w:type="gramStart"/>
      <w:r>
        <w:rPr>
          <w:color w:val="auto"/>
          <w:sz w:val="18"/>
          <w:szCs w:val="18"/>
        </w:rPr>
        <w:t>j</w:t>
      </w:r>
      <w:proofErr w:type="spellEnd"/>
      <w:proofErr w:type="gramEnd"/>
      <w:r>
        <w:rPr>
          <w:color w:val="auto"/>
          <w:sz w:val="18"/>
          <w:szCs w:val="18"/>
        </w:rPr>
        <w:t xml:space="preserve"> </w:t>
      </w:r>
      <w:proofErr w:type="spellStart"/>
      <w:r>
        <w:rPr>
          <w:color w:val="auto"/>
          <w:sz w:val="18"/>
          <w:szCs w:val="18"/>
        </w:rPr>
        <w:t>пп</w:t>
      </w:r>
      <w:proofErr w:type="spellEnd"/>
      <w:r>
        <w:rPr>
          <w:color w:val="auto"/>
          <w:sz w:val="18"/>
          <w:szCs w:val="18"/>
        </w:rPr>
        <w:t xml:space="preserve"> </w:t>
      </w:r>
      <w:r>
        <w:rPr>
          <w:color w:val="auto"/>
          <w:sz w:val="28"/>
          <w:szCs w:val="28"/>
        </w:rPr>
        <w:t xml:space="preserve">- </w:t>
      </w:r>
      <w:r>
        <w:rPr>
          <w:color w:val="auto"/>
        </w:rPr>
        <w:t xml:space="preserve">цена 1 единицы прочей продукции, изготовляемой типографией, по </w:t>
      </w:r>
      <w:proofErr w:type="spellStart"/>
      <w:r>
        <w:rPr>
          <w:color w:val="auto"/>
        </w:rPr>
        <w:t>j-му</w:t>
      </w:r>
      <w:proofErr w:type="spellEnd"/>
      <w:r>
        <w:rPr>
          <w:color w:val="auto"/>
        </w:rPr>
        <w:t xml:space="preserve"> тиражу.</w:t>
      </w:r>
      <w:r>
        <w:rPr>
          <w:color w:val="auto"/>
          <w:sz w:val="28"/>
          <w:szCs w:val="28"/>
        </w:rPr>
        <w:t xml:space="preserve">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42. Затраты на приобретение канцелярских принадлежностей</w:t>
      </w:r>
      <w:r>
        <w:rPr>
          <w:color w:val="auto"/>
          <w:sz w:val="28"/>
          <w:szCs w:val="28"/>
        </w:rPr>
        <w:t xml:space="preserve"> (</w:t>
      </w:r>
      <w:proofErr w:type="spellStart"/>
      <w:r>
        <w:rPr>
          <w:color w:val="auto"/>
          <w:sz w:val="28"/>
          <w:szCs w:val="28"/>
        </w:rPr>
        <w:t>З</w:t>
      </w:r>
      <w:r>
        <w:rPr>
          <w:color w:val="auto"/>
          <w:sz w:val="18"/>
          <w:szCs w:val="18"/>
        </w:rPr>
        <w:t>канц</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канц</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097" type="#_x0000_t75" style="width:23.5pt;height:33.5pt" o:ole="">
            <v:imagedata r:id="rId44" o:title=""/>
          </v:shape>
          <o:OLEObject Type="Embed" ProgID="Equation.3" ShapeID="_x0000_i1097" DrawAspect="Content" ObjectID="_1514802805" r:id="rId97"/>
        </w:objec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proofErr w:type="gramStart"/>
      <w:r>
        <w:rPr>
          <w:color w:val="auto"/>
          <w:sz w:val="18"/>
          <w:szCs w:val="18"/>
        </w:rPr>
        <w:t>канц</w:t>
      </w:r>
      <w:proofErr w:type="spellEnd"/>
      <w:proofErr w:type="gramEnd"/>
      <w:r>
        <w:rPr>
          <w:color w:val="auto"/>
          <w:sz w:val="18"/>
          <w:szCs w:val="18"/>
        </w:rPr>
        <w:t xml:space="preserve">  </w:t>
      </w:r>
      <w:r w:rsidRPr="00934522">
        <w:rPr>
          <w:color w:val="auto"/>
          <w:position w:val="-4"/>
          <w:sz w:val="18"/>
          <w:szCs w:val="18"/>
          <w:lang w:val="en-US"/>
        </w:rPr>
        <w:object w:dxaOrig="180" w:dyaOrig="200">
          <v:shape id="_x0000_i1098" type="#_x0000_t75" style="width:9.25pt;height:10pt" o:ole="">
            <v:imagedata r:id="rId93" o:title=""/>
          </v:shape>
          <o:OLEObject Type="Embed" ProgID="Equation.3" ShapeID="_x0000_i1098" DrawAspect="Content" ObjectID="_1514802806" r:id="rId98"/>
        </w:object>
      </w:r>
      <w:r>
        <w:rPr>
          <w:color w:val="auto"/>
          <w:sz w:val="18"/>
          <w:szCs w:val="18"/>
        </w:rPr>
        <w:t xml:space="preserve">  </w:t>
      </w:r>
      <w:r>
        <w:rPr>
          <w:color w:val="auto"/>
          <w:sz w:val="28"/>
          <w:szCs w:val="28"/>
        </w:rPr>
        <w:t>Ч</w:t>
      </w:r>
      <w:r>
        <w:rPr>
          <w:color w:val="auto"/>
          <w:sz w:val="18"/>
          <w:szCs w:val="18"/>
        </w:rPr>
        <w:t xml:space="preserve">оп  </w:t>
      </w:r>
      <w:r w:rsidRPr="00934522">
        <w:rPr>
          <w:color w:val="auto"/>
          <w:position w:val="-4"/>
          <w:sz w:val="18"/>
          <w:szCs w:val="18"/>
          <w:lang w:val="en-US"/>
        </w:rPr>
        <w:object w:dxaOrig="180" w:dyaOrig="200">
          <v:shape id="_x0000_i1099" type="#_x0000_t75" style="width:9.25pt;height:10pt" o:ole="">
            <v:imagedata r:id="rId93" o:title=""/>
          </v:shape>
          <o:OLEObject Type="Embed" ProgID="Equation.3" ShapeID="_x0000_i1099" DrawAspect="Content" ObjectID="_1514802807" r:id="rId99"/>
        </w:object>
      </w:r>
      <w:r>
        <w:rPr>
          <w:color w:val="auto"/>
          <w:sz w:val="18"/>
          <w:szCs w:val="18"/>
        </w:rPr>
        <w:t xml:space="preserve">  </w:t>
      </w:r>
      <w:proofErr w:type="spellStart"/>
      <w:r>
        <w:rPr>
          <w:color w:val="auto"/>
          <w:sz w:val="28"/>
          <w:szCs w:val="28"/>
        </w:rPr>
        <w:t>Р</w:t>
      </w:r>
      <w:r>
        <w:rPr>
          <w:color w:val="auto"/>
          <w:sz w:val="18"/>
          <w:szCs w:val="18"/>
        </w:rPr>
        <w:t>i</w:t>
      </w:r>
      <w:proofErr w:type="spellEnd"/>
      <w:r>
        <w:rPr>
          <w:color w:val="auto"/>
          <w:sz w:val="18"/>
          <w:szCs w:val="18"/>
        </w:rPr>
        <w:t xml:space="preserve"> </w:t>
      </w:r>
      <w:proofErr w:type="spellStart"/>
      <w:r>
        <w:rPr>
          <w:color w:val="auto"/>
          <w:sz w:val="18"/>
          <w:szCs w:val="18"/>
        </w:rPr>
        <w:t>канц</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lastRenderedPageBreak/>
        <w:t>N</w:t>
      </w:r>
      <w:r>
        <w:rPr>
          <w:color w:val="auto"/>
          <w:sz w:val="18"/>
          <w:szCs w:val="18"/>
        </w:rPr>
        <w:t>i</w:t>
      </w:r>
      <w:proofErr w:type="spellEnd"/>
      <w:r>
        <w:rPr>
          <w:color w:val="auto"/>
          <w:sz w:val="18"/>
          <w:szCs w:val="18"/>
        </w:rPr>
        <w:t xml:space="preserve"> </w:t>
      </w:r>
      <w:proofErr w:type="spellStart"/>
      <w:proofErr w:type="gramStart"/>
      <w:r>
        <w:rPr>
          <w:color w:val="auto"/>
          <w:sz w:val="18"/>
          <w:szCs w:val="18"/>
        </w:rPr>
        <w:t>канц</w:t>
      </w:r>
      <w:proofErr w:type="spellEnd"/>
      <w:proofErr w:type="gramEnd"/>
      <w:r>
        <w:rPr>
          <w:color w:val="auto"/>
          <w:sz w:val="18"/>
          <w:szCs w:val="18"/>
        </w:rPr>
        <w:t xml:space="preserve"> </w:t>
      </w:r>
      <w:r>
        <w:rPr>
          <w:color w:val="auto"/>
          <w:sz w:val="28"/>
          <w:szCs w:val="28"/>
        </w:rPr>
        <w:t xml:space="preserve">- </w:t>
      </w:r>
      <w:r>
        <w:rPr>
          <w:color w:val="auto"/>
        </w:rPr>
        <w:t xml:space="preserve">количество </w:t>
      </w:r>
      <w:proofErr w:type="spellStart"/>
      <w:r>
        <w:rPr>
          <w:color w:val="auto"/>
        </w:rPr>
        <w:t>i-гo</w:t>
      </w:r>
      <w:proofErr w:type="spellEnd"/>
      <w:r>
        <w:rPr>
          <w:color w:val="auto"/>
        </w:rPr>
        <w:t xml:space="preserve"> предмета канцелярских принадлежностей в расчете на основного работника; </w:t>
      </w:r>
    </w:p>
    <w:p w:rsidR="000A2B2E" w:rsidRDefault="000A2B2E" w:rsidP="000A2B2E">
      <w:pPr>
        <w:pStyle w:val="Default"/>
        <w:ind w:firstLine="709"/>
        <w:jc w:val="both"/>
        <w:rPr>
          <w:color w:val="auto"/>
        </w:rPr>
      </w:pPr>
      <w:r>
        <w:rPr>
          <w:color w:val="auto"/>
          <w:sz w:val="28"/>
          <w:szCs w:val="28"/>
        </w:rPr>
        <w:t>Ч</w:t>
      </w:r>
      <w:r>
        <w:rPr>
          <w:color w:val="auto"/>
          <w:sz w:val="18"/>
          <w:szCs w:val="18"/>
        </w:rPr>
        <w:t xml:space="preserve">оп </w:t>
      </w:r>
      <w:r>
        <w:rPr>
          <w:color w:val="auto"/>
          <w:sz w:val="28"/>
          <w:szCs w:val="28"/>
        </w:rPr>
        <w:t xml:space="preserve">- </w:t>
      </w:r>
      <w:r>
        <w:rPr>
          <w:color w:val="auto"/>
        </w:rPr>
        <w:t>расчетная численность основных работников, определяемая по формуле:</w:t>
      </w:r>
    </w:p>
    <w:p w:rsidR="000A2B2E" w:rsidRDefault="000A2B2E" w:rsidP="000A2B2E">
      <w:pPr>
        <w:pStyle w:val="Default"/>
        <w:ind w:firstLine="709"/>
        <w:jc w:val="center"/>
        <w:rPr>
          <w:color w:val="auto"/>
          <w:sz w:val="28"/>
          <w:szCs w:val="28"/>
        </w:rPr>
      </w:pPr>
    </w:p>
    <w:p w:rsidR="000A2B2E" w:rsidRDefault="000A2B2E" w:rsidP="000A2B2E">
      <w:pPr>
        <w:pStyle w:val="Default"/>
        <w:ind w:firstLine="709"/>
        <w:jc w:val="center"/>
        <w:rPr>
          <w:color w:val="auto"/>
          <w:sz w:val="28"/>
          <w:szCs w:val="28"/>
        </w:rPr>
      </w:pPr>
      <w:r>
        <w:rPr>
          <w:color w:val="auto"/>
          <w:sz w:val="28"/>
          <w:szCs w:val="28"/>
        </w:rPr>
        <w:t>Ч</w:t>
      </w:r>
      <w:r>
        <w:rPr>
          <w:color w:val="auto"/>
          <w:sz w:val="18"/>
          <w:szCs w:val="18"/>
        </w:rPr>
        <w:t xml:space="preserve">оп   </w:t>
      </w:r>
      <w:r>
        <w:rPr>
          <w:color w:val="auto"/>
          <w:sz w:val="28"/>
          <w:szCs w:val="28"/>
        </w:rPr>
        <w:t>=</w:t>
      </w:r>
      <w:r>
        <w:rPr>
          <w:color w:val="auto"/>
          <w:sz w:val="18"/>
          <w:szCs w:val="18"/>
        </w:rPr>
        <w:t xml:space="preserve">  </w:t>
      </w:r>
      <w:proofErr w:type="gramStart"/>
      <w:r>
        <w:rPr>
          <w:color w:val="auto"/>
          <w:sz w:val="28"/>
          <w:szCs w:val="28"/>
        </w:rPr>
        <w:t>(</w:t>
      </w:r>
      <w:r>
        <w:rPr>
          <w:color w:val="auto"/>
          <w:sz w:val="18"/>
          <w:szCs w:val="18"/>
        </w:rPr>
        <w:t xml:space="preserve"> </w:t>
      </w:r>
      <w:proofErr w:type="spellStart"/>
      <w:proofErr w:type="gramEnd"/>
      <w:r>
        <w:rPr>
          <w:color w:val="auto"/>
          <w:sz w:val="28"/>
          <w:szCs w:val="28"/>
        </w:rPr>
        <w:t>Ч</w:t>
      </w:r>
      <w:r>
        <w:rPr>
          <w:color w:val="auto"/>
          <w:sz w:val="18"/>
          <w:szCs w:val="18"/>
        </w:rPr>
        <w:t>с</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Ч</w:t>
      </w:r>
      <w:r>
        <w:rPr>
          <w:color w:val="auto"/>
          <w:sz w:val="18"/>
          <w:szCs w:val="18"/>
        </w:rPr>
        <w:t>р</w:t>
      </w:r>
      <w:proofErr w:type="spellEnd"/>
      <w:r>
        <w:rPr>
          <w:color w:val="auto"/>
          <w:sz w:val="28"/>
          <w:szCs w:val="28"/>
        </w:rPr>
        <w:t xml:space="preserve">) </w:t>
      </w:r>
      <w:r w:rsidRPr="00934522">
        <w:rPr>
          <w:color w:val="auto"/>
          <w:position w:val="-4"/>
          <w:sz w:val="18"/>
          <w:szCs w:val="18"/>
        </w:rPr>
        <w:object w:dxaOrig="180" w:dyaOrig="200">
          <v:shape id="_x0000_i1100" type="#_x0000_t75" style="width:9.25pt;height:10pt" o:ole="">
            <v:imagedata r:id="rId100" o:title=""/>
          </v:shape>
          <o:OLEObject Type="Embed" ProgID="Equation.3" ShapeID="_x0000_i1100" DrawAspect="Content" ObjectID="_1514802808" r:id="rId101"/>
        </w:object>
      </w:r>
      <w:r>
        <w:rPr>
          <w:color w:val="auto"/>
          <w:sz w:val="18"/>
          <w:szCs w:val="18"/>
        </w:rPr>
        <w:t xml:space="preserve"> </w:t>
      </w:r>
      <w:r>
        <w:rPr>
          <w:color w:val="auto"/>
          <w:sz w:val="28"/>
          <w:szCs w:val="28"/>
        </w:rPr>
        <w:t>1,1</w:t>
      </w:r>
    </w:p>
    <w:p w:rsidR="000A2B2E" w:rsidRDefault="000A2B2E" w:rsidP="000A2B2E">
      <w:pPr>
        <w:pStyle w:val="Default"/>
        <w:ind w:firstLine="709"/>
        <w:jc w:val="both"/>
        <w:rPr>
          <w:color w:val="auto"/>
        </w:rPr>
      </w:pPr>
      <w:r>
        <w:rPr>
          <w:color w:val="auto"/>
        </w:rPr>
        <w:t>где:</w:t>
      </w:r>
    </w:p>
    <w:p w:rsidR="000A2B2E" w:rsidRDefault="000A2B2E" w:rsidP="000A2B2E">
      <w:pPr>
        <w:pStyle w:val="Default"/>
        <w:ind w:firstLine="709"/>
        <w:jc w:val="both"/>
        <w:rPr>
          <w:color w:val="auto"/>
          <w:sz w:val="28"/>
          <w:szCs w:val="28"/>
        </w:rPr>
      </w:pPr>
      <w:proofErr w:type="spellStart"/>
      <w:r>
        <w:rPr>
          <w:color w:val="auto"/>
        </w:rPr>
        <w:t>Чс</w:t>
      </w:r>
      <w:proofErr w:type="spellEnd"/>
      <w:r>
        <w:rPr>
          <w:color w:val="auto"/>
        </w:rPr>
        <w:t xml:space="preserve">  - фактическая</w:t>
      </w:r>
      <w:r>
        <w:rPr>
          <w:color w:val="auto"/>
          <w:sz w:val="28"/>
          <w:szCs w:val="28"/>
        </w:rPr>
        <w:t xml:space="preserve"> </w:t>
      </w:r>
      <w:r>
        <w:rPr>
          <w:color w:val="auto"/>
        </w:rPr>
        <w:t>численность служащих,</w:t>
      </w:r>
    </w:p>
    <w:p w:rsidR="000A2B2E" w:rsidRDefault="000A2B2E" w:rsidP="000A2B2E">
      <w:pPr>
        <w:pStyle w:val="Default"/>
        <w:ind w:firstLine="709"/>
        <w:jc w:val="both"/>
        <w:rPr>
          <w:color w:val="auto"/>
        </w:rPr>
      </w:pPr>
      <w:proofErr w:type="spellStart"/>
      <w:r>
        <w:rPr>
          <w:color w:val="auto"/>
          <w:sz w:val="28"/>
          <w:szCs w:val="28"/>
        </w:rPr>
        <w:t>Ч</w:t>
      </w:r>
      <w:r>
        <w:rPr>
          <w:color w:val="auto"/>
          <w:sz w:val="18"/>
          <w:szCs w:val="18"/>
        </w:rPr>
        <w:t>р</w:t>
      </w:r>
      <w:proofErr w:type="spellEnd"/>
      <w:r>
        <w:rPr>
          <w:color w:val="auto"/>
          <w:sz w:val="18"/>
          <w:szCs w:val="18"/>
        </w:rPr>
        <w:t xml:space="preserve">  </w:t>
      </w:r>
      <w:r>
        <w:rPr>
          <w:color w:val="auto"/>
          <w:sz w:val="28"/>
          <w:szCs w:val="28"/>
        </w:rPr>
        <w:t xml:space="preserve">- </w:t>
      </w:r>
      <w:r>
        <w:rPr>
          <w:color w:val="auto"/>
        </w:rPr>
        <w:t>фактическая численность работников, замещающих должности, не являющиеся должностями службы,</w:t>
      </w:r>
    </w:p>
    <w:p w:rsidR="000A2B2E" w:rsidRDefault="000A2B2E" w:rsidP="000A2B2E">
      <w:pPr>
        <w:pStyle w:val="Default"/>
        <w:ind w:firstLine="709"/>
        <w:jc w:val="both"/>
        <w:rPr>
          <w:color w:val="auto"/>
        </w:rPr>
      </w:pPr>
      <w:r>
        <w:rPr>
          <w:color w:val="auto"/>
        </w:rPr>
        <w:t>1,1 – коэффициент, который может быть использован на случай замещения вакантных должностей;</w:t>
      </w:r>
    </w:p>
    <w:p w:rsidR="000A2B2E" w:rsidRDefault="000A2B2E" w:rsidP="000A2B2E">
      <w:pPr>
        <w:pStyle w:val="Default"/>
        <w:ind w:firstLine="709"/>
        <w:jc w:val="both"/>
        <w:rPr>
          <w:color w:val="auto"/>
          <w:sz w:val="28"/>
          <w:szCs w:val="28"/>
        </w:rPr>
      </w:pPr>
      <w:proofErr w:type="spellStart"/>
      <w:r>
        <w:rPr>
          <w:color w:val="auto"/>
          <w:sz w:val="28"/>
          <w:szCs w:val="28"/>
        </w:rPr>
        <w:t>Р</w:t>
      </w:r>
      <w:r>
        <w:rPr>
          <w:color w:val="auto"/>
          <w:sz w:val="18"/>
          <w:szCs w:val="18"/>
        </w:rPr>
        <w:t>i</w:t>
      </w:r>
      <w:proofErr w:type="spellEnd"/>
      <w:r>
        <w:rPr>
          <w:color w:val="auto"/>
          <w:sz w:val="18"/>
          <w:szCs w:val="18"/>
        </w:rPr>
        <w:t xml:space="preserve"> </w:t>
      </w:r>
      <w:proofErr w:type="spellStart"/>
      <w:proofErr w:type="gramStart"/>
      <w:r>
        <w:rPr>
          <w:color w:val="auto"/>
          <w:sz w:val="18"/>
          <w:szCs w:val="18"/>
        </w:rPr>
        <w:t>канц</w:t>
      </w:r>
      <w:proofErr w:type="spellEnd"/>
      <w:proofErr w:type="gramEnd"/>
      <w:r>
        <w:rPr>
          <w:color w:val="auto"/>
          <w:sz w:val="18"/>
          <w:szCs w:val="18"/>
        </w:rPr>
        <w:t xml:space="preserve"> </w:t>
      </w:r>
      <w:r>
        <w:rPr>
          <w:b/>
          <w:bCs/>
          <w:color w:val="auto"/>
          <w:sz w:val="28"/>
          <w:szCs w:val="28"/>
        </w:rPr>
        <w:t xml:space="preserve">- </w:t>
      </w:r>
      <w:r>
        <w:rPr>
          <w:color w:val="auto"/>
        </w:rPr>
        <w:t xml:space="preserve">цена </w:t>
      </w:r>
      <w:proofErr w:type="spellStart"/>
      <w:r>
        <w:rPr>
          <w:color w:val="auto"/>
        </w:rPr>
        <w:t>i-гo</w:t>
      </w:r>
      <w:proofErr w:type="spellEnd"/>
      <w:r>
        <w:rPr>
          <w:color w:val="auto"/>
        </w:rPr>
        <w:t xml:space="preserve"> предмета канцелярских принадлежностей.</w:t>
      </w:r>
      <w:r>
        <w:rPr>
          <w:color w:val="auto"/>
          <w:sz w:val="28"/>
          <w:szCs w:val="28"/>
        </w:rPr>
        <w:t xml:space="preserve">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43. Затраты на приобретение хозяйственных товаров и принадлежностей (</w:t>
      </w:r>
      <w:proofErr w:type="spellStart"/>
      <w:r>
        <w:rPr>
          <w:color w:val="auto"/>
        </w:rPr>
        <w:t>Зхп</w:t>
      </w:r>
      <w:proofErr w:type="spellEnd"/>
      <w:r>
        <w:rPr>
          <w:color w:val="auto"/>
        </w:rPr>
        <w:t xml:space="preserve">) 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хп</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101" type="#_x0000_t75" style="width:23.5pt;height:33.5pt" o:ole="">
            <v:imagedata r:id="rId44" o:title=""/>
          </v:shape>
          <o:OLEObject Type="Embed" ProgID="Equation.3" ShapeID="_x0000_i1101" DrawAspect="Content" ObjectID="_1514802809" r:id="rId102"/>
        </w:object>
      </w:r>
      <w:r>
        <w:rPr>
          <w:color w:val="auto"/>
          <w:sz w:val="28"/>
          <w:szCs w:val="28"/>
          <w:lang w:val="en-US"/>
        </w:rPr>
        <w:t>P</w:t>
      </w:r>
      <w:r>
        <w:rPr>
          <w:color w:val="auto"/>
          <w:sz w:val="18"/>
          <w:szCs w:val="18"/>
          <w:lang w:val="en-US"/>
        </w:rPr>
        <w:t>i</w:t>
      </w:r>
      <w:r w:rsidRPr="000A2B2E">
        <w:rPr>
          <w:color w:val="auto"/>
          <w:sz w:val="18"/>
          <w:szCs w:val="18"/>
        </w:rPr>
        <w:t xml:space="preserve"> </w:t>
      </w:r>
      <w:proofErr w:type="spellStart"/>
      <w:r>
        <w:rPr>
          <w:color w:val="auto"/>
          <w:sz w:val="18"/>
          <w:szCs w:val="18"/>
        </w:rPr>
        <w:t>хп</w:t>
      </w:r>
      <w:proofErr w:type="spellEnd"/>
      <w:r>
        <w:rPr>
          <w:color w:val="auto"/>
          <w:sz w:val="18"/>
          <w:szCs w:val="18"/>
        </w:rPr>
        <w:t xml:space="preserve">  </w:t>
      </w:r>
      <w:r w:rsidRPr="00934522">
        <w:rPr>
          <w:color w:val="auto"/>
          <w:position w:val="-4"/>
          <w:sz w:val="18"/>
          <w:szCs w:val="18"/>
          <w:lang w:val="en-US"/>
        </w:rPr>
        <w:object w:dxaOrig="180" w:dyaOrig="200">
          <v:shape id="_x0000_i1102" type="#_x0000_t75" style="width:9.25pt;height:10pt" o:ole="">
            <v:imagedata r:id="rId93" o:title=""/>
          </v:shape>
          <o:OLEObject Type="Embed" ProgID="Equation.3" ShapeID="_x0000_i1102" DrawAspect="Content" ObjectID="_1514802810" r:id="rId103"/>
        </w:object>
      </w:r>
      <w:r>
        <w:rPr>
          <w:color w:val="auto"/>
          <w:sz w:val="18"/>
          <w:szCs w:val="18"/>
        </w:rPr>
        <w:t xml:space="preserve">  </w:t>
      </w:r>
      <w:proofErr w:type="spellStart"/>
      <w:r>
        <w:rPr>
          <w:color w:val="auto"/>
          <w:sz w:val="28"/>
          <w:szCs w:val="28"/>
          <w:lang w:val="en-US"/>
        </w:rPr>
        <w:t>Q</w:t>
      </w:r>
      <w:r>
        <w:rPr>
          <w:color w:val="auto"/>
          <w:sz w:val="18"/>
          <w:szCs w:val="18"/>
          <w:lang w:val="en-US"/>
        </w:rPr>
        <w:t>i</w:t>
      </w:r>
      <w:proofErr w:type="spellEnd"/>
      <w:r w:rsidRPr="000A2B2E">
        <w:rPr>
          <w:color w:val="auto"/>
          <w:sz w:val="18"/>
          <w:szCs w:val="18"/>
        </w:rPr>
        <w:t xml:space="preserve"> </w:t>
      </w:r>
      <w:proofErr w:type="spellStart"/>
      <w:r>
        <w:rPr>
          <w:color w:val="auto"/>
          <w:sz w:val="18"/>
          <w:szCs w:val="18"/>
        </w:rPr>
        <w:t>хп</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sz w:val="28"/>
          <w:szCs w:val="28"/>
        </w:rPr>
      </w:pPr>
      <w:r>
        <w:rPr>
          <w:color w:val="auto"/>
          <w:sz w:val="28"/>
          <w:szCs w:val="28"/>
          <w:lang w:val="en-US"/>
        </w:rPr>
        <w:t>P</w:t>
      </w:r>
      <w:r>
        <w:rPr>
          <w:color w:val="auto"/>
          <w:sz w:val="18"/>
          <w:szCs w:val="18"/>
          <w:lang w:val="en-US"/>
        </w:rPr>
        <w:t>i</w:t>
      </w:r>
      <w:r w:rsidRPr="000A2B2E">
        <w:rPr>
          <w:color w:val="auto"/>
          <w:sz w:val="18"/>
          <w:szCs w:val="18"/>
        </w:rPr>
        <w:t xml:space="preserve"> </w:t>
      </w:r>
      <w:proofErr w:type="spellStart"/>
      <w:r>
        <w:rPr>
          <w:color w:val="auto"/>
          <w:sz w:val="18"/>
          <w:szCs w:val="18"/>
        </w:rPr>
        <w:t>хп</w:t>
      </w:r>
      <w:proofErr w:type="spellEnd"/>
      <w:r>
        <w:rPr>
          <w:color w:val="auto"/>
          <w:sz w:val="18"/>
          <w:szCs w:val="18"/>
        </w:rPr>
        <w:t xml:space="preserve"> </w:t>
      </w:r>
      <w:r>
        <w:rPr>
          <w:color w:val="auto"/>
          <w:sz w:val="28"/>
          <w:szCs w:val="28"/>
        </w:rPr>
        <w:t xml:space="preserve">- </w:t>
      </w:r>
      <w:r>
        <w:rPr>
          <w:color w:val="auto"/>
        </w:rPr>
        <w:t xml:space="preserve">цена </w:t>
      </w:r>
      <w:proofErr w:type="spellStart"/>
      <w:r>
        <w:rPr>
          <w:color w:val="auto"/>
        </w:rPr>
        <w:t>i-й</w:t>
      </w:r>
      <w:proofErr w:type="spellEnd"/>
      <w:r>
        <w:rPr>
          <w:color w:val="auto"/>
        </w:rPr>
        <w:t xml:space="preserve"> единицы хозяйственных товаров и принадлежностей;</w:t>
      </w:r>
    </w:p>
    <w:p w:rsidR="000A2B2E" w:rsidRDefault="000A2B2E" w:rsidP="000A2B2E">
      <w:pPr>
        <w:pStyle w:val="Default"/>
        <w:ind w:firstLine="709"/>
        <w:jc w:val="both"/>
        <w:rPr>
          <w:color w:val="auto"/>
        </w:rPr>
      </w:pPr>
      <w:proofErr w:type="spellStart"/>
      <w:r>
        <w:rPr>
          <w:color w:val="auto"/>
          <w:sz w:val="28"/>
          <w:szCs w:val="28"/>
          <w:lang w:val="en-US"/>
        </w:rPr>
        <w:t>Q</w:t>
      </w:r>
      <w:r>
        <w:rPr>
          <w:color w:val="auto"/>
          <w:sz w:val="18"/>
          <w:szCs w:val="18"/>
          <w:lang w:val="en-US"/>
        </w:rPr>
        <w:t>i</w:t>
      </w:r>
      <w:proofErr w:type="spellEnd"/>
      <w:r w:rsidRPr="000A2B2E">
        <w:rPr>
          <w:color w:val="auto"/>
          <w:sz w:val="18"/>
          <w:szCs w:val="18"/>
        </w:rPr>
        <w:t xml:space="preserve"> </w:t>
      </w:r>
      <w:proofErr w:type="spellStart"/>
      <w:proofErr w:type="gramStart"/>
      <w:r>
        <w:rPr>
          <w:color w:val="auto"/>
          <w:sz w:val="18"/>
          <w:szCs w:val="18"/>
        </w:rPr>
        <w:t>хп</w:t>
      </w:r>
      <w:proofErr w:type="spellEnd"/>
      <w:r>
        <w:rPr>
          <w:color w:val="auto"/>
          <w:sz w:val="18"/>
          <w:szCs w:val="18"/>
        </w:rPr>
        <w:t xml:space="preserve">  </w:t>
      </w:r>
      <w:r>
        <w:rPr>
          <w:color w:val="auto"/>
          <w:sz w:val="28"/>
          <w:szCs w:val="28"/>
        </w:rPr>
        <w:t>-</w:t>
      </w:r>
      <w:proofErr w:type="gramEnd"/>
      <w:r>
        <w:rPr>
          <w:color w:val="auto"/>
          <w:sz w:val="28"/>
          <w:szCs w:val="28"/>
        </w:rPr>
        <w:t xml:space="preserve"> </w:t>
      </w:r>
      <w:r>
        <w:rPr>
          <w:color w:val="auto"/>
        </w:rPr>
        <w:t xml:space="preserve">количество </w:t>
      </w:r>
      <w:proofErr w:type="spellStart"/>
      <w:r>
        <w:rPr>
          <w:color w:val="auto"/>
        </w:rPr>
        <w:t>i-гo</w:t>
      </w:r>
      <w:proofErr w:type="spellEnd"/>
      <w:r>
        <w:rPr>
          <w:color w:val="auto"/>
        </w:rPr>
        <w:t xml:space="preserve"> хозяйственного товара и принадлежности.</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sz w:val="28"/>
          <w:szCs w:val="28"/>
        </w:rPr>
      </w:pPr>
      <w:r>
        <w:rPr>
          <w:color w:val="auto"/>
        </w:rPr>
        <w:t>44. Затраты на приобретение материальных запасов для нужд гражданской обороны</w:t>
      </w:r>
      <w:r>
        <w:rPr>
          <w:color w:val="auto"/>
          <w:sz w:val="28"/>
          <w:szCs w:val="28"/>
        </w:rPr>
        <w:t xml:space="preserve"> (</w:t>
      </w:r>
      <w:proofErr w:type="spellStart"/>
      <w:r>
        <w:rPr>
          <w:color w:val="auto"/>
          <w:sz w:val="28"/>
          <w:szCs w:val="28"/>
        </w:rPr>
        <w:t>З</w:t>
      </w:r>
      <w:r>
        <w:rPr>
          <w:color w:val="auto"/>
          <w:sz w:val="18"/>
          <w:szCs w:val="18"/>
        </w:rPr>
        <w:t>мзго</w:t>
      </w:r>
      <w:proofErr w:type="spellEnd"/>
      <w:r>
        <w:rPr>
          <w:color w:val="auto"/>
          <w:sz w:val="28"/>
          <w:szCs w:val="28"/>
        </w:rPr>
        <w:t xml:space="preserve">) </w:t>
      </w:r>
      <w:r>
        <w:rPr>
          <w:color w:val="auto"/>
        </w:rPr>
        <w:t>определяются по формуле:</w:t>
      </w:r>
      <w:r>
        <w:rPr>
          <w:color w:val="auto"/>
          <w:sz w:val="28"/>
          <w:szCs w:val="28"/>
        </w:rPr>
        <w:t xml:space="preserve">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мзго</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103" type="#_x0000_t75" style="width:23.5pt;height:33.5pt" o:ole="">
            <v:imagedata r:id="rId44" o:title=""/>
          </v:shape>
          <o:OLEObject Type="Embed" ProgID="Equation.3" ShapeID="_x0000_i1103" DrawAspect="Content" ObjectID="_1514802811" r:id="rId104"/>
        </w:objec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мзго</w:t>
      </w:r>
      <w:proofErr w:type="spellEnd"/>
      <w:r>
        <w:rPr>
          <w:color w:val="auto"/>
          <w:sz w:val="18"/>
          <w:szCs w:val="18"/>
        </w:rPr>
        <w:t xml:space="preserve">  </w:t>
      </w:r>
      <w:r w:rsidRPr="00934522">
        <w:rPr>
          <w:color w:val="auto"/>
          <w:position w:val="-4"/>
          <w:sz w:val="18"/>
          <w:szCs w:val="18"/>
          <w:lang w:val="en-US"/>
        </w:rPr>
        <w:object w:dxaOrig="180" w:dyaOrig="200">
          <v:shape id="_x0000_i1104" type="#_x0000_t75" style="width:9.25pt;height:10pt" o:ole="">
            <v:imagedata r:id="rId93" o:title=""/>
          </v:shape>
          <o:OLEObject Type="Embed" ProgID="Equation.3" ShapeID="_x0000_i1104" DrawAspect="Content" ObjectID="_1514802812" r:id="rId105"/>
        </w:object>
      </w:r>
      <w:r>
        <w:rPr>
          <w:color w:val="auto"/>
          <w:sz w:val="18"/>
          <w:szCs w:val="18"/>
        </w:rPr>
        <w:t xml:space="preserve">  </w:t>
      </w: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мзго</w:t>
      </w:r>
      <w:proofErr w:type="spellEnd"/>
      <w:r>
        <w:rPr>
          <w:color w:val="auto"/>
          <w:sz w:val="18"/>
          <w:szCs w:val="18"/>
        </w:rPr>
        <w:t xml:space="preserve">  </w:t>
      </w:r>
      <w:r w:rsidRPr="00934522">
        <w:rPr>
          <w:color w:val="auto"/>
          <w:position w:val="-4"/>
          <w:sz w:val="18"/>
          <w:szCs w:val="18"/>
          <w:lang w:val="en-US"/>
        </w:rPr>
        <w:object w:dxaOrig="180" w:dyaOrig="200">
          <v:shape id="_x0000_i1105" type="#_x0000_t75" style="width:9.25pt;height:10pt" o:ole="">
            <v:imagedata r:id="rId93" o:title=""/>
          </v:shape>
          <o:OLEObject Type="Embed" ProgID="Equation.3" ShapeID="_x0000_i1105" DrawAspect="Content" ObjectID="_1514802813" r:id="rId106"/>
        </w:object>
      </w:r>
      <w:r>
        <w:rPr>
          <w:color w:val="auto"/>
          <w:sz w:val="18"/>
          <w:szCs w:val="18"/>
        </w:rPr>
        <w:t xml:space="preserve">  </w:t>
      </w:r>
      <w:r>
        <w:rPr>
          <w:color w:val="auto"/>
          <w:sz w:val="28"/>
          <w:szCs w:val="28"/>
        </w:rPr>
        <w:t>Ч</w:t>
      </w:r>
      <w:r>
        <w:rPr>
          <w:color w:val="auto"/>
          <w:sz w:val="18"/>
          <w:szCs w:val="18"/>
        </w:rPr>
        <w:t>оп</w:t>
      </w:r>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мзго</w:t>
      </w:r>
      <w:proofErr w:type="spellEnd"/>
      <w:r>
        <w:rPr>
          <w:color w:val="auto"/>
          <w:sz w:val="18"/>
          <w:szCs w:val="18"/>
        </w:rPr>
        <w:t xml:space="preserve"> </w:t>
      </w:r>
      <w:r>
        <w:rPr>
          <w:color w:val="auto"/>
          <w:sz w:val="28"/>
          <w:szCs w:val="28"/>
        </w:rPr>
        <w:t xml:space="preserve">- </w:t>
      </w:r>
      <w:r>
        <w:rPr>
          <w:color w:val="auto"/>
        </w:rPr>
        <w:t xml:space="preserve">цена </w:t>
      </w:r>
      <w:proofErr w:type="spellStart"/>
      <w:r>
        <w:rPr>
          <w:color w:val="auto"/>
        </w:rPr>
        <w:t>i-й</w:t>
      </w:r>
      <w:proofErr w:type="spellEnd"/>
      <w:r>
        <w:rPr>
          <w:color w:val="auto"/>
        </w:rPr>
        <w:t xml:space="preserve"> единицы материальных запасов для нужд гражданской обороны; </w:t>
      </w:r>
    </w:p>
    <w:p w:rsidR="000A2B2E" w:rsidRDefault="000A2B2E" w:rsidP="000A2B2E">
      <w:pPr>
        <w:pStyle w:val="Default"/>
        <w:ind w:firstLine="709"/>
        <w:jc w:val="both"/>
        <w:rPr>
          <w:color w:val="auto"/>
        </w:rPr>
      </w:pPr>
      <w:proofErr w:type="spellStart"/>
      <w:r>
        <w:rPr>
          <w:color w:val="auto"/>
          <w:sz w:val="28"/>
          <w:szCs w:val="28"/>
        </w:rPr>
        <w:t>N</w:t>
      </w:r>
      <w:r>
        <w:rPr>
          <w:color w:val="auto"/>
          <w:sz w:val="18"/>
          <w:szCs w:val="18"/>
        </w:rPr>
        <w:t>i</w:t>
      </w:r>
      <w:proofErr w:type="spellEnd"/>
      <w:r>
        <w:rPr>
          <w:color w:val="auto"/>
          <w:sz w:val="18"/>
          <w:szCs w:val="18"/>
        </w:rPr>
        <w:t xml:space="preserve"> </w:t>
      </w:r>
      <w:proofErr w:type="spellStart"/>
      <w:r>
        <w:rPr>
          <w:color w:val="auto"/>
          <w:sz w:val="18"/>
          <w:szCs w:val="18"/>
        </w:rPr>
        <w:t>мзго</w:t>
      </w:r>
      <w:proofErr w:type="spellEnd"/>
      <w:r>
        <w:rPr>
          <w:color w:val="auto"/>
          <w:sz w:val="18"/>
          <w:szCs w:val="18"/>
        </w:rPr>
        <w:t xml:space="preserve"> </w:t>
      </w:r>
      <w:r>
        <w:rPr>
          <w:color w:val="auto"/>
          <w:sz w:val="28"/>
          <w:szCs w:val="28"/>
        </w:rPr>
        <w:t xml:space="preserve">- </w:t>
      </w:r>
      <w:r>
        <w:rPr>
          <w:color w:val="auto"/>
        </w:rPr>
        <w:t xml:space="preserve">количество </w:t>
      </w:r>
      <w:proofErr w:type="spellStart"/>
      <w:r>
        <w:rPr>
          <w:color w:val="auto"/>
        </w:rPr>
        <w:t>i-гo</w:t>
      </w:r>
      <w:proofErr w:type="spellEnd"/>
      <w:r>
        <w:rPr>
          <w:color w:val="auto"/>
        </w:rPr>
        <w:t xml:space="preserve"> материального запаса для нужд гражданской обороны из расчета на 1 работника в год; </w:t>
      </w:r>
    </w:p>
    <w:p w:rsidR="000A2B2E" w:rsidRDefault="000A2B2E" w:rsidP="000A2B2E">
      <w:pPr>
        <w:pStyle w:val="Default"/>
        <w:ind w:firstLine="709"/>
        <w:jc w:val="both"/>
        <w:rPr>
          <w:color w:val="auto"/>
        </w:rPr>
      </w:pPr>
      <w:r>
        <w:rPr>
          <w:color w:val="auto"/>
          <w:sz w:val="28"/>
          <w:szCs w:val="28"/>
        </w:rPr>
        <w:t>Ч</w:t>
      </w:r>
      <w:r>
        <w:rPr>
          <w:color w:val="auto"/>
          <w:sz w:val="18"/>
          <w:szCs w:val="18"/>
        </w:rPr>
        <w:t xml:space="preserve">оп </w:t>
      </w:r>
      <w:r>
        <w:rPr>
          <w:color w:val="auto"/>
          <w:sz w:val="28"/>
          <w:szCs w:val="28"/>
        </w:rPr>
        <w:t xml:space="preserve">- </w:t>
      </w:r>
      <w:r>
        <w:rPr>
          <w:color w:val="auto"/>
        </w:rPr>
        <w:t>расчетная численность основных работников, определяемая по формуле:</w:t>
      </w:r>
    </w:p>
    <w:p w:rsidR="000A2B2E" w:rsidRDefault="000A2B2E" w:rsidP="000A2B2E">
      <w:pPr>
        <w:pStyle w:val="Default"/>
        <w:ind w:firstLine="709"/>
        <w:jc w:val="center"/>
        <w:rPr>
          <w:color w:val="auto"/>
          <w:sz w:val="28"/>
          <w:szCs w:val="28"/>
        </w:rPr>
      </w:pPr>
    </w:p>
    <w:p w:rsidR="000A2B2E" w:rsidRDefault="000A2B2E" w:rsidP="000A2B2E">
      <w:pPr>
        <w:pStyle w:val="Default"/>
        <w:ind w:firstLine="709"/>
        <w:jc w:val="center"/>
        <w:rPr>
          <w:color w:val="auto"/>
          <w:sz w:val="28"/>
          <w:szCs w:val="28"/>
        </w:rPr>
      </w:pPr>
      <w:r>
        <w:rPr>
          <w:color w:val="auto"/>
          <w:sz w:val="28"/>
          <w:szCs w:val="28"/>
        </w:rPr>
        <w:t>Ч</w:t>
      </w:r>
      <w:r>
        <w:rPr>
          <w:color w:val="auto"/>
          <w:sz w:val="18"/>
          <w:szCs w:val="18"/>
        </w:rPr>
        <w:t xml:space="preserve">оп   </w:t>
      </w:r>
      <w:r>
        <w:rPr>
          <w:color w:val="auto"/>
          <w:sz w:val="28"/>
          <w:szCs w:val="28"/>
        </w:rPr>
        <w:t>=</w:t>
      </w:r>
      <w:r>
        <w:rPr>
          <w:color w:val="auto"/>
          <w:sz w:val="18"/>
          <w:szCs w:val="18"/>
        </w:rPr>
        <w:t xml:space="preserve">  </w:t>
      </w:r>
      <w:proofErr w:type="gramStart"/>
      <w:r>
        <w:rPr>
          <w:color w:val="auto"/>
          <w:sz w:val="28"/>
          <w:szCs w:val="28"/>
        </w:rPr>
        <w:t>(</w:t>
      </w:r>
      <w:r>
        <w:rPr>
          <w:color w:val="auto"/>
          <w:sz w:val="18"/>
          <w:szCs w:val="18"/>
        </w:rPr>
        <w:t xml:space="preserve"> </w:t>
      </w:r>
      <w:proofErr w:type="spellStart"/>
      <w:proofErr w:type="gramEnd"/>
      <w:r>
        <w:rPr>
          <w:color w:val="auto"/>
          <w:sz w:val="28"/>
          <w:szCs w:val="28"/>
        </w:rPr>
        <w:t>Ч</w:t>
      </w:r>
      <w:r>
        <w:rPr>
          <w:color w:val="auto"/>
          <w:sz w:val="18"/>
          <w:szCs w:val="18"/>
        </w:rPr>
        <w:t>с</w:t>
      </w:r>
      <w:proofErr w:type="spellEnd"/>
      <w:r>
        <w:rPr>
          <w:color w:val="auto"/>
          <w:sz w:val="18"/>
          <w:szCs w:val="18"/>
        </w:rPr>
        <w:t xml:space="preserve">   </w:t>
      </w:r>
      <w:r>
        <w:rPr>
          <w:color w:val="auto"/>
          <w:sz w:val="28"/>
          <w:szCs w:val="28"/>
        </w:rPr>
        <w:t>+</w:t>
      </w:r>
      <w:r>
        <w:rPr>
          <w:color w:val="auto"/>
          <w:sz w:val="18"/>
          <w:szCs w:val="18"/>
        </w:rPr>
        <w:t xml:space="preserve">   </w:t>
      </w:r>
      <w:proofErr w:type="spellStart"/>
      <w:r>
        <w:rPr>
          <w:color w:val="auto"/>
          <w:sz w:val="28"/>
          <w:szCs w:val="28"/>
        </w:rPr>
        <w:t>Ч</w:t>
      </w:r>
      <w:r>
        <w:rPr>
          <w:color w:val="auto"/>
          <w:sz w:val="18"/>
          <w:szCs w:val="18"/>
        </w:rPr>
        <w:t>р</w:t>
      </w:r>
      <w:proofErr w:type="spellEnd"/>
      <w:r>
        <w:rPr>
          <w:color w:val="auto"/>
          <w:sz w:val="28"/>
          <w:szCs w:val="28"/>
        </w:rPr>
        <w:t xml:space="preserve">) </w:t>
      </w:r>
      <w:r w:rsidRPr="00934522">
        <w:rPr>
          <w:color w:val="auto"/>
          <w:position w:val="-4"/>
          <w:sz w:val="18"/>
          <w:szCs w:val="18"/>
        </w:rPr>
        <w:object w:dxaOrig="180" w:dyaOrig="200">
          <v:shape id="_x0000_i1106" type="#_x0000_t75" style="width:9.25pt;height:10pt" o:ole="">
            <v:imagedata r:id="rId100" o:title=""/>
          </v:shape>
          <o:OLEObject Type="Embed" ProgID="Equation.3" ShapeID="_x0000_i1106" DrawAspect="Content" ObjectID="_1514802814" r:id="rId107"/>
        </w:object>
      </w:r>
      <w:r>
        <w:rPr>
          <w:color w:val="auto"/>
          <w:sz w:val="18"/>
          <w:szCs w:val="18"/>
        </w:rPr>
        <w:t xml:space="preserve"> </w:t>
      </w:r>
      <w:r>
        <w:rPr>
          <w:color w:val="auto"/>
          <w:sz w:val="28"/>
          <w:szCs w:val="28"/>
        </w:rPr>
        <w:t>1,1</w:t>
      </w:r>
    </w:p>
    <w:p w:rsidR="000A2B2E" w:rsidRDefault="000A2B2E" w:rsidP="000A2B2E">
      <w:pPr>
        <w:pStyle w:val="Default"/>
        <w:ind w:firstLine="709"/>
        <w:jc w:val="both"/>
        <w:rPr>
          <w:color w:val="auto"/>
        </w:rPr>
      </w:pPr>
      <w:r>
        <w:rPr>
          <w:color w:val="auto"/>
        </w:rPr>
        <w:t>где:</w:t>
      </w:r>
    </w:p>
    <w:p w:rsidR="000A2B2E" w:rsidRDefault="000A2B2E" w:rsidP="000A2B2E">
      <w:pPr>
        <w:pStyle w:val="Default"/>
        <w:ind w:firstLine="709"/>
        <w:jc w:val="both"/>
        <w:rPr>
          <w:color w:val="auto"/>
          <w:sz w:val="28"/>
          <w:szCs w:val="28"/>
        </w:rPr>
      </w:pPr>
      <w:proofErr w:type="spellStart"/>
      <w:r>
        <w:rPr>
          <w:color w:val="auto"/>
          <w:sz w:val="28"/>
          <w:szCs w:val="28"/>
        </w:rPr>
        <w:t>Ч</w:t>
      </w:r>
      <w:r>
        <w:rPr>
          <w:color w:val="auto"/>
          <w:sz w:val="18"/>
          <w:szCs w:val="18"/>
        </w:rPr>
        <w:t>с</w:t>
      </w:r>
      <w:proofErr w:type="spellEnd"/>
      <w:r>
        <w:rPr>
          <w:color w:val="auto"/>
          <w:sz w:val="18"/>
          <w:szCs w:val="18"/>
        </w:rPr>
        <w:t xml:space="preserve">  </w:t>
      </w:r>
      <w:r>
        <w:rPr>
          <w:color w:val="auto"/>
          <w:sz w:val="28"/>
          <w:szCs w:val="28"/>
        </w:rPr>
        <w:t xml:space="preserve">- </w:t>
      </w:r>
      <w:r>
        <w:rPr>
          <w:color w:val="auto"/>
        </w:rPr>
        <w:t>фактическая численность служащих,</w:t>
      </w:r>
    </w:p>
    <w:p w:rsidR="000A2B2E" w:rsidRDefault="000A2B2E" w:rsidP="000A2B2E">
      <w:pPr>
        <w:pStyle w:val="Default"/>
        <w:ind w:firstLine="709"/>
        <w:jc w:val="both"/>
        <w:rPr>
          <w:color w:val="auto"/>
        </w:rPr>
      </w:pPr>
      <w:proofErr w:type="spellStart"/>
      <w:r>
        <w:rPr>
          <w:color w:val="auto"/>
          <w:sz w:val="28"/>
          <w:szCs w:val="28"/>
        </w:rPr>
        <w:t>Ч</w:t>
      </w:r>
      <w:r>
        <w:rPr>
          <w:color w:val="auto"/>
          <w:sz w:val="18"/>
          <w:szCs w:val="18"/>
        </w:rPr>
        <w:t>р</w:t>
      </w:r>
      <w:proofErr w:type="spellEnd"/>
      <w:r>
        <w:rPr>
          <w:color w:val="auto"/>
          <w:sz w:val="18"/>
          <w:szCs w:val="18"/>
        </w:rPr>
        <w:t xml:space="preserve">  </w:t>
      </w:r>
      <w:r>
        <w:rPr>
          <w:color w:val="auto"/>
          <w:sz w:val="28"/>
          <w:szCs w:val="28"/>
        </w:rPr>
        <w:t xml:space="preserve">- </w:t>
      </w:r>
      <w:r>
        <w:rPr>
          <w:color w:val="auto"/>
        </w:rPr>
        <w:t>фактическая численность работников, замещающих должности, не являющиеся должностями службы,</w:t>
      </w:r>
    </w:p>
    <w:p w:rsidR="000A2B2E" w:rsidRDefault="000A2B2E" w:rsidP="000A2B2E">
      <w:pPr>
        <w:pStyle w:val="Default"/>
        <w:ind w:firstLine="709"/>
        <w:jc w:val="both"/>
        <w:rPr>
          <w:color w:val="auto"/>
        </w:rPr>
      </w:pPr>
      <w:r>
        <w:rPr>
          <w:color w:val="auto"/>
        </w:rPr>
        <w:t>1,1 – коэффициент, который может быть использован на случай замещения вакантных должностей.</w:t>
      </w:r>
    </w:p>
    <w:p w:rsidR="000A2B2E" w:rsidRDefault="000A2B2E" w:rsidP="000A2B2E">
      <w:pPr>
        <w:pStyle w:val="Default"/>
        <w:ind w:firstLine="709"/>
        <w:jc w:val="both"/>
        <w:rPr>
          <w:color w:val="auto"/>
        </w:rPr>
      </w:pPr>
    </w:p>
    <w:p w:rsidR="000A2B2E" w:rsidRDefault="000A2B2E" w:rsidP="000A2B2E">
      <w:pPr>
        <w:pStyle w:val="Default"/>
        <w:ind w:firstLine="709"/>
        <w:jc w:val="center"/>
        <w:rPr>
          <w:b/>
          <w:color w:val="auto"/>
          <w:u w:val="single"/>
        </w:rPr>
      </w:pPr>
      <w:r>
        <w:rPr>
          <w:b/>
          <w:color w:val="auto"/>
          <w:u w:val="single"/>
        </w:rPr>
        <w:t>III. Затраты на капитальный ремонт муниципального имущества</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 xml:space="preserve">45. </w:t>
      </w:r>
      <w:proofErr w:type="gramStart"/>
      <w:r>
        <w:rPr>
          <w:color w:val="auto"/>
        </w:rPr>
        <w:t xml:space="preserve">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proofErr w:type="gramEnd"/>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lastRenderedPageBreak/>
        <w:t xml:space="preserve">46. Затраты на разработку проектной документации определяются в соответствии со статьей 22 Федерального закона №44-ФЗ от 05.04.2013 г.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 </w:t>
      </w:r>
    </w:p>
    <w:p w:rsidR="000A2B2E" w:rsidRDefault="000A2B2E" w:rsidP="000A2B2E">
      <w:pPr>
        <w:pStyle w:val="Default"/>
        <w:ind w:firstLine="709"/>
        <w:jc w:val="both"/>
        <w:rPr>
          <w:color w:val="auto"/>
        </w:rPr>
      </w:pPr>
    </w:p>
    <w:p w:rsidR="000A2B2E" w:rsidRDefault="000A2B2E" w:rsidP="000A2B2E">
      <w:pPr>
        <w:pStyle w:val="Default"/>
        <w:ind w:firstLine="709"/>
        <w:jc w:val="center"/>
        <w:rPr>
          <w:b/>
          <w:color w:val="auto"/>
        </w:rPr>
      </w:pPr>
      <w:r>
        <w:rPr>
          <w:color w:val="auto"/>
        </w:rPr>
        <w:t xml:space="preserve">IV. </w:t>
      </w:r>
      <w:r>
        <w:rPr>
          <w:b/>
          <w:color w:val="auto"/>
        </w:rPr>
        <w:t>Затраты на финансовое обеспечение строительства, реконструкции</w:t>
      </w:r>
    </w:p>
    <w:p w:rsidR="000A2B2E" w:rsidRDefault="000A2B2E" w:rsidP="000A2B2E">
      <w:pPr>
        <w:pStyle w:val="Default"/>
        <w:ind w:firstLine="709"/>
        <w:jc w:val="center"/>
        <w:rPr>
          <w:b/>
          <w:color w:val="auto"/>
        </w:rPr>
      </w:pPr>
      <w:r>
        <w:rPr>
          <w:b/>
          <w:color w:val="auto"/>
        </w:rPr>
        <w:t>(в том числе с элементами реставрации), технического перевооружения объектов капитального строительства</w:t>
      </w:r>
    </w:p>
    <w:p w:rsidR="000A2B2E" w:rsidRDefault="000A2B2E" w:rsidP="000A2B2E">
      <w:pPr>
        <w:pStyle w:val="Default"/>
        <w:ind w:firstLine="709"/>
        <w:jc w:val="center"/>
        <w:rPr>
          <w:color w:val="auto"/>
        </w:rPr>
      </w:pPr>
    </w:p>
    <w:p w:rsidR="000A2B2E" w:rsidRDefault="000A2B2E" w:rsidP="000A2B2E">
      <w:pPr>
        <w:pStyle w:val="Default"/>
        <w:ind w:firstLine="709"/>
        <w:jc w:val="both"/>
        <w:rPr>
          <w:color w:val="auto"/>
        </w:rPr>
      </w:pPr>
      <w:r>
        <w:rPr>
          <w:color w:val="auto"/>
        </w:rPr>
        <w:t>47.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0A2B2E" w:rsidRDefault="000A2B2E" w:rsidP="000A2B2E">
      <w:pPr>
        <w:pStyle w:val="Default"/>
        <w:ind w:firstLine="709"/>
        <w:jc w:val="both"/>
        <w:rPr>
          <w:color w:val="auto"/>
        </w:rPr>
      </w:pPr>
    </w:p>
    <w:p w:rsidR="000A2B2E" w:rsidRDefault="000A2B2E" w:rsidP="000A2B2E">
      <w:pPr>
        <w:pStyle w:val="Default"/>
        <w:ind w:firstLine="709"/>
        <w:jc w:val="both"/>
        <w:rPr>
          <w:color w:val="auto"/>
        </w:rPr>
      </w:pPr>
      <w:r>
        <w:rPr>
          <w:color w:val="auto"/>
        </w:rPr>
        <w:t xml:space="preserve">48.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 </w:t>
      </w:r>
    </w:p>
    <w:p w:rsidR="000A2B2E" w:rsidRDefault="000A2B2E" w:rsidP="000A2B2E">
      <w:pPr>
        <w:pStyle w:val="Default"/>
        <w:ind w:firstLine="709"/>
        <w:jc w:val="both"/>
        <w:rPr>
          <w:color w:val="auto"/>
        </w:rPr>
      </w:pPr>
    </w:p>
    <w:p w:rsidR="000A2B2E" w:rsidRDefault="000A2B2E" w:rsidP="000A2B2E">
      <w:pPr>
        <w:pStyle w:val="Default"/>
        <w:ind w:firstLine="709"/>
        <w:jc w:val="center"/>
        <w:rPr>
          <w:b/>
          <w:color w:val="auto"/>
        </w:rPr>
      </w:pPr>
      <w:r>
        <w:rPr>
          <w:b/>
          <w:color w:val="auto"/>
        </w:rPr>
        <w:t>V. Затраты на дополнительное профессиональное образование</w:t>
      </w:r>
    </w:p>
    <w:p w:rsidR="000A2B2E" w:rsidRDefault="000A2B2E" w:rsidP="000A2B2E">
      <w:pPr>
        <w:pStyle w:val="Default"/>
        <w:ind w:firstLine="709"/>
        <w:jc w:val="center"/>
        <w:rPr>
          <w:color w:val="auto"/>
        </w:rPr>
      </w:pPr>
    </w:p>
    <w:p w:rsidR="000A2B2E" w:rsidRDefault="000A2B2E" w:rsidP="000A2B2E">
      <w:pPr>
        <w:pStyle w:val="Default"/>
        <w:ind w:firstLine="709"/>
        <w:jc w:val="both"/>
        <w:rPr>
          <w:color w:val="auto"/>
        </w:rPr>
      </w:pPr>
      <w:r>
        <w:rPr>
          <w:color w:val="auto"/>
        </w:rPr>
        <w:t>49. Затраты на приобретение образовательных услуг по профессиональной переподготовке и повышению квалификации</w:t>
      </w:r>
      <w:r>
        <w:rPr>
          <w:color w:val="auto"/>
          <w:sz w:val="28"/>
          <w:szCs w:val="28"/>
        </w:rPr>
        <w:t xml:space="preserve"> (</w:t>
      </w:r>
      <w:proofErr w:type="spellStart"/>
      <w:r>
        <w:rPr>
          <w:color w:val="auto"/>
          <w:sz w:val="28"/>
          <w:szCs w:val="28"/>
        </w:rPr>
        <w:t>З</w:t>
      </w:r>
      <w:r>
        <w:rPr>
          <w:color w:val="auto"/>
          <w:sz w:val="18"/>
          <w:szCs w:val="18"/>
        </w:rPr>
        <w:t>дпо</w:t>
      </w:r>
      <w:proofErr w:type="spellEnd"/>
      <w:r>
        <w:rPr>
          <w:color w:val="auto"/>
          <w:sz w:val="28"/>
          <w:szCs w:val="28"/>
        </w:rPr>
        <w:t xml:space="preserve">) </w:t>
      </w:r>
      <w:r>
        <w:rPr>
          <w:color w:val="auto"/>
        </w:rPr>
        <w:t xml:space="preserve">определяются по формуле: </w:t>
      </w:r>
    </w:p>
    <w:p w:rsidR="000A2B2E" w:rsidRDefault="000A2B2E" w:rsidP="000A2B2E">
      <w:pPr>
        <w:pStyle w:val="Default"/>
        <w:ind w:firstLine="709"/>
        <w:jc w:val="center"/>
        <w:rPr>
          <w:color w:val="auto"/>
          <w:sz w:val="28"/>
          <w:szCs w:val="28"/>
        </w:rPr>
      </w:pPr>
      <w:proofErr w:type="spellStart"/>
      <w:r>
        <w:rPr>
          <w:color w:val="auto"/>
          <w:sz w:val="28"/>
          <w:szCs w:val="28"/>
        </w:rPr>
        <w:t>З</w:t>
      </w:r>
      <w:r>
        <w:rPr>
          <w:color w:val="auto"/>
          <w:sz w:val="18"/>
          <w:szCs w:val="18"/>
        </w:rPr>
        <w:t>дпо</w:t>
      </w:r>
      <w:proofErr w:type="spellEnd"/>
      <w:r>
        <w:rPr>
          <w:color w:val="auto"/>
          <w:sz w:val="18"/>
          <w:szCs w:val="18"/>
        </w:rPr>
        <w:t xml:space="preserve">  </w:t>
      </w:r>
      <w:r>
        <w:rPr>
          <w:color w:val="auto"/>
          <w:sz w:val="28"/>
          <w:szCs w:val="28"/>
        </w:rPr>
        <w:t xml:space="preserve">= </w:t>
      </w:r>
      <w:r w:rsidRPr="00934522">
        <w:rPr>
          <w:color w:val="auto"/>
          <w:position w:val="-28"/>
          <w:sz w:val="28"/>
          <w:szCs w:val="28"/>
        </w:rPr>
        <w:object w:dxaOrig="460" w:dyaOrig="680">
          <v:shape id="_x0000_i1107" type="#_x0000_t75" style="width:23.5pt;height:33.5pt" o:ole="">
            <v:imagedata r:id="rId44" o:title=""/>
          </v:shape>
          <o:OLEObject Type="Embed" ProgID="Equation.3" ShapeID="_x0000_i1107" DrawAspect="Content" ObjectID="_1514802815" r:id="rId108"/>
        </w:object>
      </w: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дпо</w:t>
      </w:r>
      <w:proofErr w:type="spellEnd"/>
      <w:r>
        <w:rPr>
          <w:color w:val="auto"/>
          <w:sz w:val="18"/>
          <w:szCs w:val="18"/>
        </w:rPr>
        <w:t xml:space="preserve">  </w:t>
      </w:r>
      <w:r w:rsidRPr="00934522">
        <w:rPr>
          <w:color w:val="auto"/>
          <w:position w:val="-4"/>
          <w:sz w:val="18"/>
          <w:szCs w:val="18"/>
          <w:lang w:val="en-US"/>
        </w:rPr>
        <w:object w:dxaOrig="180" w:dyaOrig="200">
          <v:shape id="_x0000_i1108" type="#_x0000_t75" style="width:9.25pt;height:10pt" o:ole="">
            <v:imagedata r:id="rId93" o:title=""/>
          </v:shape>
          <o:OLEObject Type="Embed" ProgID="Equation.3" ShapeID="_x0000_i1108" DrawAspect="Content" ObjectID="_1514802816" r:id="rId109"/>
        </w:object>
      </w:r>
      <w:r w:rsidRPr="000A2B2E">
        <w:rPr>
          <w:color w:val="auto"/>
          <w:sz w:val="18"/>
          <w:szCs w:val="18"/>
        </w:rPr>
        <w:t xml:space="preserve"> </w:t>
      </w: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дпо</w:t>
      </w:r>
      <w:proofErr w:type="spellEnd"/>
    </w:p>
    <w:p w:rsidR="000A2B2E" w:rsidRDefault="000A2B2E" w:rsidP="000A2B2E">
      <w:pPr>
        <w:pStyle w:val="Default"/>
        <w:ind w:firstLine="709"/>
        <w:jc w:val="both"/>
        <w:rPr>
          <w:color w:val="auto"/>
        </w:rPr>
      </w:pPr>
      <w:r>
        <w:rPr>
          <w:color w:val="auto"/>
        </w:rPr>
        <w:t xml:space="preserve">где: </w:t>
      </w:r>
    </w:p>
    <w:p w:rsidR="000A2B2E" w:rsidRDefault="000A2B2E" w:rsidP="000A2B2E">
      <w:pPr>
        <w:pStyle w:val="Default"/>
        <w:ind w:firstLine="709"/>
        <w:jc w:val="both"/>
        <w:rPr>
          <w:color w:val="auto"/>
        </w:rPr>
      </w:pPr>
      <w:proofErr w:type="spellStart"/>
      <w:r>
        <w:rPr>
          <w:color w:val="auto"/>
          <w:sz w:val="28"/>
          <w:szCs w:val="28"/>
        </w:rPr>
        <w:t>Q</w:t>
      </w:r>
      <w:r>
        <w:rPr>
          <w:color w:val="auto"/>
          <w:sz w:val="18"/>
          <w:szCs w:val="18"/>
        </w:rPr>
        <w:t>i</w:t>
      </w:r>
      <w:proofErr w:type="spellEnd"/>
      <w:r>
        <w:rPr>
          <w:color w:val="auto"/>
          <w:sz w:val="18"/>
          <w:szCs w:val="18"/>
        </w:rPr>
        <w:t xml:space="preserve"> </w:t>
      </w:r>
      <w:proofErr w:type="spellStart"/>
      <w:r>
        <w:rPr>
          <w:color w:val="auto"/>
          <w:sz w:val="18"/>
          <w:szCs w:val="18"/>
        </w:rPr>
        <w:t>дпо</w:t>
      </w:r>
      <w:proofErr w:type="spellEnd"/>
      <w:r>
        <w:rPr>
          <w:color w:val="auto"/>
          <w:sz w:val="18"/>
          <w:szCs w:val="18"/>
        </w:rPr>
        <w:t xml:space="preserve"> </w:t>
      </w:r>
      <w:r>
        <w:rPr>
          <w:color w:val="auto"/>
          <w:sz w:val="28"/>
          <w:szCs w:val="28"/>
        </w:rPr>
        <w:t xml:space="preserve">- </w:t>
      </w:r>
      <w:r>
        <w:rPr>
          <w:color w:val="auto"/>
        </w:rPr>
        <w:t xml:space="preserve">количество работников, направляемых на </w:t>
      </w:r>
      <w:proofErr w:type="spellStart"/>
      <w:r>
        <w:rPr>
          <w:color w:val="auto"/>
        </w:rPr>
        <w:t>i-й</w:t>
      </w:r>
      <w:proofErr w:type="spellEnd"/>
      <w:r>
        <w:rPr>
          <w:color w:val="auto"/>
        </w:rPr>
        <w:t xml:space="preserve"> вид дополнительного профессионального образования; </w:t>
      </w:r>
    </w:p>
    <w:p w:rsidR="000A2B2E" w:rsidRDefault="000A2B2E" w:rsidP="000A2B2E">
      <w:pPr>
        <w:pStyle w:val="Default"/>
        <w:ind w:firstLine="709"/>
        <w:jc w:val="both"/>
        <w:rPr>
          <w:color w:val="auto"/>
        </w:rPr>
      </w:pPr>
      <w:proofErr w:type="spellStart"/>
      <w:r>
        <w:rPr>
          <w:color w:val="auto"/>
          <w:sz w:val="28"/>
          <w:szCs w:val="28"/>
        </w:rPr>
        <w:t>P</w:t>
      </w:r>
      <w:r>
        <w:rPr>
          <w:color w:val="auto"/>
          <w:sz w:val="18"/>
          <w:szCs w:val="18"/>
        </w:rPr>
        <w:t>i</w:t>
      </w:r>
      <w:proofErr w:type="spellEnd"/>
      <w:r>
        <w:rPr>
          <w:color w:val="auto"/>
          <w:sz w:val="18"/>
          <w:szCs w:val="18"/>
        </w:rPr>
        <w:t xml:space="preserve"> </w:t>
      </w:r>
      <w:proofErr w:type="spellStart"/>
      <w:r>
        <w:rPr>
          <w:color w:val="auto"/>
          <w:sz w:val="18"/>
          <w:szCs w:val="18"/>
        </w:rPr>
        <w:t>дпо</w:t>
      </w:r>
      <w:proofErr w:type="spellEnd"/>
      <w:r>
        <w:rPr>
          <w:color w:val="auto"/>
          <w:sz w:val="18"/>
          <w:szCs w:val="18"/>
        </w:rPr>
        <w:t xml:space="preserve"> </w:t>
      </w:r>
      <w:r>
        <w:rPr>
          <w:color w:val="auto"/>
          <w:sz w:val="28"/>
          <w:szCs w:val="28"/>
        </w:rPr>
        <w:t xml:space="preserve">- </w:t>
      </w:r>
      <w:r>
        <w:rPr>
          <w:color w:val="auto"/>
        </w:rPr>
        <w:t xml:space="preserve">цена обучения одного работника по </w:t>
      </w:r>
      <w:proofErr w:type="spellStart"/>
      <w:r>
        <w:rPr>
          <w:color w:val="auto"/>
        </w:rPr>
        <w:t>i-му</w:t>
      </w:r>
      <w:proofErr w:type="spellEnd"/>
      <w:r>
        <w:rPr>
          <w:color w:val="auto"/>
        </w:rPr>
        <w:t xml:space="preserve"> виду дополнительного профессионального образования. </w:t>
      </w:r>
    </w:p>
    <w:p w:rsidR="000A2B2E" w:rsidRDefault="000A2B2E" w:rsidP="000A2B2E">
      <w:pPr>
        <w:pStyle w:val="Default"/>
        <w:ind w:firstLine="709"/>
        <w:jc w:val="both"/>
        <w:rPr>
          <w:color w:val="auto"/>
          <w:sz w:val="16"/>
          <w:szCs w:val="16"/>
        </w:rPr>
      </w:pPr>
    </w:p>
    <w:p w:rsidR="000A2B2E" w:rsidRDefault="000A2B2E" w:rsidP="000A2B2E">
      <w:pPr>
        <w:pStyle w:val="Default"/>
        <w:ind w:firstLine="709"/>
        <w:jc w:val="both"/>
        <w:rPr>
          <w:color w:val="auto"/>
        </w:rPr>
      </w:pPr>
      <w:r>
        <w:rPr>
          <w:color w:val="auto"/>
        </w:rPr>
        <w:t xml:space="preserve">50.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w:t>
      </w:r>
    </w:p>
    <w:p w:rsidR="000A2B2E" w:rsidRDefault="000A2B2E" w:rsidP="000A2B2E">
      <w:pPr>
        <w:pStyle w:val="Default"/>
        <w:ind w:firstLine="709"/>
        <w:jc w:val="both"/>
        <w:rPr>
          <w:color w:val="auto"/>
          <w:sz w:val="28"/>
          <w:szCs w:val="28"/>
        </w:rPr>
      </w:pPr>
    </w:p>
    <w:p w:rsidR="000A2B2E" w:rsidRDefault="000A2B2E" w:rsidP="000A2B2E">
      <w:pPr>
        <w:pStyle w:val="Default"/>
      </w:pPr>
    </w:p>
    <w:p w:rsidR="0047185F" w:rsidRPr="001534A4" w:rsidRDefault="0047185F" w:rsidP="00C9472F">
      <w:pPr>
        <w:spacing w:after="0" w:line="240" w:lineRule="auto"/>
        <w:jc w:val="center"/>
        <w:rPr>
          <w:rFonts w:ascii="Times New Roman" w:hAnsi="Times New Roman" w:cs="Times New Roman"/>
          <w:sz w:val="28"/>
          <w:szCs w:val="28"/>
        </w:rPr>
      </w:pPr>
    </w:p>
    <w:sectPr w:rsidR="0047185F" w:rsidRPr="001534A4" w:rsidSect="0004452E">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14F38"/>
    <w:multiLevelType w:val="hybridMultilevel"/>
    <w:tmpl w:val="A8320F40"/>
    <w:lvl w:ilvl="0" w:tplc="510CB97C">
      <w:start w:val="1"/>
      <w:numFmt w:val="upperRoman"/>
      <w:lvlText w:val="%1."/>
      <w:lvlJc w:val="left"/>
      <w:pPr>
        <w:tabs>
          <w:tab w:val="num" w:pos="1654"/>
        </w:tabs>
        <w:ind w:left="1654" w:hanging="945"/>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80F"/>
    <w:rsid w:val="000110F2"/>
    <w:rsid w:val="0004452E"/>
    <w:rsid w:val="00055700"/>
    <w:rsid w:val="0005777F"/>
    <w:rsid w:val="00061B6C"/>
    <w:rsid w:val="0006776F"/>
    <w:rsid w:val="0006797D"/>
    <w:rsid w:val="00085AC5"/>
    <w:rsid w:val="000A2B2E"/>
    <w:rsid w:val="000A5D36"/>
    <w:rsid w:val="000C15E6"/>
    <w:rsid w:val="000C79F8"/>
    <w:rsid w:val="000F79A4"/>
    <w:rsid w:val="00113037"/>
    <w:rsid w:val="001238AE"/>
    <w:rsid w:val="00123E93"/>
    <w:rsid w:val="001274F2"/>
    <w:rsid w:val="00127595"/>
    <w:rsid w:val="001319E9"/>
    <w:rsid w:val="0013430A"/>
    <w:rsid w:val="00145E14"/>
    <w:rsid w:val="001534A4"/>
    <w:rsid w:val="00154802"/>
    <w:rsid w:val="00162820"/>
    <w:rsid w:val="00166175"/>
    <w:rsid w:val="00177D8D"/>
    <w:rsid w:val="00177DD0"/>
    <w:rsid w:val="00186761"/>
    <w:rsid w:val="00193930"/>
    <w:rsid w:val="001A7D97"/>
    <w:rsid w:val="001B120E"/>
    <w:rsid w:val="001B7C06"/>
    <w:rsid w:val="001C46E7"/>
    <w:rsid w:val="001C6DBE"/>
    <w:rsid w:val="001E130D"/>
    <w:rsid w:val="00202991"/>
    <w:rsid w:val="00206505"/>
    <w:rsid w:val="0020768D"/>
    <w:rsid w:val="002214E8"/>
    <w:rsid w:val="00226D0F"/>
    <w:rsid w:val="00235621"/>
    <w:rsid w:val="00257C04"/>
    <w:rsid w:val="002779AD"/>
    <w:rsid w:val="00290A2D"/>
    <w:rsid w:val="002A4714"/>
    <w:rsid w:val="002A6AE7"/>
    <w:rsid w:val="002A7CD7"/>
    <w:rsid w:val="002C67E8"/>
    <w:rsid w:val="002E2576"/>
    <w:rsid w:val="002E51B9"/>
    <w:rsid w:val="002E5E57"/>
    <w:rsid w:val="002F1F6F"/>
    <w:rsid w:val="002F24B6"/>
    <w:rsid w:val="002F76BA"/>
    <w:rsid w:val="0030013E"/>
    <w:rsid w:val="003076F4"/>
    <w:rsid w:val="00307909"/>
    <w:rsid w:val="0031082F"/>
    <w:rsid w:val="003264DD"/>
    <w:rsid w:val="00344603"/>
    <w:rsid w:val="003538E2"/>
    <w:rsid w:val="00360B62"/>
    <w:rsid w:val="0039137B"/>
    <w:rsid w:val="003A4F60"/>
    <w:rsid w:val="003E5347"/>
    <w:rsid w:val="003F038D"/>
    <w:rsid w:val="003F3764"/>
    <w:rsid w:val="004041A9"/>
    <w:rsid w:val="0041612C"/>
    <w:rsid w:val="004352F1"/>
    <w:rsid w:val="0047185F"/>
    <w:rsid w:val="0047442A"/>
    <w:rsid w:val="00482F15"/>
    <w:rsid w:val="004B3FBA"/>
    <w:rsid w:val="004C2C7B"/>
    <w:rsid w:val="004D6AE4"/>
    <w:rsid w:val="004E5C4A"/>
    <w:rsid w:val="004E6E9F"/>
    <w:rsid w:val="0050280C"/>
    <w:rsid w:val="00520513"/>
    <w:rsid w:val="005419B3"/>
    <w:rsid w:val="00546C51"/>
    <w:rsid w:val="00563DA2"/>
    <w:rsid w:val="005A6724"/>
    <w:rsid w:val="005B6820"/>
    <w:rsid w:val="005C0D12"/>
    <w:rsid w:val="005C1D88"/>
    <w:rsid w:val="005E79E1"/>
    <w:rsid w:val="005F284C"/>
    <w:rsid w:val="005F79FF"/>
    <w:rsid w:val="00606E55"/>
    <w:rsid w:val="00613BBD"/>
    <w:rsid w:val="0061776E"/>
    <w:rsid w:val="00641723"/>
    <w:rsid w:val="00667A4D"/>
    <w:rsid w:val="00693169"/>
    <w:rsid w:val="00695C51"/>
    <w:rsid w:val="006A01C3"/>
    <w:rsid w:val="006B3851"/>
    <w:rsid w:val="006C1A2A"/>
    <w:rsid w:val="006C4848"/>
    <w:rsid w:val="006D0350"/>
    <w:rsid w:val="006D4DE4"/>
    <w:rsid w:val="006F7C77"/>
    <w:rsid w:val="00706E7E"/>
    <w:rsid w:val="0071173A"/>
    <w:rsid w:val="00711CCC"/>
    <w:rsid w:val="0072210F"/>
    <w:rsid w:val="00726DAE"/>
    <w:rsid w:val="007318C0"/>
    <w:rsid w:val="007568CB"/>
    <w:rsid w:val="00765F3D"/>
    <w:rsid w:val="00790E39"/>
    <w:rsid w:val="007915A7"/>
    <w:rsid w:val="00792A04"/>
    <w:rsid w:val="00792D9B"/>
    <w:rsid w:val="007A4E04"/>
    <w:rsid w:val="007C4342"/>
    <w:rsid w:val="007D6B85"/>
    <w:rsid w:val="007E04EC"/>
    <w:rsid w:val="007F0FB7"/>
    <w:rsid w:val="007F63A8"/>
    <w:rsid w:val="007F6694"/>
    <w:rsid w:val="007F729A"/>
    <w:rsid w:val="0080747E"/>
    <w:rsid w:val="00822650"/>
    <w:rsid w:val="0082611B"/>
    <w:rsid w:val="008268C3"/>
    <w:rsid w:val="008301E3"/>
    <w:rsid w:val="00831AC8"/>
    <w:rsid w:val="00834392"/>
    <w:rsid w:val="00854B70"/>
    <w:rsid w:val="00871D4C"/>
    <w:rsid w:val="00880B32"/>
    <w:rsid w:val="0089185D"/>
    <w:rsid w:val="00894E04"/>
    <w:rsid w:val="008A174E"/>
    <w:rsid w:val="008B5389"/>
    <w:rsid w:val="008B5BEC"/>
    <w:rsid w:val="008B5DFA"/>
    <w:rsid w:val="008D07B4"/>
    <w:rsid w:val="008D4042"/>
    <w:rsid w:val="008E0090"/>
    <w:rsid w:val="008E799D"/>
    <w:rsid w:val="008F76F6"/>
    <w:rsid w:val="009000FB"/>
    <w:rsid w:val="00904A46"/>
    <w:rsid w:val="00906FC7"/>
    <w:rsid w:val="009253D0"/>
    <w:rsid w:val="00926CFF"/>
    <w:rsid w:val="0093138C"/>
    <w:rsid w:val="00934522"/>
    <w:rsid w:val="00952DAD"/>
    <w:rsid w:val="0096054D"/>
    <w:rsid w:val="00965620"/>
    <w:rsid w:val="009669C2"/>
    <w:rsid w:val="00967252"/>
    <w:rsid w:val="00970942"/>
    <w:rsid w:val="00972354"/>
    <w:rsid w:val="009801FB"/>
    <w:rsid w:val="009927C2"/>
    <w:rsid w:val="00992F2C"/>
    <w:rsid w:val="009C583F"/>
    <w:rsid w:val="009D0BF6"/>
    <w:rsid w:val="009E2CBF"/>
    <w:rsid w:val="009F391B"/>
    <w:rsid w:val="009F4F68"/>
    <w:rsid w:val="00A035D1"/>
    <w:rsid w:val="00A11A00"/>
    <w:rsid w:val="00A11EB5"/>
    <w:rsid w:val="00A27B91"/>
    <w:rsid w:val="00A4248F"/>
    <w:rsid w:val="00A43EDC"/>
    <w:rsid w:val="00A45DE6"/>
    <w:rsid w:val="00A51429"/>
    <w:rsid w:val="00A522C5"/>
    <w:rsid w:val="00A54101"/>
    <w:rsid w:val="00A54343"/>
    <w:rsid w:val="00A54551"/>
    <w:rsid w:val="00A57207"/>
    <w:rsid w:val="00A67FD0"/>
    <w:rsid w:val="00A719B7"/>
    <w:rsid w:val="00A83DC7"/>
    <w:rsid w:val="00A84279"/>
    <w:rsid w:val="00A848ED"/>
    <w:rsid w:val="00A85242"/>
    <w:rsid w:val="00A913A1"/>
    <w:rsid w:val="00A91D77"/>
    <w:rsid w:val="00A93B56"/>
    <w:rsid w:val="00AA44B9"/>
    <w:rsid w:val="00AA5EA8"/>
    <w:rsid w:val="00AB01EF"/>
    <w:rsid w:val="00AB5914"/>
    <w:rsid w:val="00AD0E7F"/>
    <w:rsid w:val="00AD25F7"/>
    <w:rsid w:val="00AE75DB"/>
    <w:rsid w:val="00AF5392"/>
    <w:rsid w:val="00B13868"/>
    <w:rsid w:val="00B351FB"/>
    <w:rsid w:val="00B674A4"/>
    <w:rsid w:val="00B772F9"/>
    <w:rsid w:val="00B91AB4"/>
    <w:rsid w:val="00BB6CAC"/>
    <w:rsid w:val="00BB768F"/>
    <w:rsid w:val="00BD3D6E"/>
    <w:rsid w:val="00BE6DB4"/>
    <w:rsid w:val="00BE7755"/>
    <w:rsid w:val="00BF6139"/>
    <w:rsid w:val="00C077C0"/>
    <w:rsid w:val="00C170F2"/>
    <w:rsid w:val="00C23C63"/>
    <w:rsid w:val="00C53DCB"/>
    <w:rsid w:val="00C567FB"/>
    <w:rsid w:val="00C6021B"/>
    <w:rsid w:val="00C61BC8"/>
    <w:rsid w:val="00C849A4"/>
    <w:rsid w:val="00C9472F"/>
    <w:rsid w:val="00C967C2"/>
    <w:rsid w:val="00CA4F4D"/>
    <w:rsid w:val="00CB09E5"/>
    <w:rsid w:val="00CC4BDC"/>
    <w:rsid w:val="00CE79DB"/>
    <w:rsid w:val="00D0399F"/>
    <w:rsid w:val="00D1680F"/>
    <w:rsid w:val="00D20665"/>
    <w:rsid w:val="00D24574"/>
    <w:rsid w:val="00D43A60"/>
    <w:rsid w:val="00D43AE0"/>
    <w:rsid w:val="00D57672"/>
    <w:rsid w:val="00D63E22"/>
    <w:rsid w:val="00D7625B"/>
    <w:rsid w:val="00D95684"/>
    <w:rsid w:val="00DA6DE9"/>
    <w:rsid w:val="00DB5073"/>
    <w:rsid w:val="00DD0CA3"/>
    <w:rsid w:val="00DD3051"/>
    <w:rsid w:val="00DF2473"/>
    <w:rsid w:val="00DF363E"/>
    <w:rsid w:val="00E11E52"/>
    <w:rsid w:val="00E16CB6"/>
    <w:rsid w:val="00E17CBE"/>
    <w:rsid w:val="00E20BB7"/>
    <w:rsid w:val="00E234D2"/>
    <w:rsid w:val="00E23BFD"/>
    <w:rsid w:val="00E27300"/>
    <w:rsid w:val="00E445C3"/>
    <w:rsid w:val="00E7095A"/>
    <w:rsid w:val="00E73091"/>
    <w:rsid w:val="00E85EDC"/>
    <w:rsid w:val="00E94E10"/>
    <w:rsid w:val="00EA2C64"/>
    <w:rsid w:val="00ED3788"/>
    <w:rsid w:val="00EE2002"/>
    <w:rsid w:val="00EE26A3"/>
    <w:rsid w:val="00EF3A17"/>
    <w:rsid w:val="00F01858"/>
    <w:rsid w:val="00F019D1"/>
    <w:rsid w:val="00F1613A"/>
    <w:rsid w:val="00F20D60"/>
    <w:rsid w:val="00F2366C"/>
    <w:rsid w:val="00F25B30"/>
    <w:rsid w:val="00F35714"/>
    <w:rsid w:val="00F43BE1"/>
    <w:rsid w:val="00F45DA9"/>
    <w:rsid w:val="00F461BA"/>
    <w:rsid w:val="00F47D88"/>
    <w:rsid w:val="00F53EC5"/>
    <w:rsid w:val="00F755AB"/>
    <w:rsid w:val="00F837C6"/>
    <w:rsid w:val="00FA1C0F"/>
    <w:rsid w:val="00FB075D"/>
    <w:rsid w:val="00FC600F"/>
    <w:rsid w:val="00FD1BC3"/>
    <w:rsid w:val="00FF06BD"/>
    <w:rsid w:val="00FF65D4"/>
    <w:rsid w:val="00FF6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9D"/>
    <w:pPr>
      <w:spacing w:after="200" w:line="276" w:lineRule="auto"/>
    </w:pPr>
    <w:rPr>
      <w:rFonts w:cs="Calibri"/>
      <w:sz w:val="22"/>
      <w:szCs w:val="22"/>
      <w:lang w:eastAsia="en-US"/>
    </w:rPr>
  </w:style>
  <w:style w:type="paragraph" w:styleId="1">
    <w:name w:val="heading 1"/>
    <w:basedOn w:val="a"/>
    <w:next w:val="a"/>
    <w:link w:val="10"/>
    <w:qFormat/>
    <w:locked/>
    <w:rsid w:val="005419B3"/>
    <w:pPr>
      <w:keepNext/>
      <w:spacing w:after="0" w:line="240" w:lineRule="auto"/>
      <w:jc w:val="center"/>
      <w:outlineLvl w:val="0"/>
    </w:pPr>
    <w:rPr>
      <w:sz w:val="28"/>
      <w:szCs w:val="28"/>
      <w:lang w:eastAsia="ru-RU"/>
    </w:rPr>
  </w:style>
  <w:style w:type="paragraph" w:styleId="4">
    <w:name w:val="heading 4"/>
    <w:basedOn w:val="a"/>
    <w:next w:val="a"/>
    <w:link w:val="40"/>
    <w:uiPriority w:val="99"/>
    <w:qFormat/>
    <w:locked/>
    <w:rsid w:val="005419B3"/>
    <w:pPr>
      <w:keepNext/>
      <w:spacing w:after="0" w:line="240" w:lineRule="auto"/>
      <w:outlineLvl w:val="3"/>
    </w:pPr>
    <w:rPr>
      <w:sz w:val="32"/>
      <w:szCs w:val="32"/>
      <w:lang w:eastAsia="ru-RU"/>
    </w:rPr>
  </w:style>
  <w:style w:type="paragraph" w:styleId="6">
    <w:name w:val="heading 6"/>
    <w:basedOn w:val="a"/>
    <w:next w:val="a"/>
    <w:link w:val="60"/>
    <w:uiPriority w:val="99"/>
    <w:qFormat/>
    <w:locked/>
    <w:rsid w:val="005419B3"/>
    <w:pPr>
      <w:keepNext/>
      <w:spacing w:after="0" w:line="240" w:lineRule="auto"/>
      <w:jc w:val="center"/>
      <w:outlineLvl w:val="5"/>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274F2"/>
    <w:rPr>
      <w:rFonts w:ascii="Cambria" w:hAnsi="Cambria" w:cs="Cambria"/>
      <w:b/>
      <w:bCs/>
      <w:kern w:val="32"/>
      <w:sz w:val="32"/>
      <w:szCs w:val="32"/>
      <w:lang w:eastAsia="en-US"/>
    </w:rPr>
  </w:style>
  <w:style w:type="character" w:customStyle="1" w:styleId="40">
    <w:name w:val="Заголовок 4 Знак"/>
    <w:basedOn w:val="a0"/>
    <w:link w:val="4"/>
    <w:uiPriority w:val="99"/>
    <w:semiHidden/>
    <w:locked/>
    <w:rsid w:val="001274F2"/>
    <w:rPr>
      <w:rFonts w:ascii="Calibri" w:hAnsi="Calibri" w:cs="Calibri"/>
      <w:b/>
      <w:bCs/>
      <w:sz w:val="28"/>
      <w:szCs w:val="28"/>
      <w:lang w:eastAsia="en-US"/>
    </w:rPr>
  </w:style>
  <w:style w:type="character" w:customStyle="1" w:styleId="60">
    <w:name w:val="Заголовок 6 Знак"/>
    <w:basedOn w:val="a0"/>
    <w:link w:val="6"/>
    <w:uiPriority w:val="99"/>
    <w:semiHidden/>
    <w:locked/>
    <w:rsid w:val="001274F2"/>
    <w:rPr>
      <w:rFonts w:ascii="Calibri" w:hAnsi="Calibri" w:cs="Calibri"/>
      <w:b/>
      <w:bCs/>
      <w:lang w:eastAsia="en-US"/>
    </w:rPr>
  </w:style>
  <w:style w:type="paragraph" w:customStyle="1" w:styleId="ConsNormal">
    <w:name w:val="ConsNormal"/>
    <w:uiPriority w:val="99"/>
    <w:rsid w:val="00F461BA"/>
    <w:pPr>
      <w:autoSpaceDE w:val="0"/>
      <w:autoSpaceDN w:val="0"/>
      <w:adjustRightInd w:val="0"/>
      <w:ind w:firstLine="720"/>
    </w:pPr>
    <w:rPr>
      <w:rFonts w:ascii="Arial" w:hAnsi="Arial" w:cs="Arial"/>
    </w:rPr>
  </w:style>
  <w:style w:type="paragraph" w:customStyle="1" w:styleId="ConsPlusTitle">
    <w:name w:val="ConsPlusTitle"/>
    <w:uiPriority w:val="99"/>
    <w:rsid w:val="0061776E"/>
    <w:pPr>
      <w:widowControl w:val="0"/>
      <w:autoSpaceDE w:val="0"/>
      <w:autoSpaceDN w:val="0"/>
    </w:pPr>
    <w:rPr>
      <w:rFonts w:ascii="Times New Roman" w:eastAsia="MS Mincho" w:hAnsi="Times New Roman"/>
      <w:b/>
      <w:bCs/>
      <w:sz w:val="24"/>
      <w:szCs w:val="24"/>
      <w:lang w:eastAsia="ja-JP"/>
    </w:rPr>
  </w:style>
  <w:style w:type="paragraph" w:customStyle="1" w:styleId="ConsPlusNormal">
    <w:name w:val="ConsPlusNormal"/>
    <w:link w:val="ConsPlusNormal0"/>
    <w:uiPriority w:val="99"/>
    <w:rsid w:val="0061776E"/>
    <w:pPr>
      <w:widowControl w:val="0"/>
      <w:autoSpaceDE w:val="0"/>
      <w:autoSpaceDN w:val="0"/>
    </w:pPr>
    <w:rPr>
      <w:rFonts w:ascii="Times New Roman" w:eastAsia="MS Mincho" w:hAnsi="Times New Roman"/>
      <w:sz w:val="24"/>
      <w:szCs w:val="24"/>
      <w:lang w:eastAsia="ja-JP"/>
    </w:rPr>
  </w:style>
  <w:style w:type="character" w:customStyle="1" w:styleId="ConsPlusNormal0">
    <w:name w:val="ConsPlusNormal Знак"/>
    <w:basedOn w:val="a0"/>
    <w:link w:val="ConsPlusNormal"/>
    <w:uiPriority w:val="99"/>
    <w:locked/>
    <w:rsid w:val="00970942"/>
    <w:rPr>
      <w:rFonts w:ascii="Times New Roman" w:eastAsia="MS Mincho" w:hAnsi="Times New Roman"/>
      <w:sz w:val="24"/>
      <w:szCs w:val="24"/>
      <w:lang w:val="ru-RU" w:eastAsia="ja-JP" w:bidi="ar-SA"/>
    </w:rPr>
  </w:style>
  <w:style w:type="paragraph" w:styleId="a3">
    <w:name w:val="Normal (Web)"/>
    <w:basedOn w:val="a"/>
    <w:semiHidden/>
    <w:unhideWhenUsed/>
    <w:rsid w:val="000A2B2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4">
    <w:name w:val="Title"/>
    <w:basedOn w:val="a"/>
    <w:link w:val="a5"/>
    <w:qFormat/>
    <w:locked/>
    <w:rsid w:val="000A2B2E"/>
    <w:pPr>
      <w:spacing w:after="0" w:line="240" w:lineRule="auto"/>
      <w:jc w:val="center"/>
    </w:pPr>
    <w:rPr>
      <w:rFonts w:ascii="Times New Roman" w:eastAsia="Times New Roman" w:hAnsi="Times New Roman" w:cs="Times New Roman"/>
      <w:sz w:val="24"/>
      <w:szCs w:val="24"/>
      <w:u w:val="single"/>
      <w:lang w:eastAsia="ru-RU"/>
    </w:rPr>
  </w:style>
  <w:style w:type="character" w:customStyle="1" w:styleId="a5">
    <w:name w:val="Название Знак"/>
    <w:basedOn w:val="a0"/>
    <w:link w:val="a4"/>
    <w:rsid w:val="000A2B2E"/>
    <w:rPr>
      <w:rFonts w:ascii="Times New Roman" w:eastAsia="Times New Roman" w:hAnsi="Times New Roman"/>
      <w:sz w:val="24"/>
      <w:szCs w:val="24"/>
      <w:u w:val="single"/>
    </w:rPr>
  </w:style>
  <w:style w:type="paragraph" w:styleId="a6">
    <w:name w:val="Subtitle"/>
    <w:basedOn w:val="a"/>
    <w:link w:val="a7"/>
    <w:qFormat/>
    <w:locked/>
    <w:rsid w:val="000A2B2E"/>
    <w:pPr>
      <w:spacing w:after="0" w:line="240" w:lineRule="auto"/>
      <w:jc w:val="center"/>
    </w:pPr>
    <w:rPr>
      <w:rFonts w:ascii="Times New Roman" w:eastAsia="Times New Roman" w:hAnsi="Times New Roman" w:cs="Times New Roman"/>
      <w:b/>
      <w:bCs/>
      <w:sz w:val="48"/>
      <w:szCs w:val="24"/>
      <w:lang w:eastAsia="ru-RU"/>
    </w:rPr>
  </w:style>
  <w:style w:type="character" w:customStyle="1" w:styleId="a7">
    <w:name w:val="Подзаголовок Знак"/>
    <w:basedOn w:val="a0"/>
    <w:link w:val="a6"/>
    <w:rsid w:val="000A2B2E"/>
    <w:rPr>
      <w:rFonts w:ascii="Times New Roman" w:eastAsia="Times New Roman" w:hAnsi="Times New Roman"/>
      <w:b/>
      <w:bCs/>
      <w:sz w:val="48"/>
      <w:szCs w:val="24"/>
    </w:rPr>
  </w:style>
  <w:style w:type="paragraph" w:styleId="a8">
    <w:name w:val="Balloon Text"/>
    <w:basedOn w:val="a"/>
    <w:link w:val="a9"/>
    <w:semiHidden/>
    <w:unhideWhenUsed/>
    <w:rsid w:val="000A2B2E"/>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A2B2E"/>
    <w:rPr>
      <w:rFonts w:ascii="Tahoma" w:eastAsia="Times New Roman" w:hAnsi="Tahoma" w:cs="Tahoma"/>
      <w:sz w:val="16"/>
      <w:szCs w:val="16"/>
    </w:rPr>
  </w:style>
  <w:style w:type="paragraph" w:customStyle="1" w:styleId="consplusnormal1">
    <w:name w:val="consplusnormal"/>
    <w:basedOn w:val="a"/>
    <w:rsid w:val="000A2B2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Char">
    <w:name w:val="Char Знак Знак"/>
    <w:basedOn w:val="a"/>
    <w:rsid w:val="000A2B2E"/>
    <w:pPr>
      <w:widowControl w:val="0"/>
      <w:adjustRightInd w:val="0"/>
      <w:spacing w:after="160" w:line="240" w:lineRule="exact"/>
      <w:jc w:val="right"/>
    </w:pPr>
    <w:rPr>
      <w:rFonts w:ascii="Arial" w:eastAsia="Times New Roman" w:hAnsi="Arial" w:cs="Arial"/>
      <w:sz w:val="20"/>
      <w:szCs w:val="20"/>
      <w:lang w:val="en-GB"/>
    </w:rPr>
  </w:style>
  <w:style w:type="paragraph" w:customStyle="1" w:styleId="Default">
    <w:name w:val="Default"/>
    <w:rsid w:val="000A2B2E"/>
    <w:pPr>
      <w:autoSpaceDE w:val="0"/>
      <w:autoSpaceDN w:val="0"/>
      <w:adjustRightInd w:val="0"/>
    </w:pPr>
    <w:rPr>
      <w:rFonts w:ascii="Times New Roman" w:eastAsia="Times New Roman" w:hAnsi="Times New Roman"/>
      <w:color w:val="000000"/>
      <w:sz w:val="24"/>
      <w:szCs w:val="24"/>
    </w:rPr>
  </w:style>
  <w:style w:type="paragraph" w:customStyle="1" w:styleId="aa">
    <w:name w:val="Нормальный"/>
    <w:rsid w:val="000A2B2E"/>
    <w:pPr>
      <w:widowControl w:val="0"/>
      <w:autoSpaceDE w:val="0"/>
      <w:autoSpaceDN w:val="0"/>
      <w:adjustRightInd w:val="0"/>
    </w:pPr>
    <w:rPr>
      <w:rFonts w:ascii="Times New Roman" w:eastAsia="Times New Roman" w:hAnsi="Times New Roman"/>
      <w:color w:val="000000"/>
      <w:sz w:val="24"/>
      <w:szCs w:val="24"/>
    </w:rPr>
  </w:style>
  <w:style w:type="character" w:customStyle="1" w:styleId="11">
    <w:name w:val="1"/>
    <w:basedOn w:val="a0"/>
    <w:rsid w:val="000A2B2E"/>
  </w:style>
</w:styles>
</file>

<file path=word/webSettings.xml><?xml version="1.0" encoding="utf-8"?>
<w:webSettings xmlns:r="http://schemas.openxmlformats.org/officeDocument/2006/relationships" xmlns:w="http://schemas.openxmlformats.org/wordprocessingml/2006/main">
  <w:divs>
    <w:div w:id="757404511">
      <w:bodyDiv w:val="1"/>
      <w:marLeft w:val="0"/>
      <w:marRight w:val="0"/>
      <w:marTop w:val="0"/>
      <w:marBottom w:val="0"/>
      <w:divBdr>
        <w:top w:val="none" w:sz="0" w:space="0" w:color="auto"/>
        <w:left w:val="none" w:sz="0" w:space="0" w:color="auto"/>
        <w:bottom w:val="none" w:sz="0" w:space="0" w:color="auto"/>
        <w:right w:val="none" w:sz="0" w:space="0" w:color="auto"/>
      </w:divBdr>
    </w:div>
    <w:div w:id="885798810">
      <w:bodyDiv w:val="1"/>
      <w:marLeft w:val="0"/>
      <w:marRight w:val="0"/>
      <w:marTop w:val="0"/>
      <w:marBottom w:val="0"/>
      <w:divBdr>
        <w:top w:val="none" w:sz="0" w:space="0" w:color="auto"/>
        <w:left w:val="none" w:sz="0" w:space="0" w:color="auto"/>
        <w:bottom w:val="none" w:sz="0" w:space="0" w:color="auto"/>
        <w:right w:val="none" w:sz="0" w:space="0" w:color="auto"/>
      </w:divBdr>
    </w:div>
    <w:div w:id="16906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9.wmf"/><Relationship Id="rId42" Type="http://schemas.openxmlformats.org/officeDocument/2006/relationships/oleObject" Target="embeddings/oleObject25.bin"/><Relationship Id="rId47" Type="http://schemas.openxmlformats.org/officeDocument/2006/relationships/oleObject" Target="embeddings/oleObject29.bin"/><Relationship Id="rId63" Type="http://schemas.openxmlformats.org/officeDocument/2006/relationships/oleObject" Target="embeddings/oleObject45.bin"/><Relationship Id="rId68" Type="http://schemas.openxmlformats.org/officeDocument/2006/relationships/oleObject" Target="embeddings/oleObject50.bin"/><Relationship Id="rId84" Type="http://schemas.openxmlformats.org/officeDocument/2006/relationships/oleObject" Target="embeddings/oleObject63.bin"/><Relationship Id="rId89" Type="http://schemas.openxmlformats.org/officeDocument/2006/relationships/oleObject" Target="embeddings/oleObject67.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07" Type="http://schemas.openxmlformats.org/officeDocument/2006/relationships/oleObject" Target="embeddings/oleObject82.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7.bin"/><Relationship Id="rId53" Type="http://schemas.openxmlformats.org/officeDocument/2006/relationships/oleObject" Target="embeddings/oleObject35.bin"/><Relationship Id="rId58" Type="http://schemas.openxmlformats.org/officeDocument/2006/relationships/oleObject" Target="embeddings/oleObject40.bin"/><Relationship Id="rId66" Type="http://schemas.openxmlformats.org/officeDocument/2006/relationships/oleObject" Target="embeddings/oleObject48.bin"/><Relationship Id="rId74" Type="http://schemas.openxmlformats.org/officeDocument/2006/relationships/image" Target="media/image15.wmf"/><Relationship Id="rId79" Type="http://schemas.openxmlformats.org/officeDocument/2006/relationships/oleObject" Target="embeddings/oleObject60.bin"/><Relationship Id="rId87" Type="http://schemas.openxmlformats.org/officeDocument/2006/relationships/oleObject" Target="embeddings/oleObject66.bin"/><Relationship Id="rId102" Type="http://schemas.openxmlformats.org/officeDocument/2006/relationships/oleObject" Target="embeddings/oleObject77.bin"/><Relationship Id="rId110"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oleObject" Target="embeddings/oleObject43.bin"/><Relationship Id="rId82" Type="http://schemas.openxmlformats.org/officeDocument/2006/relationships/image" Target="media/image17.wmf"/><Relationship Id="rId90" Type="http://schemas.openxmlformats.org/officeDocument/2006/relationships/image" Target="media/image19.wmf"/><Relationship Id="rId95" Type="http://schemas.openxmlformats.org/officeDocument/2006/relationships/oleObject" Target="embeddings/oleObject71.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oleObject" Target="embeddings/oleObject46.bin"/><Relationship Id="rId69" Type="http://schemas.openxmlformats.org/officeDocument/2006/relationships/oleObject" Target="embeddings/oleObject51.bin"/><Relationship Id="rId77" Type="http://schemas.openxmlformats.org/officeDocument/2006/relationships/oleObject" Target="embeddings/oleObject58.bin"/><Relationship Id="rId100" Type="http://schemas.openxmlformats.org/officeDocument/2006/relationships/image" Target="media/image21.wmf"/><Relationship Id="rId105" Type="http://schemas.openxmlformats.org/officeDocument/2006/relationships/oleObject" Target="embeddings/oleObject80.bin"/><Relationship Id="rId8" Type="http://schemas.openxmlformats.org/officeDocument/2006/relationships/oleObject" Target="embeddings/oleObject2.bin"/><Relationship Id="rId51" Type="http://schemas.openxmlformats.org/officeDocument/2006/relationships/oleObject" Target="embeddings/oleObject33.bin"/><Relationship Id="rId72" Type="http://schemas.openxmlformats.org/officeDocument/2006/relationships/oleObject" Target="embeddings/oleObject54.bin"/><Relationship Id="rId80" Type="http://schemas.openxmlformats.org/officeDocument/2006/relationships/image" Target="media/image16.wmf"/><Relationship Id="rId85" Type="http://schemas.openxmlformats.org/officeDocument/2006/relationships/oleObject" Target="embeddings/oleObject64.bin"/><Relationship Id="rId93" Type="http://schemas.openxmlformats.org/officeDocument/2006/relationships/image" Target="media/image20.wmf"/><Relationship Id="rId98" Type="http://schemas.openxmlformats.org/officeDocument/2006/relationships/oleObject" Target="embeddings/oleObject74.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8.bin"/><Relationship Id="rId59" Type="http://schemas.openxmlformats.org/officeDocument/2006/relationships/oleObject" Target="embeddings/oleObject41.bin"/><Relationship Id="rId67" Type="http://schemas.openxmlformats.org/officeDocument/2006/relationships/oleObject" Target="embeddings/oleObject49.bin"/><Relationship Id="rId103" Type="http://schemas.openxmlformats.org/officeDocument/2006/relationships/oleObject" Target="embeddings/oleObject78.bin"/><Relationship Id="rId108" Type="http://schemas.openxmlformats.org/officeDocument/2006/relationships/oleObject" Target="embeddings/oleObject83.bin"/><Relationship Id="rId20" Type="http://schemas.openxmlformats.org/officeDocument/2006/relationships/oleObject" Target="embeddings/oleObject8.bin"/><Relationship Id="rId41" Type="http://schemas.openxmlformats.org/officeDocument/2006/relationships/oleObject" Target="embeddings/oleObject24.bin"/><Relationship Id="rId54" Type="http://schemas.openxmlformats.org/officeDocument/2006/relationships/oleObject" Target="embeddings/oleObject36.bin"/><Relationship Id="rId62" Type="http://schemas.openxmlformats.org/officeDocument/2006/relationships/oleObject" Target="embeddings/oleObject44.bin"/><Relationship Id="rId70" Type="http://schemas.openxmlformats.org/officeDocument/2006/relationships/oleObject" Target="embeddings/oleObject52.bin"/><Relationship Id="rId75" Type="http://schemas.openxmlformats.org/officeDocument/2006/relationships/oleObject" Target="embeddings/oleObject56.bin"/><Relationship Id="rId83" Type="http://schemas.openxmlformats.org/officeDocument/2006/relationships/oleObject" Target="embeddings/oleObject62.bin"/><Relationship Id="rId88" Type="http://schemas.openxmlformats.org/officeDocument/2006/relationships/image" Target="media/image18.wmf"/><Relationship Id="rId91" Type="http://schemas.openxmlformats.org/officeDocument/2006/relationships/oleObject" Target="embeddings/oleObject68.bin"/><Relationship Id="rId96" Type="http://schemas.openxmlformats.org/officeDocument/2006/relationships/oleObject" Target="embeddings/oleObject72.bin"/><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31.bin"/><Relationship Id="rId57" Type="http://schemas.openxmlformats.org/officeDocument/2006/relationships/oleObject" Target="embeddings/oleObject39.bin"/><Relationship Id="rId106" Type="http://schemas.openxmlformats.org/officeDocument/2006/relationships/oleObject" Target="embeddings/oleObject81.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4.wmf"/><Relationship Id="rId52" Type="http://schemas.openxmlformats.org/officeDocument/2006/relationships/oleObject" Target="embeddings/oleObject34.bin"/><Relationship Id="rId60" Type="http://schemas.openxmlformats.org/officeDocument/2006/relationships/oleObject" Target="embeddings/oleObject42.bin"/><Relationship Id="rId65" Type="http://schemas.openxmlformats.org/officeDocument/2006/relationships/oleObject" Target="embeddings/oleObject47.bin"/><Relationship Id="rId73" Type="http://schemas.openxmlformats.org/officeDocument/2006/relationships/oleObject" Target="embeddings/oleObject55.bin"/><Relationship Id="rId78" Type="http://schemas.openxmlformats.org/officeDocument/2006/relationships/oleObject" Target="embeddings/oleObject59.bin"/><Relationship Id="rId81" Type="http://schemas.openxmlformats.org/officeDocument/2006/relationships/oleObject" Target="embeddings/oleObject61.bin"/><Relationship Id="rId86" Type="http://schemas.openxmlformats.org/officeDocument/2006/relationships/oleObject" Target="embeddings/oleObject65.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6.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22.bin"/><Relationship Id="rId109" Type="http://schemas.openxmlformats.org/officeDocument/2006/relationships/oleObject" Target="embeddings/oleObject84.bin"/><Relationship Id="rId34" Type="http://schemas.openxmlformats.org/officeDocument/2006/relationships/oleObject" Target="embeddings/oleObject17.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7.bin"/><Relationship Id="rId97" Type="http://schemas.openxmlformats.org/officeDocument/2006/relationships/oleObject" Target="embeddings/oleObject73.bin"/><Relationship Id="rId104" Type="http://schemas.openxmlformats.org/officeDocument/2006/relationships/oleObject" Target="embeddings/oleObject79.bin"/><Relationship Id="rId7" Type="http://schemas.openxmlformats.org/officeDocument/2006/relationships/image" Target="media/image2.wmf"/><Relationship Id="rId71" Type="http://schemas.openxmlformats.org/officeDocument/2006/relationships/oleObject" Target="embeddings/oleObject53.bin"/><Relationship Id="rId92" Type="http://schemas.openxmlformats.org/officeDocument/2006/relationships/oleObject" Target="embeddings/oleObject6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6968</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райфинотдел</Company>
  <LinksUpToDate>false</LinksUpToDate>
  <CharactersWithSpaces>46593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99</cp:revision>
  <cp:lastPrinted>2015-12-18T05:59:00Z</cp:lastPrinted>
  <dcterms:created xsi:type="dcterms:W3CDTF">2010-12-22T06:39:00Z</dcterms:created>
  <dcterms:modified xsi:type="dcterms:W3CDTF">2016-01-20T10:43:00Z</dcterms:modified>
</cp:coreProperties>
</file>