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BAB" w:rsidRPr="00DC6BAB" w:rsidRDefault="00DC6BAB" w:rsidP="00DC6BAB">
      <w:pPr>
        <w:pBdr>
          <w:bottom w:val="single" w:sz="4" w:space="1" w:color="auto"/>
        </w:pBdr>
        <w:rPr>
          <w:rFonts w:ascii="Times New Roman" w:hAnsi="Times New Roman" w:cs="Times New Roman"/>
          <w:b/>
        </w:rPr>
      </w:pPr>
      <w:r>
        <w:rPr>
          <w:rFonts w:ascii="Times New Roman" w:hAnsi="Times New Roman" w:cs="Times New Roman"/>
        </w:rPr>
        <w:t xml:space="preserve">                                                                 </w:t>
      </w:r>
      <w:r w:rsidRPr="00DC6BAB">
        <w:rPr>
          <w:rFonts w:ascii="Times New Roman" w:hAnsi="Times New Roman" w:cs="Times New Roman"/>
          <w:b/>
        </w:rPr>
        <w:t>СОВЕТ  ДЕПУТАТОВ</w:t>
      </w:r>
    </w:p>
    <w:p w:rsidR="00DC6BAB" w:rsidRPr="00DC6BAB" w:rsidRDefault="00DC6BAB" w:rsidP="00DC6BAB">
      <w:pPr>
        <w:pBdr>
          <w:bottom w:val="single" w:sz="4" w:space="1" w:color="auto"/>
        </w:pBdr>
        <w:jc w:val="center"/>
        <w:rPr>
          <w:rFonts w:ascii="Times New Roman" w:hAnsi="Times New Roman" w:cs="Times New Roman"/>
          <w:b/>
        </w:rPr>
      </w:pPr>
      <w:r w:rsidRPr="00DC6BAB">
        <w:rPr>
          <w:rFonts w:ascii="Times New Roman" w:hAnsi="Times New Roman" w:cs="Times New Roman"/>
          <w:b/>
        </w:rPr>
        <w:t>ДОБРИНСКОГО  СЕЛЬСКОГО  ПОСЕЛЕНИЯ</w:t>
      </w:r>
    </w:p>
    <w:p w:rsidR="00DC6BAB" w:rsidRPr="00DC6BAB" w:rsidRDefault="00DC6BAB" w:rsidP="00DC6BAB">
      <w:pPr>
        <w:pBdr>
          <w:bottom w:val="single" w:sz="4" w:space="1" w:color="auto"/>
        </w:pBdr>
        <w:jc w:val="center"/>
        <w:rPr>
          <w:rFonts w:ascii="Times New Roman" w:hAnsi="Times New Roman" w:cs="Times New Roman"/>
          <w:b/>
        </w:rPr>
      </w:pPr>
      <w:r w:rsidRPr="00DC6BAB">
        <w:rPr>
          <w:rFonts w:ascii="Times New Roman" w:hAnsi="Times New Roman" w:cs="Times New Roman"/>
          <w:b/>
        </w:rPr>
        <w:t>УРЮПИНСКОГО  МУНИЦИПАЛЬНОГО  РАЙОНА</w:t>
      </w:r>
    </w:p>
    <w:p w:rsidR="00DC6BAB" w:rsidRPr="00DC6BAB" w:rsidRDefault="00DC6BAB" w:rsidP="00DC6BAB">
      <w:pPr>
        <w:pBdr>
          <w:bottom w:val="single" w:sz="4" w:space="1" w:color="auto"/>
        </w:pBdr>
        <w:jc w:val="center"/>
        <w:rPr>
          <w:rFonts w:ascii="Times New Roman" w:hAnsi="Times New Roman" w:cs="Times New Roman"/>
          <w:b/>
        </w:rPr>
      </w:pPr>
      <w:r w:rsidRPr="00DC6BAB">
        <w:rPr>
          <w:rFonts w:ascii="Times New Roman" w:hAnsi="Times New Roman" w:cs="Times New Roman"/>
          <w:b/>
        </w:rPr>
        <w:t>ВОЛГОГРАДСКОЙ  ОБЛАСТИ</w:t>
      </w:r>
    </w:p>
    <w:p w:rsidR="00DC6BAB" w:rsidRPr="00DC6BAB" w:rsidRDefault="00DC6BAB" w:rsidP="00DC6BAB">
      <w:pPr>
        <w:rPr>
          <w:rFonts w:ascii="Times New Roman" w:hAnsi="Times New Roman" w:cs="Times New Roman"/>
        </w:rPr>
      </w:pPr>
    </w:p>
    <w:p w:rsidR="00DC6BAB" w:rsidRPr="00DC6BAB" w:rsidRDefault="00DC6BAB" w:rsidP="00DC6BAB">
      <w:pPr>
        <w:jc w:val="center"/>
        <w:rPr>
          <w:rFonts w:ascii="Times New Roman" w:hAnsi="Times New Roman" w:cs="Times New Roman"/>
          <w:b/>
        </w:rPr>
      </w:pPr>
      <w:r w:rsidRPr="00DC6BAB">
        <w:rPr>
          <w:rFonts w:ascii="Times New Roman" w:hAnsi="Times New Roman" w:cs="Times New Roman"/>
          <w:b/>
        </w:rPr>
        <w:t>РЕШЕНИЕ</w:t>
      </w:r>
    </w:p>
    <w:p w:rsidR="00DC6BAB" w:rsidRPr="00DC6BAB" w:rsidRDefault="00DC6BAB" w:rsidP="00DC6BAB">
      <w:pPr>
        <w:rPr>
          <w:rFonts w:ascii="Times New Roman" w:hAnsi="Times New Roman" w:cs="Times New Roman"/>
        </w:rPr>
      </w:pPr>
      <w:r w:rsidRPr="00DC6BAB">
        <w:rPr>
          <w:rFonts w:ascii="Times New Roman" w:hAnsi="Times New Roman" w:cs="Times New Roman"/>
        </w:rPr>
        <w:t>«25»  марта    2013г.                                                                                           № 45/129</w:t>
      </w:r>
    </w:p>
    <w:p w:rsidR="00DC6BAB" w:rsidRDefault="00DC6BAB" w:rsidP="00DC6BAB">
      <w:pPr>
        <w:jc w:val="center"/>
        <w:rPr>
          <w:rFonts w:ascii="Times New Roman" w:hAnsi="Times New Roman" w:cs="Times New Roman"/>
          <w:b/>
        </w:rPr>
      </w:pPr>
      <w:r w:rsidRPr="00DC6BAB">
        <w:rPr>
          <w:rFonts w:ascii="Times New Roman" w:hAnsi="Times New Roman" w:cs="Times New Roman"/>
          <w:b/>
        </w:rPr>
        <w:t>Об утверждении  «Правила землепользования  и  застройки  Добринского  сельского  поселения  Урюпинского муниципального  района  Волгоградской  области»</w:t>
      </w:r>
    </w:p>
    <w:p w:rsidR="00DC6BAB" w:rsidRPr="00DC6BAB" w:rsidRDefault="00DC6BAB" w:rsidP="00DC6BAB">
      <w:pPr>
        <w:jc w:val="center"/>
        <w:rPr>
          <w:rFonts w:ascii="Times New Roman" w:hAnsi="Times New Roman" w:cs="Times New Roman"/>
          <w:b/>
        </w:rPr>
      </w:pPr>
    </w:p>
    <w:p w:rsidR="00DC6BAB" w:rsidRPr="00DC6BAB" w:rsidRDefault="00DC6BAB" w:rsidP="00DC6BAB">
      <w:pPr>
        <w:ind w:firstLine="540"/>
        <w:jc w:val="both"/>
        <w:rPr>
          <w:rFonts w:ascii="Times New Roman" w:hAnsi="Times New Roman" w:cs="Times New Roman"/>
        </w:rPr>
      </w:pPr>
      <w:r w:rsidRPr="00DC6BAB">
        <w:rPr>
          <w:rFonts w:ascii="Times New Roman" w:hAnsi="Times New Roman" w:cs="Times New Roman"/>
        </w:rPr>
        <w:t xml:space="preserve">руководствуясь Федеральным законом от 06.10.2003 года №131-ФЗ «Об общих принципах организации местного самоуправления в Российской Федерации», Совет депутатов Добринского сельского поселения </w:t>
      </w:r>
    </w:p>
    <w:p w:rsidR="00DC6BAB" w:rsidRPr="00DC6BAB" w:rsidRDefault="00DC6BAB" w:rsidP="00DC6BAB">
      <w:pPr>
        <w:jc w:val="center"/>
        <w:rPr>
          <w:rFonts w:ascii="Times New Roman" w:hAnsi="Times New Roman" w:cs="Times New Roman"/>
          <w:b/>
          <w:bCs/>
        </w:rPr>
      </w:pPr>
      <w:proofErr w:type="gramStart"/>
      <w:r w:rsidRPr="00DC6BAB">
        <w:rPr>
          <w:rFonts w:ascii="Times New Roman" w:hAnsi="Times New Roman" w:cs="Times New Roman"/>
          <w:b/>
          <w:bCs/>
        </w:rPr>
        <w:t>Р</w:t>
      </w:r>
      <w:proofErr w:type="gramEnd"/>
      <w:r w:rsidRPr="00DC6BAB">
        <w:rPr>
          <w:rFonts w:ascii="Times New Roman" w:hAnsi="Times New Roman" w:cs="Times New Roman"/>
          <w:b/>
          <w:bCs/>
        </w:rPr>
        <w:t xml:space="preserve"> Е Ш И Л :</w:t>
      </w:r>
    </w:p>
    <w:p w:rsidR="00DC6BAB" w:rsidRPr="00DC6BAB" w:rsidRDefault="00DC6BAB" w:rsidP="00DC6BAB">
      <w:pPr>
        <w:jc w:val="center"/>
        <w:rPr>
          <w:rFonts w:ascii="Times New Roman" w:hAnsi="Times New Roman" w:cs="Times New Roman"/>
          <w:b/>
          <w:bCs/>
        </w:rPr>
      </w:pPr>
    </w:p>
    <w:p w:rsidR="00DC6BAB" w:rsidRPr="00DC6BAB" w:rsidRDefault="00DC6BAB" w:rsidP="00DC6BAB">
      <w:pPr>
        <w:numPr>
          <w:ilvl w:val="0"/>
          <w:numId w:val="1"/>
        </w:numPr>
        <w:spacing w:after="0" w:line="240" w:lineRule="auto"/>
        <w:jc w:val="both"/>
        <w:rPr>
          <w:rFonts w:ascii="Times New Roman" w:hAnsi="Times New Roman" w:cs="Times New Roman"/>
        </w:rPr>
      </w:pPr>
      <w:r w:rsidRPr="00DC6BAB">
        <w:rPr>
          <w:rFonts w:ascii="Times New Roman" w:hAnsi="Times New Roman" w:cs="Times New Roman"/>
        </w:rPr>
        <w:t>Утвердить «Правила землепользования  и  застройки  Добринского  сельского  поселения  Урюпинского муниципального  района  Волгоградской  области», согласно приложению №1 к настоящему решению.</w:t>
      </w:r>
    </w:p>
    <w:p w:rsidR="00DC6BAB" w:rsidRPr="00DC6BAB" w:rsidRDefault="00DC6BAB" w:rsidP="00DC6BAB">
      <w:pPr>
        <w:ind w:left="360"/>
        <w:jc w:val="both"/>
        <w:rPr>
          <w:rFonts w:ascii="Times New Roman" w:hAnsi="Times New Roman" w:cs="Times New Roman"/>
        </w:rPr>
      </w:pPr>
    </w:p>
    <w:p w:rsidR="00DC6BAB" w:rsidRPr="00DC6BAB" w:rsidRDefault="00DC6BAB" w:rsidP="00DC6BAB">
      <w:pPr>
        <w:tabs>
          <w:tab w:val="left" w:pos="540"/>
        </w:tabs>
        <w:ind w:left="360"/>
        <w:jc w:val="both"/>
        <w:rPr>
          <w:rFonts w:ascii="Times New Roman" w:hAnsi="Times New Roman" w:cs="Times New Roman"/>
        </w:rPr>
      </w:pPr>
    </w:p>
    <w:p w:rsidR="00DC6BAB" w:rsidRPr="00DC6BAB" w:rsidRDefault="00DC6BAB" w:rsidP="00DC6BAB">
      <w:pPr>
        <w:jc w:val="both"/>
        <w:rPr>
          <w:rFonts w:ascii="Times New Roman" w:hAnsi="Times New Roman" w:cs="Times New Roman"/>
        </w:rPr>
      </w:pPr>
      <w:r w:rsidRPr="00DC6BAB">
        <w:rPr>
          <w:rFonts w:ascii="Times New Roman" w:hAnsi="Times New Roman" w:cs="Times New Roman"/>
        </w:rPr>
        <w:t>2. Настоящее  решение  вступает  в  силу  со  дня  его  принятия  и  подлежит официальному  опубликованию.</w:t>
      </w:r>
    </w:p>
    <w:p w:rsidR="00DC6BAB" w:rsidRDefault="00DC6BAB" w:rsidP="00DC6BAB">
      <w:pPr>
        <w:jc w:val="both"/>
        <w:rPr>
          <w:rFonts w:ascii="Times New Roman" w:hAnsi="Times New Roman" w:cs="Times New Roman"/>
        </w:rPr>
      </w:pPr>
    </w:p>
    <w:p w:rsidR="00DC6BAB" w:rsidRPr="00DC6BAB" w:rsidRDefault="00DC6BAB" w:rsidP="00DC6BAB">
      <w:pPr>
        <w:jc w:val="both"/>
        <w:rPr>
          <w:rFonts w:ascii="Times New Roman" w:hAnsi="Times New Roman" w:cs="Times New Roman"/>
        </w:rPr>
      </w:pPr>
    </w:p>
    <w:p w:rsidR="00DC6BAB" w:rsidRPr="00DC6BAB" w:rsidRDefault="00DC6BAB" w:rsidP="00DC6BAB">
      <w:pPr>
        <w:jc w:val="both"/>
        <w:rPr>
          <w:rFonts w:ascii="Times New Roman" w:hAnsi="Times New Roman" w:cs="Times New Roman"/>
        </w:rPr>
      </w:pPr>
      <w:r w:rsidRPr="00DC6BAB">
        <w:rPr>
          <w:rFonts w:ascii="Times New Roman" w:hAnsi="Times New Roman" w:cs="Times New Roman"/>
        </w:rPr>
        <w:t>Глава Добринского</w:t>
      </w:r>
    </w:p>
    <w:p w:rsidR="00DC6BAB" w:rsidRPr="00DC6BAB" w:rsidRDefault="00DC6BAB" w:rsidP="00DC6BAB">
      <w:pPr>
        <w:jc w:val="both"/>
        <w:rPr>
          <w:rFonts w:ascii="Times New Roman" w:hAnsi="Times New Roman" w:cs="Times New Roman"/>
        </w:rPr>
      </w:pPr>
      <w:r w:rsidRPr="00DC6BAB">
        <w:rPr>
          <w:rFonts w:ascii="Times New Roman" w:hAnsi="Times New Roman" w:cs="Times New Roman"/>
        </w:rPr>
        <w:t>сельского поселения                                                                  А.Ю.Бондаренко</w:t>
      </w:r>
    </w:p>
    <w:p w:rsidR="00DC6BAB" w:rsidRPr="00DC6BAB" w:rsidRDefault="00DC6BAB" w:rsidP="00DC6BAB">
      <w:pPr>
        <w:jc w:val="both"/>
        <w:rPr>
          <w:rFonts w:ascii="Times New Roman" w:hAnsi="Times New Roman" w:cs="Times New Roman"/>
        </w:rPr>
      </w:pPr>
    </w:p>
    <w:p w:rsidR="00DC6BAB" w:rsidRPr="00DC6BAB" w:rsidRDefault="00DC6BAB" w:rsidP="00DC6BAB">
      <w:pPr>
        <w:jc w:val="both"/>
        <w:rPr>
          <w:rFonts w:ascii="Times New Roman" w:hAnsi="Times New Roman" w:cs="Times New Roman"/>
        </w:rPr>
      </w:pPr>
    </w:p>
    <w:p w:rsidR="00DC6BAB" w:rsidRPr="00DC6BAB" w:rsidRDefault="00DC6BAB" w:rsidP="00DC6BAB">
      <w:pPr>
        <w:widowControl w:val="0"/>
        <w:autoSpaceDE w:val="0"/>
        <w:autoSpaceDN w:val="0"/>
        <w:adjustRightInd w:val="0"/>
        <w:rPr>
          <w:rFonts w:ascii="Times New Roman" w:hAnsi="Times New Roman" w:cs="Times New Roman"/>
        </w:rPr>
      </w:pPr>
      <w:r w:rsidRPr="00DC6BAB">
        <w:rPr>
          <w:rFonts w:ascii="Times New Roman" w:hAnsi="Times New Roman" w:cs="Times New Roman"/>
        </w:rPr>
        <w:t>Председатель Совета депутатов</w:t>
      </w:r>
    </w:p>
    <w:p w:rsidR="00DC6BAB" w:rsidRPr="00DC6BAB" w:rsidRDefault="00DC6BAB" w:rsidP="00DC6BAB">
      <w:pPr>
        <w:widowControl w:val="0"/>
        <w:autoSpaceDE w:val="0"/>
        <w:autoSpaceDN w:val="0"/>
        <w:adjustRightInd w:val="0"/>
        <w:rPr>
          <w:rFonts w:ascii="Times New Roman" w:hAnsi="Times New Roman" w:cs="Times New Roman"/>
        </w:rPr>
      </w:pPr>
      <w:r w:rsidRPr="00DC6BAB">
        <w:rPr>
          <w:rFonts w:ascii="Times New Roman" w:hAnsi="Times New Roman" w:cs="Times New Roman"/>
        </w:rPr>
        <w:t xml:space="preserve">Добринского сельского поселения                                           </w:t>
      </w:r>
      <w:proofErr w:type="spellStart"/>
      <w:r w:rsidRPr="00DC6BAB">
        <w:rPr>
          <w:rFonts w:ascii="Times New Roman" w:hAnsi="Times New Roman" w:cs="Times New Roman"/>
        </w:rPr>
        <w:t>В.В.Коломыцев</w:t>
      </w:r>
      <w:proofErr w:type="spellEnd"/>
    </w:p>
    <w:p w:rsidR="00DC6BAB" w:rsidRPr="00DC6BAB" w:rsidRDefault="00DC6BAB" w:rsidP="00DC6BAB">
      <w:pPr>
        <w:jc w:val="both"/>
        <w:rPr>
          <w:rFonts w:ascii="Times New Roman" w:hAnsi="Times New Roman" w:cs="Times New Roman"/>
        </w:rPr>
      </w:pPr>
    </w:p>
    <w:p w:rsidR="00DC6BAB" w:rsidRPr="00DC6BAB" w:rsidRDefault="00DC6BAB" w:rsidP="00DC6BAB">
      <w:pPr>
        <w:jc w:val="both"/>
        <w:rPr>
          <w:rFonts w:ascii="Times New Roman" w:hAnsi="Times New Roman" w:cs="Times New Roman"/>
        </w:rPr>
      </w:pPr>
    </w:p>
    <w:p w:rsidR="00DC6BAB" w:rsidRPr="00DC6BAB" w:rsidRDefault="00DC6BAB" w:rsidP="00DC6BAB">
      <w:pPr>
        <w:jc w:val="right"/>
        <w:rPr>
          <w:rFonts w:ascii="Times New Roman" w:hAnsi="Times New Roman" w:cs="Times New Roman"/>
        </w:rPr>
      </w:pPr>
    </w:p>
    <w:p w:rsidR="00DC6BAB" w:rsidRPr="00DC6BAB" w:rsidRDefault="00DC6BAB" w:rsidP="00DC6BAB">
      <w:pPr>
        <w:jc w:val="right"/>
        <w:rPr>
          <w:rFonts w:ascii="Times New Roman" w:hAnsi="Times New Roman" w:cs="Times New Roman"/>
        </w:rPr>
      </w:pPr>
      <w:r w:rsidRPr="00DC6BAB">
        <w:rPr>
          <w:rFonts w:ascii="Times New Roman" w:hAnsi="Times New Roman" w:cs="Times New Roman"/>
        </w:rPr>
        <w:lastRenderedPageBreak/>
        <w:t xml:space="preserve">Приложение №1 </w:t>
      </w:r>
    </w:p>
    <w:p w:rsidR="00DC6BAB" w:rsidRPr="00DC6BAB" w:rsidRDefault="00DC6BAB" w:rsidP="00DC6BAB">
      <w:pPr>
        <w:jc w:val="right"/>
        <w:rPr>
          <w:rFonts w:ascii="Times New Roman" w:hAnsi="Times New Roman" w:cs="Times New Roman"/>
        </w:rPr>
      </w:pPr>
      <w:r w:rsidRPr="00DC6BAB">
        <w:rPr>
          <w:rFonts w:ascii="Times New Roman" w:hAnsi="Times New Roman" w:cs="Times New Roman"/>
        </w:rPr>
        <w:t xml:space="preserve">к решению Совета депутатов </w:t>
      </w:r>
    </w:p>
    <w:p w:rsidR="00DC6BAB" w:rsidRPr="00DC6BAB" w:rsidRDefault="00DC6BAB" w:rsidP="00DC6BAB">
      <w:pPr>
        <w:jc w:val="right"/>
        <w:rPr>
          <w:rFonts w:ascii="Times New Roman" w:hAnsi="Times New Roman" w:cs="Times New Roman"/>
        </w:rPr>
      </w:pPr>
      <w:r w:rsidRPr="00DC6BAB">
        <w:rPr>
          <w:rFonts w:ascii="Times New Roman" w:hAnsi="Times New Roman" w:cs="Times New Roman"/>
        </w:rPr>
        <w:t>Добринского сельского поселения</w:t>
      </w:r>
    </w:p>
    <w:p w:rsidR="00DC6BAB" w:rsidRPr="00DC6BAB" w:rsidRDefault="00DC6BAB" w:rsidP="00DC6BAB">
      <w:pPr>
        <w:jc w:val="right"/>
        <w:rPr>
          <w:rFonts w:ascii="Times New Roman" w:hAnsi="Times New Roman" w:cs="Times New Roman"/>
        </w:rPr>
      </w:pPr>
      <w:r w:rsidRPr="00DC6BAB">
        <w:rPr>
          <w:rFonts w:ascii="Times New Roman" w:hAnsi="Times New Roman" w:cs="Times New Roman"/>
        </w:rPr>
        <w:t>от  «15»  марта 2013  года  №  45/129</w:t>
      </w:r>
    </w:p>
    <w:p w:rsidR="00DC6BAB" w:rsidRPr="00DC6BAB" w:rsidRDefault="00DC6BAB" w:rsidP="00DC6BAB">
      <w:pPr>
        <w:jc w:val="right"/>
        <w:rPr>
          <w:rFonts w:ascii="Times New Roman" w:hAnsi="Times New Roman" w:cs="Times New Roman"/>
        </w:rPr>
      </w:pPr>
    </w:p>
    <w:p w:rsidR="00DC6BAB" w:rsidRPr="00DC6BAB" w:rsidRDefault="00DC6BAB" w:rsidP="00DC6BAB">
      <w:pPr>
        <w:pStyle w:val="ConsPlusTitle"/>
        <w:widowControl/>
        <w:jc w:val="center"/>
        <w:rPr>
          <w:rFonts w:ascii="Times New Roman" w:hAnsi="Times New Roman" w:cs="Times New Roman"/>
          <w:sz w:val="24"/>
          <w:szCs w:val="24"/>
        </w:rPr>
      </w:pPr>
    </w:p>
    <w:p w:rsidR="00DC6BAB" w:rsidRPr="00DC6BAB" w:rsidRDefault="00DC6BAB" w:rsidP="00DC6BAB">
      <w:pPr>
        <w:pStyle w:val="ConsPlusTitle"/>
        <w:widowControl/>
        <w:jc w:val="center"/>
        <w:rPr>
          <w:rFonts w:ascii="Times New Roman" w:hAnsi="Times New Roman" w:cs="Times New Roman"/>
          <w:sz w:val="24"/>
          <w:szCs w:val="24"/>
        </w:rPr>
      </w:pPr>
      <w:r w:rsidRPr="00DC6BAB">
        <w:rPr>
          <w:rFonts w:ascii="Times New Roman" w:hAnsi="Times New Roman" w:cs="Times New Roman"/>
          <w:sz w:val="24"/>
          <w:szCs w:val="24"/>
        </w:rPr>
        <w:t>ПРАВИЛА</w:t>
      </w:r>
    </w:p>
    <w:p w:rsidR="00DC6BAB" w:rsidRPr="00DC6BAB" w:rsidRDefault="00DC6BAB" w:rsidP="00DC6BAB">
      <w:pPr>
        <w:pStyle w:val="ConsPlusTitle"/>
        <w:widowControl/>
        <w:jc w:val="center"/>
        <w:rPr>
          <w:rFonts w:ascii="Times New Roman" w:hAnsi="Times New Roman" w:cs="Times New Roman"/>
          <w:sz w:val="24"/>
          <w:szCs w:val="24"/>
        </w:rPr>
      </w:pPr>
      <w:r w:rsidRPr="00DC6BAB">
        <w:rPr>
          <w:rFonts w:ascii="Times New Roman" w:hAnsi="Times New Roman" w:cs="Times New Roman"/>
          <w:sz w:val="24"/>
          <w:szCs w:val="24"/>
        </w:rPr>
        <w:t xml:space="preserve"> ЗЕМЛЕПОЛЬЗОВАНИЯ И ЗАСТРОЙКИ</w:t>
      </w:r>
    </w:p>
    <w:p w:rsidR="00DC6BAB" w:rsidRPr="00DC6BAB" w:rsidRDefault="00DC6BAB" w:rsidP="00DC6BAB">
      <w:pPr>
        <w:pStyle w:val="ConsPlusTitle"/>
        <w:widowControl/>
        <w:jc w:val="center"/>
        <w:rPr>
          <w:rFonts w:ascii="Times New Roman" w:hAnsi="Times New Roman" w:cs="Times New Roman"/>
          <w:sz w:val="24"/>
          <w:szCs w:val="24"/>
        </w:rPr>
      </w:pPr>
      <w:r w:rsidRPr="00DC6BAB">
        <w:rPr>
          <w:rFonts w:ascii="Times New Roman" w:hAnsi="Times New Roman" w:cs="Times New Roman"/>
          <w:sz w:val="24"/>
          <w:szCs w:val="24"/>
        </w:rPr>
        <w:t>ДОБРИНСКОГО СЕЛЬСКОГО ПОСЕЛЕНИЯ УРЮПИНСКОГО</w:t>
      </w:r>
    </w:p>
    <w:p w:rsidR="00DC6BAB" w:rsidRPr="00DC6BAB" w:rsidRDefault="00DC6BAB" w:rsidP="00DC6BAB">
      <w:pPr>
        <w:pStyle w:val="ConsPlusTitle"/>
        <w:widowControl/>
        <w:jc w:val="center"/>
        <w:rPr>
          <w:rFonts w:ascii="Times New Roman" w:hAnsi="Times New Roman" w:cs="Times New Roman"/>
          <w:sz w:val="24"/>
          <w:szCs w:val="24"/>
        </w:rPr>
      </w:pPr>
      <w:r w:rsidRPr="00DC6BAB">
        <w:rPr>
          <w:rFonts w:ascii="Times New Roman" w:hAnsi="Times New Roman" w:cs="Times New Roman"/>
          <w:sz w:val="24"/>
          <w:szCs w:val="24"/>
        </w:rPr>
        <w:t xml:space="preserve"> МУНИЦИПАЛЬНОГО РАЙОНА ВОЛГОГРАДСКОЙ ОБЛАСТИ </w:t>
      </w:r>
    </w:p>
    <w:p w:rsidR="00DC6BAB" w:rsidRPr="00DC6BAB" w:rsidRDefault="00DC6BAB" w:rsidP="00DC6BAB">
      <w:pPr>
        <w:jc w:val="center"/>
        <w:rPr>
          <w:rFonts w:ascii="Times New Roman" w:hAnsi="Times New Roman" w:cs="Times New Roman"/>
          <w:sz w:val="20"/>
          <w:szCs w:val="20"/>
        </w:rPr>
      </w:pPr>
    </w:p>
    <w:p w:rsidR="00DC6BAB" w:rsidRPr="00DC6BAB" w:rsidRDefault="00DC6BAB" w:rsidP="00DC6BAB">
      <w:pPr>
        <w:jc w:val="center"/>
        <w:rPr>
          <w:rFonts w:ascii="Times New Roman" w:hAnsi="Times New Roman" w:cs="Times New Roman"/>
          <w:sz w:val="20"/>
          <w:szCs w:val="20"/>
        </w:rPr>
      </w:pPr>
    </w:p>
    <w:p w:rsidR="00DC6BAB" w:rsidRPr="00DC6BAB" w:rsidRDefault="00DC6BAB" w:rsidP="00DC6BAB">
      <w:pPr>
        <w:pStyle w:val="ConsPlusNormal"/>
        <w:widowControl/>
        <w:ind w:firstLine="0"/>
        <w:jc w:val="center"/>
        <w:rPr>
          <w:rFonts w:ascii="Times New Roman" w:hAnsi="Times New Roman" w:cs="Times New Roman"/>
          <w:b/>
          <w:bCs/>
          <w:sz w:val="24"/>
          <w:szCs w:val="24"/>
        </w:rPr>
      </w:pPr>
      <w:r w:rsidRPr="00DC6BAB">
        <w:rPr>
          <w:rFonts w:ascii="Times New Roman" w:hAnsi="Times New Roman" w:cs="Times New Roman"/>
          <w:b/>
          <w:bCs/>
          <w:sz w:val="24"/>
          <w:szCs w:val="24"/>
        </w:rPr>
        <w:t>Раздел 1. Порядок применения Правил землепользования</w:t>
      </w:r>
    </w:p>
    <w:p w:rsidR="00DC6BAB" w:rsidRPr="00DC6BAB" w:rsidRDefault="00DC6BAB" w:rsidP="00DC6BAB">
      <w:pPr>
        <w:pStyle w:val="ConsPlusNormal"/>
        <w:widowControl/>
        <w:ind w:firstLine="0"/>
        <w:jc w:val="center"/>
        <w:rPr>
          <w:rFonts w:ascii="Times New Roman" w:hAnsi="Times New Roman" w:cs="Times New Roman"/>
          <w:b/>
          <w:bCs/>
          <w:sz w:val="24"/>
          <w:szCs w:val="24"/>
        </w:rPr>
      </w:pPr>
      <w:r w:rsidRPr="00DC6BAB">
        <w:rPr>
          <w:rFonts w:ascii="Times New Roman" w:hAnsi="Times New Roman" w:cs="Times New Roman"/>
          <w:b/>
          <w:bCs/>
          <w:sz w:val="24"/>
          <w:szCs w:val="24"/>
        </w:rPr>
        <w:t>и застройки Добринского сельского поселения</w:t>
      </w:r>
    </w:p>
    <w:p w:rsidR="00DC6BAB" w:rsidRPr="00DC6BAB" w:rsidRDefault="00DC6BAB" w:rsidP="00DC6BAB">
      <w:pPr>
        <w:pStyle w:val="ConsPlusNormal"/>
        <w:widowControl/>
        <w:ind w:firstLine="0"/>
        <w:jc w:val="center"/>
        <w:rPr>
          <w:rFonts w:ascii="Times New Roman" w:hAnsi="Times New Roman" w:cs="Times New Roman"/>
          <w:b/>
          <w:bCs/>
          <w:sz w:val="24"/>
          <w:szCs w:val="24"/>
        </w:rPr>
      </w:pPr>
      <w:r w:rsidRPr="00DC6BAB">
        <w:rPr>
          <w:rFonts w:ascii="Times New Roman" w:hAnsi="Times New Roman" w:cs="Times New Roman"/>
          <w:b/>
          <w:bCs/>
          <w:sz w:val="24"/>
          <w:szCs w:val="24"/>
        </w:rPr>
        <w:t>и внесения в них изменений</w:t>
      </w:r>
    </w:p>
    <w:p w:rsidR="00DC6BAB" w:rsidRPr="00DC6BAB" w:rsidRDefault="00DC6BAB" w:rsidP="00DC6BAB">
      <w:pPr>
        <w:pStyle w:val="ConsPlusNormal"/>
        <w:widowControl/>
        <w:ind w:firstLine="0"/>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Статья 1. Общие положения</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1. </w:t>
      </w:r>
      <w:proofErr w:type="gramStart"/>
      <w:r w:rsidRPr="00DC6BAB">
        <w:rPr>
          <w:rFonts w:ascii="Times New Roman" w:hAnsi="Times New Roman" w:cs="Times New Roman"/>
          <w:sz w:val="24"/>
          <w:szCs w:val="24"/>
        </w:rPr>
        <w:t>Правила землепользования и застройки Добринского сельского поселения  (далее - Правила) являются нормативным правовым актом муниципального образования Добринского сельское поселение,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Волгоградской области, Уставом  Добринского  сельского</w:t>
      </w:r>
      <w:proofErr w:type="gramEnd"/>
      <w:r w:rsidRPr="00DC6BAB">
        <w:rPr>
          <w:rFonts w:ascii="Times New Roman" w:hAnsi="Times New Roman" w:cs="Times New Roman"/>
          <w:sz w:val="24"/>
          <w:szCs w:val="24"/>
        </w:rPr>
        <w:t xml:space="preserve">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охраны его культурного наследия, окружающей среды и рационального использования природных ресурсов.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Предметом регулирования Правил являются отношения по вопросам землепользования и застройки на территории Добринского  сельского поселения, установления границ территориальных зон, градостроительных регламентов.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Правила разработаны в целях:</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создания условий для устойчивого развития территории Добринского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обеспечения эффективного землепользования и застройки на территории  и предотвращения нецелевого использования земель;</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создания условий для планировки территории Добринского  сельского поселения;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Добринского  сельского поселения;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согласования государственных, общественных и частных интересов и прав при осуществлении градостроительной деятельности;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6)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правообладателей земельных </w:t>
      </w:r>
      <w:r w:rsidRPr="00DC6BAB">
        <w:rPr>
          <w:rFonts w:ascii="Times New Roman" w:hAnsi="Times New Roman" w:cs="Times New Roman"/>
          <w:sz w:val="24"/>
          <w:szCs w:val="24"/>
        </w:rPr>
        <w:lastRenderedPageBreak/>
        <w:t>участков и объектов капитального строительства в границах  Добринского  сельского поселения;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4. </w:t>
      </w:r>
      <w:proofErr w:type="gramStart"/>
      <w:r w:rsidRPr="00DC6BAB">
        <w:rPr>
          <w:rFonts w:ascii="Times New Roman" w:hAnsi="Times New Roman" w:cs="Times New Roman"/>
          <w:sz w:val="24"/>
          <w:szCs w:val="24"/>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Добринского  сельского поселения;</w:t>
      </w:r>
      <w:proofErr w:type="gramEnd"/>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DC6BAB" w:rsidRPr="00DC6BAB" w:rsidRDefault="00DC6BAB" w:rsidP="00DC6BAB">
      <w:pPr>
        <w:pStyle w:val="ConsPlusNormal"/>
        <w:widowControl/>
        <w:ind w:firstLine="559"/>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Статья 2. Открытость и доступность Правил</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Правила являются открытыми и общедоступными.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Администрация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Население Добринского  сельского поселения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Добринского  сельского поселения.</w:t>
      </w:r>
    </w:p>
    <w:p w:rsidR="00DC6BAB" w:rsidRPr="00DC6BAB" w:rsidRDefault="00DC6BAB" w:rsidP="00DC6BAB">
      <w:pPr>
        <w:pStyle w:val="ConsPlusNormal"/>
        <w:widowControl/>
        <w:ind w:firstLine="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i/>
          <w:sz w:val="24"/>
          <w:szCs w:val="24"/>
        </w:rPr>
      </w:pPr>
      <w:r w:rsidRPr="00DC6BAB">
        <w:rPr>
          <w:rFonts w:ascii="Times New Roman" w:hAnsi="Times New Roman" w:cs="Times New Roman"/>
          <w:b/>
          <w:bCs/>
          <w:i/>
          <w:iCs/>
          <w:sz w:val="24"/>
          <w:szCs w:val="24"/>
        </w:rPr>
        <w:t>Статья 3. Действие Правил по отношению к генеральному плану</w:t>
      </w:r>
      <w:r w:rsidRPr="00DC6BAB">
        <w:rPr>
          <w:rFonts w:ascii="Times New Roman" w:hAnsi="Times New Roman" w:cs="Times New Roman"/>
          <w:b/>
          <w:i/>
          <w:sz w:val="24"/>
          <w:szCs w:val="24"/>
        </w:rPr>
        <w:t xml:space="preserve"> Добринского </w:t>
      </w:r>
      <w:r w:rsidRPr="00DC6BAB">
        <w:rPr>
          <w:rFonts w:ascii="Times New Roman" w:hAnsi="Times New Roman" w:cs="Times New Roman"/>
          <w:sz w:val="24"/>
          <w:szCs w:val="24"/>
        </w:rPr>
        <w:t xml:space="preserve"> </w:t>
      </w:r>
      <w:r w:rsidRPr="00DC6BAB">
        <w:rPr>
          <w:rFonts w:ascii="Times New Roman" w:hAnsi="Times New Roman" w:cs="Times New Roman"/>
          <w:b/>
          <w:i/>
          <w:sz w:val="24"/>
          <w:szCs w:val="24"/>
        </w:rPr>
        <w:t xml:space="preserve">сельского поселения </w:t>
      </w:r>
      <w:r w:rsidRPr="00DC6BAB">
        <w:rPr>
          <w:rFonts w:ascii="Times New Roman" w:hAnsi="Times New Roman" w:cs="Times New Roman"/>
          <w:b/>
          <w:bCs/>
          <w:i/>
          <w:iCs/>
          <w:sz w:val="24"/>
          <w:szCs w:val="24"/>
        </w:rPr>
        <w:t>и документации по планировке территории</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Правила землепользования и застройки не должны противоречить генеральному плану Добринского  сельского поселения, (в случае его утверждения).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В случае внесения изменений в Генеральный план соответствующие изменения должны быть внесены в Правила землепользования и застройки.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Документация по планировке территории разрабатывается на основе генерального плана Добринского  сельского поселения, Правил землепользования и застройки и не должна им противоречить.</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Документация по планировке территории, утвержденная до введения в действие настоящих Правил, применяется в части, не противоречащей Правилам.</w:t>
      </w:r>
    </w:p>
    <w:p w:rsidR="00DC6BAB" w:rsidRPr="00DC6BAB" w:rsidRDefault="00DC6BAB" w:rsidP="00DC6BAB">
      <w:pPr>
        <w:ind w:firstLine="532"/>
        <w:rPr>
          <w:rFonts w:ascii="Times New Roman" w:hAnsi="Times New Roman" w:cs="Times New Roman"/>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Статья 4. Сфера действия Правил</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1. Настоящие Правила применяются </w:t>
      </w:r>
      <w:proofErr w:type="gramStart"/>
      <w:r w:rsidRPr="00DC6BAB">
        <w:rPr>
          <w:rFonts w:ascii="Times New Roman" w:hAnsi="Times New Roman" w:cs="Times New Roman"/>
          <w:sz w:val="24"/>
          <w:szCs w:val="24"/>
        </w:rPr>
        <w:t>при</w:t>
      </w:r>
      <w:proofErr w:type="gramEnd"/>
      <w:r w:rsidRPr="00DC6BAB">
        <w:rPr>
          <w:rFonts w:ascii="Times New Roman" w:hAnsi="Times New Roman" w:cs="Times New Roman"/>
          <w:sz w:val="24"/>
          <w:szCs w:val="24"/>
        </w:rPr>
        <w:t>:</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1) </w:t>
      </w:r>
      <w:proofErr w:type="gramStart"/>
      <w:r w:rsidRPr="00DC6BAB">
        <w:rPr>
          <w:rFonts w:ascii="Times New Roman" w:hAnsi="Times New Roman" w:cs="Times New Roman"/>
          <w:sz w:val="24"/>
          <w:szCs w:val="24"/>
        </w:rPr>
        <w:t>принятии</w:t>
      </w:r>
      <w:proofErr w:type="gramEnd"/>
      <w:r w:rsidRPr="00DC6BAB">
        <w:rPr>
          <w:rFonts w:ascii="Times New Roman" w:hAnsi="Times New Roman" w:cs="Times New Roman"/>
          <w:sz w:val="24"/>
          <w:szCs w:val="24"/>
        </w:rPr>
        <w:t xml:space="preserve"> в установленном порядке решений о предоставлении земельных участков для строительства и для целей, не связанных со строительством  в </w:t>
      </w:r>
      <w:proofErr w:type="spellStart"/>
      <w:r w:rsidRPr="00DC6BAB">
        <w:rPr>
          <w:rFonts w:ascii="Times New Roman" w:hAnsi="Times New Roman" w:cs="Times New Roman"/>
          <w:sz w:val="24"/>
          <w:szCs w:val="24"/>
        </w:rPr>
        <w:t>Добринском</w:t>
      </w:r>
      <w:proofErr w:type="spellEnd"/>
      <w:r w:rsidRPr="00DC6BAB">
        <w:rPr>
          <w:rFonts w:ascii="Times New Roman" w:hAnsi="Times New Roman" w:cs="Times New Roman"/>
          <w:sz w:val="24"/>
          <w:szCs w:val="24"/>
        </w:rPr>
        <w:t xml:space="preserve">  сельском поселении;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2) </w:t>
      </w:r>
      <w:proofErr w:type="gramStart"/>
      <w:r w:rsidRPr="00DC6BAB">
        <w:rPr>
          <w:rFonts w:ascii="Times New Roman" w:hAnsi="Times New Roman" w:cs="Times New Roman"/>
          <w:sz w:val="24"/>
          <w:szCs w:val="24"/>
        </w:rPr>
        <w:t>принятии</w:t>
      </w:r>
      <w:proofErr w:type="gramEnd"/>
      <w:r w:rsidRPr="00DC6BAB">
        <w:rPr>
          <w:rFonts w:ascii="Times New Roman" w:hAnsi="Times New Roman" w:cs="Times New Roman"/>
          <w:sz w:val="24"/>
          <w:szCs w:val="24"/>
        </w:rPr>
        <w:t xml:space="preserve"> решений об изъятии земельных участков для государственных и муниципальных нужд, а также для установления публичных сервитутов;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подготовке на основании генерального плана проектов планировки и проектов межевания территорий  Добринского  сельского поселения;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подготовке градостроительных планов земельных участков;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разработке и согласовании проектной документации на строительство, реконструкцию, капитальный ремонт объектов капитального строительства;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6) </w:t>
      </w:r>
      <w:proofErr w:type="gramStart"/>
      <w:r w:rsidRPr="00DC6BAB">
        <w:rPr>
          <w:rFonts w:ascii="Times New Roman" w:hAnsi="Times New Roman" w:cs="Times New Roman"/>
          <w:sz w:val="24"/>
          <w:szCs w:val="24"/>
        </w:rPr>
        <w:t>проведении</w:t>
      </w:r>
      <w:proofErr w:type="gramEnd"/>
      <w:r w:rsidRPr="00DC6BAB">
        <w:rPr>
          <w:rFonts w:ascii="Times New Roman" w:hAnsi="Times New Roman" w:cs="Times New Roman"/>
          <w:sz w:val="24"/>
          <w:szCs w:val="24"/>
        </w:rPr>
        <w:t xml:space="preserve"> контроля за использованием земельных участков и объектов капитального строительства, осуществлении строительства, реконструкции, капитального ремонта объектов капитального строительства;</w:t>
      </w:r>
    </w:p>
    <w:p w:rsidR="00DC6BAB" w:rsidRPr="00DC6BAB" w:rsidRDefault="00DC6BAB" w:rsidP="00DC6BAB">
      <w:pPr>
        <w:pStyle w:val="ConsPlusNormal"/>
        <w:widowControl/>
        <w:ind w:firstLine="540"/>
        <w:jc w:val="both"/>
        <w:rPr>
          <w:rFonts w:ascii="Times New Roman" w:hAnsi="Times New Roman" w:cs="Times New Roman"/>
          <w:sz w:val="24"/>
          <w:szCs w:val="24"/>
        </w:rPr>
      </w:pPr>
      <w:proofErr w:type="gramStart"/>
      <w:r w:rsidRPr="00DC6BAB">
        <w:rPr>
          <w:rFonts w:ascii="Times New Roman" w:hAnsi="Times New Roman" w:cs="Times New Roman"/>
          <w:sz w:val="24"/>
          <w:szCs w:val="24"/>
        </w:rPr>
        <w:lastRenderedPageBreak/>
        <w:t>7) решении иных вопросов, связанных с реализацией прав и обязанностей юридических и физических лиц, полномочий органов местного самоуправления в области градостроительной деятельности и земельных отношений.</w:t>
      </w:r>
      <w:proofErr w:type="gramEnd"/>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Статья 5. Общие положения, относящиеся к правам, возникшим до вступления в силу Правил</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Нормативные и правовые акты органов местного самоуправления по вопросам землепользования и застройки Добринского  сельского поселения, принятые до введения в действие настоящих Правил, применяются в части, не противоречащей настоящим Правилам.</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имеют виды использования, которые не установлены как разрешенные в регламентах соответствующих территориальных зон;</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имеют параметры меньше минимальных или больше максимальных значений, установленных регламентом использования соответствующих территориальных зон.</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Статья 6. Использование объектов недвижимости, не соответствующих Правилам</w:t>
      </w: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В соответствии с действующим законодательством может быть наложен запрет на использование таких объектов.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3. </w:t>
      </w:r>
      <w:proofErr w:type="gramStart"/>
      <w:r w:rsidRPr="00DC6BAB">
        <w:rPr>
          <w:rFonts w:ascii="Times New Roman" w:hAnsi="Times New Roman" w:cs="Times New Roman"/>
          <w:sz w:val="24"/>
          <w:szCs w:val="24"/>
        </w:rPr>
        <w:t>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roofErr w:type="gramEnd"/>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w:t>
      </w:r>
      <w:r w:rsidRPr="00DC6BAB">
        <w:rPr>
          <w:rFonts w:ascii="Times New Roman" w:hAnsi="Times New Roman" w:cs="Times New Roman"/>
          <w:sz w:val="24"/>
          <w:szCs w:val="24"/>
        </w:rPr>
        <w:lastRenderedPageBreak/>
        <w:t>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6. Несоответствующий вид использования объекта недвижимости не может быть заменен на иной несоответствующий вид использования.</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Статья 7. Ответственность за нарушение Правил</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DC6BAB" w:rsidRPr="00DC6BAB" w:rsidRDefault="00DC6BAB" w:rsidP="00DC6BAB">
      <w:pPr>
        <w:pStyle w:val="ConsPlusNormal"/>
        <w:widowControl/>
        <w:ind w:firstLine="567"/>
        <w:jc w:val="both"/>
        <w:rPr>
          <w:rFonts w:ascii="Times New Roman" w:hAnsi="Times New Roman" w:cs="Times New Roman"/>
          <w:sz w:val="24"/>
          <w:szCs w:val="24"/>
        </w:rPr>
      </w:pPr>
    </w:p>
    <w:p w:rsidR="00DC6BAB" w:rsidRPr="00DC6BAB" w:rsidRDefault="00DC6BAB" w:rsidP="00DC6BAB">
      <w:pPr>
        <w:pStyle w:val="ConsPlusNormal"/>
        <w:widowControl/>
        <w:ind w:firstLine="545"/>
        <w:rPr>
          <w:rFonts w:ascii="Times New Roman" w:hAnsi="Times New Roman" w:cs="Times New Roman"/>
          <w:sz w:val="24"/>
          <w:szCs w:val="24"/>
        </w:rPr>
      </w:pPr>
    </w:p>
    <w:p w:rsidR="00DC6BAB" w:rsidRPr="00DC6BAB" w:rsidRDefault="00DC6BAB" w:rsidP="00DC6BAB">
      <w:pPr>
        <w:pStyle w:val="ConsPlusNormal"/>
        <w:widowControl/>
        <w:ind w:firstLine="0"/>
        <w:jc w:val="center"/>
        <w:rPr>
          <w:rFonts w:ascii="Times New Roman" w:hAnsi="Times New Roman" w:cs="Times New Roman"/>
          <w:b/>
          <w:bCs/>
          <w:sz w:val="24"/>
          <w:szCs w:val="24"/>
        </w:rPr>
      </w:pPr>
      <w:r w:rsidRPr="00DC6BAB">
        <w:rPr>
          <w:rFonts w:ascii="Times New Roman" w:hAnsi="Times New Roman" w:cs="Times New Roman"/>
          <w:b/>
          <w:bCs/>
          <w:sz w:val="24"/>
          <w:szCs w:val="24"/>
        </w:rPr>
        <w:t>Глава 1. Положение о регулировании землепользования</w:t>
      </w:r>
    </w:p>
    <w:p w:rsidR="00DC6BAB" w:rsidRPr="00DC6BAB" w:rsidRDefault="00DC6BAB" w:rsidP="00DC6BAB">
      <w:pPr>
        <w:pStyle w:val="ConsPlusNormal"/>
        <w:widowControl/>
        <w:ind w:firstLine="0"/>
        <w:jc w:val="center"/>
        <w:rPr>
          <w:rFonts w:ascii="Times New Roman" w:hAnsi="Times New Roman" w:cs="Times New Roman"/>
          <w:b/>
          <w:bCs/>
          <w:sz w:val="24"/>
          <w:szCs w:val="24"/>
        </w:rPr>
      </w:pPr>
      <w:r w:rsidRPr="00DC6BAB">
        <w:rPr>
          <w:rFonts w:ascii="Times New Roman" w:hAnsi="Times New Roman" w:cs="Times New Roman"/>
          <w:b/>
          <w:bCs/>
          <w:sz w:val="24"/>
          <w:szCs w:val="24"/>
        </w:rPr>
        <w:t>и застройки органами местного самоуправления муниципального</w:t>
      </w:r>
    </w:p>
    <w:p w:rsidR="00DC6BAB" w:rsidRPr="00DC6BAB" w:rsidRDefault="00DC6BAB" w:rsidP="00DC6BAB">
      <w:pPr>
        <w:pStyle w:val="ConsPlusNormal"/>
        <w:widowControl/>
        <w:ind w:firstLine="0"/>
        <w:jc w:val="center"/>
        <w:rPr>
          <w:rFonts w:ascii="Times New Roman" w:hAnsi="Times New Roman" w:cs="Times New Roman"/>
          <w:b/>
          <w:bCs/>
          <w:sz w:val="24"/>
          <w:szCs w:val="24"/>
        </w:rPr>
      </w:pPr>
      <w:r w:rsidRPr="00DC6BAB">
        <w:rPr>
          <w:rFonts w:ascii="Times New Roman" w:hAnsi="Times New Roman" w:cs="Times New Roman"/>
          <w:b/>
          <w:bCs/>
          <w:sz w:val="24"/>
          <w:szCs w:val="24"/>
        </w:rPr>
        <w:t xml:space="preserve">образования </w:t>
      </w:r>
      <w:proofErr w:type="spellStart"/>
      <w:r w:rsidRPr="00DC6BAB">
        <w:rPr>
          <w:rFonts w:ascii="Times New Roman" w:hAnsi="Times New Roman" w:cs="Times New Roman"/>
          <w:b/>
          <w:sz w:val="24"/>
          <w:szCs w:val="24"/>
        </w:rPr>
        <w:t>Добринское</w:t>
      </w:r>
      <w:proofErr w:type="spellEnd"/>
      <w:r w:rsidRPr="00DC6BAB">
        <w:rPr>
          <w:rFonts w:ascii="Times New Roman" w:hAnsi="Times New Roman" w:cs="Times New Roman"/>
          <w:b/>
          <w:bCs/>
          <w:sz w:val="24"/>
          <w:szCs w:val="24"/>
        </w:rPr>
        <w:t xml:space="preserve"> сельское поселение</w:t>
      </w:r>
    </w:p>
    <w:p w:rsidR="00DC6BAB" w:rsidRPr="00DC6BAB" w:rsidRDefault="00DC6BAB" w:rsidP="00DC6BAB">
      <w:pPr>
        <w:pStyle w:val="ConsPlusNormal"/>
        <w:widowControl/>
        <w:ind w:firstLine="532"/>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 xml:space="preserve">Статья 8. Органы местного самоуправления, осуществляющие регулирование отношений по вопросам землепользования и застройки </w:t>
      </w:r>
      <w:r w:rsidRPr="00DC6BAB">
        <w:rPr>
          <w:rFonts w:ascii="Times New Roman" w:hAnsi="Times New Roman" w:cs="Times New Roman"/>
          <w:b/>
          <w:i/>
          <w:sz w:val="24"/>
          <w:szCs w:val="24"/>
        </w:rPr>
        <w:t>Добринского</w:t>
      </w:r>
      <w:r w:rsidRPr="00DC6BAB">
        <w:rPr>
          <w:rFonts w:ascii="Times New Roman" w:hAnsi="Times New Roman" w:cs="Times New Roman"/>
          <w:sz w:val="24"/>
          <w:szCs w:val="24"/>
        </w:rPr>
        <w:t xml:space="preserve"> </w:t>
      </w:r>
      <w:r w:rsidRPr="00DC6BAB">
        <w:rPr>
          <w:rFonts w:ascii="Times New Roman" w:hAnsi="Times New Roman" w:cs="Times New Roman"/>
          <w:b/>
          <w:bCs/>
          <w:i/>
          <w:iCs/>
          <w:sz w:val="24"/>
          <w:szCs w:val="24"/>
        </w:rPr>
        <w:t>сельского поселения</w:t>
      </w:r>
    </w:p>
    <w:p w:rsidR="00DC6BAB" w:rsidRPr="00DC6BAB" w:rsidRDefault="00DC6BAB" w:rsidP="00DC6BAB">
      <w:pPr>
        <w:pStyle w:val="ConsPlusNormal"/>
        <w:widowControl/>
        <w:ind w:firstLine="0"/>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proofErr w:type="gramStart"/>
      <w:r w:rsidRPr="00DC6BAB">
        <w:rPr>
          <w:rFonts w:ascii="Times New Roman" w:hAnsi="Times New Roman" w:cs="Times New Roman"/>
          <w:sz w:val="24"/>
          <w:szCs w:val="24"/>
        </w:rPr>
        <w:t>Органами местного самоуправления, осуществляющими регулирование отношений по вопросам землепользования и застройки Добринского сельского поселения являются</w:t>
      </w:r>
      <w:proofErr w:type="gramEnd"/>
      <w:r w:rsidRPr="00DC6BAB">
        <w:rPr>
          <w:rFonts w:ascii="Times New Roman" w:hAnsi="Times New Roman" w:cs="Times New Roman"/>
          <w:sz w:val="24"/>
          <w:szCs w:val="24"/>
        </w:rPr>
        <w:t>:</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представительный орган местного самоуправления, принимающий решение об утверждении Правил землепользования и застройки, о внесении в них изменений;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администрация Добринского  сельского поселения – исполнительно - распорядительный орган местного самоуправления, наделенный полномочиями по решению вопросов местного значения;</w:t>
      </w:r>
    </w:p>
    <w:p w:rsidR="00DC6BAB" w:rsidRPr="00DC6BAB" w:rsidRDefault="00DC6BAB" w:rsidP="00DC6BAB">
      <w:pPr>
        <w:pStyle w:val="ConsPlusNormal"/>
        <w:widowControl/>
        <w:ind w:firstLine="555"/>
        <w:jc w:val="both"/>
        <w:rPr>
          <w:rFonts w:ascii="Times New Roman" w:hAnsi="Times New Roman" w:cs="Times New Roman"/>
          <w:sz w:val="24"/>
          <w:szCs w:val="24"/>
        </w:rPr>
      </w:pPr>
      <w:r w:rsidRPr="00DC6BAB">
        <w:rPr>
          <w:rFonts w:ascii="Times New Roman" w:hAnsi="Times New Roman" w:cs="Times New Roman"/>
          <w:sz w:val="24"/>
          <w:szCs w:val="24"/>
        </w:rPr>
        <w:t xml:space="preserve">3) администрация Урюпинского муниципального района – исполнительно-распорядительный орган местного самоуправления, наделенный полномочиями по решению вопросов местного значения в случае передачи полномочий Добринского  сельского поселения в сфере градостроительной деятельности. </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 xml:space="preserve">Статья 9. Полномочия представительного органа местного самоуправления </w:t>
      </w:r>
      <w:r w:rsidRPr="00DC6BAB">
        <w:rPr>
          <w:rFonts w:ascii="Times New Roman" w:hAnsi="Times New Roman" w:cs="Times New Roman"/>
          <w:b/>
          <w:i/>
          <w:sz w:val="24"/>
          <w:szCs w:val="24"/>
        </w:rPr>
        <w:t>Добринского</w:t>
      </w:r>
      <w:r w:rsidRPr="00DC6BAB">
        <w:rPr>
          <w:rFonts w:ascii="Times New Roman" w:hAnsi="Times New Roman" w:cs="Times New Roman"/>
          <w:sz w:val="24"/>
          <w:szCs w:val="24"/>
        </w:rPr>
        <w:t xml:space="preserve"> </w:t>
      </w:r>
      <w:r w:rsidRPr="00DC6BAB">
        <w:rPr>
          <w:rFonts w:ascii="Times New Roman" w:hAnsi="Times New Roman" w:cs="Times New Roman"/>
          <w:b/>
          <w:bCs/>
          <w:i/>
          <w:iCs/>
          <w:sz w:val="24"/>
          <w:szCs w:val="24"/>
        </w:rPr>
        <w:t>сельского поселения в области регулирования отношений по вопросам землепользования и застройки</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К полномочиям представительного органа местного самоуправления  Добринского  сельского поселения (далее также – Представительный орган) в области регулирования отношений по вопросам землепользования и застройки относятся: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утверждение и внесение изменений в Правила землепользования и застройки;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утверждение местных нормативов градостроительного проектирования;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иные полномочия в соответствии с действующим законодательством.</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 xml:space="preserve">Статья 10. Полномочия администрации </w:t>
      </w:r>
      <w:r w:rsidRPr="00DC6BAB">
        <w:rPr>
          <w:rFonts w:ascii="Times New Roman" w:hAnsi="Times New Roman" w:cs="Times New Roman"/>
          <w:b/>
          <w:i/>
          <w:sz w:val="24"/>
          <w:szCs w:val="24"/>
        </w:rPr>
        <w:t>Добринского</w:t>
      </w:r>
      <w:r w:rsidRPr="00DC6BAB">
        <w:rPr>
          <w:rFonts w:ascii="Times New Roman" w:hAnsi="Times New Roman" w:cs="Times New Roman"/>
          <w:sz w:val="24"/>
          <w:szCs w:val="24"/>
        </w:rPr>
        <w:t xml:space="preserve"> </w:t>
      </w:r>
      <w:r w:rsidRPr="00DC6BAB">
        <w:rPr>
          <w:rFonts w:ascii="Times New Roman" w:hAnsi="Times New Roman" w:cs="Times New Roman"/>
          <w:b/>
          <w:bCs/>
          <w:i/>
          <w:iCs/>
          <w:sz w:val="24"/>
          <w:szCs w:val="24"/>
        </w:rPr>
        <w:t>сельского поселения в области регулирования землепользования и застройки</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К полномочиям администрации Добринского сельского поселения, либо администрации Урюпинского муниципального района, в случае передачи соответствующих полномочий (далее также - Администрация) в области регулирования землепользования и застройки относятся: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муниципального образования в сети «Интернет» (при его наличии);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утверждение состава и порядка деятельности комиссии по землепользованию и застройке;</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принятие решения о направлении проекта Правил в Представительный орган на утверждение;</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рассмотрение вопросов о внесении изменений в Правила;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принятие решений о подготовке документации по планировке территорий;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6) утверждение документации по планировке территорий;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9) принятие решений о развитии застроенных территорий;</w:t>
      </w:r>
    </w:p>
    <w:p w:rsidR="00DC6BAB" w:rsidRPr="00DC6BAB" w:rsidRDefault="00DC6BAB" w:rsidP="00DC6BAB">
      <w:pPr>
        <w:pStyle w:val="ConsPlusNormal"/>
        <w:widowControl/>
        <w:ind w:firstLine="0"/>
        <w:jc w:val="both"/>
        <w:rPr>
          <w:rFonts w:ascii="Times New Roman" w:hAnsi="Times New Roman" w:cs="Times New Roman"/>
          <w:sz w:val="24"/>
          <w:szCs w:val="24"/>
        </w:rPr>
      </w:pPr>
      <w:r w:rsidRPr="00DC6BAB">
        <w:rPr>
          <w:rFonts w:ascii="Times New Roman" w:hAnsi="Times New Roman" w:cs="Times New Roman"/>
          <w:sz w:val="24"/>
          <w:szCs w:val="24"/>
        </w:rPr>
        <w:t xml:space="preserve">        10) принятие решений об изъятии, резервировании земельных участков для муниципальных нужд;</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11) принятие решений о предоставлении земельных участков из состава земель, находящихся в муниципальной собственности;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12) принятие решений об установлении публичных сервитутов;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Добринского сельского поселения;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14) иные вопросы землепользования и застройки, не относящиеся к ведению представительного органа местного самоуправления.</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Статья 11. Комиссия по подготовке проекта землепользования и застройки</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Комиссия по подготовке проекта правил землепользования и застройки (далее - Комиссия) является постоянно действующим консультативным органом Администрации.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Комиссия формируется на основании правового акта главы Добринского  сельского поселения или в случае передачи полномочий - главы Урюпинского муниципального района, (далее по тексту – Глава) и осуществляет свою деятельность в соответствии с настоящими Правилами и регламентом, принимаемым на первом заседании.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К полномочиям Комиссии относятся: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рассмотрение заявлений на изменение видов разрешенного использования земельных участков или объектов недвижимости;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организация и проведение публичных слушаний по вопросам землепользования и застройки в порядке, установленном нормативными правовыми актами Добринского  сельского поселения, настоящими Правилами;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lastRenderedPageBreak/>
        <w:t>5) подготовка для главы муниципального образования заключений по результатам публичных слушаний, в том числе содержащих предложения о предоставлении специальных согласований;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6) осуществление иных функций в соответствии с настоящими Правилами.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Персональный состав членов Комиссии устанавливается Главой.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7. Протоколы заседаний Комиссии являются открытыми для всех заинтересованных лиц.</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Статья 12. Внесение изменений в Правила</w:t>
      </w:r>
    </w:p>
    <w:p w:rsidR="00DC6BAB" w:rsidRPr="00DC6BAB" w:rsidRDefault="00DC6BAB" w:rsidP="00DC6BAB">
      <w:pPr>
        <w:pStyle w:val="ConsPlusNormal"/>
        <w:widowControl/>
        <w:ind w:left="585" w:firstLine="0"/>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1. Основаниями для внесения изменений в настоящие Правила </w:t>
      </w:r>
      <w:proofErr w:type="gramStart"/>
      <w:r w:rsidRPr="00DC6BAB">
        <w:rPr>
          <w:rFonts w:ascii="Times New Roman" w:hAnsi="Times New Roman" w:cs="Times New Roman"/>
          <w:sz w:val="24"/>
          <w:szCs w:val="24"/>
        </w:rPr>
        <w:t>являются</w:t>
      </w:r>
      <w:proofErr w:type="gramEnd"/>
      <w:r w:rsidRPr="00DC6BAB">
        <w:rPr>
          <w:rFonts w:ascii="Times New Roman" w:hAnsi="Times New Roman" w:cs="Times New Roman"/>
          <w:sz w:val="24"/>
          <w:szCs w:val="24"/>
        </w:rPr>
        <w:t xml:space="preserve"> несоответствие Правил генеральному плану Добринского  сельского поселения, возникшее в результате принятия Генерального плана,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Добринского  сельского поселения. </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Предложения о внесении изменений в Правила направляются федеральными органами исполнительной власти, органами исполнительной власти Волгоградской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Предложения о внесении изменений в Правила направляются: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3) органами местного самоуправления муниципального района в случаях, если Правила могут воспрепятствовать функционированию, размещению </w:t>
      </w:r>
      <w:proofErr w:type="gramStart"/>
      <w:r w:rsidRPr="00DC6BAB">
        <w:rPr>
          <w:rFonts w:ascii="Times New Roman" w:hAnsi="Times New Roman" w:cs="Times New Roman"/>
          <w:sz w:val="24"/>
          <w:szCs w:val="24"/>
        </w:rPr>
        <w:t>объектов капитального строительства местного значения уровня муниципального района</w:t>
      </w:r>
      <w:proofErr w:type="gramEnd"/>
      <w:r w:rsidRPr="00DC6BAB">
        <w:rPr>
          <w:rFonts w:ascii="Times New Roman" w:hAnsi="Times New Roman" w:cs="Times New Roman"/>
          <w:sz w:val="24"/>
          <w:szCs w:val="24"/>
        </w:rPr>
        <w:t>;</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органами местного самоуправления Добринского сельского поселения в случаях, если необходимо совершенствовать порядок регулирования землепользования и застройки на территории;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5) физическими или юридическими лицами в инициативном порядке либо в случаях, если в результате применения </w:t>
      </w:r>
      <w:proofErr w:type="gramStart"/>
      <w:r w:rsidRPr="00DC6BAB">
        <w:rPr>
          <w:rFonts w:ascii="Times New Roman" w:hAnsi="Times New Roman" w:cs="Times New Roman"/>
          <w:sz w:val="24"/>
          <w:szCs w:val="24"/>
        </w:rPr>
        <w:t>Правил</w:t>
      </w:r>
      <w:proofErr w:type="gramEnd"/>
      <w:r w:rsidRPr="00DC6BAB">
        <w:rPr>
          <w:rFonts w:ascii="Times New Roman" w:hAnsi="Times New Roman" w:cs="Times New Roman"/>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Предложения о внесении изменений в Правила, поступившие на имя Главы, рассматриваются Комиссией по подготовке проекта правил землепользования и застройки. Комиссия в течение тридцати дней со дня поступления предложений осуществляет подготовку заключения Главе,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Глава с учетом рекомендаций, содержащихся в заключени</w:t>
      </w:r>
      <w:proofErr w:type="gramStart"/>
      <w:r w:rsidRPr="00DC6BAB">
        <w:rPr>
          <w:rFonts w:ascii="Times New Roman" w:hAnsi="Times New Roman" w:cs="Times New Roman"/>
          <w:sz w:val="24"/>
          <w:szCs w:val="24"/>
        </w:rPr>
        <w:t>и</w:t>
      </w:r>
      <w:proofErr w:type="gramEnd"/>
      <w:r w:rsidRPr="00DC6BAB">
        <w:rPr>
          <w:rFonts w:ascii="Times New Roman" w:hAnsi="Times New Roman" w:cs="Times New Roman"/>
          <w:sz w:val="24"/>
          <w:szCs w:val="24"/>
        </w:rPr>
        <w:t xml:space="preserve"> Комиссии, в течение тридцати дней принимает решение о внесении изменений в Правила или об отклонении </w:t>
      </w:r>
      <w:r w:rsidRPr="00DC6BAB">
        <w:rPr>
          <w:rFonts w:ascii="Times New Roman" w:hAnsi="Times New Roman" w:cs="Times New Roman"/>
          <w:sz w:val="24"/>
          <w:szCs w:val="24"/>
        </w:rPr>
        <w:lastRenderedPageBreak/>
        <w:t>предложений о внесении изменений в Правила с указанием причин отклонения и направляет копию такого решения заявителям.</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6. Глава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w:t>
      </w:r>
      <w:r w:rsidRPr="00DC6BAB">
        <w:rPr>
          <w:rFonts w:ascii="Times New Roman" w:hAnsi="Times New Roman" w:cs="Times New Roman"/>
          <w:bCs/>
          <w:sz w:val="24"/>
          <w:szCs w:val="24"/>
        </w:rPr>
        <w:t xml:space="preserve"> </w:t>
      </w:r>
      <w:r w:rsidRPr="00DC6BAB">
        <w:rPr>
          <w:rFonts w:ascii="Times New Roman" w:hAnsi="Times New Roman" w:cs="Times New Roman"/>
          <w:sz w:val="24"/>
          <w:szCs w:val="24"/>
        </w:rPr>
        <w:t>Добринского  сельского поселения и представляет проект Правил с внесенными изменениями Главе.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9. Глава в течение десяти дней после представления ему проекта Правил с внесенными в него изменениями принимает решение о направлении указанного проекта в Представительный орган  или об отклонении указанного проекта и о направлении его на доработку с указанием даты повторного представления.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10. Представительный орган Добринского  сельского поселения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на доработку в соответствии с результатами публичных слушаний по указанному проекту.</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11. Решение представительного органа местного самоуправления Добринского  сельского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DC6BAB" w:rsidRPr="00DC6BAB" w:rsidRDefault="00DC6BAB" w:rsidP="00DC6BAB">
      <w:pPr>
        <w:pStyle w:val="ConsPlusNormal"/>
        <w:widowControl/>
        <w:ind w:firstLine="559"/>
        <w:rPr>
          <w:rFonts w:ascii="Times New Roman" w:hAnsi="Times New Roman" w:cs="Times New Roman"/>
          <w:sz w:val="24"/>
          <w:szCs w:val="24"/>
        </w:rPr>
      </w:pPr>
    </w:p>
    <w:p w:rsidR="00DC6BAB" w:rsidRPr="00DC6BAB" w:rsidRDefault="00DC6BAB" w:rsidP="00DC6BAB">
      <w:pPr>
        <w:pStyle w:val="ConsPlusNormal"/>
        <w:widowControl/>
        <w:ind w:firstLine="559"/>
        <w:rPr>
          <w:rFonts w:ascii="Times New Roman" w:hAnsi="Times New Roman" w:cs="Times New Roman"/>
          <w:sz w:val="24"/>
          <w:szCs w:val="24"/>
        </w:rPr>
      </w:pPr>
    </w:p>
    <w:p w:rsidR="00DC6BAB" w:rsidRPr="00DC6BAB" w:rsidRDefault="00DC6BAB" w:rsidP="00DC6BAB">
      <w:pPr>
        <w:pStyle w:val="ConsPlusNormal"/>
        <w:widowControl/>
        <w:ind w:firstLine="0"/>
        <w:jc w:val="center"/>
        <w:rPr>
          <w:rFonts w:ascii="Times New Roman" w:hAnsi="Times New Roman" w:cs="Times New Roman"/>
          <w:b/>
          <w:bCs/>
          <w:sz w:val="24"/>
          <w:szCs w:val="24"/>
        </w:rPr>
      </w:pPr>
      <w:r w:rsidRPr="00DC6BAB">
        <w:rPr>
          <w:rFonts w:ascii="Times New Roman" w:hAnsi="Times New Roman" w:cs="Times New Roman"/>
          <w:b/>
          <w:bCs/>
          <w:sz w:val="24"/>
          <w:szCs w:val="24"/>
        </w:rPr>
        <w:t xml:space="preserve">Глава 2. Положение об изменении видов </w:t>
      </w:r>
      <w:proofErr w:type="gramStart"/>
      <w:r w:rsidRPr="00DC6BAB">
        <w:rPr>
          <w:rFonts w:ascii="Times New Roman" w:hAnsi="Times New Roman" w:cs="Times New Roman"/>
          <w:b/>
          <w:bCs/>
          <w:sz w:val="24"/>
          <w:szCs w:val="24"/>
        </w:rPr>
        <w:t>разрешенного</w:t>
      </w:r>
      <w:proofErr w:type="gramEnd"/>
    </w:p>
    <w:p w:rsidR="00DC6BAB" w:rsidRPr="00DC6BAB" w:rsidRDefault="00DC6BAB" w:rsidP="00DC6BAB">
      <w:pPr>
        <w:pStyle w:val="ConsPlusNormal"/>
        <w:widowControl/>
        <w:ind w:firstLine="0"/>
        <w:jc w:val="center"/>
        <w:rPr>
          <w:rFonts w:ascii="Times New Roman" w:hAnsi="Times New Roman" w:cs="Times New Roman"/>
          <w:b/>
          <w:bCs/>
          <w:sz w:val="24"/>
          <w:szCs w:val="24"/>
        </w:rPr>
      </w:pPr>
      <w:r w:rsidRPr="00DC6BAB">
        <w:rPr>
          <w:rFonts w:ascii="Times New Roman" w:hAnsi="Times New Roman" w:cs="Times New Roman"/>
          <w:b/>
          <w:bCs/>
          <w:sz w:val="24"/>
          <w:szCs w:val="24"/>
        </w:rPr>
        <w:t>использования земельных участков и объектов</w:t>
      </w:r>
    </w:p>
    <w:p w:rsidR="00DC6BAB" w:rsidRPr="00DC6BAB" w:rsidRDefault="00DC6BAB" w:rsidP="00DC6BAB">
      <w:pPr>
        <w:pStyle w:val="ConsPlusNormal"/>
        <w:widowControl/>
        <w:ind w:firstLine="0"/>
        <w:jc w:val="center"/>
        <w:rPr>
          <w:rFonts w:ascii="Times New Roman" w:hAnsi="Times New Roman" w:cs="Times New Roman"/>
          <w:b/>
          <w:bCs/>
          <w:sz w:val="24"/>
          <w:szCs w:val="24"/>
        </w:rPr>
      </w:pPr>
      <w:r w:rsidRPr="00DC6BAB">
        <w:rPr>
          <w:rFonts w:ascii="Times New Roman" w:hAnsi="Times New Roman" w:cs="Times New Roman"/>
          <w:b/>
          <w:bCs/>
          <w:sz w:val="24"/>
          <w:szCs w:val="24"/>
        </w:rPr>
        <w:t>капитального строительства</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Статья 13. Изменение видов разрешенного использования земельных участков и объектов капитального строительства</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Для каждой из установленных настоящими Правилами территориальных зон Добринского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основные виды разрешенного использования;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условно разрешенные виды использования;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DC6BAB">
        <w:rPr>
          <w:rFonts w:ascii="Times New Roman" w:hAnsi="Times New Roman" w:cs="Times New Roman"/>
          <w:sz w:val="24"/>
          <w:szCs w:val="24"/>
        </w:rPr>
        <w:t>дополнительных</w:t>
      </w:r>
      <w:proofErr w:type="gramEnd"/>
      <w:r w:rsidRPr="00DC6BAB">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w:t>
      </w:r>
      <w:r w:rsidRPr="00DC6BAB">
        <w:rPr>
          <w:rFonts w:ascii="Times New Roman" w:hAnsi="Times New Roman" w:cs="Times New Roman"/>
          <w:sz w:val="24"/>
          <w:szCs w:val="24"/>
        </w:rPr>
        <w:lastRenderedPageBreak/>
        <w:t>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планируемые правообладателем изменения объекта капитального строительства не связаны с изменением его объемно-планировочных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В случае несоблюдения пункта 2 части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после утверждения градостроительного плана земельного участка и получения в установленном порядке разрешения на строительство.</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14 настоящих Правил.</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Добринского  сельского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Статья 14. Предоставление разрешения на условно разрешенный вид использования земельного участка и объекта капитального строительства</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Добринского  сельского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2. </w:t>
      </w:r>
      <w:proofErr w:type="gramStart"/>
      <w:r w:rsidRPr="00DC6BAB">
        <w:rPr>
          <w:rFonts w:ascii="Times New Roman" w:hAnsi="Times New Roman" w:cs="Times New Roman"/>
          <w:sz w:val="24"/>
          <w:szCs w:val="24"/>
        </w:rPr>
        <w:t>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w:t>
      </w:r>
      <w:proofErr w:type="gramEnd"/>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Специальные согласования могут проводиться: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на стадии подготовки проектной документации до получения разрешения на строительство;</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в процессе использования земельных участков, иных объектов недвижимости, когда правообладатели планируют изменить их назначение.</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для рассмотрения Комиссией по подготовке проекта правил землепользования и застройки.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Заявление должно содержать:</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запрос о предоставлении специального согласования;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lastRenderedPageBreak/>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DC6BAB" w:rsidRPr="00DC6BAB" w:rsidRDefault="00DC6BAB" w:rsidP="00DC6BAB">
      <w:pPr>
        <w:pStyle w:val="ConsPlusNormal"/>
        <w:widowControl/>
        <w:ind w:firstLine="540"/>
        <w:jc w:val="both"/>
        <w:rPr>
          <w:rFonts w:ascii="Times New Roman" w:hAnsi="Times New Roman" w:cs="Times New Roman"/>
          <w:sz w:val="24"/>
          <w:szCs w:val="24"/>
        </w:rPr>
      </w:pPr>
      <w:proofErr w:type="gramStart"/>
      <w:r w:rsidRPr="00DC6BAB">
        <w:rPr>
          <w:rFonts w:ascii="Times New Roman" w:hAnsi="Times New Roman" w:cs="Times New Roman"/>
          <w:sz w:val="24"/>
          <w:szCs w:val="24"/>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При получении заявления Комиссия: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1) в течение трех дней после регистрации заявки запрашивает письменные заключения по предмету запроса </w:t>
      </w:r>
      <w:proofErr w:type="gramStart"/>
      <w:r w:rsidRPr="00DC6BAB">
        <w:rPr>
          <w:rFonts w:ascii="Times New Roman" w:hAnsi="Times New Roman" w:cs="Times New Roman"/>
          <w:sz w:val="24"/>
          <w:szCs w:val="24"/>
        </w:rPr>
        <w:t>от</w:t>
      </w:r>
      <w:proofErr w:type="gramEnd"/>
      <w:r w:rsidRPr="00DC6BAB">
        <w:rPr>
          <w:rFonts w:ascii="Times New Roman" w:hAnsi="Times New Roman" w:cs="Times New Roman"/>
          <w:sz w:val="24"/>
          <w:szCs w:val="24"/>
        </w:rPr>
        <w:t>:</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а) уполномоченного органа по природным ресурсам и охране окружающей среды;</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б) уполномоченного органа по государственному санитарно-эпидемиологическому надзору;</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в) уполномоченного органа по охране и использованию объектов культурного наследия.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Уполномоченные органы в течение 14 дней со дня поступления запроса представляют в Комиссию письменные заключения.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Основаниями для составления письменных заключений являются: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а) соответствие намерений заявителя настоящим Правилам;</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б)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в) соблюдение прав владельцев сопредельных объектов недвижимости, иных физических и юридических лиц;</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в срок не более 7 дней после получения заключений уполномоченных органов подготавливает и направляет Главе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Решение о предоставлении разрешения принимается Главой не позднее 10 дней после поступления рекомендаций Комиссии по землепользованию и застройке.</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Указанные сообщения направляются не позднее 10 дней с момента поступления заявки заинтересованного лица.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9.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w:t>
      </w:r>
      <w:r w:rsidRPr="00DC6BAB">
        <w:rPr>
          <w:rFonts w:ascii="Times New Roman" w:hAnsi="Times New Roman" w:cs="Times New Roman"/>
          <w:sz w:val="24"/>
          <w:szCs w:val="24"/>
        </w:rPr>
        <w:lastRenderedPageBreak/>
        <w:t>использования земельного участка или объекта капитального строительства либо в его отказе с указанием причин.</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10. На основании указанных в части  9 настоящей статьи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и рассматривается комиссией по подготовке проекта правил землепользования и застройки.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Заявление должно содержать обоснование того, что запрашиваемые отклонения:</w:t>
      </w:r>
    </w:p>
    <w:p w:rsidR="00DC6BAB" w:rsidRPr="00DC6BAB" w:rsidRDefault="00DC6BAB" w:rsidP="00DC6BAB">
      <w:pPr>
        <w:pStyle w:val="ConsPlusNormal"/>
        <w:widowControl/>
        <w:ind w:firstLine="540"/>
        <w:jc w:val="both"/>
        <w:rPr>
          <w:rFonts w:ascii="Times New Roman" w:hAnsi="Times New Roman" w:cs="Times New Roman"/>
          <w:sz w:val="24"/>
          <w:szCs w:val="24"/>
        </w:rPr>
      </w:pPr>
      <w:proofErr w:type="gramStart"/>
      <w:r w:rsidRPr="00DC6BAB">
        <w:rPr>
          <w:rFonts w:ascii="Times New Roman" w:hAnsi="Times New Roman" w:cs="Times New Roman"/>
          <w:sz w:val="24"/>
          <w:szCs w:val="24"/>
        </w:rPr>
        <w:t>1) необходимы для эффективного использования земельного участка;</w:t>
      </w:r>
      <w:proofErr w:type="gramEnd"/>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не ущемляют права владельцев смежных земельных участков, других объектов недвижимости и не противоречат интересам поселка;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допустимы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После получения заявления Комиссия: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DC6BAB" w:rsidRPr="00DC6BAB" w:rsidRDefault="00DC6BAB" w:rsidP="00DC6BAB">
      <w:pPr>
        <w:pStyle w:val="ConsPlusNormal"/>
        <w:widowControl/>
        <w:ind w:firstLine="540"/>
        <w:jc w:val="both"/>
        <w:rPr>
          <w:rFonts w:ascii="Times New Roman" w:hAnsi="Times New Roman" w:cs="Times New Roman"/>
          <w:sz w:val="24"/>
          <w:szCs w:val="24"/>
        </w:rPr>
      </w:pPr>
      <w:proofErr w:type="gramStart"/>
      <w:r w:rsidRPr="00DC6BAB">
        <w:rPr>
          <w:rFonts w:ascii="Times New Roman" w:hAnsi="Times New Roman" w:cs="Times New Roman"/>
          <w:sz w:val="24"/>
          <w:szCs w:val="24"/>
        </w:rPr>
        <w:t xml:space="preserve">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w:t>
      </w:r>
      <w:r w:rsidRPr="00DC6BAB">
        <w:rPr>
          <w:rFonts w:ascii="Times New Roman" w:hAnsi="Times New Roman" w:cs="Times New Roman"/>
          <w:sz w:val="24"/>
          <w:szCs w:val="24"/>
        </w:rPr>
        <w:lastRenderedPageBreak/>
        <w:t>объектов капитального строительства, расположенных на смежных земельных участках, о проведении публичных слушаний.</w:t>
      </w:r>
      <w:proofErr w:type="gramEnd"/>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В случае</w:t>
      </w:r>
      <w:proofErr w:type="gramStart"/>
      <w:r w:rsidRPr="00DC6BAB">
        <w:rPr>
          <w:rFonts w:ascii="Times New Roman" w:hAnsi="Times New Roman" w:cs="Times New Roman"/>
          <w:sz w:val="24"/>
          <w:szCs w:val="24"/>
        </w:rPr>
        <w:t>,</w:t>
      </w:r>
      <w:proofErr w:type="gramEnd"/>
      <w:r w:rsidRPr="00DC6BAB">
        <w:rPr>
          <w:rFonts w:ascii="Times New Roman" w:hAnsi="Times New Roman" w:cs="Times New Roman"/>
          <w:sz w:val="24"/>
          <w:szCs w:val="24"/>
        </w:rPr>
        <w:t xml:space="preserve">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8. На основании указанных в части 7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 (при его наличии).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DC6BAB" w:rsidRPr="00DC6BAB" w:rsidRDefault="00DC6BAB" w:rsidP="00DC6BAB">
      <w:pPr>
        <w:pStyle w:val="ConsPlusNormal"/>
        <w:widowControl/>
        <w:ind w:firstLine="505"/>
        <w:rPr>
          <w:rFonts w:ascii="Times New Roman" w:hAnsi="Times New Roman" w:cs="Times New Roman"/>
          <w:sz w:val="24"/>
          <w:szCs w:val="24"/>
        </w:rPr>
      </w:pPr>
    </w:p>
    <w:p w:rsidR="00DC6BAB" w:rsidRPr="00DC6BAB" w:rsidRDefault="00DC6BAB" w:rsidP="00DC6BAB">
      <w:pPr>
        <w:pStyle w:val="ConsPlusNormal"/>
        <w:widowControl/>
        <w:ind w:firstLine="505"/>
        <w:rPr>
          <w:rFonts w:ascii="Times New Roman" w:hAnsi="Times New Roman" w:cs="Times New Roman"/>
          <w:sz w:val="24"/>
          <w:szCs w:val="24"/>
        </w:rPr>
      </w:pPr>
    </w:p>
    <w:p w:rsidR="00DC6BAB" w:rsidRPr="00DC6BAB" w:rsidRDefault="00DC6BAB" w:rsidP="00DC6BAB">
      <w:pPr>
        <w:pStyle w:val="ConsPlusNormal"/>
        <w:widowControl/>
        <w:ind w:firstLine="0"/>
        <w:jc w:val="center"/>
        <w:rPr>
          <w:rFonts w:ascii="Times New Roman" w:hAnsi="Times New Roman" w:cs="Times New Roman"/>
          <w:b/>
          <w:bCs/>
          <w:sz w:val="24"/>
          <w:szCs w:val="24"/>
        </w:rPr>
      </w:pPr>
      <w:r w:rsidRPr="00DC6BAB">
        <w:rPr>
          <w:rFonts w:ascii="Times New Roman" w:hAnsi="Times New Roman" w:cs="Times New Roman"/>
          <w:b/>
          <w:bCs/>
          <w:sz w:val="24"/>
          <w:szCs w:val="24"/>
        </w:rPr>
        <w:t>Глава 3. Положение о предоставлении земельных участков,</w:t>
      </w:r>
    </w:p>
    <w:p w:rsidR="00DC6BAB" w:rsidRPr="00DC6BAB" w:rsidRDefault="00DC6BAB" w:rsidP="00DC6BAB">
      <w:pPr>
        <w:pStyle w:val="ConsPlusNormal"/>
        <w:widowControl/>
        <w:ind w:firstLine="0"/>
        <w:jc w:val="center"/>
        <w:rPr>
          <w:rFonts w:ascii="Times New Roman" w:hAnsi="Times New Roman" w:cs="Times New Roman"/>
          <w:b/>
          <w:bCs/>
          <w:sz w:val="24"/>
          <w:szCs w:val="24"/>
        </w:rPr>
      </w:pPr>
      <w:r w:rsidRPr="00DC6BAB">
        <w:rPr>
          <w:rFonts w:ascii="Times New Roman" w:hAnsi="Times New Roman" w:cs="Times New Roman"/>
          <w:b/>
          <w:bCs/>
          <w:sz w:val="24"/>
          <w:szCs w:val="24"/>
        </w:rPr>
        <w:t xml:space="preserve">об изъятии и резервировании земельных участков </w:t>
      </w:r>
      <w:proofErr w:type="gramStart"/>
      <w:r w:rsidRPr="00DC6BAB">
        <w:rPr>
          <w:rFonts w:ascii="Times New Roman" w:hAnsi="Times New Roman" w:cs="Times New Roman"/>
          <w:b/>
          <w:bCs/>
          <w:sz w:val="24"/>
          <w:szCs w:val="24"/>
        </w:rPr>
        <w:t>для</w:t>
      </w:r>
      <w:proofErr w:type="gramEnd"/>
      <w:r w:rsidRPr="00DC6BAB">
        <w:rPr>
          <w:rFonts w:ascii="Times New Roman" w:hAnsi="Times New Roman" w:cs="Times New Roman"/>
          <w:b/>
          <w:bCs/>
          <w:sz w:val="24"/>
          <w:szCs w:val="24"/>
        </w:rPr>
        <w:t xml:space="preserve"> государственных </w:t>
      </w:r>
    </w:p>
    <w:p w:rsidR="00DC6BAB" w:rsidRPr="00DC6BAB" w:rsidRDefault="00DC6BAB" w:rsidP="00DC6BAB">
      <w:pPr>
        <w:pStyle w:val="ConsPlusNormal"/>
        <w:widowControl/>
        <w:ind w:firstLine="0"/>
        <w:jc w:val="center"/>
        <w:rPr>
          <w:rFonts w:ascii="Times New Roman" w:hAnsi="Times New Roman" w:cs="Times New Roman"/>
          <w:b/>
          <w:bCs/>
          <w:sz w:val="24"/>
          <w:szCs w:val="24"/>
        </w:rPr>
      </w:pPr>
      <w:r w:rsidRPr="00DC6BAB">
        <w:rPr>
          <w:rFonts w:ascii="Times New Roman" w:hAnsi="Times New Roman" w:cs="Times New Roman"/>
          <w:b/>
          <w:bCs/>
          <w:sz w:val="24"/>
          <w:szCs w:val="24"/>
        </w:rPr>
        <w:t xml:space="preserve">и муниципальных нужд, </w:t>
      </w:r>
      <w:proofErr w:type="gramStart"/>
      <w:r w:rsidRPr="00DC6BAB">
        <w:rPr>
          <w:rFonts w:ascii="Times New Roman" w:hAnsi="Times New Roman" w:cs="Times New Roman"/>
          <w:b/>
          <w:bCs/>
          <w:sz w:val="24"/>
          <w:szCs w:val="24"/>
        </w:rPr>
        <w:t>установлении</w:t>
      </w:r>
      <w:proofErr w:type="gramEnd"/>
      <w:r w:rsidRPr="00DC6BAB">
        <w:rPr>
          <w:rFonts w:ascii="Times New Roman" w:hAnsi="Times New Roman" w:cs="Times New Roman"/>
          <w:b/>
          <w:bCs/>
          <w:sz w:val="24"/>
          <w:szCs w:val="24"/>
        </w:rPr>
        <w:t xml:space="preserve"> публичных сервитутов</w:t>
      </w:r>
    </w:p>
    <w:p w:rsidR="00DC6BAB" w:rsidRPr="00DC6BAB" w:rsidRDefault="00DC6BAB" w:rsidP="00DC6BAB">
      <w:pPr>
        <w:pStyle w:val="ConsPlusNormal"/>
        <w:widowControl/>
        <w:ind w:firstLine="532"/>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 xml:space="preserve">Статья 16. Общие положения о предоставлении земельных участков на территории  </w:t>
      </w:r>
      <w:r w:rsidRPr="00DC6BAB">
        <w:rPr>
          <w:rFonts w:ascii="Times New Roman" w:hAnsi="Times New Roman" w:cs="Times New Roman"/>
          <w:b/>
          <w:i/>
          <w:sz w:val="24"/>
          <w:szCs w:val="24"/>
        </w:rPr>
        <w:t>Добринского</w:t>
      </w:r>
      <w:r w:rsidRPr="00DC6BAB">
        <w:rPr>
          <w:rFonts w:ascii="Times New Roman" w:hAnsi="Times New Roman" w:cs="Times New Roman"/>
          <w:sz w:val="24"/>
          <w:szCs w:val="24"/>
        </w:rPr>
        <w:t xml:space="preserve"> </w:t>
      </w:r>
      <w:r w:rsidRPr="00DC6BAB">
        <w:rPr>
          <w:rFonts w:ascii="Times New Roman" w:hAnsi="Times New Roman" w:cs="Times New Roman"/>
          <w:b/>
          <w:bCs/>
          <w:i/>
          <w:iCs/>
          <w:sz w:val="24"/>
          <w:szCs w:val="24"/>
        </w:rPr>
        <w:t>сельского поселения</w:t>
      </w:r>
    </w:p>
    <w:p w:rsidR="00DC6BAB" w:rsidRPr="00DC6BAB" w:rsidRDefault="00DC6BAB" w:rsidP="00DC6BAB">
      <w:pPr>
        <w:pStyle w:val="ConsPlusNormal"/>
        <w:widowControl/>
        <w:ind w:firstLine="0"/>
        <w:rPr>
          <w:rFonts w:ascii="Times New Roman" w:hAnsi="Times New Roman" w:cs="Times New Roman"/>
          <w:b/>
          <w:bCs/>
          <w:i/>
          <w:iCs/>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Предоставление земельных участков на территории Добринского  сельского поселения осуществляется в соответствии с земельным и градостроительным законодательством Российской Федерации и Волгоградской области, муниципальными правовыми актами Урюпинского  муниципального района и Добринского  сельского поселения, на основании документов территориального планирования, генерального плана Добринского  сельского поселения, документации по планировке территории.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w:t>
      </w:r>
      <w:proofErr w:type="gramStart"/>
      <w:r w:rsidRPr="00DC6BAB">
        <w:rPr>
          <w:rFonts w:ascii="Times New Roman" w:hAnsi="Times New Roman" w:cs="Times New Roman"/>
          <w:sz w:val="24"/>
          <w:szCs w:val="24"/>
        </w:rPr>
        <w:t>ии и ее</w:t>
      </w:r>
      <w:proofErr w:type="gramEnd"/>
      <w:r w:rsidRPr="00DC6BAB">
        <w:rPr>
          <w:rFonts w:ascii="Times New Roman" w:hAnsi="Times New Roman" w:cs="Times New Roman"/>
          <w:sz w:val="24"/>
          <w:szCs w:val="24"/>
        </w:rPr>
        <w:t xml:space="preserve"> заблаговременная публикация.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lastRenderedPageBreak/>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Статья 17. Условия установления публичных сервитутов</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Органы местного самоуправления Добринского  сельского поселения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Порядок установления публичных сервитутов определяется законодательством, настоящими Правилами, иными нормативными правовыми актами Добринского сельского поселения.</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 xml:space="preserve">Статья 18. Порядок установления и прекращения публичных сервитутов на территории </w:t>
      </w:r>
      <w:r w:rsidRPr="00DC6BAB">
        <w:rPr>
          <w:rFonts w:ascii="Times New Roman" w:hAnsi="Times New Roman" w:cs="Times New Roman"/>
          <w:b/>
          <w:i/>
          <w:sz w:val="24"/>
          <w:szCs w:val="24"/>
        </w:rPr>
        <w:t>Добринского</w:t>
      </w:r>
      <w:r w:rsidRPr="00DC6BAB">
        <w:rPr>
          <w:rFonts w:ascii="Times New Roman" w:hAnsi="Times New Roman" w:cs="Times New Roman"/>
          <w:b/>
          <w:bCs/>
          <w:i/>
          <w:iCs/>
          <w:sz w:val="24"/>
          <w:szCs w:val="24"/>
        </w:rPr>
        <w:t xml:space="preserve"> сельского поселения</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1. Публичные сервитуты на территории  Добринского </w:t>
      </w:r>
      <w:r w:rsidRPr="00DC6BAB">
        <w:rPr>
          <w:rFonts w:ascii="Times New Roman" w:hAnsi="Times New Roman" w:cs="Times New Roman"/>
          <w:bCs/>
          <w:iCs/>
          <w:sz w:val="24"/>
          <w:szCs w:val="24"/>
        </w:rPr>
        <w:t>сельского поселения</w:t>
      </w:r>
      <w:r w:rsidRPr="00DC6BAB">
        <w:rPr>
          <w:rFonts w:ascii="Times New Roman" w:hAnsi="Times New Roman" w:cs="Times New Roman"/>
          <w:sz w:val="24"/>
          <w:szCs w:val="24"/>
        </w:rPr>
        <w:t xml:space="preserve"> могут устанавливаться </w:t>
      </w:r>
      <w:proofErr w:type="gramStart"/>
      <w:r w:rsidRPr="00DC6BAB">
        <w:rPr>
          <w:rFonts w:ascii="Times New Roman" w:hAnsi="Times New Roman" w:cs="Times New Roman"/>
          <w:sz w:val="24"/>
          <w:szCs w:val="24"/>
        </w:rPr>
        <w:t>для</w:t>
      </w:r>
      <w:proofErr w:type="gramEnd"/>
      <w:r w:rsidRPr="00DC6BAB">
        <w:rPr>
          <w:rFonts w:ascii="Times New Roman" w:hAnsi="Times New Roman" w:cs="Times New Roman"/>
          <w:sz w:val="24"/>
          <w:szCs w:val="24"/>
        </w:rPr>
        <w:t>:</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прохода или проезда через земельный участок;</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использования земельного участка в целях ремонта объектов и сетей коммунальной, инженерной и транспортной инфраструктуры;</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размещения на земельном участке межевых и геодезических знаков и подъездов к ним;</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проведения дренажных работ на земельном участке;</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забора воды и водопоя;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6) прогона скота через земельный участок;</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8) использования земельного участка в целях охоты, ловли рыбы, сбора дикорастущих растений в установленные сроки и в установленном порядке;</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9) временного пользования земельным участком в целях проведения изыскательских, исследовательских и других работ;</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10) свободного доступа к прибрежной полосе.</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Установление публичного сервитута осуществляется с учетом результатов публичных слушаний.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Сервитут может быть срочным или бессрочным.</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lastRenderedPageBreak/>
        <w:t>Инициатор установления публичного сервитута подает в Администрацию заявление об установлении публичного сервитута, в котором указываются: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местонахождение земельного участка, в отношении которого предполагается установить публичный сервитут;</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сведения о собственнике (землевладельце, землепользователе) данного земельного участка;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сведения об инициаторе установления публичного сервитута;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содержание публичного сервитута;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обоснование необходимости установления публичного сервитута;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6) ситуационный план и сфера действия публичного сервитута;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7) срок действия публичного сервитута или указание на его бессрочность.</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Указанные в части 4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Администрация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6. Публичные слушания по вопросу об установлении (прекращении) публичного сервитута проводятся в порядке, установленном Представительным органом Добринского  сельского поселения.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8. Глава в течение 3-х дней со дня поступления указанных в части 7 настоящей статьи рекомендаций поручает органу Администрации, уполномоченному в сфере управления муниципальным имуществом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 Решение об установлении публичного сервитута должно содержать:</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местонахождение земельного участка, в отношении которого устанавливается публичный сервитут;</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кадастровый план земельного участка (или схему расположения земельного участка);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сведения о собственнике (землевладельце, землепользователе) данного земельного участка;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сведения об инициаторе установления публичного сервитута;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содержание публичного сервитута;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6) сферу действия публичного сервитута;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7) срок действия публичного сервитута или указание на его бессрочность;</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8) права лиц, использующих земельный участок на основании публичного сервитута;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9) иные необходимые сведения.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w:t>
      </w:r>
      <w:r w:rsidRPr="00DC6BAB">
        <w:rPr>
          <w:rFonts w:ascii="Times New Roman" w:hAnsi="Times New Roman" w:cs="Times New Roman"/>
          <w:sz w:val="24"/>
          <w:szCs w:val="24"/>
        </w:rPr>
        <w:lastRenderedPageBreak/>
        <w:t>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10. Срочный публичный сервитут прекращается по истечении срока его действия, определенного решением Администрации согласно части 9 настоящей статьи. Принятие муниципального правового акта о прекращении действия публичного сервитута не требуется.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Администрации об отмене сервитута.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11. Бессрочный публичный сервитут прекращается в случае отсутствия интересов государства, местного самоуправления или местного населения, в </w:t>
      </w:r>
      <w:proofErr w:type="gramStart"/>
      <w:r w:rsidRPr="00DC6BAB">
        <w:rPr>
          <w:rFonts w:ascii="Times New Roman" w:hAnsi="Times New Roman" w:cs="Times New Roman"/>
          <w:sz w:val="24"/>
          <w:szCs w:val="24"/>
        </w:rPr>
        <w:t>целях</w:t>
      </w:r>
      <w:proofErr w:type="gramEnd"/>
      <w:r w:rsidRPr="00DC6BAB">
        <w:rPr>
          <w:rFonts w:ascii="Times New Roman" w:hAnsi="Times New Roman" w:cs="Times New Roman"/>
          <w:sz w:val="24"/>
          <w:szCs w:val="24"/>
        </w:rPr>
        <w:t xml:space="preserve"> обеспечения которых он был установлен. Бессрочный публичный сервитут прекращается в порядке, определенном частями 4 - 9 настоящей статьи, с учетом особенностей, установленных настоящим пунктом.</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Инициатор прекращения публичного сервитута подает в Администрацию заявление о прекращении публичного сервитута, а также документы, содержащие следующую информацию:</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местонахождение земельного участка, в отношении которого установлен публичный сервитут;</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кадастровый план земельного участка (или схему расположения земельного участка);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реквизиты решения Администрации об установлении публичного сервитута;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сведения о собственнике (землевладельце, землепользователе) земельного участка, обремененного публичным сервитутом;</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сведения об инициаторе установления публичного сервитута;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6) сведения об инициаторе прекращения публичного сервитута;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7) содержание публичного сервитута;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8) обоснование необходимости прекращения публичного сервитута;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9) сферу действия публичного сервитута;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10) указание на бессрочность публичного сервитута.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Решение Администрации о прекращении публичного сервитута должно содержать:</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местонахождение земельного участка, в отношении которого установлен публичный сервитут;</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кадастровый план земельного участка (или схему размещения земельного участка);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реквизиты решения Администрации об установлении публичного сервитута;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сведения о собственнике (землевладельце, землепользователе) земельного участка, обремененного публичным сервитутом;</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сведения об инициаторе установления публичного сервитута;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6) сведения об инициаторе прекращения публичного сервитута;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7) содержание публичного сервитута;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8) сферу действия публичного сервитута;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9) указание на бессрочность публичного сервитута;</w:t>
      </w:r>
    </w:p>
    <w:p w:rsidR="00DC6BAB" w:rsidRPr="00DC6BAB" w:rsidRDefault="00DC6BAB" w:rsidP="00DC6BAB">
      <w:pPr>
        <w:pStyle w:val="ConsPlusNormal"/>
        <w:widowControl/>
        <w:ind w:firstLine="567"/>
        <w:jc w:val="both"/>
        <w:rPr>
          <w:rFonts w:ascii="Times New Roman" w:hAnsi="Times New Roman" w:cs="Times New Roman"/>
          <w:sz w:val="24"/>
          <w:szCs w:val="24"/>
        </w:rPr>
      </w:pPr>
      <w:r w:rsidRPr="00DC6BAB">
        <w:rPr>
          <w:rFonts w:ascii="Times New Roman" w:hAnsi="Times New Roman" w:cs="Times New Roman"/>
          <w:sz w:val="24"/>
          <w:szCs w:val="24"/>
        </w:rPr>
        <w:t>10) решение о прекращении действия публичного сервитута.</w:t>
      </w:r>
    </w:p>
    <w:p w:rsidR="00DC6BAB" w:rsidRPr="00DC6BAB" w:rsidRDefault="00DC6BAB" w:rsidP="00DC6BAB">
      <w:pPr>
        <w:pStyle w:val="ConsPlusNormal"/>
        <w:widowControl/>
        <w:ind w:firstLine="567"/>
        <w:jc w:val="both"/>
        <w:rPr>
          <w:rFonts w:ascii="Times New Roman" w:hAnsi="Times New Roman" w:cs="Times New Roman"/>
          <w:sz w:val="24"/>
          <w:szCs w:val="24"/>
        </w:rPr>
      </w:pPr>
      <w:r w:rsidRPr="00DC6BAB">
        <w:rPr>
          <w:rFonts w:ascii="Times New Roman" w:hAnsi="Times New Roman" w:cs="Times New Roman"/>
          <w:sz w:val="24"/>
          <w:szCs w:val="24"/>
        </w:rPr>
        <w:t>12. Осуществление публичного сервитута должно быть наименее обременительным для земельного участка, в отношении которого он установлен.</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w:t>
      </w:r>
      <w:r w:rsidRPr="00DC6BAB">
        <w:rPr>
          <w:rFonts w:ascii="Times New Roman" w:hAnsi="Times New Roman" w:cs="Times New Roman"/>
          <w:sz w:val="24"/>
          <w:szCs w:val="24"/>
        </w:rPr>
        <w:lastRenderedPageBreak/>
        <w:t>возмещением Администрацией убытков или предоставления равноценного земельного участка с возмещением убытков.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Статья 19. Самовольная постройка</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Самовольная постройка подлежит сносу осуществившим ее лицом либо за его счет, кроме случаев, предусмотренных частью 3 настоящей статьи.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w:t>
      </w:r>
      <w:proofErr w:type="gramStart"/>
      <w:r w:rsidRPr="00DC6BAB">
        <w:rPr>
          <w:rFonts w:ascii="Times New Roman" w:hAnsi="Times New Roman" w:cs="Times New Roman"/>
          <w:sz w:val="24"/>
          <w:szCs w:val="24"/>
        </w:rPr>
        <w:t>лиц</w:t>
      </w:r>
      <w:proofErr w:type="gramEnd"/>
      <w:r w:rsidRPr="00DC6BAB">
        <w:rPr>
          <w:rFonts w:ascii="Times New Roman" w:hAnsi="Times New Roman" w:cs="Times New Roman"/>
          <w:sz w:val="24"/>
          <w:szCs w:val="24"/>
        </w:rPr>
        <w:t xml:space="preserve"> либо создает угрозу жизни и здоровью граждан.</w:t>
      </w:r>
    </w:p>
    <w:p w:rsidR="00DC6BAB" w:rsidRPr="00DC6BAB" w:rsidRDefault="00DC6BAB" w:rsidP="00DC6BAB">
      <w:pPr>
        <w:pStyle w:val="ConsPlusNormal"/>
        <w:widowControl/>
        <w:ind w:firstLine="532"/>
        <w:rPr>
          <w:rFonts w:ascii="Times New Roman" w:hAnsi="Times New Roman" w:cs="Times New Roman"/>
          <w:sz w:val="24"/>
          <w:szCs w:val="24"/>
        </w:rPr>
      </w:pPr>
    </w:p>
    <w:p w:rsidR="00DC6BAB" w:rsidRPr="00DC6BAB" w:rsidRDefault="00DC6BAB" w:rsidP="00DC6BAB">
      <w:pPr>
        <w:pStyle w:val="ConsPlusNormal"/>
        <w:widowControl/>
        <w:ind w:firstLine="532"/>
        <w:rPr>
          <w:rFonts w:ascii="Times New Roman" w:hAnsi="Times New Roman" w:cs="Times New Roman"/>
          <w:sz w:val="24"/>
          <w:szCs w:val="24"/>
        </w:rPr>
      </w:pPr>
    </w:p>
    <w:p w:rsidR="00DC6BAB" w:rsidRPr="00DC6BAB" w:rsidRDefault="00DC6BAB" w:rsidP="00DC6BAB">
      <w:pPr>
        <w:pStyle w:val="ConsPlusNormal"/>
        <w:widowControl/>
        <w:ind w:firstLine="0"/>
        <w:jc w:val="center"/>
        <w:rPr>
          <w:rFonts w:ascii="Times New Roman" w:hAnsi="Times New Roman" w:cs="Times New Roman"/>
          <w:b/>
          <w:bCs/>
          <w:sz w:val="24"/>
          <w:szCs w:val="24"/>
        </w:rPr>
      </w:pPr>
      <w:r w:rsidRPr="00DC6BAB">
        <w:rPr>
          <w:rFonts w:ascii="Times New Roman" w:hAnsi="Times New Roman" w:cs="Times New Roman"/>
          <w:b/>
          <w:bCs/>
          <w:sz w:val="24"/>
          <w:szCs w:val="24"/>
        </w:rPr>
        <w:t>Глава 4. Положение о подготовке документации по планировке</w:t>
      </w:r>
    </w:p>
    <w:p w:rsidR="00DC6BAB" w:rsidRPr="00DC6BAB" w:rsidRDefault="00DC6BAB" w:rsidP="00DC6BAB">
      <w:pPr>
        <w:pStyle w:val="ConsPlusNormal"/>
        <w:widowControl/>
        <w:ind w:firstLine="0"/>
        <w:jc w:val="center"/>
        <w:rPr>
          <w:rFonts w:ascii="Times New Roman" w:hAnsi="Times New Roman" w:cs="Times New Roman"/>
          <w:b/>
          <w:bCs/>
          <w:sz w:val="24"/>
          <w:szCs w:val="24"/>
        </w:rPr>
      </w:pPr>
      <w:r w:rsidRPr="00DC6BAB">
        <w:rPr>
          <w:rFonts w:ascii="Times New Roman" w:hAnsi="Times New Roman" w:cs="Times New Roman"/>
          <w:b/>
          <w:bCs/>
          <w:sz w:val="24"/>
          <w:szCs w:val="24"/>
        </w:rPr>
        <w:t>территории органами местного самоуправления</w:t>
      </w:r>
    </w:p>
    <w:p w:rsidR="00DC6BAB" w:rsidRPr="00DC6BAB" w:rsidRDefault="00DC6BAB" w:rsidP="00DC6BAB">
      <w:pPr>
        <w:pStyle w:val="ConsPlusNormal"/>
        <w:widowControl/>
        <w:ind w:firstLine="0"/>
        <w:jc w:val="center"/>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Статья 20. Общие положения о подготовке документации по планировке территории.</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1. </w:t>
      </w:r>
      <w:proofErr w:type="gramStart"/>
      <w:r w:rsidRPr="00DC6BAB">
        <w:rPr>
          <w:rFonts w:ascii="Times New Roman" w:hAnsi="Times New Roman" w:cs="Times New Roman"/>
          <w:sz w:val="24"/>
          <w:szCs w:val="24"/>
        </w:rPr>
        <w:t>Подготовка документации по планировке территории  Добринского сельского поселения осуществляется в отношении застроенных или подлежащих застройке территорий поселения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roofErr w:type="gramEnd"/>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К видам документации по планировке территории относятся: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проекты планировок в виде отдельных документов;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проекты планировок с проектами межевания в их составе;</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проекты межевания в виде отдельных документов, подготавливаемые на основании ранее утвержденных проектов планировок;</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проекты межевания с градостроительными планами земельных участков в их составе;</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градостроительные планы земельных участков в виде отдельных документов.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Порядок подготовки документации по планировке территории Добринского сельского поселения устанавливается Градостроительным кодексом Российской Федерации, настоящими Правилами.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4. Состав и содержание проектов планировки, подготавливаемых на основании документов территориально планирования Волгоградской области, документов </w:t>
      </w:r>
      <w:r w:rsidRPr="00DC6BAB">
        <w:rPr>
          <w:rFonts w:ascii="Times New Roman" w:hAnsi="Times New Roman" w:cs="Times New Roman"/>
          <w:sz w:val="24"/>
          <w:szCs w:val="24"/>
        </w:rPr>
        <w:lastRenderedPageBreak/>
        <w:t>территориального планирования муниципальных образований Волгоградской области, устанавливаются областным законодательством в сфере градостроительной деятельности.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Администрация обеспечивает подготовку документации по планировке территории на основании генерального плана.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6. В составе проектов планировки устанавливаются: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красные линии планировочных элементов (кварталов, микрорайонов);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границы зон планируемого размещения объектов социально-культурного и бытового назначения, объектов транспортной и инженерной инфраструктуры, объектов капитального строительства федерального, регионального и местного значения;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границы зон действия ограничений объектов инженерной и транспортной инфраструктуры, охраняемых объектов и объектов, являющихся источниками загрязнения окружающей среды;</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параметры планируемой застройки территории;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границы земельных участков, находящихся в государственной или муниципальной собственности, подлежащих резервированию в целях использования для государственных или муниципальных нужд;</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6) границы земельных участков, подлежащих изъятию, в том числе путем выкупа, для государственных или муниципальных нужд;</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7) границы земельных участков, планируемых для предоставления физическим и юридическим лицам;</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8) границы земельных участков на территориях существующей застройки, не разделенных на земельные участки;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9) границы зон действия публичных сервитутов;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10) иные элементы, определенные законодательством Российской Федерации и Волгоградской области для включения в состав проектов планировки.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7.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а) границы планировочных элементов территории (кварталов, микрорайонов);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б) границы земельных участков общего пользования и линейных объектов без определения границ иных земельных участков;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а) границы земельных участков, которые не являются земельными участками общего пользования;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б) границы зон действия публичных сервитутов;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в) границ зон действия ограничений на использование территории, установленных в соответствии с требованиями действующего законодательства;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г) границы зон планируемого размещения объектов капитального строительства для реализации государственных или муниципальных нужд;</w:t>
      </w:r>
    </w:p>
    <w:p w:rsidR="00DC6BAB" w:rsidRPr="00DC6BAB" w:rsidRDefault="00DC6BAB" w:rsidP="00DC6BAB">
      <w:pPr>
        <w:pStyle w:val="ConsPlusNormal"/>
        <w:widowControl/>
        <w:ind w:firstLine="540"/>
        <w:jc w:val="both"/>
        <w:rPr>
          <w:rFonts w:ascii="Times New Roman" w:hAnsi="Times New Roman" w:cs="Times New Roman"/>
          <w:sz w:val="24"/>
          <w:szCs w:val="24"/>
        </w:rPr>
      </w:pPr>
      <w:proofErr w:type="spellStart"/>
      <w:r w:rsidRPr="00DC6BAB">
        <w:rPr>
          <w:rFonts w:ascii="Times New Roman" w:hAnsi="Times New Roman" w:cs="Times New Roman"/>
          <w:sz w:val="24"/>
          <w:szCs w:val="24"/>
        </w:rPr>
        <w:t>д</w:t>
      </w:r>
      <w:proofErr w:type="spellEnd"/>
      <w:r w:rsidRPr="00DC6BAB">
        <w:rPr>
          <w:rFonts w:ascii="Times New Roman" w:hAnsi="Times New Roman" w:cs="Times New Roman"/>
          <w:sz w:val="24"/>
          <w:szCs w:val="24"/>
        </w:rPr>
        <w:t>) подготовить градостроительные планы земельных участков;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проекты межевания как отдельные документы разрабатываются в пределах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и в других случаях, когда требуется подготовка градостроительного плана земельного участка;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lastRenderedPageBreak/>
        <w:t>5) градостроительные планы земельных участков подготавливаются в составе работ по формированию земельных участков для их предоставления, для подготовки проектной документации, выдаче разрешений на строительство и т.д.</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8. Проекты планировки подготавливаются в следующих случаях:</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при возникновении необходимости изменения красных линий, установленных в составе проекта планировки, либо выделения новых планировочных элементов, если такое не противоречит генеральному плану;</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при возникновении необходимости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после</w:t>
      </w:r>
      <w:r w:rsidRPr="00DC6BAB">
        <w:rPr>
          <w:rFonts w:ascii="Times New Roman" w:hAnsi="Times New Roman" w:cs="Times New Roman"/>
          <w:color w:val="FF0000"/>
          <w:sz w:val="24"/>
          <w:szCs w:val="24"/>
        </w:rPr>
        <w:t xml:space="preserve"> </w:t>
      </w:r>
      <w:r w:rsidRPr="00DC6BAB">
        <w:rPr>
          <w:rFonts w:ascii="Times New Roman" w:hAnsi="Times New Roman" w:cs="Times New Roman"/>
          <w:sz w:val="24"/>
          <w:szCs w:val="24"/>
        </w:rPr>
        <w:t>внесения изменений в генеральный план, повлекших за собой соответствующие изменения в проекте планировки;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после внесения изменений в Правила землепользования и застройки.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9. Подготовка документации по планировке территории не требуется, когда правообладатели существующих земельных участков по своей инициативе:</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разделяют один земельный участок на несколько земельных участков;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объединяют несколько земельных участков в один;</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изменяют общую границу земельных участков.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При этом должны соблюдаться следующие требования, установленные статьей 41 Градостроительного кодекса Российской Федерации: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вновь образованный земельный участок находится в одной территориальной зоне;</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вновь образованный земельный участок имеет подъезд, подход.</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10.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Статья 21. Подготовка документации по планировке территории</w:t>
      </w:r>
    </w:p>
    <w:p w:rsidR="00DC6BAB" w:rsidRPr="00DC6BAB" w:rsidRDefault="00DC6BAB" w:rsidP="00DC6BAB">
      <w:pPr>
        <w:pStyle w:val="ConsPlusNormal"/>
        <w:widowControl/>
        <w:ind w:firstLine="532"/>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Подготовка документации по планировке территории осуществляется на основании генерального плана Добринского  сельского поселения,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Решение о подготовке документации по планировке территории Добринского   сельского поселения принимается Главой во исполнение полномочий Администрации, указанных в части 5 статьи 10 настоящих Правил.</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Волгоградской</w:t>
      </w:r>
      <w:r w:rsidRPr="00DC6BAB">
        <w:rPr>
          <w:rFonts w:ascii="Times New Roman" w:hAnsi="Times New Roman" w:cs="Times New Roman"/>
          <w:sz w:val="24"/>
          <w:szCs w:val="24"/>
          <w:shd w:val="clear" w:color="auto" w:fill="FFFF00"/>
        </w:rPr>
        <w:t xml:space="preserve"> </w:t>
      </w:r>
      <w:r w:rsidRPr="00DC6BAB">
        <w:rPr>
          <w:rFonts w:ascii="Times New Roman" w:hAnsi="Times New Roman" w:cs="Times New Roman"/>
          <w:sz w:val="24"/>
          <w:szCs w:val="24"/>
        </w:rPr>
        <w:t>области, органами местного самоуправления Урюпинского муниципального района.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Решение о подготовке документации по планировке территории Добринского сельского поселения подлежит опубликованию в порядке, установленном для официального опубликования муниципальных правовых актов Добринского  сельского поселения, иной официальной информации, в течение трех дней со дня принятия такого решения и размещается на официальном сайте Добринского  сельского поселения в сети «Интернет» (при его наличии).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lastRenderedPageBreak/>
        <w:t>5. В случае подготовки документации по планировке территории по инициативе Главы ее финансирование осуществляется за счет средств бюджета Добринского  сельского поселения.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6. Администрация подготавливает техническое задание на разработку документации по планировке территории и обеспечивает размещение муниципального заказа на ее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7. Физические или юридические лица могут обеспечивать подготовку документации по планировке территории за счет их средств.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8. По окончании выполнения работ по подготовке документации по планировке территории</w:t>
      </w:r>
      <w:r w:rsidRPr="00DC6BAB">
        <w:rPr>
          <w:rFonts w:ascii="Times New Roman" w:hAnsi="Times New Roman" w:cs="Times New Roman"/>
          <w:sz w:val="24"/>
          <w:szCs w:val="24"/>
          <w:shd w:val="clear" w:color="auto" w:fill="FFFF00"/>
        </w:rPr>
        <w:t xml:space="preserve"> </w:t>
      </w:r>
      <w:r w:rsidRPr="00DC6BAB">
        <w:rPr>
          <w:rFonts w:ascii="Times New Roman" w:hAnsi="Times New Roman" w:cs="Times New Roman"/>
          <w:sz w:val="24"/>
          <w:szCs w:val="24"/>
        </w:rPr>
        <w:t>Администрация в течение 30 дней осуществляет ее проверку на соответствие генеральному плану, настоящим Правилам, техническим регламентам.</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9. По результатам проверки Администрация принимает решение о направлении документации по планировке территории Главе или об отклонении такой документации и о направлении ее на доработку.</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10. Администрация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w:t>
      </w:r>
      <w:proofErr w:type="spellStart"/>
      <w:r w:rsidRPr="00DC6BAB">
        <w:rPr>
          <w:rFonts w:ascii="Times New Roman" w:hAnsi="Times New Roman" w:cs="Times New Roman"/>
          <w:sz w:val="24"/>
          <w:szCs w:val="24"/>
        </w:rPr>
        <w:t>Добринском</w:t>
      </w:r>
      <w:proofErr w:type="spellEnd"/>
      <w:r w:rsidRPr="00DC6BAB">
        <w:rPr>
          <w:rFonts w:ascii="Times New Roman" w:hAnsi="Times New Roman" w:cs="Times New Roman"/>
          <w:sz w:val="24"/>
          <w:szCs w:val="24"/>
        </w:rPr>
        <w:t xml:space="preserve"> сельском поселении.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11. Администрация в течение 15 дней со дня проведения публичных слушаний направляет Главе документацию по планировке территории, заключение о результатах публичных слушаний и протокол публичных слушаний.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12. Глава с учетом результатов публичных слушаний принимает решение об утверждении документации по планировке территории либо об ее отклонении и направлении в Администрацию на доработку с учетом протокола и заключения.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13. Утвержденная документация по планировке территории Добринского  сельского поселения подлежит опубликованию в порядке, установленном для официального опубликования муниципальных правовых актов Добринского  сельского поселения, в течение семи дней со дня утверждения указанной документации и размещается на официальном сайте  Добринского сельского поселения в сети «Интернет» (при его наличии).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14.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Волгоградской области, органом местного самоуправления муниципального района, при размещении линейных объектов федерального и регионального значения, линейных местного значения уровня муниципального района.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Подготовка документации по планировке территории для размещения указанных объектов осуществляется в порядке, установленном действующим законодательством.</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15.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Статья 22. Подготовка градостроительных планов земельных участков</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установлена Правительством Российской Федерации.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Градостроительные планы земельных участков утверждаются в установленном порядке Главой: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в составе проектов межевания в случаях:</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lastRenderedPageBreak/>
        <w:t>а)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б)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В градостроительных планах земельных участков указываются: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границы земельных участков с обозначением координат поворотных точек;</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объектов недвижимости в пользу неограниченного круга лиц;</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DC6BAB" w:rsidRPr="00DC6BAB" w:rsidRDefault="00DC6BAB" w:rsidP="00DC6BAB">
      <w:pPr>
        <w:pStyle w:val="ConsPlusNormal"/>
        <w:widowControl/>
        <w:ind w:firstLine="540"/>
        <w:jc w:val="both"/>
        <w:rPr>
          <w:rFonts w:ascii="Times New Roman" w:hAnsi="Times New Roman" w:cs="Times New Roman"/>
          <w:sz w:val="24"/>
          <w:szCs w:val="24"/>
        </w:rPr>
      </w:pPr>
      <w:proofErr w:type="gramStart"/>
      <w:r w:rsidRPr="00DC6BAB">
        <w:rPr>
          <w:rFonts w:ascii="Times New Roman" w:hAnsi="Times New Roman" w:cs="Times New Roman"/>
          <w:sz w:val="24"/>
          <w:szCs w:val="24"/>
        </w:rPr>
        <w:t>4) информация о градостроительных регламентах, представленная в виде изложения соответствующих фрагментов текста настоящих Правил или в виде указания на соответствующие статьи, части статей настоящих Правил, либо в виде описания видов разрешенного использования, если действие градостроительных регламентов на эти земельные участки не распространяется или градостроительные регламенты для этих земельных участков не устанавливаются;</w:t>
      </w:r>
      <w:proofErr w:type="gramEnd"/>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информация о наличии в расположенных границах земельного участка объектов капитального строительства, объектов культурного наследия, действие градостроительных регламентов на которые не распространяется;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6) границы зон охраны объектов культурного наследия и зон с особыми условиями использования территории;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7)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8) информация о допустимости или недопустимости деления земельного участка на несколько земельных участков меньшего размера;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9) утвержденные в составе документации по планировке территории границы зон планируемого резервирования, изъятия, в том числе путем выкупа земельных участков, их частей для реализации государственных, муниципальных нужд.</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Подготовка градостроительных планов земельных участков является обязательной в случаях:</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принятия решений об изъятии, в том числе путем выкупа, резервировании земельных участков для государственных и муниципальных нужд;</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подготовки проектной документации для строительства, реконструкции;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выдачи разрешений на строительство;</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выдачи разрешений на ввод объектов в эксплуатацию.</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ind w:firstLine="518"/>
        <w:rPr>
          <w:rFonts w:ascii="Times New Roman" w:hAnsi="Times New Roman" w:cs="Times New Roman"/>
        </w:rPr>
      </w:pPr>
    </w:p>
    <w:p w:rsidR="00DC6BAB" w:rsidRPr="00DC6BAB" w:rsidRDefault="00DC6BAB" w:rsidP="00DC6BAB">
      <w:pPr>
        <w:pStyle w:val="ConsPlusNormal"/>
        <w:widowControl/>
        <w:ind w:firstLine="0"/>
        <w:jc w:val="center"/>
        <w:rPr>
          <w:rFonts w:ascii="Times New Roman" w:hAnsi="Times New Roman" w:cs="Times New Roman"/>
          <w:b/>
          <w:bCs/>
          <w:sz w:val="24"/>
          <w:szCs w:val="24"/>
        </w:rPr>
      </w:pPr>
      <w:r w:rsidRPr="00DC6BAB">
        <w:rPr>
          <w:rFonts w:ascii="Times New Roman" w:hAnsi="Times New Roman" w:cs="Times New Roman"/>
          <w:b/>
          <w:bCs/>
          <w:sz w:val="24"/>
          <w:szCs w:val="24"/>
        </w:rPr>
        <w:t>Глава 5. Положение о проведении публичных слушаний</w:t>
      </w:r>
    </w:p>
    <w:p w:rsidR="00DC6BAB" w:rsidRPr="00DC6BAB" w:rsidRDefault="00DC6BAB" w:rsidP="00DC6BAB">
      <w:pPr>
        <w:pStyle w:val="ConsPlusNormal"/>
        <w:widowControl/>
        <w:ind w:firstLine="0"/>
        <w:jc w:val="center"/>
        <w:rPr>
          <w:rFonts w:ascii="Times New Roman" w:hAnsi="Times New Roman" w:cs="Times New Roman"/>
          <w:b/>
          <w:bCs/>
          <w:sz w:val="24"/>
          <w:szCs w:val="24"/>
        </w:rPr>
      </w:pPr>
      <w:r w:rsidRPr="00DC6BAB">
        <w:rPr>
          <w:rFonts w:ascii="Times New Roman" w:hAnsi="Times New Roman" w:cs="Times New Roman"/>
          <w:b/>
          <w:bCs/>
          <w:sz w:val="24"/>
          <w:szCs w:val="24"/>
        </w:rPr>
        <w:t>по вопросам землепользования и застройки территории</w:t>
      </w:r>
    </w:p>
    <w:p w:rsidR="00DC6BAB" w:rsidRPr="00DC6BAB" w:rsidRDefault="00DC6BAB" w:rsidP="00DC6BAB">
      <w:pPr>
        <w:pStyle w:val="ConsPlusNormal"/>
        <w:widowControl/>
        <w:ind w:firstLine="0"/>
        <w:jc w:val="center"/>
        <w:rPr>
          <w:rFonts w:ascii="Times New Roman" w:hAnsi="Times New Roman" w:cs="Times New Roman"/>
          <w:b/>
          <w:bCs/>
          <w:sz w:val="24"/>
          <w:szCs w:val="24"/>
        </w:rPr>
      </w:pPr>
      <w:r w:rsidRPr="00DC6BAB">
        <w:rPr>
          <w:rFonts w:ascii="Times New Roman" w:hAnsi="Times New Roman" w:cs="Times New Roman"/>
          <w:b/>
          <w:sz w:val="24"/>
          <w:szCs w:val="24"/>
        </w:rPr>
        <w:t>Добринского</w:t>
      </w:r>
      <w:r w:rsidRPr="00DC6BAB">
        <w:rPr>
          <w:rFonts w:ascii="Times New Roman" w:hAnsi="Times New Roman" w:cs="Times New Roman"/>
          <w:sz w:val="24"/>
          <w:szCs w:val="24"/>
        </w:rPr>
        <w:t xml:space="preserve">  </w:t>
      </w:r>
      <w:r w:rsidRPr="00DC6BAB">
        <w:rPr>
          <w:rFonts w:ascii="Times New Roman" w:hAnsi="Times New Roman" w:cs="Times New Roman"/>
          <w:b/>
          <w:bCs/>
          <w:sz w:val="24"/>
          <w:szCs w:val="24"/>
        </w:rPr>
        <w:t>сельского поселения</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Статья 23. Общие положения о порядке проведения публичных слушаний</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Порядок проведения публичных слушаний по вопросам землепользования, застройки Добринского  сельского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Волгоградской области о градостроительной деятельности, Уставом Добринского  сельского поселения, муниципальными правовыми актами Добринского  сельского поселения, настоящими Правилами.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Публичные слушания проводятся с целью:</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обеспечения прав граждан в принятии решений по вопросам землепользования и застройки Добринского  сельского поселения.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На всех публичных слушаниях вправе присутствовать представители средств массовой информации.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Жители поселения и правообладатели объектов недвижимости участвуют в публичных слушаниях непосредственно.</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6. В обязательном порядке на публичные слушания выносятся следующие вопросы:</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проект Правил землепользования и застройки Добринского  сельского поселения, внесение изменений в указанные Правила;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проекты планировки территорий и проекты межевания территорий;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проект генерального плана  и проект внесения в него изменений;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предоставление разрешения на условно разрешенный вид использования земельного участка и объекта капитального строительства (далее также - специальное согласование);</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7. Решение о проведении публичных слушаний принимается Главой.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8. Публичные слушания организуются Комиссией по землепользованию и застройке.</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9. Информация о проведении публичных слушаний опубликовывается в средствах массовой информации, размещается на официальном сайте муниципального образования Добринского  сельское поселение Волгоградской области (при его наличии), а также доводиться до сведения жителей через органы территориального общественного самоуправления.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градостроительства, иными структурными подразделениями Администрации.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11. Продолжительность проведения публичных слушаний должна составлять:</w:t>
      </w:r>
    </w:p>
    <w:p w:rsidR="00DC6BAB" w:rsidRPr="00DC6BAB" w:rsidRDefault="00DC6BAB" w:rsidP="00DC6BAB">
      <w:pPr>
        <w:pStyle w:val="ConsPlusNormal"/>
        <w:widowControl/>
        <w:ind w:firstLine="540"/>
        <w:jc w:val="both"/>
        <w:rPr>
          <w:rFonts w:ascii="Times New Roman" w:hAnsi="Times New Roman" w:cs="Times New Roman"/>
          <w:sz w:val="24"/>
          <w:szCs w:val="24"/>
        </w:rPr>
      </w:pPr>
      <w:proofErr w:type="gramStart"/>
      <w:r w:rsidRPr="00DC6BAB">
        <w:rPr>
          <w:rFonts w:ascii="Times New Roman" w:hAnsi="Times New Roman" w:cs="Times New Roman"/>
          <w:sz w:val="24"/>
          <w:szCs w:val="24"/>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roofErr w:type="gramEnd"/>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lastRenderedPageBreak/>
        <w:t>3) по проекту генерального плана  и внесению изменений в генеральный план поселения - не менее одного и не более трех месяцев со дня оповещения граждан до дня опубликования заключения;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по проектам планировки территории - не менее одного и не более трех месяцев со дня оповещения граждан до дня опубликования заключения;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12. Информация о проведении публичных слушаний должна содержать следующие сведения: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наименование и состав обсуждаемых материалов;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информацию о месте, периоде, времени и условиях ознакомления с обсуждаемыми материалами;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порядок и срок подачи замечаний и предложений к обсуждаемым материалам;</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рассмотрению Комиссией и включению в протокол публичных слушаний.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и назначаются, как правило, в рабочие дни не ранее 17.00 часов.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18. Комиссия по результатам публичных слушаний оформляет протокол результатов публичных слушаний (далее - Протокол).</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19. К  Протоколу прилагаются: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копия решения о назначении публичных слушаний;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копии публикаций в средствах массовой информации по обсуждаемым материалам.</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20. Протокол подписывается членами Комиссии и утверждается ее руководителем.</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lastRenderedPageBreak/>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21. Срок подготовки Протокола не должен превышать 20 дней.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Добринского сельского поселения в сети «Интернет» (при его наличии).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23. После завершения публичных слушаний по вопросам внесения изменений в Правила землепользования и застройки Добринского  сельского поселения внесение изменений осуществляется в порядке, установленном статьей 12 настоящих Правил.</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в соответствии с главой 2 настоящих Правил.</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25. Хранение Протоколов о результатах публичных слушаний осуществляется в Администрации.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26. Мнение жителей поселения, выявленное в ходе публичных слушаний, носит для органов местного самоуправления рекомендательный характер.</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Статья 24.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1. </w:t>
      </w:r>
      <w:proofErr w:type="gramStart"/>
      <w:r w:rsidRPr="00DC6BAB">
        <w:rPr>
          <w:rFonts w:ascii="Times New Roman" w:hAnsi="Times New Roman" w:cs="Times New Roman"/>
          <w:sz w:val="24"/>
          <w:szCs w:val="24"/>
        </w:rPr>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roofErr w:type="gramEnd"/>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В срок не позднее десяти дней после получения заявления заинтересованного лица о предоставлении указанных в части 1 настоящей статьи разрешений, Комиссия: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обеспечивает информирование граждан о проведении публичных слушаний;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w:t>
      </w:r>
      <w:r w:rsidRPr="00DC6BAB">
        <w:rPr>
          <w:rFonts w:ascii="Times New Roman" w:hAnsi="Times New Roman" w:cs="Times New Roman"/>
          <w:sz w:val="24"/>
          <w:szCs w:val="24"/>
        </w:rPr>
        <w:lastRenderedPageBreak/>
        <w:t>чем по истечении 10 дней со дня утверждения Протокола, и может размещаться на официальном сайте Добринского сельского поселения в сети «Интернет»  (при его наличии).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Срок проведения публичных слушаний не может превышать 1 месяц со дня оповещения граждан до дня опубликования заключения об их результатах.</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8. На основании вышеуказанных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Добринского сельского поселения в сети «Интернет» (при его наличии).</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Статья 25. Публичные слушания по обсуждению документации по планировке территории</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Волгоградской области, настоящими Правилами и принимаемыми в соответствии с ними нормативными правовыми актами Добринского  сельского поселения.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Документация по планировке территории до ее утверждения подлежит обсуждению на публичных слушаниях.</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Публичные слушания организует и проводит Комиссия по землепользованию и застройке.</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Правом обсуждения документации по планировке территории на публичных слушаниях обладают лица: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проживающие на территории, применительно к которой подготовлена документация по планировке территории;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lastRenderedPageBreak/>
        <w:t>4) иные лица, чьи интересы затрагиваются в связи с планируемой реализацией документации по планировке территории.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Предметом публичных слушаний документации по планировке территории являются вопросы соответствия этой документации: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градостроительным регламентам, содержащимся в настоящих Правилах;</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иным требованиям, установленным законодательством о градостроительной деятельности.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Добринского  сельского поселения в сети «Интернет» (при его наличии).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В сообщении указывается: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дата, время и место проведения публичных слушаний, телефон лица, ответственного за проведение публичных слушаний;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дата, время и место предварительного ознакомления с документацией по планировке территории.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Комиссия обеспечивает гражданам возможность предварительного ознакомления с материалами документации по планировке территории.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6. Во время проведения публичных слушаний ведется протокол.</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Любое заинтересованное лицо вправе обратиться в Комиссию и получить копию протокола</w:t>
      </w:r>
      <w:r w:rsidRPr="00DC6BAB">
        <w:rPr>
          <w:rFonts w:ascii="Times New Roman" w:hAnsi="Times New Roman" w:cs="Times New Roman"/>
          <w:sz w:val="24"/>
          <w:szCs w:val="24"/>
          <w:shd w:val="clear" w:color="auto" w:fill="FFFF00"/>
        </w:rPr>
        <w:t xml:space="preserve"> </w:t>
      </w:r>
      <w:r w:rsidRPr="00DC6BAB">
        <w:rPr>
          <w:rFonts w:ascii="Times New Roman" w:hAnsi="Times New Roman" w:cs="Times New Roman"/>
          <w:sz w:val="24"/>
          <w:szCs w:val="24"/>
        </w:rPr>
        <w:t>публичных слушаний.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Добринского  сельского поселения в сети «Интернет» (при его наличии).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lastRenderedPageBreak/>
        <w:t>8.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9. Глава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отклонении ее и направлении на доработку.</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0"/>
        <w:jc w:val="center"/>
        <w:rPr>
          <w:rFonts w:ascii="Times New Roman" w:hAnsi="Times New Roman" w:cs="Times New Roman"/>
          <w:b/>
          <w:bCs/>
          <w:sz w:val="24"/>
          <w:szCs w:val="24"/>
        </w:rPr>
      </w:pPr>
      <w:r w:rsidRPr="00DC6BAB">
        <w:rPr>
          <w:rFonts w:ascii="Times New Roman" w:hAnsi="Times New Roman" w:cs="Times New Roman"/>
          <w:b/>
          <w:bCs/>
          <w:sz w:val="24"/>
          <w:szCs w:val="24"/>
        </w:rPr>
        <w:t>Раздел 2. Градостроительное зонирование</w:t>
      </w:r>
    </w:p>
    <w:p w:rsidR="00DC6BAB" w:rsidRPr="00DC6BAB" w:rsidRDefault="00DC6BAB" w:rsidP="00DC6BAB">
      <w:pPr>
        <w:pStyle w:val="ConsPlusNormal"/>
        <w:widowControl/>
        <w:ind w:firstLine="0"/>
        <w:jc w:val="center"/>
        <w:rPr>
          <w:rFonts w:ascii="Times New Roman" w:hAnsi="Times New Roman" w:cs="Times New Roman"/>
          <w:b/>
          <w:bCs/>
          <w:sz w:val="24"/>
          <w:szCs w:val="24"/>
        </w:rPr>
      </w:pPr>
      <w:r w:rsidRPr="00DC6BAB">
        <w:rPr>
          <w:rFonts w:ascii="Times New Roman" w:hAnsi="Times New Roman" w:cs="Times New Roman"/>
          <w:b/>
          <w:bCs/>
          <w:sz w:val="24"/>
          <w:szCs w:val="24"/>
        </w:rPr>
        <w:t>и градостроительные регламенты</w:t>
      </w:r>
    </w:p>
    <w:p w:rsidR="00DC6BAB" w:rsidRPr="00DC6BAB" w:rsidRDefault="00DC6BAB" w:rsidP="00DC6BAB">
      <w:pPr>
        <w:pStyle w:val="ConsPlusNormal"/>
        <w:widowControl/>
        <w:ind w:firstLine="0"/>
        <w:jc w:val="center"/>
        <w:rPr>
          <w:rFonts w:ascii="Times New Roman" w:hAnsi="Times New Roman" w:cs="Times New Roman"/>
          <w:sz w:val="24"/>
          <w:szCs w:val="24"/>
        </w:rPr>
      </w:pPr>
    </w:p>
    <w:p w:rsidR="00DC6BAB" w:rsidRPr="00DC6BAB" w:rsidRDefault="00DC6BAB" w:rsidP="00DC6BAB">
      <w:pPr>
        <w:pStyle w:val="ConsPlusNormal"/>
        <w:widowControl/>
        <w:ind w:firstLine="0"/>
        <w:jc w:val="center"/>
        <w:rPr>
          <w:rFonts w:ascii="Times New Roman" w:hAnsi="Times New Roman" w:cs="Times New Roman"/>
          <w:b/>
          <w:bCs/>
          <w:sz w:val="24"/>
          <w:szCs w:val="24"/>
        </w:rPr>
      </w:pPr>
      <w:r w:rsidRPr="00DC6BAB">
        <w:rPr>
          <w:rFonts w:ascii="Times New Roman" w:hAnsi="Times New Roman" w:cs="Times New Roman"/>
          <w:b/>
          <w:bCs/>
          <w:sz w:val="24"/>
          <w:szCs w:val="24"/>
        </w:rPr>
        <w:t>Глава 6. Положение о порядке градостроительного зонирования</w:t>
      </w:r>
    </w:p>
    <w:p w:rsidR="00DC6BAB" w:rsidRPr="00DC6BAB" w:rsidRDefault="00DC6BAB" w:rsidP="00DC6BAB">
      <w:pPr>
        <w:pStyle w:val="ConsPlusNormal"/>
        <w:widowControl/>
        <w:ind w:firstLine="0"/>
        <w:jc w:val="center"/>
        <w:rPr>
          <w:rFonts w:ascii="Times New Roman" w:hAnsi="Times New Roman" w:cs="Times New Roman"/>
          <w:b/>
          <w:bCs/>
          <w:sz w:val="24"/>
          <w:szCs w:val="24"/>
        </w:rPr>
      </w:pPr>
      <w:r w:rsidRPr="00DC6BAB">
        <w:rPr>
          <w:rFonts w:ascii="Times New Roman" w:hAnsi="Times New Roman" w:cs="Times New Roman"/>
          <w:b/>
          <w:bCs/>
          <w:sz w:val="24"/>
          <w:szCs w:val="24"/>
        </w:rPr>
        <w:t>и о применении градостроительных регламентов</w:t>
      </w:r>
    </w:p>
    <w:p w:rsidR="00DC6BAB" w:rsidRPr="00DC6BAB" w:rsidRDefault="00DC6BAB" w:rsidP="00DC6BAB">
      <w:pPr>
        <w:pStyle w:val="ConsPlusNormal"/>
        <w:widowControl/>
        <w:ind w:firstLine="559"/>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 xml:space="preserve">Статья 26. Территориальные зоны, установленные для </w:t>
      </w:r>
      <w:r w:rsidRPr="00DC6BAB">
        <w:rPr>
          <w:rFonts w:ascii="Times New Roman" w:hAnsi="Times New Roman" w:cs="Times New Roman"/>
          <w:b/>
          <w:i/>
          <w:sz w:val="24"/>
          <w:szCs w:val="24"/>
        </w:rPr>
        <w:t>Добринского</w:t>
      </w:r>
      <w:r w:rsidRPr="00DC6BAB">
        <w:rPr>
          <w:rFonts w:ascii="Times New Roman" w:hAnsi="Times New Roman" w:cs="Times New Roman"/>
          <w:b/>
          <w:bCs/>
          <w:i/>
          <w:iCs/>
          <w:sz w:val="24"/>
          <w:szCs w:val="24"/>
        </w:rPr>
        <w:t xml:space="preserve"> сельского поселения.</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numPr>
          <w:ilvl w:val="0"/>
          <w:numId w:val="8"/>
        </w:numPr>
        <w:tabs>
          <w:tab w:val="num" w:pos="709"/>
        </w:tabs>
        <w:ind w:left="567" w:hanging="27"/>
        <w:jc w:val="both"/>
        <w:rPr>
          <w:rFonts w:ascii="Times New Roman" w:hAnsi="Times New Roman" w:cs="Times New Roman"/>
          <w:sz w:val="24"/>
          <w:szCs w:val="24"/>
        </w:rPr>
      </w:pPr>
      <w:r w:rsidRPr="00DC6BAB">
        <w:rPr>
          <w:rFonts w:ascii="Times New Roman" w:hAnsi="Times New Roman" w:cs="Times New Roman"/>
          <w:sz w:val="24"/>
          <w:szCs w:val="24"/>
        </w:rPr>
        <w:t>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DC6BAB" w:rsidRPr="00DC6BAB" w:rsidRDefault="00DC6BAB" w:rsidP="00DC6BAB">
      <w:pPr>
        <w:spacing w:after="120"/>
        <w:jc w:val="right"/>
        <w:rPr>
          <w:rFonts w:ascii="Times New Roman" w:hAnsi="Times New Roman" w:cs="Times New Roman"/>
        </w:rPr>
      </w:pPr>
      <w:r w:rsidRPr="00DC6BAB">
        <w:rPr>
          <w:rFonts w:ascii="Times New Roman" w:hAnsi="Times New Roman" w:cs="Times New Roman"/>
        </w:rPr>
        <w:t>Таблица 1</w:t>
      </w:r>
    </w:p>
    <w:tbl>
      <w:tblPr>
        <w:tblW w:w="0" w:type="auto"/>
        <w:tblInd w:w="55" w:type="dxa"/>
        <w:tblLayout w:type="fixed"/>
        <w:tblCellMar>
          <w:top w:w="55" w:type="dxa"/>
          <w:left w:w="55" w:type="dxa"/>
          <w:bottom w:w="55" w:type="dxa"/>
          <w:right w:w="55" w:type="dxa"/>
        </w:tblCellMar>
        <w:tblLook w:val="0000"/>
      </w:tblPr>
      <w:tblGrid>
        <w:gridCol w:w="1980"/>
        <w:gridCol w:w="7363"/>
      </w:tblGrid>
      <w:tr w:rsidR="00DC6BAB" w:rsidRPr="00DC6BAB" w:rsidTr="00D41D47">
        <w:trPr>
          <w:trHeight w:val="240"/>
        </w:trPr>
        <w:tc>
          <w:tcPr>
            <w:tcW w:w="1980" w:type="dxa"/>
            <w:tcBorders>
              <w:top w:val="single" w:sz="2" w:space="0" w:color="000000"/>
              <w:left w:val="single" w:sz="2" w:space="0" w:color="000000"/>
              <w:bottom w:val="nil"/>
              <w:right w:val="nil"/>
            </w:tcBorders>
          </w:tcPr>
          <w:p w:rsidR="00DC6BAB" w:rsidRPr="00DC6BAB" w:rsidRDefault="00DC6BAB" w:rsidP="00D41D47">
            <w:pPr>
              <w:pStyle w:val="ae"/>
              <w:snapToGrid w:val="0"/>
              <w:jc w:val="center"/>
            </w:pPr>
            <w:r w:rsidRPr="00DC6BAB">
              <w:t>Код территориальной зоны</w:t>
            </w:r>
          </w:p>
        </w:tc>
        <w:tc>
          <w:tcPr>
            <w:tcW w:w="7363" w:type="dxa"/>
            <w:tcBorders>
              <w:top w:val="single" w:sz="2" w:space="0" w:color="000000"/>
              <w:left w:val="single" w:sz="2" w:space="0" w:color="000000"/>
              <w:bottom w:val="nil"/>
              <w:right w:val="single" w:sz="2" w:space="0" w:color="000000"/>
            </w:tcBorders>
          </w:tcPr>
          <w:p w:rsidR="00DC6BAB" w:rsidRPr="00DC6BAB" w:rsidRDefault="00DC6BAB" w:rsidP="00D41D47">
            <w:pPr>
              <w:pStyle w:val="ae"/>
              <w:snapToGrid w:val="0"/>
              <w:ind w:left="560" w:right="5"/>
            </w:pPr>
            <w:r w:rsidRPr="00DC6BAB">
              <w:t>Виды и состав территориальных зон</w:t>
            </w:r>
          </w:p>
        </w:tc>
      </w:tr>
      <w:tr w:rsidR="00DC6BAB" w:rsidRPr="00DC6BAB" w:rsidTr="00D41D47">
        <w:trPr>
          <w:trHeight w:val="240"/>
        </w:trPr>
        <w:tc>
          <w:tcPr>
            <w:tcW w:w="1980" w:type="dxa"/>
            <w:tcBorders>
              <w:top w:val="nil"/>
              <w:left w:val="single" w:sz="2" w:space="0" w:color="000000"/>
              <w:bottom w:val="nil"/>
              <w:right w:val="nil"/>
            </w:tcBorders>
          </w:tcPr>
          <w:p w:rsidR="00DC6BAB" w:rsidRPr="00DC6BAB" w:rsidRDefault="00DC6BAB" w:rsidP="00D41D47">
            <w:pPr>
              <w:pStyle w:val="ae"/>
              <w:snapToGrid w:val="0"/>
              <w:jc w:val="center"/>
            </w:pPr>
          </w:p>
        </w:tc>
        <w:tc>
          <w:tcPr>
            <w:tcW w:w="7363" w:type="dxa"/>
            <w:tcBorders>
              <w:top w:val="nil"/>
              <w:left w:val="single" w:sz="2" w:space="0" w:color="000000"/>
              <w:bottom w:val="nil"/>
              <w:right w:val="single" w:sz="2" w:space="0" w:color="000000"/>
            </w:tcBorders>
          </w:tcPr>
          <w:p w:rsidR="00DC6BAB" w:rsidRPr="00DC6BAB" w:rsidRDefault="00DC6BAB" w:rsidP="00D41D47">
            <w:pPr>
              <w:pStyle w:val="ae"/>
              <w:snapToGrid w:val="0"/>
              <w:ind w:left="560" w:right="5"/>
              <w:rPr>
                <w:b/>
              </w:rPr>
            </w:pPr>
            <w:r w:rsidRPr="00DC6BAB">
              <w:rPr>
                <w:b/>
              </w:rPr>
              <w:t>Жилые зоны (Ж)</w:t>
            </w:r>
          </w:p>
        </w:tc>
      </w:tr>
      <w:tr w:rsidR="00DC6BAB" w:rsidRPr="00DC6BAB" w:rsidTr="00D41D47">
        <w:trPr>
          <w:trHeight w:val="240"/>
        </w:trPr>
        <w:tc>
          <w:tcPr>
            <w:tcW w:w="1980" w:type="dxa"/>
            <w:tcBorders>
              <w:top w:val="nil"/>
              <w:left w:val="single" w:sz="2" w:space="0" w:color="000000"/>
              <w:bottom w:val="single" w:sz="2" w:space="0" w:color="000000"/>
              <w:right w:val="nil"/>
            </w:tcBorders>
          </w:tcPr>
          <w:p w:rsidR="00DC6BAB" w:rsidRPr="00DC6BAB" w:rsidRDefault="00DC6BAB" w:rsidP="00D41D47">
            <w:pPr>
              <w:suppressAutoHyphens/>
              <w:snapToGrid w:val="0"/>
              <w:ind w:right="105"/>
              <w:jc w:val="center"/>
              <w:rPr>
                <w:rFonts w:ascii="Times New Roman" w:hAnsi="Times New Roman" w:cs="Times New Roman"/>
                <w:color w:val="000000"/>
                <w:lang w:eastAsia="ar-SA"/>
              </w:rPr>
            </w:pPr>
            <w:proofErr w:type="gramStart"/>
            <w:r w:rsidRPr="00DC6BAB">
              <w:rPr>
                <w:rFonts w:ascii="Times New Roman" w:hAnsi="Times New Roman" w:cs="Times New Roman"/>
                <w:color w:val="000000"/>
              </w:rPr>
              <w:t>Ж</w:t>
            </w:r>
            <w:proofErr w:type="gramEnd"/>
            <w:r w:rsidRPr="00DC6BAB">
              <w:rPr>
                <w:rFonts w:ascii="Times New Roman" w:hAnsi="Times New Roman" w:cs="Times New Roman"/>
                <w:color w:val="000000"/>
              </w:rPr>
              <w:t xml:space="preserve"> 1</w:t>
            </w:r>
          </w:p>
        </w:tc>
        <w:tc>
          <w:tcPr>
            <w:tcW w:w="7363" w:type="dxa"/>
            <w:tcBorders>
              <w:top w:val="nil"/>
              <w:left w:val="single" w:sz="2" w:space="0" w:color="000000"/>
              <w:bottom w:val="single" w:sz="2" w:space="0" w:color="000000"/>
              <w:right w:val="single" w:sz="2" w:space="0" w:color="000000"/>
            </w:tcBorders>
          </w:tcPr>
          <w:p w:rsidR="00DC6BAB" w:rsidRPr="00DC6BAB" w:rsidRDefault="00DC6BAB" w:rsidP="00D41D47">
            <w:pPr>
              <w:suppressAutoHyphens/>
              <w:rPr>
                <w:rFonts w:ascii="Times New Roman" w:hAnsi="Times New Roman" w:cs="Times New Roman"/>
                <w:lang w:eastAsia="ar-SA"/>
              </w:rPr>
            </w:pPr>
            <w:r w:rsidRPr="00DC6BAB">
              <w:rPr>
                <w:rFonts w:ascii="Times New Roman" w:hAnsi="Times New Roman" w:cs="Times New Roman"/>
              </w:rPr>
              <w:t xml:space="preserve">Зона застройки жилыми домами личных подсобных хозяйств </w:t>
            </w:r>
          </w:p>
        </w:tc>
      </w:tr>
      <w:tr w:rsidR="00DC6BAB" w:rsidRPr="00DC6BAB" w:rsidTr="00D41D47">
        <w:trPr>
          <w:trHeight w:val="240"/>
        </w:trPr>
        <w:tc>
          <w:tcPr>
            <w:tcW w:w="1980" w:type="dxa"/>
            <w:tcBorders>
              <w:top w:val="nil"/>
              <w:left w:val="single" w:sz="2" w:space="0" w:color="000000"/>
              <w:bottom w:val="single" w:sz="2" w:space="0" w:color="000000"/>
              <w:right w:val="nil"/>
            </w:tcBorders>
          </w:tcPr>
          <w:p w:rsidR="00DC6BAB" w:rsidRPr="00DC6BAB" w:rsidRDefault="00DC6BAB" w:rsidP="00D41D47">
            <w:pPr>
              <w:suppressAutoHyphens/>
              <w:snapToGrid w:val="0"/>
              <w:ind w:right="105"/>
              <w:jc w:val="center"/>
              <w:rPr>
                <w:rFonts w:ascii="Times New Roman" w:hAnsi="Times New Roman" w:cs="Times New Roman"/>
                <w:color w:val="000000"/>
                <w:lang w:eastAsia="ar-SA"/>
              </w:rPr>
            </w:pPr>
            <w:proofErr w:type="gramStart"/>
            <w:r w:rsidRPr="00DC6BAB">
              <w:rPr>
                <w:rFonts w:ascii="Times New Roman" w:hAnsi="Times New Roman" w:cs="Times New Roman"/>
                <w:color w:val="000000"/>
              </w:rPr>
              <w:t>Ж</w:t>
            </w:r>
            <w:proofErr w:type="gramEnd"/>
            <w:r w:rsidRPr="00DC6BAB">
              <w:rPr>
                <w:rFonts w:ascii="Times New Roman" w:hAnsi="Times New Roman" w:cs="Times New Roman"/>
                <w:color w:val="000000"/>
              </w:rPr>
              <w:t xml:space="preserve"> 2</w:t>
            </w:r>
          </w:p>
        </w:tc>
        <w:tc>
          <w:tcPr>
            <w:tcW w:w="7363" w:type="dxa"/>
            <w:tcBorders>
              <w:top w:val="nil"/>
              <w:left w:val="single" w:sz="2" w:space="0" w:color="000000"/>
              <w:bottom w:val="single" w:sz="2" w:space="0" w:color="000000"/>
              <w:right w:val="single" w:sz="2" w:space="0" w:color="000000"/>
            </w:tcBorders>
            <w:vAlign w:val="center"/>
          </w:tcPr>
          <w:p w:rsidR="00DC6BAB" w:rsidRPr="00DC6BAB" w:rsidRDefault="00DC6BAB" w:rsidP="00D41D47">
            <w:pPr>
              <w:suppressAutoHyphens/>
              <w:rPr>
                <w:rFonts w:ascii="Times New Roman" w:hAnsi="Times New Roman" w:cs="Times New Roman"/>
                <w:lang w:eastAsia="ar-SA"/>
              </w:rPr>
            </w:pPr>
            <w:r w:rsidRPr="00DC6BAB">
              <w:rPr>
                <w:rFonts w:ascii="Times New Roman" w:hAnsi="Times New Roman" w:cs="Times New Roman"/>
              </w:rPr>
              <w:t>Зона застройки малоэтажными многоквартирными</w:t>
            </w:r>
            <w:r w:rsidRPr="00DC6BAB">
              <w:rPr>
                <w:rFonts w:ascii="Times New Roman" w:hAnsi="Times New Roman" w:cs="Times New Roman"/>
                <w:b/>
              </w:rPr>
              <w:t xml:space="preserve"> </w:t>
            </w:r>
            <w:r w:rsidRPr="00DC6BAB">
              <w:rPr>
                <w:rFonts w:ascii="Times New Roman" w:hAnsi="Times New Roman" w:cs="Times New Roman"/>
              </w:rPr>
              <w:t>жилыми домами</w:t>
            </w:r>
          </w:p>
        </w:tc>
      </w:tr>
      <w:tr w:rsidR="00DC6BAB" w:rsidRPr="00DC6BAB" w:rsidTr="00D41D47">
        <w:trPr>
          <w:trHeight w:val="240"/>
        </w:trPr>
        <w:tc>
          <w:tcPr>
            <w:tcW w:w="1980" w:type="dxa"/>
            <w:tcBorders>
              <w:top w:val="nil"/>
              <w:left w:val="single" w:sz="2" w:space="0" w:color="000000"/>
              <w:bottom w:val="nil"/>
              <w:right w:val="nil"/>
            </w:tcBorders>
          </w:tcPr>
          <w:p w:rsidR="00DC6BAB" w:rsidRPr="00DC6BAB" w:rsidRDefault="00DC6BAB" w:rsidP="00D41D47">
            <w:pPr>
              <w:tabs>
                <w:tab w:val="left" w:pos="5400"/>
                <w:tab w:val="left" w:pos="6840"/>
              </w:tabs>
              <w:suppressAutoHyphens/>
              <w:snapToGrid w:val="0"/>
              <w:spacing w:before="120"/>
              <w:jc w:val="center"/>
              <w:rPr>
                <w:rFonts w:ascii="Times New Roman" w:hAnsi="Times New Roman" w:cs="Times New Roman"/>
                <w:color w:val="000000"/>
                <w:lang w:eastAsia="ar-SA"/>
              </w:rPr>
            </w:pPr>
            <w:proofErr w:type="gramStart"/>
            <w:r w:rsidRPr="00DC6BAB">
              <w:rPr>
                <w:rFonts w:ascii="Times New Roman" w:hAnsi="Times New Roman" w:cs="Times New Roman"/>
                <w:color w:val="000000"/>
              </w:rPr>
              <w:t>Ж</w:t>
            </w:r>
            <w:proofErr w:type="gramEnd"/>
            <w:r w:rsidRPr="00DC6BAB">
              <w:rPr>
                <w:rFonts w:ascii="Times New Roman" w:hAnsi="Times New Roman" w:cs="Times New Roman"/>
                <w:color w:val="000000"/>
              </w:rPr>
              <w:t xml:space="preserve"> 3</w:t>
            </w:r>
          </w:p>
        </w:tc>
        <w:tc>
          <w:tcPr>
            <w:tcW w:w="7363" w:type="dxa"/>
            <w:tcBorders>
              <w:top w:val="nil"/>
              <w:left w:val="single" w:sz="2" w:space="0" w:color="000000"/>
              <w:bottom w:val="nil"/>
              <w:right w:val="single" w:sz="2" w:space="0" w:color="000000"/>
            </w:tcBorders>
          </w:tcPr>
          <w:p w:rsidR="00DC6BAB" w:rsidRPr="00DC6BAB" w:rsidRDefault="00DC6BAB" w:rsidP="00D41D47">
            <w:pPr>
              <w:suppressAutoHyphens/>
              <w:snapToGrid w:val="0"/>
              <w:ind w:left="10"/>
              <w:rPr>
                <w:rFonts w:ascii="Times New Roman" w:hAnsi="Times New Roman" w:cs="Times New Roman"/>
                <w:color w:val="000000"/>
                <w:lang w:eastAsia="ar-SA"/>
              </w:rPr>
            </w:pPr>
            <w:r w:rsidRPr="00DC6BAB">
              <w:rPr>
                <w:rFonts w:ascii="Times New Roman" w:hAnsi="Times New Roman" w:cs="Times New Roman"/>
                <w:color w:val="000000"/>
              </w:rPr>
              <w:t>Зона застройки объектами дошкольного, начального и среднего общего образования</w:t>
            </w:r>
          </w:p>
        </w:tc>
      </w:tr>
      <w:tr w:rsidR="00DC6BAB" w:rsidRPr="00DC6BAB" w:rsidTr="00D41D47">
        <w:trPr>
          <w:trHeight w:val="240"/>
        </w:trPr>
        <w:tc>
          <w:tcPr>
            <w:tcW w:w="1980" w:type="dxa"/>
            <w:tcBorders>
              <w:top w:val="nil"/>
              <w:left w:val="single" w:sz="2" w:space="0" w:color="000000"/>
              <w:bottom w:val="nil"/>
              <w:right w:val="nil"/>
            </w:tcBorders>
          </w:tcPr>
          <w:p w:rsidR="00DC6BAB" w:rsidRPr="00DC6BAB" w:rsidRDefault="00DC6BAB" w:rsidP="00D41D47">
            <w:pPr>
              <w:suppressAutoHyphens/>
              <w:snapToGrid w:val="0"/>
              <w:ind w:left="10"/>
              <w:jc w:val="center"/>
              <w:rPr>
                <w:rFonts w:ascii="Times New Roman" w:hAnsi="Times New Roman" w:cs="Times New Roman"/>
                <w:color w:val="000000"/>
                <w:lang w:eastAsia="ar-SA"/>
              </w:rPr>
            </w:pPr>
          </w:p>
        </w:tc>
        <w:tc>
          <w:tcPr>
            <w:tcW w:w="7363" w:type="dxa"/>
            <w:tcBorders>
              <w:top w:val="nil"/>
              <w:left w:val="single" w:sz="2" w:space="0" w:color="000000"/>
              <w:bottom w:val="nil"/>
              <w:right w:val="single" w:sz="2" w:space="0" w:color="000000"/>
            </w:tcBorders>
          </w:tcPr>
          <w:p w:rsidR="00DC6BAB" w:rsidRPr="00DC6BAB" w:rsidRDefault="00DC6BAB" w:rsidP="00D41D47">
            <w:pPr>
              <w:suppressAutoHyphens/>
              <w:snapToGrid w:val="0"/>
              <w:ind w:left="10" w:firstLine="507"/>
              <w:rPr>
                <w:rFonts w:ascii="Times New Roman" w:hAnsi="Times New Roman" w:cs="Times New Roman"/>
                <w:b/>
                <w:color w:val="000000"/>
                <w:lang w:eastAsia="ar-SA"/>
              </w:rPr>
            </w:pPr>
            <w:r w:rsidRPr="00DC6BAB">
              <w:rPr>
                <w:rFonts w:ascii="Times New Roman" w:hAnsi="Times New Roman" w:cs="Times New Roman"/>
                <w:b/>
                <w:color w:val="000000"/>
              </w:rPr>
              <w:t>Общественно-деловая зона (О)</w:t>
            </w:r>
          </w:p>
        </w:tc>
      </w:tr>
      <w:tr w:rsidR="00DC6BAB" w:rsidRPr="00DC6BAB" w:rsidTr="00D41D47">
        <w:trPr>
          <w:trHeight w:val="240"/>
        </w:trPr>
        <w:tc>
          <w:tcPr>
            <w:tcW w:w="1980" w:type="dxa"/>
            <w:tcBorders>
              <w:top w:val="nil"/>
              <w:left w:val="single" w:sz="2" w:space="0" w:color="000000"/>
              <w:bottom w:val="nil"/>
              <w:right w:val="nil"/>
            </w:tcBorders>
          </w:tcPr>
          <w:p w:rsidR="00DC6BAB" w:rsidRPr="00DC6BAB" w:rsidRDefault="00DC6BAB" w:rsidP="00D41D47">
            <w:pPr>
              <w:suppressAutoHyphens/>
              <w:snapToGrid w:val="0"/>
              <w:ind w:left="10"/>
              <w:jc w:val="center"/>
              <w:rPr>
                <w:rFonts w:ascii="Times New Roman" w:hAnsi="Times New Roman" w:cs="Times New Roman"/>
                <w:color w:val="000000"/>
                <w:lang w:eastAsia="ar-SA"/>
              </w:rPr>
            </w:pPr>
            <w:r w:rsidRPr="00DC6BAB">
              <w:rPr>
                <w:rFonts w:ascii="Times New Roman" w:hAnsi="Times New Roman" w:cs="Times New Roman"/>
                <w:color w:val="000000"/>
              </w:rPr>
              <w:t>О 1</w:t>
            </w:r>
          </w:p>
        </w:tc>
        <w:tc>
          <w:tcPr>
            <w:tcW w:w="7363" w:type="dxa"/>
            <w:tcBorders>
              <w:top w:val="nil"/>
              <w:left w:val="single" w:sz="2" w:space="0" w:color="000000"/>
              <w:bottom w:val="nil"/>
              <w:right w:val="single" w:sz="2" w:space="0" w:color="000000"/>
            </w:tcBorders>
          </w:tcPr>
          <w:p w:rsidR="00DC6BAB" w:rsidRPr="00DC6BAB" w:rsidRDefault="00DC6BAB" w:rsidP="00D41D47">
            <w:pPr>
              <w:suppressAutoHyphens/>
              <w:snapToGrid w:val="0"/>
              <w:ind w:left="10"/>
              <w:rPr>
                <w:rFonts w:ascii="Times New Roman" w:hAnsi="Times New Roman" w:cs="Times New Roman"/>
                <w:color w:val="000000"/>
                <w:lang w:eastAsia="ar-SA"/>
              </w:rPr>
            </w:pPr>
            <w:r w:rsidRPr="00DC6BAB">
              <w:rPr>
                <w:rFonts w:ascii="Times New Roman" w:hAnsi="Times New Roman" w:cs="Times New Roman"/>
                <w:color w:val="000000"/>
              </w:rPr>
              <w:t>Зона застройки объектами общественно-делового назначения</w:t>
            </w:r>
          </w:p>
        </w:tc>
      </w:tr>
      <w:tr w:rsidR="00DC6BAB" w:rsidRPr="00DC6BAB" w:rsidTr="00D41D47">
        <w:trPr>
          <w:trHeight w:val="240"/>
        </w:trPr>
        <w:tc>
          <w:tcPr>
            <w:tcW w:w="1980" w:type="dxa"/>
            <w:tcBorders>
              <w:top w:val="nil"/>
              <w:left w:val="single" w:sz="2" w:space="0" w:color="000000"/>
              <w:bottom w:val="single" w:sz="2" w:space="0" w:color="000000"/>
              <w:right w:val="nil"/>
            </w:tcBorders>
          </w:tcPr>
          <w:p w:rsidR="00DC6BAB" w:rsidRPr="00DC6BAB" w:rsidRDefault="00DC6BAB" w:rsidP="00D41D47">
            <w:pPr>
              <w:suppressAutoHyphens/>
              <w:snapToGrid w:val="0"/>
              <w:ind w:left="10"/>
              <w:jc w:val="center"/>
              <w:rPr>
                <w:rFonts w:ascii="Times New Roman" w:hAnsi="Times New Roman" w:cs="Times New Roman"/>
                <w:color w:val="000000"/>
                <w:lang w:eastAsia="ar-SA"/>
              </w:rPr>
            </w:pPr>
            <w:r w:rsidRPr="00DC6BAB">
              <w:rPr>
                <w:rFonts w:ascii="Times New Roman" w:hAnsi="Times New Roman" w:cs="Times New Roman"/>
                <w:color w:val="000000"/>
              </w:rPr>
              <w:t>О 2</w:t>
            </w:r>
          </w:p>
        </w:tc>
        <w:tc>
          <w:tcPr>
            <w:tcW w:w="7363" w:type="dxa"/>
            <w:tcBorders>
              <w:top w:val="nil"/>
              <w:left w:val="single" w:sz="2" w:space="0" w:color="000000"/>
              <w:bottom w:val="single" w:sz="2" w:space="0" w:color="000000"/>
              <w:right w:val="single" w:sz="2" w:space="0" w:color="000000"/>
            </w:tcBorders>
          </w:tcPr>
          <w:p w:rsidR="00DC6BAB" w:rsidRPr="00DC6BAB" w:rsidRDefault="00DC6BAB" w:rsidP="00D41D47">
            <w:pPr>
              <w:suppressAutoHyphens/>
              <w:snapToGrid w:val="0"/>
              <w:ind w:left="10"/>
              <w:rPr>
                <w:rFonts w:ascii="Times New Roman" w:hAnsi="Times New Roman" w:cs="Times New Roman"/>
                <w:color w:val="000000"/>
                <w:lang w:eastAsia="ar-SA"/>
              </w:rPr>
            </w:pPr>
            <w:r w:rsidRPr="00DC6BAB">
              <w:rPr>
                <w:rFonts w:ascii="Times New Roman" w:hAnsi="Times New Roman" w:cs="Times New Roman"/>
              </w:rPr>
              <w:t>Зона застройки специализированными объектами здравоохранения и социальной защиты</w:t>
            </w:r>
          </w:p>
        </w:tc>
      </w:tr>
      <w:tr w:rsidR="00DC6BAB" w:rsidRPr="00DC6BAB" w:rsidTr="00D41D47">
        <w:trPr>
          <w:trHeight w:val="240"/>
        </w:trPr>
        <w:tc>
          <w:tcPr>
            <w:tcW w:w="1980" w:type="dxa"/>
            <w:tcBorders>
              <w:top w:val="nil"/>
              <w:left w:val="single" w:sz="2" w:space="0" w:color="000000"/>
              <w:bottom w:val="single" w:sz="2" w:space="0" w:color="000000"/>
              <w:right w:val="nil"/>
            </w:tcBorders>
          </w:tcPr>
          <w:p w:rsidR="00DC6BAB" w:rsidRPr="00DC6BAB" w:rsidRDefault="00DC6BAB" w:rsidP="00D41D47">
            <w:pPr>
              <w:pStyle w:val="ae"/>
              <w:snapToGrid w:val="0"/>
              <w:jc w:val="center"/>
            </w:pPr>
          </w:p>
        </w:tc>
        <w:tc>
          <w:tcPr>
            <w:tcW w:w="7363" w:type="dxa"/>
            <w:tcBorders>
              <w:top w:val="nil"/>
              <w:left w:val="single" w:sz="2" w:space="0" w:color="000000"/>
              <w:bottom w:val="single" w:sz="2" w:space="0" w:color="000000"/>
              <w:right w:val="single" w:sz="2" w:space="0" w:color="000000"/>
            </w:tcBorders>
          </w:tcPr>
          <w:p w:rsidR="00DC6BAB" w:rsidRPr="00DC6BAB" w:rsidRDefault="00DC6BAB" w:rsidP="00D41D47">
            <w:pPr>
              <w:keepNext/>
              <w:suppressAutoHyphens/>
              <w:snapToGrid w:val="0"/>
              <w:ind w:firstLine="540"/>
              <w:rPr>
                <w:rFonts w:ascii="Times New Roman" w:hAnsi="Times New Roman" w:cs="Times New Roman"/>
                <w:b/>
                <w:lang w:eastAsia="ar-SA"/>
              </w:rPr>
            </w:pPr>
            <w:r w:rsidRPr="00DC6BAB">
              <w:rPr>
                <w:rFonts w:ascii="Times New Roman" w:hAnsi="Times New Roman" w:cs="Times New Roman"/>
                <w:b/>
              </w:rPr>
              <w:t>Зона рекреационного назначения (Р)</w:t>
            </w:r>
          </w:p>
        </w:tc>
      </w:tr>
      <w:tr w:rsidR="00DC6BAB" w:rsidRPr="00DC6BAB" w:rsidTr="00D41D47">
        <w:trPr>
          <w:trHeight w:val="230"/>
        </w:trPr>
        <w:tc>
          <w:tcPr>
            <w:tcW w:w="1980" w:type="dxa"/>
            <w:tcBorders>
              <w:top w:val="single" w:sz="4" w:space="0" w:color="auto"/>
              <w:left w:val="single" w:sz="4" w:space="0" w:color="auto"/>
              <w:bottom w:val="single" w:sz="2" w:space="0" w:color="000000"/>
              <w:right w:val="nil"/>
            </w:tcBorders>
          </w:tcPr>
          <w:p w:rsidR="00DC6BAB" w:rsidRPr="00DC6BAB" w:rsidRDefault="00DC6BAB" w:rsidP="00D41D47">
            <w:pPr>
              <w:keepNext/>
              <w:suppressAutoHyphens/>
              <w:snapToGrid w:val="0"/>
              <w:jc w:val="center"/>
              <w:rPr>
                <w:rFonts w:ascii="Times New Roman" w:hAnsi="Times New Roman" w:cs="Times New Roman"/>
                <w:lang w:eastAsia="ar-SA"/>
              </w:rPr>
            </w:pPr>
            <w:proofErr w:type="gramStart"/>
            <w:r w:rsidRPr="00DC6BAB">
              <w:rPr>
                <w:rFonts w:ascii="Times New Roman" w:hAnsi="Times New Roman" w:cs="Times New Roman"/>
              </w:rPr>
              <w:t>Р</w:t>
            </w:r>
            <w:proofErr w:type="gramEnd"/>
            <w:r w:rsidRPr="00DC6BAB">
              <w:rPr>
                <w:rFonts w:ascii="Times New Roman" w:hAnsi="Times New Roman" w:cs="Times New Roman"/>
              </w:rPr>
              <w:t xml:space="preserve"> 1</w:t>
            </w:r>
          </w:p>
        </w:tc>
        <w:tc>
          <w:tcPr>
            <w:tcW w:w="7363" w:type="dxa"/>
            <w:tcBorders>
              <w:top w:val="single" w:sz="4" w:space="0" w:color="auto"/>
              <w:left w:val="single" w:sz="2" w:space="0" w:color="000000"/>
              <w:bottom w:val="single" w:sz="2" w:space="0" w:color="000000"/>
              <w:right w:val="single" w:sz="4" w:space="0" w:color="auto"/>
            </w:tcBorders>
          </w:tcPr>
          <w:p w:rsidR="00DC6BAB" w:rsidRPr="00DC6BAB" w:rsidRDefault="00DC6BAB" w:rsidP="00D41D47">
            <w:pPr>
              <w:keepNext/>
              <w:suppressAutoHyphens/>
              <w:snapToGrid w:val="0"/>
              <w:rPr>
                <w:rFonts w:ascii="Times New Roman" w:hAnsi="Times New Roman" w:cs="Times New Roman"/>
                <w:lang w:eastAsia="ar-SA"/>
              </w:rPr>
            </w:pPr>
            <w:r w:rsidRPr="00DC6BAB">
              <w:rPr>
                <w:rFonts w:ascii="Times New Roman" w:hAnsi="Times New Roman" w:cs="Times New Roman"/>
              </w:rPr>
              <w:t>Зона парков, скверов, садов, бульваров</w:t>
            </w:r>
          </w:p>
        </w:tc>
      </w:tr>
      <w:tr w:rsidR="00DC6BAB" w:rsidRPr="00DC6BAB" w:rsidTr="00D41D47">
        <w:trPr>
          <w:trHeight w:val="230"/>
        </w:trPr>
        <w:tc>
          <w:tcPr>
            <w:tcW w:w="1980" w:type="dxa"/>
            <w:tcBorders>
              <w:top w:val="single" w:sz="4" w:space="0" w:color="auto"/>
              <w:left w:val="single" w:sz="4" w:space="0" w:color="auto"/>
              <w:bottom w:val="single" w:sz="2" w:space="0" w:color="000000"/>
              <w:right w:val="nil"/>
            </w:tcBorders>
          </w:tcPr>
          <w:p w:rsidR="00DC6BAB" w:rsidRPr="00DC6BAB" w:rsidRDefault="00DC6BAB" w:rsidP="00D41D47">
            <w:pPr>
              <w:keepNext/>
              <w:suppressAutoHyphens/>
              <w:snapToGrid w:val="0"/>
              <w:jc w:val="center"/>
              <w:rPr>
                <w:rFonts w:ascii="Times New Roman" w:hAnsi="Times New Roman" w:cs="Times New Roman"/>
                <w:lang w:eastAsia="ar-SA"/>
              </w:rPr>
            </w:pPr>
            <w:proofErr w:type="gramStart"/>
            <w:r w:rsidRPr="00DC6BAB">
              <w:rPr>
                <w:rFonts w:ascii="Times New Roman" w:hAnsi="Times New Roman" w:cs="Times New Roman"/>
              </w:rPr>
              <w:t>Р</w:t>
            </w:r>
            <w:proofErr w:type="gramEnd"/>
            <w:r w:rsidRPr="00DC6BAB">
              <w:rPr>
                <w:rFonts w:ascii="Times New Roman" w:hAnsi="Times New Roman" w:cs="Times New Roman"/>
              </w:rPr>
              <w:t xml:space="preserve"> 2</w:t>
            </w:r>
          </w:p>
        </w:tc>
        <w:tc>
          <w:tcPr>
            <w:tcW w:w="7363" w:type="dxa"/>
            <w:tcBorders>
              <w:top w:val="single" w:sz="4" w:space="0" w:color="auto"/>
              <w:left w:val="single" w:sz="2" w:space="0" w:color="000000"/>
              <w:bottom w:val="single" w:sz="2" w:space="0" w:color="000000"/>
              <w:right w:val="single" w:sz="4" w:space="0" w:color="auto"/>
            </w:tcBorders>
          </w:tcPr>
          <w:p w:rsidR="00DC6BAB" w:rsidRPr="00DC6BAB" w:rsidRDefault="00DC6BAB" w:rsidP="00D41D47">
            <w:pPr>
              <w:keepNext/>
              <w:suppressAutoHyphens/>
              <w:snapToGrid w:val="0"/>
              <w:rPr>
                <w:rFonts w:ascii="Times New Roman" w:hAnsi="Times New Roman" w:cs="Times New Roman"/>
                <w:lang w:eastAsia="ar-SA"/>
              </w:rPr>
            </w:pPr>
            <w:r w:rsidRPr="00DC6BAB">
              <w:rPr>
                <w:rFonts w:ascii="Times New Roman" w:hAnsi="Times New Roman" w:cs="Times New Roman"/>
              </w:rPr>
              <w:t>Зона объектов физкультурно-оздоровительного назначения</w:t>
            </w:r>
          </w:p>
        </w:tc>
      </w:tr>
      <w:tr w:rsidR="00DC6BAB" w:rsidRPr="00DC6BAB" w:rsidTr="00D41D47">
        <w:trPr>
          <w:trHeight w:val="230"/>
        </w:trPr>
        <w:tc>
          <w:tcPr>
            <w:tcW w:w="1980" w:type="dxa"/>
            <w:tcBorders>
              <w:top w:val="single" w:sz="4" w:space="0" w:color="auto"/>
              <w:left w:val="single" w:sz="4" w:space="0" w:color="auto"/>
              <w:bottom w:val="single" w:sz="2" w:space="0" w:color="000000"/>
              <w:right w:val="nil"/>
            </w:tcBorders>
          </w:tcPr>
          <w:p w:rsidR="00DC6BAB" w:rsidRPr="00DC6BAB" w:rsidRDefault="00DC6BAB" w:rsidP="00D41D47">
            <w:pPr>
              <w:keepNext/>
              <w:suppressAutoHyphens/>
              <w:snapToGrid w:val="0"/>
              <w:jc w:val="center"/>
              <w:rPr>
                <w:rFonts w:ascii="Times New Roman" w:hAnsi="Times New Roman" w:cs="Times New Roman"/>
                <w:lang w:eastAsia="ar-SA"/>
              </w:rPr>
            </w:pPr>
            <w:proofErr w:type="gramStart"/>
            <w:r w:rsidRPr="00DC6BAB">
              <w:rPr>
                <w:rFonts w:ascii="Times New Roman" w:hAnsi="Times New Roman" w:cs="Times New Roman"/>
              </w:rPr>
              <w:t>Р</w:t>
            </w:r>
            <w:proofErr w:type="gramEnd"/>
            <w:r w:rsidRPr="00DC6BAB">
              <w:rPr>
                <w:rFonts w:ascii="Times New Roman" w:hAnsi="Times New Roman" w:cs="Times New Roman"/>
              </w:rPr>
              <w:t xml:space="preserve"> 3</w:t>
            </w:r>
          </w:p>
        </w:tc>
        <w:tc>
          <w:tcPr>
            <w:tcW w:w="7363" w:type="dxa"/>
            <w:tcBorders>
              <w:top w:val="single" w:sz="4" w:space="0" w:color="auto"/>
              <w:left w:val="single" w:sz="2" w:space="0" w:color="000000"/>
              <w:bottom w:val="single" w:sz="2" w:space="0" w:color="000000"/>
              <w:right w:val="single" w:sz="4" w:space="0" w:color="auto"/>
            </w:tcBorders>
          </w:tcPr>
          <w:p w:rsidR="00DC6BAB" w:rsidRPr="00DC6BAB" w:rsidRDefault="00DC6BAB" w:rsidP="00D41D47">
            <w:pPr>
              <w:keepNext/>
              <w:suppressAutoHyphens/>
              <w:snapToGrid w:val="0"/>
              <w:rPr>
                <w:rFonts w:ascii="Times New Roman" w:hAnsi="Times New Roman" w:cs="Times New Roman"/>
                <w:lang w:eastAsia="ar-SA"/>
              </w:rPr>
            </w:pPr>
            <w:r w:rsidRPr="00DC6BAB">
              <w:rPr>
                <w:rFonts w:ascii="Times New Roman" w:hAnsi="Times New Roman" w:cs="Times New Roman"/>
              </w:rPr>
              <w:t>Зона лесов</w:t>
            </w:r>
          </w:p>
        </w:tc>
      </w:tr>
      <w:tr w:rsidR="00DC6BAB" w:rsidRPr="00DC6BAB" w:rsidTr="00D41D47">
        <w:trPr>
          <w:trHeight w:val="230"/>
        </w:trPr>
        <w:tc>
          <w:tcPr>
            <w:tcW w:w="1980" w:type="dxa"/>
            <w:tcBorders>
              <w:top w:val="single" w:sz="4" w:space="0" w:color="auto"/>
              <w:left w:val="single" w:sz="2" w:space="0" w:color="000000"/>
              <w:bottom w:val="single" w:sz="2" w:space="0" w:color="000000"/>
              <w:right w:val="nil"/>
            </w:tcBorders>
          </w:tcPr>
          <w:p w:rsidR="00DC6BAB" w:rsidRPr="00DC6BAB" w:rsidRDefault="00DC6BAB" w:rsidP="00D41D47">
            <w:pPr>
              <w:pStyle w:val="ae"/>
              <w:snapToGrid w:val="0"/>
              <w:jc w:val="center"/>
            </w:pPr>
          </w:p>
        </w:tc>
        <w:tc>
          <w:tcPr>
            <w:tcW w:w="7363" w:type="dxa"/>
            <w:tcBorders>
              <w:top w:val="nil"/>
              <w:left w:val="single" w:sz="2" w:space="0" w:color="000000"/>
              <w:bottom w:val="single" w:sz="2" w:space="0" w:color="000000"/>
              <w:right w:val="single" w:sz="2" w:space="0" w:color="000000"/>
            </w:tcBorders>
          </w:tcPr>
          <w:p w:rsidR="00DC6BAB" w:rsidRPr="00DC6BAB" w:rsidRDefault="00DC6BAB" w:rsidP="00D41D47">
            <w:pPr>
              <w:suppressAutoHyphens/>
              <w:snapToGrid w:val="0"/>
              <w:ind w:firstLine="540"/>
              <w:rPr>
                <w:rFonts w:ascii="Times New Roman" w:hAnsi="Times New Roman" w:cs="Times New Roman"/>
                <w:b/>
                <w:lang w:eastAsia="ar-SA"/>
              </w:rPr>
            </w:pPr>
            <w:r w:rsidRPr="00DC6BAB">
              <w:rPr>
                <w:rFonts w:ascii="Times New Roman" w:hAnsi="Times New Roman" w:cs="Times New Roman"/>
                <w:b/>
              </w:rPr>
              <w:t>Зона объектов инженерной и транспортной инфраструктуры (</w:t>
            </w:r>
            <w:proofErr w:type="gramStart"/>
            <w:r w:rsidRPr="00DC6BAB">
              <w:rPr>
                <w:rFonts w:ascii="Times New Roman" w:hAnsi="Times New Roman" w:cs="Times New Roman"/>
                <w:b/>
              </w:rPr>
              <w:t>ИТ</w:t>
            </w:r>
            <w:proofErr w:type="gramEnd"/>
            <w:r w:rsidRPr="00DC6BAB">
              <w:rPr>
                <w:rFonts w:ascii="Times New Roman" w:hAnsi="Times New Roman" w:cs="Times New Roman"/>
                <w:b/>
              </w:rPr>
              <w:t>)</w:t>
            </w:r>
          </w:p>
        </w:tc>
      </w:tr>
      <w:tr w:rsidR="00DC6BAB" w:rsidRPr="00DC6BAB" w:rsidTr="00D41D47">
        <w:trPr>
          <w:trHeight w:val="230"/>
        </w:trPr>
        <w:tc>
          <w:tcPr>
            <w:tcW w:w="1980" w:type="dxa"/>
            <w:tcBorders>
              <w:top w:val="single" w:sz="4" w:space="0" w:color="auto"/>
              <w:left w:val="single" w:sz="2" w:space="0" w:color="000000"/>
              <w:bottom w:val="single" w:sz="2" w:space="0" w:color="000000"/>
              <w:right w:val="nil"/>
            </w:tcBorders>
          </w:tcPr>
          <w:p w:rsidR="00DC6BAB" w:rsidRPr="00DC6BAB" w:rsidRDefault="00DC6BAB" w:rsidP="00D41D47">
            <w:pPr>
              <w:pStyle w:val="ae"/>
              <w:snapToGrid w:val="0"/>
              <w:jc w:val="center"/>
            </w:pPr>
            <w:r w:rsidRPr="00DC6BAB">
              <w:lastRenderedPageBreak/>
              <w:t>И 1</w:t>
            </w:r>
          </w:p>
        </w:tc>
        <w:tc>
          <w:tcPr>
            <w:tcW w:w="7363" w:type="dxa"/>
            <w:tcBorders>
              <w:top w:val="nil"/>
              <w:left w:val="single" w:sz="2" w:space="0" w:color="000000"/>
              <w:bottom w:val="single" w:sz="2" w:space="0" w:color="000000"/>
              <w:right w:val="single" w:sz="2"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Зона объектов инженерной инфраструктуры</w:t>
            </w:r>
          </w:p>
        </w:tc>
      </w:tr>
      <w:tr w:rsidR="00DC6BAB" w:rsidRPr="00DC6BAB" w:rsidTr="00D41D47">
        <w:trPr>
          <w:trHeight w:val="240"/>
        </w:trPr>
        <w:tc>
          <w:tcPr>
            <w:tcW w:w="1980" w:type="dxa"/>
            <w:tcBorders>
              <w:top w:val="single" w:sz="4" w:space="0" w:color="auto"/>
              <w:left w:val="single" w:sz="2" w:space="0" w:color="000000"/>
              <w:bottom w:val="nil"/>
              <w:right w:val="single" w:sz="4" w:space="0" w:color="auto"/>
            </w:tcBorders>
          </w:tcPr>
          <w:p w:rsidR="00DC6BAB" w:rsidRPr="00DC6BAB" w:rsidRDefault="00DC6BAB" w:rsidP="00D41D47">
            <w:pPr>
              <w:pStyle w:val="ae"/>
              <w:snapToGrid w:val="0"/>
              <w:jc w:val="center"/>
            </w:pPr>
          </w:p>
        </w:tc>
        <w:tc>
          <w:tcPr>
            <w:tcW w:w="7363" w:type="dxa"/>
            <w:tcBorders>
              <w:top w:val="single" w:sz="4" w:space="0" w:color="auto"/>
              <w:left w:val="single" w:sz="4" w:space="0" w:color="auto"/>
              <w:bottom w:val="nil"/>
              <w:right w:val="single" w:sz="2" w:space="0" w:color="000000"/>
            </w:tcBorders>
          </w:tcPr>
          <w:p w:rsidR="00DC6BAB" w:rsidRPr="00DC6BAB" w:rsidRDefault="00DC6BAB" w:rsidP="00D41D47">
            <w:pPr>
              <w:suppressAutoHyphens/>
              <w:snapToGrid w:val="0"/>
              <w:ind w:firstLine="540"/>
              <w:rPr>
                <w:rFonts w:ascii="Times New Roman" w:hAnsi="Times New Roman" w:cs="Times New Roman"/>
                <w:b/>
                <w:color w:val="000000"/>
                <w:lang w:eastAsia="ar-SA"/>
              </w:rPr>
            </w:pPr>
            <w:r w:rsidRPr="00DC6BAB">
              <w:rPr>
                <w:rFonts w:ascii="Times New Roman" w:hAnsi="Times New Roman" w:cs="Times New Roman"/>
                <w:b/>
              </w:rPr>
              <w:t>Зоны сельскохозяйственного использования</w:t>
            </w:r>
            <w:r w:rsidRPr="00DC6BAB">
              <w:rPr>
                <w:rFonts w:ascii="Times New Roman" w:hAnsi="Times New Roman" w:cs="Times New Roman"/>
                <w:b/>
                <w:color w:val="000000"/>
              </w:rPr>
              <w:t xml:space="preserve"> (</w:t>
            </w:r>
            <w:proofErr w:type="spellStart"/>
            <w:r w:rsidRPr="00DC6BAB">
              <w:rPr>
                <w:rFonts w:ascii="Times New Roman" w:hAnsi="Times New Roman" w:cs="Times New Roman"/>
                <w:b/>
                <w:color w:val="000000"/>
              </w:rPr>
              <w:t>Сх</w:t>
            </w:r>
            <w:proofErr w:type="spellEnd"/>
            <w:r w:rsidRPr="00DC6BAB">
              <w:rPr>
                <w:rFonts w:ascii="Times New Roman" w:hAnsi="Times New Roman" w:cs="Times New Roman"/>
                <w:b/>
                <w:color w:val="000000"/>
              </w:rPr>
              <w:t>)</w:t>
            </w:r>
          </w:p>
        </w:tc>
      </w:tr>
      <w:tr w:rsidR="00DC6BAB" w:rsidRPr="00DC6BAB" w:rsidTr="00D41D47">
        <w:trPr>
          <w:trHeight w:val="230"/>
        </w:trPr>
        <w:tc>
          <w:tcPr>
            <w:tcW w:w="1980" w:type="dxa"/>
            <w:tcBorders>
              <w:top w:val="single" w:sz="4" w:space="0" w:color="auto"/>
              <w:left w:val="single" w:sz="2" w:space="0" w:color="000000"/>
              <w:bottom w:val="single" w:sz="4" w:space="0" w:color="auto"/>
              <w:right w:val="nil"/>
            </w:tcBorders>
          </w:tcPr>
          <w:p w:rsidR="00DC6BAB" w:rsidRPr="00DC6BAB" w:rsidRDefault="00DC6BAB" w:rsidP="00D41D47">
            <w:pPr>
              <w:suppressAutoHyphens/>
              <w:snapToGrid w:val="0"/>
              <w:ind w:right="105"/>
              <w:jc w:val="center"/>
              <w:rPr>
                <w:rFonts w:ascii="Times New Roman" w:hAnsi="Times New Roman" w:cs="Times New Roman"/>
                <w:color w:val="000000"/>
                <w:lang w:eastAsia="ar-SA"/>
              </w:rPr>
            </w:pPr>
            <w:r w:rsidRPr="00DC6BAB">
              <w:rPr>
                <w:rFonts w:ascii="Times New Roman" w:hAnsi="Times New Roman" w:cs="Times New Roman"/>
                <w:color w:val="000000"/>
              </w:rPr>
              <w:t xml:space="preserve"> </w:t>
            </w:r>
            <w:proofErr w:type="spellStart"/>
            <w:r w:rsidRPr="00DC6BAB">
              <w:rPr>
                <w:rFonts w:ascii="Times New Roman" w:hAnsi="Times New Roman" w:cs="Times New Roman"/>
                <w:color w:val="000000"/>
              </w:rPr>
              <w:t>Сх</w:t>
            </w:r>
            <w:proofErr w:type="spellEnd"/>
            <w:r w:rsidRPr="00DC6BAB">
              <w:rPr>
                <w:rFonts w:ascii="Times New Roman" w:hAnsi="Times New Roman" w:cs="Times New Roman"/>
                <w:color w:val="000000"/>
              </w:rPr>
              <w:t xml:space="preserve"> 1</w:t>
            </w:r>
          </w:p>
        </w:tc>
        <w:tc>
          <w:tcPr>
            <w:tcW w:w="7363" w:type="dxa"/>
            <w:tcBorders>
              <w:top w:val="single" w:sz="4" w:space="0" w:color="auto"/>
              <w:left w:val="single" w:sz="2" w:space="0" w:color="000000"/>
              <w:bottom w:val="single" w:sz="4" w:space="0" w:color="auto"/>
              <w:right w:val="single" w:sz="2" w:space="0" w:color="000000"/>
            </w:tcBorders>
          </w:tcPr>
          <w:p w:rsidR="00DC6BAB" w:rsidRPr="00DC6BAB" w:rsidRDefault="00DC6BAB" w:rsidP="00D41D47">
            <w:pPr>
              <w:suppressAutoHyphens/>
              <w:snapToGrid w:val="0"/>
              <w:ind w:right="105"/>
              <w:jc w:val="both"/>
              <w:rPr>
                <w:rFonts w:ascii="Times New Roman" w:hAnsi="Times New Roman" w:cs="Times New Roman"/>
                <w:lang w:eastAsia="ar-SA"/>
              </w:rPr>
            </w:pPr>
            <w:r w:rsidRPr="00DC6BAB">
              <w:rPr>
                <w:rFonts w:ascii="Times New Roman" w:hAnsi="Times New Roman" w:cs="Times New Roman"/>
              </w:rPr>
              <w:t>Зона объектов сельскохозяйственного назначения</w:t>
            </w:r>
          </w:p>
        </w:tc>
      </w:tr>
      <w:tr w:rsidR="00DC6BAB" w:rsidRPr="00DC6BAB" w:rsidTr="00D41D47">
        <w:trPr>
          <w:trHeight w:val="230"/>
        </w:trPr>
        <w:tc>
          <w:tcPr>
            <w:tcW w:w="1980" w:type="dxa"/>
            <w:tcBorders>
              <w:top w:val="single" w:sz="4" w:space="0" w:color="auto"/>
              <w:left w:val="single" w:sz="2" w:space="0" w:color="000000"/>
              <w:bottom w:val="single" w:sz="4" w:space="0" w:color="auto"/>
              <w:right w:val="nil"/>
            </w:tcBorders>
          </w:tcPr>
          <w:p w:rsidR="00DC6BAB" w:rsidRPr="00DC6BAB" w:rsidRDefault="00DC6BAB" w:rsidP="00D41D47">
            <w:pPr>
              <w:pStyle w:val="ae"/>
              <w:snapToGrid w:val="0"/>
              <w:jc w:val="center"/>
            </w:pPr>
            <w:proofErr w:type="spellStart"/>
            <w:r w:rsidRPr="00DC6BAB">
              <w:t>Сх</w:t>
            </w:r>
            <w:proofErr w:type="spellEnd"/>
            <w:r w:rsidRPr="00DC6BAB">
              <w:t xml:space="preserve"> 2</w:t>
            </w:r>
          </w:p>
        </w:tc>
        <w:tc>
          <w:tcPr>
            <w:tcW w:w="7363" w:type="dxa"/>
            <w:tcBorders>
              <w:top w:val="single" w:sz="4" w:space="0" w:color="auto"/>
              <w:left w:val="single" w:sz="2" w:space="0" w:color="000000"/>
              <w:bottom w:val="single" w:sz="4" w:space="0" w:color="auto"/>
              <w:right w:val="single" w:sz="2" w:space="0" w:color="000000"/>
            </w:tcBorders>
          </w:tcPr>
          <w:p w:rsidR="00DC6BAB" w:rsidRPr="00DC6BAB" w:rsidRDefault="00DC6BAB" w:rsidP="00D41D47">
            <w:pPr>
              <w:suppressAutoHyphens/>
              <w:snapToGrid w:val="0"/>
              <w:rPr>
                <w:rFonts w:ascii="Times New Roman" w:hAnsi="Times New Roman" w:cs="Times New Roman"/>
                <w:lang w:eastAsia="ar-SA"/>
              </w:rPr>
            </w:pPr>
            <w:r w:rsidRPr="00DC6BAB">
              <w:rPr>
                <w:rFonts w:ascii="Times New Roman" w:hAnsi="Times New Roman" w:cs="Times New Roman"/>
              </w:rPr>
              <w:t>Зона сельскохозяйственных угодий</w:t>
            </w:r>
          </w:p>
        </w:tc>
      </w:tr>
      <w:tr w:rsidR="00DC6BAB" w:rsidRPr="00DC6BAB" w:rsidTr="00D41D47">
        <w:trPr>
          <w:trHeight w:val="230"/>
        </w:trPr>
        <w:tc>
          <w:tcPr>
            <w:tcW w:w="1980" w:type="dxa"/>
            <w:tcBorders>
              <w:top w:val="single" w:sz="4" w:space="0" w:color="auto"/>
              <w:left w:val="single" w:sz="2" w:space="0" w:color="000000"/>
              <w:bottom w:val="single" w:sz="4" w:space="0" w:color="auto"/>
              <w:right w:val="nil"/>
            </w:tcBorders>
          </w:tcPr>
          <w:p w:rsidR="00DC6BAB" w:rsidRPr="00DC6BAB" w:rsidRDefault="00DC6BAB" w:rsidP="00D41D47">
            <w:pPr>
              <w:pStyle w:val="ae"/>
              <w:snapToGrid w:val="0"/>
              <w:jc w:val="center"/>
            </w:pPr>
            <w:proofErr w:type="spellStart"/>
            <w:r w:rsidRPr="00DC6BAB">
              <w:t>Сх</w:t>
            </w:r>
            <w:proofErr w:type="spellEnd"/>
            <w:r w:rsidRPr="00DC6BAB">
              <w:t xml:space="preserve"> 3</w:t>
            </w:r>
          </w:p>
        </w:tc>
        <w:tc>
          <w:tcPr>
            <w:tcW w:w="7363" w:type="dxa"/>
            <w:tcBorders>
              <w:top w:val="single" w:sz="4" w:space="0" w:color="auto"/>
              <w:left w:val="single" w:sz="2" w:space="0" w:color="000000"/>
              <w:bottom w:val="single" w:sz="4" w:space="0" w:color="auto"/>
              <w:right w:val="single" w:sz="2" w:space="0" w:color="000000"/>
            </w:tcBorders>
          </w:tcPr>
          <w:p w:rsidR="00DC6BAB" w:rsidRPr="00DC6BAB" w:rsidRDefault="00DC6BAB" w:rsidP="00D41D47">
            <w:pPr>
              <w:suppressAutoHyphens/>
              <w:snapToGrid w:val="0"/>
              <w:rPr>
                <w:rFonts w:ascii="Times New Roman" w:hAnsi="Times New Roman" w:cs="Times New Roman"/>
                <w:lang w:eastAsia="ar-SA"/>
              </w:rPr>
            </w:pPr>
            <w:r w:rsidRPr="00DC6BAB">
              <w:rPr>
                <w:rFonts w:ascii="Times New Roman" w:hAnsi="Times New Roman" w:cs="Times New Roman"/>
              </w:rPr>
              <w:t>Зона коллективных садов и огородов</w:t>
            </w:r>
          </w:p>
        </w:tc>
      </w:tr>
      <w:tr w:rsidR="00DC6BAB" w:rsidRPr="00DC6BAB" w:rsidTr="00D41D47">
        <w:trPr>
          <w:trHeight w:val="240"/>
        </w:trPr>
        <w:tc>
          <w:tcPr>
            <w:tcW w:w="1980" w:type="dxa"/>
            <w:tcBorders>
              <w:top w:val="single" w:sz="4" w:space="0" w:color="auto"/>
              <w:left w:val="single" w:sz="2" w:space="0" w:color="000000"/>
              <w:bottom w:val="nil"/>
              <w:right w:val="nil"/>
            </w:tcBorders>
          </w:tcPr>
          <w:p w:rsidR="00DC6BAB" w:rsidRPr="00DC6BAB" w:rsidRDefault="00DC6BAB" w:rsidP="00D41D47">
            <w:pPr>
              <w:pStyle w:val="ae"/>
              <w:snapToGrid w:val="0"/>
              <w:jc w:val="center"/>
            </w:pPr>
          </w:p>
        </w:tc>
        <w:tc>
          <w:tcPr>
            <w:tcW w:w="7363" w:type="dxa"/>
            <w:tcBorders>
              <w:top w:val="single" w:sz="4" w:space="0" w:color="auto"/>
              <w:left w:val="single" w:sz="2" w:space="0" w:color="000000"/>
              <w:bottom w:val="nil"/>
              <w:right w:val="single" w:sz="2" w:space="0" w:color="000000"/>
            </w:tcBorders>
          </w:tcPr>
          <w:p w:rsidR="00DC6BAB" w:rsidRPr="00DC6BAB" w:rsidRDefault="00DC6BAB" w:rsidP="00D41D47">
            <w:pPr>
              <w:suppressAutoHyphens/>
              <w:snapToGrid w:val="0"/>
              <w:ind w:firstLine="540"/>
              <w:rPr>
                <w:rFonts w:ascii="Times New Roman" w:hAnsi="Times New Roman" w:cs="Times New Roman"/>
                <w:b/>
                <w:lang w:eastAsia="ar-SA"/>
              </w:rPr>
            </w:pPr>
            <w:r w:rsidRPr="00DC6BAB">
              <w:rPr>
                <w:rFonts w:ascii="Times New Roman" w:hAnsi="Times New Roman" w:cs="Times New Roman"/>
              </w:rPr>
              <w:t xml:space="preserve"> </w:t>
            </w:r>
            <w:r w:rsidRPr="00DC6BAB">
              <w:rPr>
                <w:rFonts w:ascii="Times New Roman" w:hAnsi="Times New Roman" w:cs="Times New Roman"/>
                <w:b/>
              </w:rPr>
              <w:t>Зона специального назначения (С)</w:t>
            </w:r>
          </w:p>
        </w:tc>
      </w:tr>
      <w:tr w:rsidR="00DC6BAB" w:rsidRPr="00DC6BAB" w:rsidTr="00D41D47">
        <w:trPr>
          <w:trHeight w:val="230"/>
        </w:trPr>
        <w:tc>
          <w:tcPr>
            <w:tcW w:w="1980" w:type="dxa"/>
            <w:tcBorders>
              <w:top w:val="nil"/>
              <w:left w:val="single" w:sz="2" w:space="0" w:color="000000"/>
              <w:bottom w:val="single" w:sz="2"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proofErr w:type="spellStart"/>
            <w:r w:rsidRPr="00DC6BAB">
              <w:rPr>
                <w:rFonts w:ascii="Times New Roman" w:hAnsi="Times New Roman" w:cs="Times New Roman"/>
              </w:rPr>
              <w:t>Сп</w:t>
            </w:r>
            <w:proofErr w:type="spellEnd"/>
            <w:r w:rsidRPr="00DC6BAB">
              <w:rPr>
                <w:rFonts w:ascii="Times New Roman" w:hAnsi="Times New Roman" w:cs="Times New Roman"/>
              </w:rPr>
              <w:t xml:space="preserve"> 1</w:t>
            </w:r>
          </w:p>
        </w:tc>
        <w:tc>
          <w:tcPr>
            <w:tcW w:w="7363" w:type="dxa"/>
            <w:tcBorders>
              <w:top w:val="nil"/>
              <w:left w:val="single" w:sz="2" w:space="0" w:color="000000"/>
              <w:bottom w:val="single" w:sz="2" w:space="0" w:color="000000"/>
              <w:right w:val="single" w:sz="2" w:space="0" w:color="000000"/>
            </w:tcBorders>
          </w:tcPr>
          <w:p w:rsidR="00DC6BAB" w:rsidRPr="00DC6BAB" w:rsidRDefault="00DC6BAB" w:rsidP="00D41D47">
            <w:pPr>
              <w:suppressAutoHyphens/>
              <w:snapToGrid w:val="0"/>
              <w:rPr>
                <w:rFonts w:ascii="Times New Roman" w:hAnsi="Times New Roman" w:cs="Times New Roman"/>
                <w:lang w:eastAsia="ar-SA"/>
              </w:rPr>
            </w:pPr>
            <w:r w:rsidRPr="00DC6BAB">
              <w:rPr>
                <w:rFonts w:ascii="Times New Roman" w:hAnsi="Times New Roman" w:cs="Times New Roman"/>
              </w:rPr>
              <w:t>Зона кладбищ</w:t>
            </w:r>
          </w:p>
        </w:tc>
      </w:tr>
      <w:tr w:rsidR="00DC6BAB" w:rsidRPr="00DC6BAB" w:rsidTr="00D41D47">
        <w:trPr>
          <w:trHeight w:val="230"/>
        </w:trPr>
        <w:tc>
          <w:tcPr>
            <w:tcW w:w="1980" w:type="dxa"/>
            <w:tcBorders>
              <w:top w:val="nil"/>
              <w:left w:val="single" w:sz="2" w:space="0" w:color="000000"/>
              <w:bottom w:val="single" w:sz="2"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proofErr w:type="spellStart"/>
            <w:r w:rsidRPr="00DC6BAB">
              <w:rPr>
                <w:rFonts w:ascii="Times New Roman" w:hAnsi="Times New Roman" w:cs="Times New Roman"/>
              </w:rPr>
              <w:t>Сп</w:t>
            </w:r>
            <w:proofErr w:type="spellEnd"/>
            <w:r w:rsidRPr="00DC6BAB">
              <w:rPr>
                <w:rFonts w:ascii="Times New Roman" w:hAnsi="Times New Roman" w:cs="Times New Roman"/>
              </w:rPr>
              <w:t xml:space="preserve"> 2</w:t>
            </w:r>
          </w:p>
        </w:tc>
        <w:tc>
          <w:tcPr>
            <w:tcW w:w="7363" w:type="dxa"/>
            <w:tcBorders>
              <w:top w:val="nil"/>
              <w:left w:val="single" w:sz="2" w:space="0" w:color="000000"/>
              <w:bottom w:val="single" w:sz="2" w:space="0" w:color="000000"/>
              <w:right w:val="single" w:sz="2" w:space="0" w:color="000000"/>
            </w:tcBorders>
          </w:tcPr>
          <w:p w:rsidR="00DC6BAB" w:rsidRPr="00DC6BAB" w:rsidRDefault="00DC6BAB" w:rsidP="00D41D47">
            <w:pPr>
              <w:suppressAutoHyphens/>
              <w:snapToGrid w:val="0"/>
              <w:rPr>
                <w:rFonts w:ascii="Times New Roman" w:hAnsi="Times New Roman" w:cs="Times New Roman"/>
                <w:lang w:eastAsia="ar-SA"/>
              </w:rPr>
            </w:pPr>
            <w:r w:rsidRPr="00DC6BAB">
              <w:rPr>
                <w:rFonts w:ascii="Times New Roman" w:hAnsi="Times New Roman" w:cs="Times New Roman"/>
              </w:rPr>
              <w:t>Зона объектов размещения отходов потребления</w:t>
            </w:r>
          </w:p>
        </w:tc>
      </w:tr>
    </w:tbl>
    <w:p w:rsidR="00DC6BAB" w:rsidRPr="00DC6BAB" w:rsidRDefault="00DC6BAB" w:rsidP="00DC6BAB">
      <w:pPr>
        <w:pStyle w:val="ConsPlusNormal"/>
        <w:widowControl/>
        <w:ind w:firstLine="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2. Границы территориальных зон установлены </w:t>
      </w:r>
      <w:proofErr w:type="gramStart"/>
      <w:r w:rsidRPr="00DC6BAB">
        <w:rPr>
          <w:rFonts w:ascii="Times New Roman" w:hAnsi="Times New Roman" w:cs="Times New Roman"/>
          <w:sz w:val="24"/>
          <w:szCs w:val="24"/>
        </w:rPr>
        <w:t>по</w:t>
      </w:r>
      <w:proofErr w:type="gramEnd"/>
      <w:r w:rsidRPr="00DC6BAB">
        <w:rPr>
          <w:rFonts w:ascii="Times New Roman" w:hAnsi="Times New Roman" w:cs="Times New Roman"/>
          <w:sz w:val="24"/>
          <w:szCs w:val="24"/>
        </w:rPr>
        <w:t>:</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линиям улиц, проездов, разделяющим транспортные потоки противоположных направлений;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красным линиям;</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границам земельных участков;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естественным границам природных объектов;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иным границам.</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Каждая территориальная зона обозначается на карте градостроительного зонирования территории Добринского  сельского поселения определенным цветом и буквенно-цифровым кодом.</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DC6BAB" w:rsidRPr="00DC6BAB" w:rsidRDefault="00DC6BAB" w:rsidP="00DC6BAB">
      <w:pPr>
        <w:tabs>
          <w:tab w:val="right" w:leader="dot" w:pos="10116"/>
        </w:tabs>
        <w:ind w:firstLine="532"/>
        <w:rPr>
          <w:rFonts w:ascii="Times New Roman" w:hAnsi="Times New Roman" w:cs="Times New Roman"/>
          <w:caps/>
        </w:rPr>
      </w:pPr>
    </w:p>
    <w:p w:rsidR="00DC6BAB" w:rsidRPr="00DC6BAB" w:rsidRDefault="00DC6BAB" w:rsidP="00DC6BAB">
      <w:pPr>
        <w:spacing w:before="120"/>
        <w:ind w:firstLine="570"/>
        <w:jc w:val="both"/>
        <w:rPr>
          <w:rFonts w:ascii="Times New Roman" w:hAnsi="Times New Roman" w:cs="Times New Roman"/>
          <w:b/>
          <w:bCs/>
          <w:i/>
        </w:rPr>
      </w:pPr>
      <w:r w:rsidRPr="00DC6BAB">
        <w:rPr>
          <w:rFonts w:ascii="Times New Roman" w:hAnsi="Times New Roman" w:cs="Times New Roman"/>
          <w:b/>
          <w:bCs/>
          <w:i/>
        </w:rPr>
        <w:t>Статья 27. Общие требования в части видов разрешенного использования земельных участков и объектов капитального строительства</w:t>
      </w:r>
    </w:p>
    <w:p w:rsidR="00DC6BAB" w:rsidRPr="00DC6BAB" w:rsidRDefault="00DC6BAB" w:rsidP="00DC6BAB">
      <w:pPr>
        <w:ind w:firstLine="545"/>
        <w:rPr>
          <w:rFonts w:ascii="Times New Roman" w:hAnsi="Times New Roman" w:cs="Times New Roman"/>
        </w:rPr>
      </w:pP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 xml:space="preserve">1) основные виды разрешенного использования; </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 xml:space="preserve">2) условно разрешенные виды использования; </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3) вспомогательные виды разрешенного использования.</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 xml:space="preserve">2. </w:t>
      </w:r>
      <w:proofErr w:type="gramStart"/>
      <w:r w:rsidRPr="00DC6BAB">
        <w:rPr>
          <w:rFonts w:ascii="Times New Roman" w:hAnsi="Times New Roman" w:cs="Times New Roman"/>
        </w:rPr>
        <w:t xml:space="preserve">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w:t>
      </w:r>
      <w:r w:rsidRPr="00DC6BAB">
        <w:rPr>
          <w:rFonts w:ascii="Times New Roman" w:hAnsi="Times New Roman" w:cs="Times New Roman"/>
        </w:rPr>
        <w:lastRenderedPageBreak/>
        <w:t>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roofErr w:type="gramEnd"/>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2) объекты культурного наследия относятся к разрешенным видам использования на территории всех зон;</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5) размещение указанных объектов разрешается при соблюдении следующих условий:</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а) выбор места размещения объектов должен осуществляться с учетом возможной реконструкции автомобильной дороги;</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DC6BAB">
        <w:rPr>
          <w:rFonts w:ascii="Times New Roman" w:hAnsi="Times New Roman" w:cs="Times New Roman"/>
        </w:rPr>
        <w:t>эксплуатации</w:t>
      </w:r>
      <w:proofErr w:type="gramEnd"/>
      <w:r w:rsidRPr="00DC6BAB">
        <w:rPr>
          <w:rFonts w:ascii="Times New Roman" w:hAnsi="Times New Roman" w:cs="Times New Roman"/>
        </w:rPr>
        <w:t xml:space="preserve"> автомобильных дорог.</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lastRenderedPageBreak/>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в) объекты временного проживания, необходимые для функционирования основных и условно разрешенных, видов использования;</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г) объекты коммунального хозяйства (</w:t>
      </w:r>
      <w:proofErr w:type="spellStart"/>
      <w:r w:rsidRPr="00DC6BAB">
        <w:rPr>
          <w:rFonts w:ascii="Times New Roman" w:hAnsi="Times New Roman" w:cs="Times New Roman"/>
        </w:rPr>
        <w:t>электр</w:t>
      </w:r>
      <w:proofErr w:type="gramStart"/>
      <w:r w:rsidRPr="00DC6BAB">
        <w:rPr>
          <w:rFonts w:ascii="Times New Roman" w:hAnsi="Times New Roman" w:cs="Times New Roman"/>
        </w:rPr>
        <w:t>о</w:t>
      </w:r>
      <w:proofErr w:type="spellEnd"/>
      <w:r w:rsidRPr="00DC6BAB">
        <w:rPr>
          <w:rFonts w:ascii="Times New Roman" w:hAnsi="Times New Roman" w:cs="Times New Roman"/>
        </w:rPr>
        <w:t>-</w:t>
      </w:r>
      <w:proofErr w:type="gramEnd"/>
      <w:r w:rsidRPr="00DC6BAB">
        <w:rPr>
          <w:rFonts w:ascii="Times New Roman" w:hAnsi="Times New Roman" w:cs="Times New Roman"/>
        </w:rPr>
        <w:t xml:space="preserve">, </w:t>
      </w:r>
      <w:proofErr w:type="spellStart"/>
      <w:r w:rsidRPr="00DC6BAB">
        <w:rPr>
          <w:rFonts w:ascii="Times New Roman" w:hAnsi="Times New Roman" w:cs="Times New Roman"/>
        </w:rPr>
        <w:t>водо</w:t>
      </w:r>
      <w:proofErr w:type="spellEnd"/>
      <w:r w:rsidRPr="00DC6BAB">
        <w:rPr>
          <w:rFonts w:ascii="Times New Roman" w:hAnsi="Times New Roman" w:cs="Times New Roman"/>
        </w:rPr>
        <w:t xml:space="preserve">-, </w:t>
      </w:r>
      <w:proofErr w:type="spellStart"/>
      <w:r w:rsidRPr="00DC6BAB">
        <w:rPr>
          <w:rFonts w:ascii="Times New Roman" w:hAnsi="Times New Roman" w:cs="Times New Roman"/>
        </w:rPr>
        <w:t>газообеспечение</w:t>
      </w:r>
      <w:proofErr w:type="spellEnd"/>
      <w:r w:rsidRPr="00DC6BAB">
        <w:rPr>
          <w:rFonts w:ascii="Times New Roman" w:hAnsi="Times New Roman" w:cs="Times New Roman"/>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C6BAB" w:rsidRPr="00DC6BAB" w:rsidRDefault="00DC6BAB" w:rsidP="00DC6BAB">
      <w:pPr>
        <w:ind w:firstLine="559"/>
        <w:jc w:val="both"/>
        <w:rPr>
          <w:rFonts w:ascii="Times New Roman" w:hAnsi="Times New Roman" w:cs="Times New Roman"/>
        </w:rPr>
      </w:pPr>
      <w:proofErr w:type="spellStart"/>
      <w:r w:rsidRPr="00DC6BAB">
        <w:rPr>
          <w:rFonts w:ascii="Times New Roman" w:hAnsi="Times New Roman" w:cs="Times New Roman"/>
        </w:rPr>
        <w:t>д</w:t>
      </w:r>
      <w:proofErr w:type="spellEnd"/>
      <w:r w:rsidRPr="00DC6BAB">
        <w:rPr>
          <w:rFonts w:ascii="Times New Roman" w:hAnsi="Times New Roman" w:cs="Times New Roman"/>
        </w:rPr>
        <w:t xml:space="preserve">)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 xml:space="preserve">е) благоустроенные, в том числе озелененные, детские площадки, площадки для отдыха, спортивных занятий; </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ж) площадки хозяйственные, в том числе для мусоросборников;</w:t>
      </w:r>
    </w:p>
    <w:p w:rsidR="00DC6BAB" w:rsidRPr="00DC6BAB" w:rsidRDefault="00DC6BAB" w:rsidP="00DC6BAB">
      <w:pPr>
        <w:ind w:firstLine="559"/>
        <w:jc w:val="both"/>
        <w:rPr>
          <w:rFonts w:ascii="Times New Roman" w:hAnsi="Times New Roman" w:cs="Times New Roman"/>
        </w:rPr>
      </w:pPr>
      <w:proofErr w:type="spellStart"/>
      <w:r w:rsidRPr="00DC6BAB">
        <w:rPr>
          <w:rFonts w:ascii="Times New Roman" w:hAnsi="Times New Roman" w:cs="Times New Roman"/>
        </w:rPr>
        <w:t>з</w:t>
      </w:r>
      <w:proofErr w:type="spellEnd"/>
      <w:r w:rsidRPr="00DC6BAB">
        <w:rPr>
          <w:rFonts w:ascii="Times New Roman" w:hAnsi="Times New Roman" w:cs="Times New Roman"/>
        </w:rPr>
        <w:t xml:space="preserve">) общественные туалеты; </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2)размещение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DC6BAB" w:rsidRPr="00DC6BAB" w:rsidRDefault="00DC6BAB" w:rsidP="00DC6BAB">
      <w:pPr>
        <w:ind w:firstLine="532"/>
        <w:rPr>
          <w:rFonts w:ascii="Times New Roman" w:hAnsi="Times New Roman" w:cs="Times New Roman"/>
        </w:rPr>
      </w:pPr>
    </w:p>
    <w:p w:rsidR="00DC6BAB" w:rsidRPr="00DC6BAB" w:rsidRDefault="00DC6BAB" w:rsidP="00DC6BAB">
      <w:pPr>
        <w:ind w:firstLine="532"/>
        <w:rPr>
          <w:rFonts w:ascii="Times New Roman" w:hAnsi="Times New Roman" w:cs="Times New Roman"/>
          <w:b/>
          <w:bCs/>
          <w:i/>
        </w:rPr>
      </w:pPr>
      <w:r w:rsidRPr="00DC6BAB">
        <w:rPr>
          <w:rFonts w:ascii="Times New Roman" w:hAnsi="Times New Roman" w:cs="Times New Roman"/>
          <w:b/>
          <w:bCs/>
          <w:i/>
        </w:rPr>
        <w:t>Статья 28.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DC6BAB" w:rsidRPr="00DC6BAB" w:rsidRDefault="00DC6BAB" w:rsidP="00DC6BAB">
      <w:pPr>
        <w:ind w:firstLine="532"/>
        <w:rPr>
          <w:rFonts w:ascii="Times New Roman" w:hAnsi="Times New Roman" w:cs="Times New Roman"/>
        </w:rPr>
      </w:pP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DC6BAB" w:rsidRPr="00DC6BAB" w:rsidRDefault="00DC6BAB" w:rsidP="00DC6BAB">
      <w:pPr>
        <w:tabs>
          <w:tab w:val="left" w:pos="709"/>
        </w:tabs>
        <w:ind w:firstLine="559"/>
        <w:jc w:val="both"/>
        <w:rPr>
          <w:rFonts w:ascii="Times New Roman" w:hAnsi="Times New Roman" w:cs="Times New Roman"/>
        </w:rPr>
      </w:pPr>
      <w:r w:rsidRPr="00DC6BAB">
        <w:rPr>
          <w:rFonts w:ascii="Times New Roman" w:hAnsi="Times New Roman" w:cs="Times New Roman"/>
        </w:rPr>
        <w:t>1) минимальная площадь земельного участка;</w:t>
      </w:r>
    </w:p>
    <w:p w:rsidR="00DC6BAB" w:rsidRPr="00DC6BAB" w:rsidRDefault="00DC6BAB" w:rsidP="00DC6BAB">
      <w:pPr>
        <w:tabs>
          <w:tab w:val="left" w:pos="709"/>
        </w:tabs>
        <w:ind w:firstLine="559"/>
        <w:jc w:val="both"/>
        <w:rPr>
          <w:rFonts w:ascii="Times New Roman" w:hAnsi="Times New Roman" w:cs="Times New Roman"/>
        </w:rPr>
      </w:pPr>
      <w:r w:rsidRPr="00DC6BAB">
        <w:rPr>
          <w:rFonts w:ascii="Times New Roman" w:hAnsi="Times New Roman" w:cs="Times New Roman"/>
        </w:rPr>
        <w:t>2) максимальная площадь земельного участка;</w:t>
      </w:r>
    </w:p>
    <w:p w:rsidR="00DC6BAB" w:rsidRPr="00DC6BAB" w:rsidRDefault="00DC6BAB" w:rsidP="00DC6BAB">
      <w:pPr>
        <w:tabs>
          <w:tab w:val="left" w:pos="709"/>
        </w:tabs>
        <w:ind w:firstLine="559"/>
        <w:jc w:val="both"/>
        <w:rPr>
          <w:rFonts w:ascii="Times New Roman" w:hAnsi="Times New Roman" w:cs="Times New Roman"/>
        </w:rPr>
      </w:pPr>
      <w:r w:rsidRPr="00DC6BAB">
        <w:rPr>
          <w:rFonts w:ascii="Times New Roman" w:hAnsi="Times New Roman" w:cs="Times New Roman"/>
        </w:rPr>
        <w:t>3) минимальная ширина вдоль фронта улицы;</w:t>
      </w:r>
    </w:p>
    <w:p w:rsidR="00DC6BAB" w:rsidRPr="00DC6BAB" w:rsidRDefault="00DC6BAB" w:rsidP="00DC6BAB">
      <w:pPr>
        <w:tabs>
          <w:tab w:val="left" w:pos="709"/>
        </w:tabs>
        <w:ind w:firstLine="559"/>
        <w:jc w:val="both"/>
        <w:rPr>
          <w:rFonts w:ascii="Times New Roman" w:hAnsi="Times New Roman" w:cs="Times New Roman"/>
        </w:rPr>
      </w:pPr>
      <w:r w:rsidRPr="00DC6BAB">
        <w:rPr>
          <w:rFonts w:ascii="Times New Roman" w:hAnsi="Times New Roman" w:cs="Times New Roman"/>
        </w:rPr>
        <w:t>4) предельное количество этажей;</w:t>
      </w:r>
    </w:p>
    <w:p w:rsidR="00DC6BAB" w:rsidRPr="00DC6BAB" w:rsidRDefault="00DC6BAB" w:rsidP="00DC6BAB">
      <w:pPr>
        <w:tabs>
          <w:tab w:val="left" w:pos="709"/>
          <w:tab w:val="left" w:pos="851"/>
          <w:tab w:val="left" w:pos="1134"/>
        </w:tabs>
        <w:ind w:firstLine="545"/>
        <w:jc w:val="both"/>
        <w:rPr>
          <w:rFonts w:ascii="Times New Roman" w:hAnsi="Times New Roman" w:cs="Times New Roman"/>
        </w:rPr>
      </w:pPr>
      <w:r w:rsidRPr="00DC6BAB">
        <w:rPr>
          <w:rFonts w:ascii="Times New Roman" w:hAnsi="Times New Roman" w:cs="Times New Roman"/>
        </w:rPr>
        <w:lastRenderedPageBreak/>
        <w:t>5) максимальная высота объектов капитального строительства, реконструкции на территории земельного участка;</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 xml:space="preserve">6) минимальные отступы стен объектов капитального строительства от границ сопряженных земельных участков; </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7) максимальные выступы за красную линию балконов, эркеров, козырьков;</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 xml:space="preserve">8) максимальные выступы за красную линию ступеней и приямков;  </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9) максимальная общая площадь объектов нежилого назначения на территории земельных участков в границах зоны жилой застройки и зоны застройки личных подсобных хозяйств;</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 xml:space="preserve">10) минимальное количество </w:t>
      </w:r>
      <w:proofErr w:type="spellStart"/>
      <w:r w:rsidRPr="00DC6BAB">
        <w:rPr>
          <w:rFonts w:ascii="Times New Roman" w:hAnsi="Times New Roman" w:cs="Times New Roman"/>
        </w:rPr>
        <w:t>машино-мест</w:t>
      </w:r>
      <w:proofErr w:type="spellEnd"/>
      <w:r w:rsidRPr="00DC6BAB">
        <w:rPr>
          <w:rFonts w:ascii="Times New Roman" w:hAnsi="Times New Roman" w:cs="Times New Roman"/>
        </w:rPr>
        <w:t xml:space="preserve"> для хранения индивидуального автотранспорта на территории земельных участков;</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11) минимальная доля озеленения территории земельных участков;</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12) максимальный процент застройки в границах земельного участка.</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 xml:space="preserve">1) выступы за красную линию </w:t>
      </w:r>
      <w:r w:rsidRPr="00DC6BAB">
        <w:rPr>
          <w:rFonts w:ascii="Times New Roman" w:hAnsi="Times New Roman" w:cs="Times New Roman"/>
          <w:color w:val="000000"/>
        </w:rPr>
        <w:t xml:space="preserve">балконов, эркеров, козырьков не допускаются более </w:t>
      </w:r>
      <w:smartTag w:uri="urn:schemas-microsoft-com:office:smarttags" w:element="metricconverter">
        <w:smartTagPr>
          <w:attr w:name="ProductID" w:val="2,0 метров"/>
        </w:smartTagPr>
        <w:r w:rsidRPr="00DC6BAB">
          <w:rPr>
            <w:rFonts w:ascii="Times New Roman" w:hAnsi="Times New Roman" w:cs="Times New Roman"/>
            <w:color w:val="000000"/>
          </w:rPr>
          <w:t>2,0 метров</w:t>
        </w:r>
      </w:smartTag>
      <w:r w:rsidRPr="00DC6BAB">
        <w:rPr>
          <w:rFonts w:ascii="Times New Roman" w:hAnsi="Times New Roman" w:cs="Times New Roman"/>
          <w:color w:val="000000"/>
        </w:rPr>
        <w:t xml:space="preserve"> и ниже </w:t>
      </w:r>
      <w:smartTag w:uri="urn:schemas-microsoft-com:office:smarttags" w:element="metricconverter">
        <w:smartTagPr>
          <w:attr w:name="ProductID" w:val="3,5 метров"/>
        </w:smartTagPr>
        <w:r w:rsidRPr="00DC6BAB">
          <w:rPr>
            <w:rFonts w:ascii="Times New Roman" w:hAnsi="Times New Roman" w:cs="Times New Roman"/>
          </w:rPr>
          <w:t>3,5 метров</w:t>
        </w:r>
      </w:smartTag>
      <w:r w:rsidRPr="00DC6BAB">
        <w:rPr>
          <w:rFonts w:ascii="Times New Roman" w:hAnsi="Times New Roman" w:cs="Times New Roman"/>
        </w:rPr>
        <w:t xml:space="preserve"> от уровня земли, тротуара;</w:t>
      </w:r>
    </w:p>
    <w:p w:rsidR="00DC6BAB" w:rsidRPr="00DC6BAB" w:rsidRDefault="00DC6BAB" w:rsidP="00DC6BAB">
      <w:pPr>
        <w:ind w:firstLine="545"/>
        <w:jc w:val="both"/>
        <w:rPr>
          <w:rFonts w:ascii="Times New Roman" w:hAnsi="Times New Roman" w:cs="Times New Roman"/>
          <w:color w:val="000000"/>
        </w:rPr>
      </w:pPr>
      <w:r w:rsidRPr="00DC6BAB">
        <w:rPr>
          <w:rFonts w:ascii="Times New Roman" w:hAnsi="Times New Roman" w:cs="Times New Roman"/>
        </w:rPr>
        <w:t xml:space="preserve">2) выступы за красную линию </w:t>
      </w:r>
      <w:r w:rsidRPr="00DC6BAB">
        <w:rPr>
          <w:rFonts w:ascii="Times New Roman" w:hAnsi="Times New Roman" w:cs="Times New Roman"/>
          <w:color w:val="000000"/>
        </w:rPr>
        <w:t>ступеней и приямков допускаются по согласованию Администрации;</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3) общие требования в части максимальной высоты объектов капитального строительства:</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4. Общие требования в части озеленения территории земельных участков:</w:t>
      </w:r>
    </w:p>
    <w:p w:rsidR="00DC6BAB" w:rsidRPr="00DC6BAB" w:rsidRDefault="00DC6BAB" w:rsidP="00DC6BAB">
      <w:pPr>
        <w:ind w:firstLine="545"/>
        <w:jc w:val="both"/>
        <w:rPr>
          <w:rFonts w:ascii="Times New Roman" w:hAnsi="Times New Roman" w:cs="Times New Roman"/>
        </w:rPr>
      </w:pPr>
      <w:proofErr w:type="gramStart"/>
      <w:r w:rsidRPr="00DC6BAB">
        <w:rPr>
          <w:rFonts w:ascii="Times New Roman" w:hAnsi="Times New Roman" w:cs="Times New Roman"/>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 xml:space="preserve">2) озелененная территория земельного участка может быть оборудована: </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а) площадками для отдыха взрослых, детскими площадками;</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lastRenderedPageBreak/>
        <w:t xml:space="preserve">б) открытыми спортивными площадками; </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 xml:space="preserve">в) другими подобными объектами; </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Добринского  сельского поселения. Доля озелененных территорий садов, скверов – 70%.</w:t>
      </w:r>
    </w:p>
    <w:p w:rsidR="00DC6BAB" w:rsidRPr="00DC6BAB" w:rsidRDefault="00DC6BAB" w:rsidP="00DC6BAB">
      <w:pPr>
        <w:ind w:firstLine="532"/>
        <w:jc w:val="both"/>
        <w:rPr>
          <w:rFonts w:ascii="Times New Roman" w:hAnsi="Times New Roman" w:cs="Times New Roman"/>
        </w:rPr>
      </w:pPr>
      <w:r w:rsidRPr="00DC6BAB">
        <w:rPr>
          <w:rFonts w:ascii="Times New Roman" w:hAnsi="Times New Roman" w:cs="Times New Roman"/>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DC6BAB" w:rsidRPr="00DC6BAB" w:rsidRDefault="00DC6BAB" w:rsidP="00DC6BAB">
      <w:pPr>
        <w:spacing w:after="120"/>
        <w:jc w:val="right"/>
        <w:rPr>
          <w:rFonts w:ascii="Times New Roman" w:hAnsi="Times New Roman" w:cs="Times New Roman"/>
        </w:rPr>
      </w:pPr>
      <w:r w:rsidRPr="00DC6BAB">
        <w:rPr>
          <w:rFonts w:ascii="Times New Roman" w:hAnsi="Times New Roman" w:cs="Times New Roman"/>
        </w:rPr>
        <w:t>Таблица 2</w:t>
      </w:r>
    </w:p>
    <w:p w:rsidR="00DC6BAB" w:rsidRPr="00DC6BAB" w:rsidRDefault="00DC6BAB" w:rsidP="00DC6BAB">
      <w:pPr>
        <w:spacing w:after="120"/>
        <w:ind w:firstLine="559"/>
        <w:rPr>
          <w:rFonts w:ascii="Times New Roman" w:hAnsi="Times New Roman" w:cs="Times New Roman"/>
        </w:rPr>
      </w:pPr>
      <w:r w:rsidRPr="00DC6BAB">
        <w:rPr>
          <w:rFonts w:ascii="Times New Roman" w:hAnsi="Times New Roman" w:cs="Times New Roman"/>
        </w:rPr>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DC6BAB" w:rsidRPr="00DC6BAB" w:rsidTr="00D41D47">
        <w:trPr>
          <w:trHeight w:val="322"/>
          <w:tblHeader/>
        </w:trPr>
        <w:tc>
          <w:tcPr>
            <w:tcW w:w="709" w:type="dxa"/>
            <w:tcBorders>
              <w:top w:val="single" w:sz="4" w:space="0" w:color="000000"/>
              <w:left w:val="single" w:sz="4" w:space="0" w:color="000000"/>
              <w:bottom w:val="nil"/>
              <w:right w:val="nil"/>
            </w:tcBorders>
            <w:vAlign w:val="center"/>
          </w:tcPr>
          <w:p w:rsidR="00DC6BAB" w:rsidRPr="00DC6BAB" w:rsidRDefault="00DC6BAB" w:rsidP="00D41D47">
            <w:pPr>
              <w:snapToGrid w:val="0"/>
              <w:jc w:val="center"/>
              <w:rPr>
                <w:rFonts w:ascii="Times New Roman" w:hAnsi="Times New Roman" w:cs="Times New Roman"/>
                <w:lang w:eastAsia="ar-SA"/>
              </w:rPr>
            </w:pPr>
            <w:r w:rsidRPr="00DC6BAB">
              <w:rPr>
                <w:rFonts w:ascii="Times New Roman" w:hAnsi="Times New Roman" w:cs="Times New Roman"/>
              </w:rPr>
              <w:t>№</w:t>
            </w:r>
          </w:p>
          <w:p w:rsidR="00DC6BAB" w:rsidRPr="00DC6BAB" w:rsidRDefault="00DC6BAB" w:rsidP="00D41D47">
            <w:pPr>
              <w:suppressAutoHyphens/>
              <w:snapToGrid w:val="0"/>
              <w:jc w:val="center"/>
              <w:rPr>
                <w:rFonts w:ascii="Times New Roman" w:hAnsi="Times New Roman" w:cs="Times New Roman"/>
                <w:lang w:eastAsia="ar-SA"/>
              </w:rPr>
            </w:pPr>
            <w:proofErr w:type="spellStart"/>
            <w:proofErr w:type="gramStart"/>
            <w:r w:rsidRPr="00DC6BAB">
              <w:rPr>
                <w:rFonts w:ascii="Times New Roman" w:hAnsi="Times New Roman" w:cs="Times New Roman"/>
              </w:rPr>
              <w:t>п</w:t>
            </w:r>
            <w:proofErr w:type="spellEnd"/>
            <w:proofErr w:type="gramEnd"/>
            <w:r w:rsidRPr="00DC6BAB">
              <w:rPr>
                <w:rFonts w:ascii="Times New Roman" w:hAnsi="Times New Roman" w:cs="Times New Roman"/>
              </w:rPr>
              <w:t>/</w:t>
            </w:r>
            <w:proofErr w:type="spellStart"/>
            <w:r w:rsidRPr="00DC6BAB">
              <w:rPr>
                <w:rFonts w:ascii="Times New Roman" w:hAnsi="Times New Roman" w:cs="Times New Roman"/>
              </w:rPr>
              <w:t>п</w:t>
            </w:r>
            <w:proofErr w:type="spellEnd"/>
          </w:p>
        </w:tc>
        <w:tc>
          <w:tcPr>
            <w:tcW w:w="5386" w:type="dxa"/>
            <w:tcBorders>
              <w:top w:val="single" w:sz="4" w:space="0" w:color="000000"/>
              <w:left w:val="single" w:sz="4" w:space="0" w:color="000000"/>
              <w:bottom w:val="nil"/>
              <w:right w:val="nil"/>
            </w:tcBorders>
            <w:vAlign w:val="center"/>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Вид использования</w:t>
            </w:r>
          </w:p>
        </w:tc>
        <w:tc>
          <w:tcPr>
            <w:tcW w:w="3275" w:type="dxa"/>
            <w:tcBorders>
              <w:top w:val="single" w:sz="4" w:space="0" w:color="000000"/>
              <w:left w:val="single" w:sz="4" w:space="0" w:color="000000"/>
              <w:bottom w:val="nil"/>
              <w:right w:val="single" w:sz="4" w:space="0" w:color="000000"/>
            </w:tcBorders>
            <w:vAlign w:val="center"/>
          </w:tcPr>
          <w:p w:rsidR="00DC6BAB" w:rsidRPr="00DC6BAB" w:rsidRDefault="00DC6BAB" w:rsidP="00D41D47">
            <w:pPr>
              <w:snapToGrid w:val="0"/>
              <w:jc w:val="center"/>
              <w:rPr>
                <w:rFonts w:ascii="Times New Roman" w:hAnsi="Times New Roman" w:cs="Times New Roman"/>
                <w:lang w:eastAsia="ar-SA"/>
              </w:rPr>
            </w:pPr>
            <w:r w:rsidRPr="00DC6BAB">
              <w:rPr>
                <w:rFonts w:ascii="Times New Roman" w:hAnsi="Times New Roman" w:cs="Times New Roman"/>
              </w:rPr>
              <w:t>Минимальная площадь озелененных территорий</w:t>
            </w:r>
          </w:p>
          <w:p w:rsidR="00DC6BAB" w:rsidRPr="00DC6BAB" w:rsidRDefault="00DC6BAB" w:rsidP="00D41D47">
            <w:pPr>
              <w:suppressAutoHyphens/>
              <w:jc w:val="center"/>
              <w:rPr>
                <w:rFonts w:ascii="Times New Roman" w:hAnsi="Times New Roman" w:cs="Times New Roman"/>
                <w:lang w:eastAsia="ar-SA"/>
              </w:rPr>
            </w:pP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1</w:t>
            </w:r>
          </w:p>
        </w:tc>
        <w:tc>
          <w:tcPr>
            <w:tcW w:w="5386" w:type="dxa"/>
            <w:tcBorders>
              <w:top w:val="nil"/>
              <w:left w:val="single" w:sz="4" w:space="0" w:color="000000"/>
              <w:bottom w:val="nil"/>
              <w:right w:val="nil"/>
            </w:tcBorders>
          </w:tcPr>
          <w:p w:rsidR="00DC6BAB" w:rsidRPr="00DC6BAB" w:rsidRDefault="00DC6BAB" w:rsidP="00D41D47">
            <w:pPr>
              <w:suppressAutoHyphens/>
              <w:snapToGrid w:val="0"/>
              <w:rPr>
                <w:rFonts w:ascii="Times New Roman" w:hAnsi="Times New Roman" w:cs="Times New Roman"/>
                <w:lang w:eastAsia="ar-SA"/>
              </w:rPr>
            </w:pPr>
            <w:r w:rsidRPr="00DC6BAB">
              <w:rPr>
                <w:rFonts w:ascii="Times New Roman" w:hAnsi="Times New Roman" w:cs="Times New Roman"/>
              </w:rPr>
              <w:t>Сады, скверы, бульвары; парки; комплексы аттракционов</w:t>
            </w:r>
          </w:p>
        </w:tc>
        <w:tc>
          <w:tcPr>
            <w:tcW w:w="3275" w:type="dxa"/>
            <w:tcBorders>
              <w:top w:val="nil"/>
              <w:left w:val="single" w:sz="4" w:space="0" w:color="000000"/>
              <w:bottom w:val="nil"/>
              <w:right w:val="single" w:sz="4" w:space="0" w:color="000000"/>
            </w:tcBorders>
          </w:tcPr>
          <w:p w:rsidR="00DC6BAB" w:rsidRPr="00DC6BAB" w:rsidRDefault="00DC6BAB" w:rsidP="00D41D47">
            <w:pPr>
              <w:suppressAutoHyphens/>
              <w:snapToGrid w:val="0"/>
              <w:rPr>
                <w:rFonts w:ascii="Times New Roman" w:hAnsi="Times New Roman" w:cs="Times New Roman"/>
                <w:lang w:eastAsia="ar-SA"/>
              </w:rPr>
            </w:pPr>
            <w:r w:rsidRPr="00DC6BAB">
              <w:rPr>
                <w:rFonts w:ascii="Times New Roman" w:hAnsi="Times New Roman" w:cs="Times New Roman"/>
              </w:rPr>
              <w:t>70% территории земельного участка</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2</w:t>
            </w:r>
          </w:p>
        </w:tc>
        <w:tc>
          <w:tcPr>
            <w:tcW w:w="5386" w:type="dxa"/>
            <w:tcBorders>
              <w:top w:val="nil"/>
              <w:left w:val="single" w:sz="4" w:space="0" w:color="000000"/>
              <w:bottom w:val="nil"/>
              <w:right w:val="nil"/>
            </w:tcBorders>
          </w:tcPr>
          <w:p w:rsidR="00DC6BAB" w:rsidRPr="00DC6BAB" w:rsidRDefault="00DC6BAB" w:rsidP="00D41D47">
            <w:pPr>
              <w:suppressAutoHyphens/>
              <w:snapToGrid w:val="0"/>
              <w:rPr>
                <w:rFonts w:ascii="Times New Roman" w:hAnsi="Times New Roman" w:cs="Times New Roman"/>
                <w:lang w:eastAsia="ar-SA"/>
              </w:rPr>
            </w:pPr>
            <w:r w:rsidRPr="00DC6BAB">
              <w:rPr>
                <w:rFonts w:ascii="Times New Roman" w:hAnsi="Times New Roman" w:cs="Times New Roman"/>
              </w:rPr>
              <w:t>Объекты дошкольного образования (ДОУ), объекты начального и среднего общего образования (школы)</w:t>
            </w:r>
          </w:p>
        </w:tc>
        <w:tc>
          <w:tcPr>
            <w:tcW w:w="3275" w:type="dxa"/>
            <w:tcBorders>
              <w:top w:val="nil"/>
              <w:left w:val="single" w:sz="4" w:space="0" w:color="000000"/>
              <w:bottom w:val="nil"/>
              <w:right w:val="single" w:sz="4" w:space="0" w:color="000000"/>
            </w:tcBorders>
          </w:tcPr>
          <w:p w:rsidR="00DC6BAB" w:rsidRPr="00DC6BAB" w:rsidRDefault="00DC6BAB" w:rsidP="00D41D47">
            <w:pPr>
              <w:suppressAutoHyphens/>
              <w:snapToGrid w:val="0"/>
              <w:rPr>
                <w:rFonts w:ascii="Times New Roman" w:hAnsi="Times New Roman" w:cs="Times New Roman"/>
                <w:lang w:eastAsia="ar-SA"/>
              </w:rPr>
            </w:pPr>
            <w:r w:rsidRPr="00DC6BAB">
              <w:rPr>
                <w:rFonts w:ascii="Times New Roman" w:hAnsi="Times New Roman" w:cs="Times New Roman"/>
              </w:rPr>
              <w:t>50% территории земельного участка</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3</w:t>
            </w:r>
          </w:p>
        </w:tc>
        <w:tc>
          <w:tcPr>
            <w:tcW w:w="5386" w:type="dxa"/>
            <w:tcBorders>
              <w:top w:val="nil"/>
              <w:left w:val="single" w:sz="4" w:space="0" w:color="000000"/>
              <w:bottom w:val="nil"/>
              <w:right w:val="nil"/>
            </w:tcBorders>
          </w:tcPr>
          <w:p w:rsidR="00DC6BAB" w:rsidRPr="00DC6BAB" w:rsidRDefault="00DC6BAB" w:rsidP="00D41D47">
            <w:pPr>
              <w:snapToGrid w:val="0"/>
              <w:rPr>
                <w:rFonts w:ascii="Times New Roman" w:hAnsi="Times New Roman" w:cs="Times New Roman"/>
                <w:lang w:eastAsia="ar-SA"/>
              </w:rPr>
            </w:pPr>
            <w:r w:rsidRPr="00DC6BAB">
              <w:rPr>
                <w:rFonts w:ascii="Times New Roman" w:hAnsi="Times New Roman" w:cs="Times New Roman"/>
              </w:rPr>
              <w:t>2-х квартирные жилые дома;</w:t>
            </w:r>
          </w:p>
          <w:p w:rsidR="00DC6BAB" w:rsidRPr="00DC6BAB" w:rsidRDefault="00DC6BAB" w:rsidP="00D41D47">
            <w:pPr>
              <w:suppressAutoHyphens/>
              <w:rPr>
                <w:rFonts w:ascii="Times New Roman" w:hAnsi="Times New Roman" w:cs="Times New Roman"/>
                <w:lang w:eastAsia="ar-SA"/>
              </w:rPr>
            </w:pPr>
            <w:r w:rsidRPr="00DC6BAB">
              <w:rPr>
                <w:rFonts w:ascii="Times New Roman" w:hAnsi="Times New Roman" w:cs="Times New Roman"/>
              </w:rPr>
              <w:t>открытые объекты физической культуры и спорта</w:t>
            </w:r>
          </w:p>
        </w:tc>
        <w:tc>
          <w:tcPr>
            <w:tcW w:w="3275" w:type="dxa"/>
            <w:tcBorders>
              <w:top w:val="nil"/>
              <w:left w:val="single" w:sz="4" w:space="0" w:color="000000"/>
              <w:bottom w:val="nil"/>
              <w:right w:val="single" w:sz="4" w:space="0" w:color="000000"/>
            </w:tcBorders>
          </w:tcPr>
          <w:p w:rsidR="00DC6BAB" w:rsidRPr="00DC6BAB" w:rsidRDefault="00DC6BAB" w:rsidP="00D41D47">
            <w:pPr>
              <w:suppressAutoHyphens/>
              <w:snapToGrid w:val="0"/>
              <w:rPr>
                <w:rFonts w:ascii="Times New Roman" w:hAnsi="Times New Roman" w:cs="Times New Roman"/>
                <w:lang w:eastAsia="ar-SA"/>
              </w:rPr>
            </w:pPr>
            <w:r w:rsidRPr="00DC6BAB">
              <w:rPr>
                <w:rFonts w:ascii="Times New Roman" w:hAnsi="Times New Roman" w:cs="Times New Roman"/>
              </w:rPr>
              <w:t>40% территории земельного участка</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4</w:t>
            </w:r>
          </w:p>
        </w:tc>
        <w:tc>
          <w:tcPr>
            <w:tcW w:w="5386" w:type="dxa"/>
            <w:tcBorders>
              <w:top w:val="nil"/>
              <w:left w:val="single" w:sz="4" w:space="0" w:color="000000"/>
              <w:bottom w:val="single" w:sz="4" w:space="0" w:color="000000"/>
              <w:right w:val="nil"/>
            </w:tcBorders>
          </w:tcPr>
          <w:p w:rsidR="00DC6BAB" w:rsidRPr="00DC6BAB" w:rsidRDefault="00DC6BAB" w:rsidP="00D41D47">
            <w:pPr>
              <w:suppressAutoHyphens/>
              <w:snapToGrid w:val="0"/>
              <w:rPr>
                <w:rFonts w:ascii="Times New Roman" w:hAnsi="Times New Roman" w:cs="Times New Roman"/>
                <w:lang w:eastAsia="ar-SA"/>
              </w:rPr>
            </w:pPr>
            <w:r w:rsidRPr="00DC6BAB">
              <w:rPr>
                <w:rFonts w:ascii="Times New Roman" w:hAnsi="Times New Roman" w:cs="Times New Roman"/>
              </w:rPr>
              <w:t>Прочие(*)</w:t>
            </w:r>
          </w:p>
        </w:tc>
        <w:tc>
          <w:tcPr>
            <w:tcW w:w="3275"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rPr>
                <w:rFonts w:ascii="Times New Roman" w:hAnsi="Times New Roman" w:cs="Times New Roman"/>
                <w:lang w:eastAsia="ar-SA"/>
              </w:rPr>
            </w:pPr>
            <w:r w:rsidRPr="00DC6BAB">
              <w:rPr>
                <w:rFonts w:ascii="Times New Roman" w:hAnsi="Times New Roman" w:cs="Times New Roman"/>
              </w:rPr>
              <w:t>15% территории земельного участка</w:t>
            </w:r>
          </w:p>
        </w:tc>
      </w:tr>
    </w:tbl>
    <w:p w:rsidR="00DC6BAB" w:rsidRPr="00DC6BAB" w:rsidRDefault="00DC6BAB" w:rsidP="00DC6BAB">
      <w:pPr>
        <w:ind w:firstLine="573"/>
        <w:jc w:val="both"/>
        <w:rPr>
          <w:rFonts w:ascii="Times New Roman" w:hAnsi="Times New Roman" w:cs="Times New Roman"/>
          <w:lang w:eastAsia="ar-SA"/>
        </w:rPr>
      </w:pP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1) объекты коммунального хозяйства; </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2) объекты сельскохозяйственного использования;</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3) объекты транспорта. </w:t>
      </w:r>
      <w:r w:rsidRPr="00DC6BAB">
        <w:rPr>
          <w:rFonts w:ascii="Times New Roman" w:hAnsi="Times New Roman" w:cs="Times New Roman"/>
        </w:rPr>
        <w:tab/>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DC6BAB">
          <w:rPr>
            <w:rFonts w:ascii="Times New Roman" w:hAnsi="Times New Roman" w:cs="Times New Roman"/>
          </w:rPr>
          <w:t>300 метров</w:t>
        </w:r>
      </w:smartTag>
      <w:r w:rsidRPr="00DC6BAB">
        <w:rPr>
          <w:rFonts w:ascii="Times New Roman" w:hAnsi="Times New Roman" w:cs="Times New Roman"/>
        </w:rPr>
        <w:t>, площадь озеленения допускается уменьшать, но не более чем на 30%.</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lastRenderedPageBreak/>
        <w:t xml:space="preserve">7. Требования к размерам и озеленению санитарно-защитных зон следует принимать в соответствии с техническими регламентами, </w:t>
      </w:r>
      <w:proofErr w:type="spellStart"/>
      <w:r w:rsidRPr="00DC6BAB">
        <w:rPr>
          <w:rFonts w:ascii="Times New Roman" w:hAnsi="Times New Roman" w:cs="Times New Roman"/>
        </w:rPr>
        <w:t>СанПиНами</w:t>
      </w:r>
      <w:proofErr w:type="spellEnd"/>
      <w:r w:rsidRPr="00DC6BAB">
        <w:rPr>
          <w:rFonts w:ascii="Times New Roman" w:hAnsi="Times New Roman" w:cs="Times New Roman"/>
        </w:rPr>
        <w:t xml:space="preserve"> и иными действующими нормативными техническими документами.</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8. Общие требования в части размещения </w:t>
      </w:r>
      <w:proofErr w:type="spellStart"/>
      <w:r w:rsidRPr="00DC6BAB">
        <w:rPr>
          <w:rFonts w:ascii="Times New Roman" w:hAnsi="Times New Roman" w:cs="Times New Roman"/>
        </w:rPr>
        <w:t>машино-мест</w:t>
      </w:r>
      <w:proofErr w:type="spellEnd"/>
      <w:r w:rsidRPr="00DC6BAB">
        <w:rPr>
          <w:rFonts w:ascii="Times New Roman" w:hAnsi="Times New Roman" w:cs="Times New Roman"/>
        </w:rPr>
        <w:t xml:space="preserve"> для хранения индивидуального автотранспорта на территории земельных участков:</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DC6BAB" w:rsidRPr="00DC6BAB" w:rsidRDefault="00DC6BAB" w:rsidP="00DC6BAB">
      <w:pPr>
        <w:ind w:firstLine="573"/>
        <w:jc w:val="both"/>
        <w:rPr>
          <w:rFonts w:ascii="Times New Roman" w:hAnsi="Times New Roman" w:cs="Times New Roman"/>
          <w:color w:val="332E2D"/>
          <w:spacing w:val="2"/>
        </w:rPr>
      </w:pPr>
      <w:r w:rsidRPr="00DC6BAB">
        <w:rPr>
          <w:rFonts w:ascii="Times New Roman" w:hAnsi="Times New Roman" w:cs="Times New Roman"/>
          <w:spacing w:val="2"/>
        </w:rPr>
        <w:t>а) хранение в капитальных гаражах - стоянках (</w:t>
      </w:r>
      <w:r w:rsidRPr="00DC6BAB">
        <w:rPr>
          <w:rFonts w:ascii="Times New Roman" w:hAnsi="Times New Roman" w:cs="Times New Roman"/>
          <w:color w:val="332E2D"/>
          <w:spacing w:val="2"/>
        </w:rPr>
        <w:t>наземных, подземных, встроенных и пристроенных);</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spacing w:val="2"/>
        </w:rPr>
        <w:t>в) хранение на открытых охраняемых и неохраняемых стоянках;</w:t>
      </w:r>
      <w:r w:rsidRPr="00DC6BAB">
        <w:rPr>
          <w:rFonts w:ascii="Times New Roman" w:hAnsi="Times New Roman" w:cs="Times New Roman"/>
        </w:rPr>
        <w:tab/>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2) минимальное количество </w:t>
      </w:r>
      <w:proofErr w:type="spellStart"/>
      <w:r w:rsidRPr="00DC6BAB">
        <w:rPr>
          <w:rFonts w:ascii="Times New Roman" w:hAnsi="Times New Roman" w:cs="Times New Roman"/>
        </w:rPr>
        <w:t>машино-мест</w:t>
      </w:r>
      <w:proofErr w:type="spellEnd"/>
      <w:r w:rsidRPr="00DC6BAB">
        <w:rPr>
          <w:rFonts w:ascii="Times New Roman" w:hAnsi="Times New Roman" w:cs="Times New Roman"/>
        </w:rPr>
        <w:t xml:space="preserve"> для хранения индивидуального автотранспорта на территории земельных участков приведено в таблице 3.</w:t>
      </w:r>
    </w:p>
    <w:p w:rsidR="00DC6BAB" w:rsidRPr="00DC6BAB" w:rsidRDefault="00DC6BAB" w:rsidP="00DC6BAB">
      <w:pPr>
        <w:keepNext/>
        <w:spacing w:after="120"/>
        <w:jc w:val="right"/>
        <w:rPr>
          <w:rFonts w:ascii="Times New Roman" w:hAnsi="Times New Roman" w:cs="Times New Roman"/>
        </w:rPr>
      </w:pPr>
      <w:r w:rsidRPr="00DC6BAB">
        <w:rPr>
          <w:rFonts w:ascii="Times New Roman" w:hAnsi="Times New Roman" w:cs="Times New Roman"/>
        </w:rPr>
        <w:t xml:space="preserve">Таблица 3 </w:t>
      </w:r>
    </w:p>
    <w:p w:rsidR="00DC6BAB" w:rsidRPr="00DC6BAB" w:rsidRDefault="00DC6BAB" w:rsidP="00DC6BAB">
      <w:pPr>
        <w:keepNext/>
        <w:spacing w:after="120"/>
        <w:ind w:firstLine="555"/>
        <w:jc w:val="both"/>
        <w:rPr>
          <w:rFonts w:ascii="Times New Roman" w:hAnsi="Times New Roman" w:cs="Times New Roman"/>
        </w:rPr>
      </w:pPr>
      <w:r w:rsidRPr="00DC6BAB">
        <w:rPr>
          <w:rFonts w:ascii="Times New Roman" w:hAnsi="Times New Roman" w:cs="Times New Roman"/>
        </w:rPr>
        <w:t xml:space="preserve">Минимальное количество </w:t>
      </w:r>
      <w:proofErr w:type="spellStart"/>
      <w:r w:rsidRPr="00DC6BAB">
        <w:rPr>
          <w:rFonts w:ascii="Times New Roman" w:hAnsi="Times New Roman" w:cs="Times New Roman"/>
        </w:rPr>
        <w:t>машино-мест</w:t>
      </w:r>
      <w:proofErr w:type="spellEnd"/>
      <w:r w:rsidRPr="00DC6BAB">
        <w:rPr>
          <w:rFonts w:ascii="Times New Roman" w:hAnsi="Times New Roman" w:cs="Times New Roman"/>
        </w:rPr>
        <w:t xml:space="preserve">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DC6BAB" w:rsidRPr="00DC6BAB" w:rsidTr="00D41D47">
        <w:trPr>
          <w:trHeight w:val="322"/>
          <w:tblHeader/>
        </w:trPr>
        <w:tc>
          <w:tcPr>
            <w:tcW w:w="709" w:type="dxa"/>
            <w:tcBorders>
              <w:top w:val="single" w:sz="4" w:space="0" w:color="000000"/>
              <w:left w:val="single" w:sz="4" w:space="0" w:color="000000"/>
              <w:bottom w:val="single" w:sz="4" w:space="0" w:color="000000"/>
              <w:right w:val="nil"/>
            </w:tcBorders>
            <w:vAlign w:val="center"/>
          </w:tcPr>
          <w:p w:rsidR="00DC6BAB" w:rsidRPr="00DC6BAB" w:rsidRDefault="00DC6BAB" w:rsidP="00D41D47">
            <w:pPr>
              <w:snapToGrid w:val="0"/>
              <w:jc w:val="center"/>
              <w:rPr>
                <w:rFonts w:ascii="Times New Roman" w:hAnsi="Times New Roman" w:cs="Times New Roman"/>
                <w:lang w:val="en-US" w:eastAsia="ar-SA"/>
              </w:rPr>
            </w:pPr>
            <w:r w:rsidRPr="00DC6BAB">
              <w:rPr>
                <w:rFonts w:ascii="Times New Roman" w:hAnsi="Times New Roman" w:cs="Times New Roman"/>
                <w:lang w:val="en-US"/>
              </w:rPr>
              <w:t>№</w:t>
            </w:r>
          </w:p>
          <w:p w:rsidR="00DC6BAB" w:rsidRPr="00DC6BAB" w:rsidRDefault="00DC6BAB" w:rsidP="00D41D47">
            <w:pPr>
              <w:suppressAutoHyphens/>
              <w:jc w:val="center"/>
              <w:rPr>
                <w:rFonts w:ascii="Times New Roman" w:hAnsi="Times New Roman" w:cs="Times New Roman"/>
                <w:lang w:eastAsia="ar-SA"/>
              </w:rPr>
            </w:pPr>
            <w:proofErr w:type="spellStart"/>
            <w:proofErr w:type="gramStart"/>
            <w:r w:rsidRPr="00DC6BAB">
              <w:rPr>
                <w:rFonts w:ascii="Times New Roman" w:hAnsi="Times New Roman" w:cs="Times New Roman"/>
              </w:rPr>
              <w:t>п</w:t>
            </w:r>
            <w:proofErr w:type="spellEnd"/>
            <w:proofErr w:type="gramEnd"/>
            <w:r w:rsidRPr="00DC6BAB">
              <w:rPr>
                <w:rFonts w:ascii="Times New Roman" w:hAnsi="Times New Roman" w:cs="Times New Roman"/>
              </w:rPr>
              <w:t>/</w:t>
            </w:r>
            <w:proofErr w:type="spellStart"/>
            <w:r w:rsidRPr="00DC6BAB">
              <w:rPr>
                <w:rFonts w:ascii="Times New Roman" w:hAnsi="Times New Roman" w:cs="Times New Roman"/>
              </w:rPr>
              <w:t>п</w:t>
            </w:r>
            <w:proofErr w:type="spellEnd"/>
          </w:p>
        </w:tc>
        <w:tc>
          <w:tcPr>
            <w:tcW w:w="4785" w:type="dxa"/>
            <w:tcBorders>
              <w:top w:val="single" w:sz="4" w:space="0" w:color="000000"/>
              <w:left w:val="single" w:sz="4" w:space="0" w:color="000000"/>
              <w:bottom w:val="single" w:sz="4" w:space="0" w:color="000000"/>
              <w:right w:val="nil"/>
            </w:tcBorders>
            <w:vAlign w:val="center"/>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tcPr>
          <w:p w:rsidR="00DC6BAB" w:rsidRPr="00DC6BAB" w:rsidRDefault="00DC6BAB" w:rsidP="00D41D47">
            <w:pPr>
              <w:snapToGrid w:val="0"/>
              <w:jc w:val="center"/>
              <w:rPr>
                <w:rFonts w:ascii="Times New Roman" w:hAnsi="Times New Roman" w:cs="Times New Roman"/>
                <w:lang w:eastAsia="ar-SA"/>
              </w:rPr>
            </w:pPr>
            <w:r w:rsidRPr="00DC6BAB">
              <w:rPr>
                <w:rFonts w:ascii="Times New Roman" w:hAnsi="Times New Roman" w:cs="Times New Roman"/>
              </w:rPr>
              <w:t>Минимальное количество</w:t>
            </w:r>
          </w:p>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 xml:space="preserve"> </w:t>
            </w:r>
            <w:proofErr w:type="spellStart"/>
            <w:r w:rsidRPr="00DC6BAB">
              <w:rPr>
                <w:rFonts w:ascii="Times New Roman" w:hAnsi="Times New Roman" w:cs="Times New Roman"/>
              </w:rPr>
              <w:t>машино-мест</w:t>
            </w:r>
            <w:proofErr w:type="spellEnd"/>
          </w:p>
        </w:tc>
      </w:tr>
      <w:tr w:rsidR="00DC6BAB" w:rsidRPr="00DC6BAB" w:rsidTr="00D41D47">
        <w:trPr>
          <w:trHeight w:val="322"/>
        </w:trPr>
        <w:tc>
          <w:tcPr>
            <w:tcW w:w="709" w:type="dxa"/>
            <w:tcBorders>
              <w:top w:val="single" w:sz="4" w:space="0" w:color="000000"/>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1</w:t>
            </w:r>
          </w:p>
        </w:tc>
        <w:tc>
          <w:tcPr>
            <w:tcW w:w="4785" w:type="dxa"/>
            <w:tcBorders>
              <w:top w:val="single" w:sz="4" w:space="0" w:color="000000"/>
              <w:left w:val="single" w:sz="4" w:space="0" w:color="000000"/>
              <w:bottom w:val="single" w:sz="4" w:space="0" w:color="000000"/>
              <w:right w:val="nil"/>
            </w:tcBorders>
          </w:tcPr>
          <w:p w:rsidR="00DC6BAB" w:rsidRPr="00DC6BAB" w:rsidRDefault="00DC6BAB" w:rsidP="00D41D47">
            <w:pPr>
              <w:suppressAutoHyphens/>
              <w:snapToGrid w:val="0"/>
              <w:rPr>
                <w:rFonts w:ascii="Times New Roman" w:hAnsi="Times New Roman" w:cs="Times New Roman"/>
                <w:lang w:eastAsia="ar-SA"/>
              </w:rPr>
            </w:pPr>
            <w:r w:rsidRPr="00DC6BAB">
              <w:rPr>
                <w:rFonts w:ascii="Times New Roman" w:hAnsi="Times New Roman" w:cs="Times New Roman"/>
              </w:rPr>
              <w:t>Индивидуальные жилые дома</w:t>
            </w:r>
          </w:p>
        </w:tc>
        <w:tc>
          <w:tcPr>
            <w:tcW w:w="3871" w:type="dxa"/>
            <w:tcBorders>
              <w:top w:val="single" w:sz="4" w:space="0" w:color="000000"/>
              <w:left w:val="single" w:sz="4" w:space="0" w:color="000000"/>
              <w:bottom w:val="single" w:sz="4" w:space="0" w:color="000000"/>
              <w:right w:val="single" w:sz="4" w:space="0" w:color="000000"/>
            </w:tcBorders>
          </w:tcPr>
          <w:p w:rsidR="00DC6BAB" w:rsidRPr="00DC6BAB" w:rsidRDefault="00DC6BAB" w:rsidP="00D41D47">
            <w:pPr>
              <w:suppressAutoHyphens/>
              <w:snapToGrid w:val="0"/>
              <w:rPr>
                <w:rFonts w:ascii="Times New Roman" w:hAnsi="Times New Roman" w:cs="Times New Roman"/>
                <w:lang w:eastAsia="ar-SA"/>
              </w:rPr>
            </w:pPr>
            <w:r w:rsidRPr="00DC6BAB">
              <w:rPr>
                <w:rFonts w:ascii="Times New Roman" w:hAnsi="Times New Roman" w:cs="Times New Roman"/>
              </w:rPr>
              <w:t xml:space="preserve">1 </w:t>
            </w:r>
            <w:proofErr w:type="spellStart"/>
            <w:r w:rsidRPr="00DC6BAB">
              <w:rPr>
                <w:rFonts w:ascii="Times New Roman" w:hAnsi="Times New Roman" w:cs="Times New Roman"/>
              </w:rPr>
              <w:t>машино-место</w:t>
            </w:r>
            <w:proofErr w:type="spellEnd"/>
            <w:r w:rsidRPr="00DC6BAB">
              <w:rPr>
                <w:rFonts w:ascii="Times New Roman" w:hAnsi="Times New Roman" w:cs="Times New Roman"/>
              </w:rPr>
              <w:t xml:space="preserve"> на земельный участок</w:t>
            </w:r>
          </w:p>
        </w:tc>
      </w:tr>
      <w:tr w:rsidR="00DC6BAB" w:rsidRPr="00DC6BAB" w:rsidTr="00D41D47">
        <w:trPr>
          <w:trHeight w:val="322"/>
        </w:trPr>
        <w:tc>
          <w:tcPr>
            <w:tcW w:w="709" w:type="dxa"/>
            <w:tcBorders>
              <w:top w:val="single" w:sz="4" w:space="0" w:color="000000"/>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2</w:t>
            </w:r>
          </w:p>
        </w:tc>
        <w:tc>
          <w:tcPr>
            <w:tcW w:w="4785" w:type="dxa"/>
            <w:tcBorders>
              <w:top w:val="single" w:sz="4" w:space="0" w:color="000000"/>
              <w:left w:val="single" w:sz="4" w:space="0" w:color="000000"/>
              <w:bottom w:val="nil"/>
              <w:right w:val="nil"/>
            </w:tcBorders>
          </w:tcPr>
          <w:p w:rsidR="00DC6BAB" w:rsidRPr="00DC6BAB" w:rsidRDefault="00DC6BAB" w:rsidP="00D41D47">
            <w:pPr>
              <w:suppressAutoHyphens/>
              <w:snapToGrid w:val="0"/>
              <w:rPr>
                <w:rFonts w:ascii="Times New Roman" w:hAnsi="Times New Roman" w:cs="Times New Roman"/>
                <w:lang w:eastAsia="ar-SA"/>
              </w:rPr>
            </w:pPr>
            <w:r w:rsidRPr="00DC6BAB">
              <w:rPr>
                <w:rFonts w:ascii="Times New Roman" w:hAnsi="Times New Roman" w:cs="Times New Roman"/>
              </w:rPr>
              <w:t>Личные подсобные хозяйства</w:t>
            </w:r>
          </w:p>
        </w:tc>
        <w:tc>
          <w:tcPr>
            <w:tcW w:w="3871" w:type="dxa"/>
            <w:tcBorders>
              <w:top w:val="single" w:sz="4" w:space="0" w:color="000000"/>
              <w:left w:val="single" w:sz="4" w:space="0" w:color="000000"/>
              <w:bottom w:val="nil"/>
              <w:right w:val="single" w:sz="4" w:space="0" w:color="000000"/>
            </w:tcBorders>
          </w:tcPr>
          <w:p w:rsidR="00DC6BAB" w:rsidRPr="00DC6BAB" w:rsidRDefault="00DC6BAB" w:rsidP="00D41D47">
            <w:pPr>
              <w:suppressAutoHyphens/>
              <w:snapToGrid w:val="0"/>
              <w:rPr>
                <w:rFonts w:ascii="Times New Roman" w:hAnsi="Times New Roman" w:cs="Times New Roman"/>
                <w:lang w:eastAsia="ar-SA"/>
              </w:rPr>
            </w:pPr>
            <w:r w:rsidRPr="00DC6BAB">
              <w:rPr>
                <w:rFonts w:ascii="Times New Roman" w:hAnsi="Times New Roman" w:cs="Times New Roman"/>
              </w:rPr>
              <w:t xml:space="preserve">1 </w:t>
            </w:r>
            <w:proofErr w:type="spellStart"/>
            <w:r w:rsidRPr="00DC6BAB">
              <w:rPr>
                <w:rFonts w:ascii="Times New Roman" w:hAnsi="Times New Roman" w:cs="Times New Roman"/>
              </w:rPr>
              <w:t>машино-место</w:t>
            </w:r>
            <w:proofErr w:type="spellEnd"/>
            <w:r w:rsidRPr="00DC6BAB">
              <w:rPr>
                <w:rFonts w:ascii="Times New Roman" w:hAnsi="Times New Roman" w:cs="Times New Roman"/>
              </w:rPr>
              <w:t xml:space="preserve"> на земельный участок</w:t>
            </w:r>
          </w:p>
        </w:tc>
      </w:tr>
      <w:tr w:rsidR="00DC6BAB" w:rsidRPr="00DC6BAB" w:rsidTr="00D41D47">
        <w:trPr>
          <w:trHeight w:val="322"/>
        </w:trPr>
        <w:tc>
          <w:tcPr>
            <w:tcW w:w="709" w:type="dxa"/>
            <w:tcBorders>
              <w:top w:val="single" w:sz="4" w:space="0" w:color="000000"/>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3</w:t>
            </w:r>
          </w:p>
        </w:tc>
        <w:tc>
          <w:tcPr>
            <w:tcW w:w="4785" w:type="dxa"/>
            <w:tcBorders>
              <w:top w:val="single" w:sz="4" w:space="0" w:color="000000"/>
              <w:left w:val="single" w:sz="4" w:space="0" w:color="000000"/>
              <w:bottom w:val="nil"/>
              <w:right w:val="nil"/>
            </w:tcBorders>
          </w:tcPr>
          <w:p w:rsidR="00DC6BAB" w:rsidRPr="00DC6BAB" w:rsidRDefault="00DC6BAB" w:rsidP="00D41D47">
            <w:pPr>
              <w:suppressAutoHyphens/>
              <w:snapToGrid w:val="0"/>
              <w:rPr>
                <w:rFonts w:ascii="Times New Roman" w:hAnsi="Times New Roman" w:cs="Times New Roman"/>
                <w:lang w:eastAsia="ar-SA"/>
              </w:rPr>
            </w:pPr>
            <w:r w:rsidRPr="00DC6BAB">
              <w:rPr>
                <w:rFonts w:ascii="Times New Roman" w:hAnsi="Times New Roman" w:cs="Times New Roman"/>
              </w:rPr>
              <w:t xml:space="preserve">Открытые объекты физической культуры и спорта </w:t>
            </w:r>
          </w:p>
        </w:tc>
        <w:tc>
          <w:tcPr>
            <w:tcW w:w="3871" w:type="dxa"/>
            <w:tcBorders>
              <w:top w:val="single" w:sz="4" w:space="0" w:color="000000"/>
              <w:left w:val="single" w:sz="4" w:space="0" w:color="000000"/>
              <w:bottom w:val="nil"/>
              <w:right w:val="single" w:sz="4" w:space="0" w:color="000000"/>
            </w:tcBorders>
          </w:tcPr>
          <w:p w:rsidR="00DC6BAB" w:rsidRPr="00DC6BAB" w:rsidRDefault="00DC6BAB" w:rsidP="00D41D47">
            <w:pPr>
              <w:suppressAutoHyphens/>
              <w:snapToGrid w:val="0"/>
              <w:rPr>
                <w:rFonts w:ascii="Times New Roman" w:hAnsi="Times New Roman" w:cs="Times New Roman"/>
                <w:lang w:eastAsia="ar-SA"/>
              </w:rPr>
            </w:pPr>
            <w:r w:rsidRPr="00DC6BAB">
              <w:rPr>
                <w:rFonts w:ascii="Times New Roman" w:hAnsi="Times New Roman" w:cs="Times New Roman"/>
              </w:rPr>
              <w:t xml:space="preserve">1 </w:t>
            </w:r>
            <w:proofErr w:type="spellStart"/>
            <w:r w:rsidRPr="00DC6BAB">
              <w:rPr>
                <w:rFonts w:ascii="Times New Roman" w:hAnsi="Times New Roman" w:cs="Times New Roman"/>
              </w:rPr>
              <w:t>машино-место</w:t>
            </w:r>
            <w:proofErr w:type="spellEnd"/>
            <w:r w:rsidRPr="00DC6BAB">
              <w:rPr>
                <w:rFonts w:ascii="Times New Roman" w:hAnsi="Times New Roman" w:cs="Times New Roman"/>
              </w:rPr>
              <w:t xml:space="preserve"> на 10 единовременных посетителей (включая зрителей) при их максимальном количестве</w:t>
            </w:r>
          </w:p>
        </w:tc>
      </w:tr>
      <w:tr w:rsidR="00DC6BAB" w:rsidRPr="00DC6BAB" w:rsidTr="00D41D47">
        <w:trPr>
          <w:trHeight w:val="322"/>
        </w:trPr>
        <w:tc>
          <w:tcPr>
            <w:tcW w:w="709" w:type="dxa"/>
            <w:tcBorders>
              <w:top w:val="single" w:sz="4" w:space="0" w:color="000000"/>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4</w:t>
            </w:r>
          </w:p>
        </w:tc>
        <w:tc>
          <w:tcPr>
            <w:tcW w:w="4785" w:type="dxa"/>
            <w:tcBorders>
              <w:top w:val="single" w:sz="4" w:space="0" w:color="000000"/>
              <w:left w:val="single" w:sz="4" w:space="0" w:color="000000"/>
              <w:bottom w:val="nil"/>
              <w:right w:val="nil"/>
            </w:tcBorders>
          </w:tcPr>
          <w:p w:rsidR="00DC6BAB" w:rsidRPr="00DC6BAB" w:rsidRDefault="00DC6BAB" w:rsidP="00D41D47">
            <w:pPr>
              <w:suppressAutoHyphens/>
              <w:snapToGrid w:val="0"/>
              <w:rPr>
                <w:rFonts w:ascii="Times New Roman" w:hAnsi="Times New Roman" w:cs="Times New Roman"/>
                <w:lang w:eastAsia="ar-SA"/>
              </w:rPr>
            </w:pPr>
            <w:r w:rsidRPr="00DC6BAB">
              <w:rPr>
                <w:rFonts w:ascii="Times New Roman" w:hAnsi="Times New Roman" w:cs="Times New Roman"/>
              </w:rPr>
              <w:t xml:space="preserve">Земельные участки парков, садов, скверов </w:t>
            </w:r>
          </w:p>
        </w:tc>
        <w:tc>
          <w:tcPr>
            <w:tcW w:w="3871" w:type="dxa"/>
            <w:tcBorders>
              <w:top w:val="single" w:sz="4" w:space="0" w:color="000000"/>
              <w:left w:val="single" w:sz="4" w:space="0" w:color="000000"/>
              <w:bottom w:val="nil"/>
              <w:right w:val="single" w:sz="4" w:space="0" w:color="000000"/>
            </w:tcBorders>
          </w:tcPr>
          <w:p w:rsidR="00DC6BAB" w:rsidRPr="00DC6BAB" w:rsidRDefault="00DC6BAB" w:rsidP="00D41D47">
            <w:pPr>
              <w:snapToGrid w:val="0"/>
              <w:rPr>
                <w:rFonts w:ascii="Times New Roman" w:hAnsi="Times New Roman" w:cs="Times New Roman"/>
                <w:lang w:eastAsia="ar-SA"/>
              </w:rPr>
            </w:pPr>
            <w:r w:rsidRPr="00DC6BAB">
              <w:rPr>
                <w:rFonts w:ascii="Times New Roman" w:hAnsi="Times New Roman" w:cs="Times New Roman"/>
              </w:rPr>
              <w:t xml:space="preserve">3 </w:t>
            </w:r>
            <w:proofErr w:type="spellStart"/>
            <w:r w:rsidRPr="00DC6BAB">
              <w:rPr>
                <w:rFonts w:ascii="Times New Roman" w:hAnsi="Times New Roman" w:cs="Times New Roman"/>
              </w:rPr>
              <w:t>машино-места</w:t>
            </w:r>
            <w:proofErr w:type="spellEnd"/>
            <w:r w:rsidRPr="00DC6BAB">
              <w:rPr>
                <w:rFonts w:ascii="Times New Roman" w:hAnsi="Times New Roman" w:cs="Times New Roman"/>
              </w:rPr>
              <w:t xml:space="preserve"> на </w:t>
            </w:r>
            <w:smartTag w:uri="urn:schemas-microsoft-com:office:smarttags" w:element="metricconverter">
              <w:smartTagPr>
                <w:attr w:name="ProductID" w:val="1,0 га"/>
              </w:smartTagPr>
              <w:r w:rsidRPr="00DC6BAB">
                <w:rPr>
                  <w:rFonts w:ascii="Times New Roman" w:hAnsi="Times New Roman" w:cs="Times New Roman"/>
                </w:rPr>
                <w:t>1,0 га</w:t>
              </w:r>
            </w:smartTag>
            <w:r w:rsidRPr="00DC6BAB">
              <w:rPr>
                <w:rFonts w:ascii="Times New Roman" w:hAnsi="Times New Roman" w:cs="Times New Roman"/>
              </w:rPr>
              <w:t xml:space="preserve"> территории участка </w:t>
            </w:r>
          </w:p>
          <w:p w:rsidR="00DC6BAB" w:rsidRPr="00DC6BAB" w:rsidRDefault="00DC6BAB" w:rsidP="00D41D47">
            <w:pPr>
              <w:suppressAutoHyphens/>
              <w:rPr>
                <w:rFonts w:ascii="Times New Roman" w:hAnsi="Times New Roman" w:cs="Times New Roman"/>
                <w:lang w:eastAsia="ar-SA"/>
              </w:rPr>
            </w:pPr>
          </w:p>
        </w:tc>
      </w:tr>
      <w:tr w:rsidR="00DC6BAB" w:rsidRPr="00DC6BAB" w:rsidTr="00D41D47">
        <w:trPr>
          <w:trHeight w:val="322"/>
        </w:trPr>
        <w:tc>
          <w:tcPr>
            <w:tcW w:w="709" w:type="dxa"/>
            <w:tcBorders>
              <w:top w:val="single" w:sz="4" w:space="0" w:color="000000"/>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5</w:t>
            </w:r>
          </w:p>
        </w:tc>
        <w:tc>
          <w:tcPr>
            <w:tcW w:w="4785" w:type="dxa"/>
            <w:tcBorders>
              <w:top w:val="single" w:sz="4" w:space="0" w:color="000000"/>
              <w:left w:val="single" w:sz="4" w:space="0" w:color="000000"/>
              <w:bottom w:val="single" w:sz="4" w:space="0" w:color="000000"/>
              <w:right w:val="nil"/>
            </w:tcBorders>
          </w:tcPr>
          <w:p w:rsidR="00DC6BAB" w:rsidRPr="00DC6BAB" w:rsidRDefault="00DC6BAB" w:rsidP="00D41D47">
            <w:pPr>
              <w:suppressAutoHyphens/>
              <w:snapToGrid w:val="0"/>
              <w:rPr>
                <w:rFonts w:ascii="Times New Roman" w:hAnsi="Times New Roman" w:cs="Times New Roman"/>
                <w:lang w:eastAsia="ar-SA"/>
              </w:rPr>
            </w:pPr>
            <w:r w:rsidRPr="00DC6BAB">
              <w:rPr>
                <w:rFonts w:ascii="Times New Roman" w:hAnsi="Times New Roman" w:cs="Times New Roman"/>
              </w:rPr>
              <w:t>Кладбища</w:t>
            </w:r>
          </w:p>
        </w:tc>
        <w:tc>
          <w:tcPr>
            <w:tcW w:w="3871" w:type="dxa"/>
            <w:tcBorders>
              <w:top w:val="single" w:sz="4" w:space="0" w:color="000000"/>
              <w:left w:val="single" w:sz="4" w:space="0" w:color="000000"/>
              <w:bottom w:val="single" w:sz="4" w:space="0" w:color="000000"/>
              <w:right w:val="single" w:sz="4" w:space="0" w:color="auto"/>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 xml:space="preserve">10 </w:t>
            </w:r>
            <w:proofErr w:type="spellStart"/>
            <w:r w:rsidRPr="00DC6BAB">
              <w:rPr>
                <w:rFonts w:ascii="Times New Roman" w:hAnsi="Times New Roman" w:cs="Times New Roman"/>
              </w:rPr>
              <w:t>машино-мест</w:t>
            </w:r>
            <w:proofErr w:type="spellEnd"/>
            <w:r w:rsidRPr="00DC6BAB">
              <w:rPr>
                <w:rFonts w:ascii="Times New Roman" w:hAnsi="Times New Roman" w:cs="Times New Roman"/>
              </w:rPr>
              <w:t xml:space="preserve"> на </w:t>
            </w:r>
            <w:smartTag w:uri="urn:schemas-microsoft-com:office:smarttags" w:element="metricconverter">
              <w:smartTagPr>
                <w:attr w:name="ProductID" w:val="1,0 га"/>
              </w:smartTagPr>
              <w:r w:rsidRPr="00DC6BAB">
                <w:rPr>
                  <w:rFonts w:ascii="Times New Roman" w:hAnsi="Times New Roman" w:cs="Times New Roman"/>
                </w:rPr>
                <w:t>1,0 га</w:t>
              </w:r>
            </w:smartTag>
            <w:r w:rsidRPr="00DC6BAB">
              <w:rPr>
                <w:rFonts w:ascii="Times New Roman" w:hAnsi="Times New Roman" w:cs="Times New Roman"/>
              </w:rPr>
              <w:t xml:space="preserve"> территории  участка</w:t>
            </w:r>
          </w:p>
        </w:tc>
      </w:tr>
    </w:tbl>
    <w:p w:rsidR="00DC6BAB" w:rsidRPr="00DC6BAB" w:rsidRDefault="00DC6BAB" w:rsidP="00DC6BAB">
      <w:pPr>
        <w:ind w:firstLine="559"/>
        <w:jc w:val="both"/>
        <w:rPr>
          <w:rFonts w:ascii="Times New Roman" w:hAnsi="Times New Roman" w:cs="Times New Roman"/>
          <w:lang w:eastAsia="ar-SA"/>
        </w:rPr>
      </w:pP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 xml:space="preserve">3). Для видов использования, не указанных в таблице, минимальное количество </w:t>
      </w:r>
      <w:proofErr w:type="spellStart"/>
      <w:r w:rsidRPr="00DC6BAB">
        <w:rPr>
          <w:rFonts w:ascii="Times New Roman" w:hAnsi="Times New Roman" w:cs="Times New Roman"/>
        </w:rPr>
        <w:t>машино-мест</w:t>
      </w:r>
      <w:proofErr w:type="spellEnd"/>
      <w:r w:rsidRPr="00DC6BAB">
        <w:rPr>
          <w:rFonts w:ascii="Times New Roman" w:hAnsi="Times New Roman" w:cs="Times New Roman"/>
        </w:rPr>
        <w:t xml:space="preserve">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 xml:space="preserve">4). В случае совмещения на земельном участке двух и более видов использования минимальное количество </w:t>
      </w:r>
      <w:proofErr w:type="spellStart"/>
      <w:r w:rsidRPr="00DC6BAB">
        <w:rPr>
          <w:rFonts w:ascii="Times New Roman" w:hAnsi="Times New Roman" w:cs="Times New Roman"/>
        </w:rPr>
        <w:t>машино-мест</w:t>
      </w:r>
      <w:proofErr w:type="spellEnd"/>
      <w:r w:rsidRPr="00DC6BAB">
        <w:rPr>
          <w:rFonts w:ascii="Times New Roman" w:hAnsi="Times New Roman" w:cs="Times New Roman"/>
        </w:rPr>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r w:rsidRPr="00DC6BAB">
        <w:rPr>
          <w:rFonts w:ascii="Times New Roman" w:hAnsi="Times New Roman" w:cs="Times New Roman"/>
        </w:rPr>
        <w:tab/>
      </w:r>
    </w:p>
    <w:p w:rsidR="00DC6BAB" w:rsidRPr="00DC6BAB" w:rsidRDefault="00DC6BAB" w:rsidP="00DC6BAB">
      <w:pPr>
        <w:ind w:firstLine="559"/>
        <w:jc w:val="both"/>
        <w:rPr>
          <w:rFonts w:ascii="Times New Roman" w:hAnsi="Times New Roman" w:cs="Times New Roman"/>
          <w:color w:val="000000"/>
        </w:rPr>
      </w:pPr>
      <w:r w:rsidRPr="00DC6BAB">
        <w:rPr>
          <w:rFonts w:ascii="Times New Roman" w:hAnsi="Times New Roman" w:cs="Times New Roman"/>
        </w:rPr>
        <w:lastRenderedPageBreak/>
        <w:t xml:space="preserve">5). </w:t>
      </w:r>
      <w:r w:rsidRPr="00DC6BAB">
        <w:rPr>
          <w:rFonts w:ascii="Times New Roman" w:hAnsi="Times New Roman" w:cs="Times New Roman"/>
          <w:color w:val="00000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9. Общие требования в части размещения погрузочно-разгрузочных площадок на территории земельных участков:</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1) к погрузочно-разгрузочным площадкам относятся части территории участков, предназначенные для проведения работ по погрузке и выгрузке грузов, доставляемых для объектов, расположенных на территории земельного участка.</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color w:val="000000"/>
        </w:rPr>
        <w:t xml:space="preserve">2) </w:t>
      </w:r>
      <w:r w:rsidRPr="00DC6BAB">
        <w:rPr>
          <w:rFonts w:ascii="Times New Roman" w:hAnsi="Times New Roman" w:cs="Times New Roman"/>
        </w:rPr>
        <w:t xml:space="preserve"> площадь мест на погрузочно-разгрузочных площадках определяется из расчета </w:t>
      </w:r>
      <w:smartTag w:uri="urn:schemas-microsoft-com:office:smarttags" w:element="metricconverter">
        <w:smartTagPr>
          <w:attr w:name="ProductID" w:val="60 кв. м"/>
        </w:smartTagPr>
        <w:r w:rsidRPr="00DC6BAB">
          <w:rPr>
            <w:rFonts w:ascii="Times New Roman" w:hAnsi="Times New Roman" w:cs="Times New Roman"/>
          </w:rPr>
          <w:t>60 кв. м</w:t>
        </w:r>
      </w:smartTag>
      <w:r w:rsidRPr="00DC6BAB">
        <w:rPr>
          <w:rFonts w:ascii="Times New Roman" w:hAnsi="Times New Roman" w:cs="Times New Roman"/>
        </w:rPr>
        <w:t>. на одно</w:t>
      </w:r>
    </w:p>
    <w:p w:rsidR="00DC6BAB" w:rsidRPr="00DC6BAB" w:rsidRDefault="00DC6BAB" w:rsidP="00DC6BAB">
      <w:pPr>
        <w:jc w:val="both"/>
        <w:rPr>
          <w:rFonts w:ascii="Times New Roman" w:hAnsi="Times New Roman" w:cs="Times New Roman"/>
          <w:color w:val="000000"/>
          <w:lang w:eastAsia="ar-SA"/>
        </w:rPr>
      </w:pPr>
      <w:r w:rsidRPr="00DC6BAB">
        <w:rPr>
          <w:rFonts w:ascii="Times New Roman" w:hAnsi="Times New Roman" w:cs="Times New Roman"/>
        </w:rPr>
        <w:t>место.</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color w:val="000000"/>
        </w:rPr>
        <w:t xml:space="preserve">3) </w:t>
      </w:r>
      <w:r w:rsidRPr="00DC6BAB">
        <w:rPr>
          <w:rFonts w:ascii="Times New Roman" w:hAnsi="Times New Roman" w:cs="Times New Roman"/>
        </w:rPr>
        <w:t>минимальное количество мест на погрузочно-разгрузочных площадках на территории земельных</w:t>
      </w:r>
    </w:p>
    <w:p w:rsidR="00DC6BAB" w:rsidRPr="00DC6BAB" w:rsidRDefault="00DC6BAB" w:rsidP="00DC6BAB">
      <w:pPr>
        <w:jc w:val="both"/>
        <w:rPr>
          <w:rFonts w:ascii="Times New Roman" w:hAnsi="Times New Roman" w:cs="Times New Roman"/>
        </w:rPr>
      </w:pPr>
      <w:r w:rsidRPr="00DC6BAB">
        <w:rPr>
          <w:rFonts w:ascii="Times New Roman" w:hAnsi="Times New Roman" w:cs="Times New Roman"/>
        </w:rPr>
        <w:t>земельных участков определяется из расчета 1 место для объектов общей площадью от 100 кв</w:t>
      </w:r>
      <w:proofErr w:type="gramStart"/>
      <w:r w:rsidRPr="00DC6BAB">
        <w:rPr>
          <w:rFonts w:ascii="Times New Roman" w:hAnsi="Times New Roman" w:cs="Times New Roman"/>
        </w:rPr>
        <w:t>.м</w:t>
      </w:r>
      <w:proofErr w:type="gramEnd"/>
      <w:r w:rsidRPr="00DC6BAB">
        <w:rPr>
          <w:rFonts w:ascii="Times New Roman" w:hAnsi="Times New Roman" w:cs="Times New Roman"/>
        </w:rPr>
        <w:t xml:space="preserve"> до 2 тыс. кв. м и плюс 1 место на каждые дополнительные 5 тыс. кв. м общей площади объектов.</w:t>
      </w:r>
    </w:p>
    <w:p w:rsidR="00DC6BAB" w:rsidRPr="00DC6BAB" w:rsidRDefault="00DC6BAB" w:rsidP="00DC6BAB">
      <w:pPr>
        <w:jc w:val="both"/>
        <w:rPr>
          <w:rFonts w:ascii="Times New Roman" w:hAnsi="Times New Roman" w:cs="Times New Roman"/>
          <w:color w:val="000000"/>
          <w:lang w:eastAsia="ar-SA"/>
        </w:rPr>
      </w:pPr>
    </w:p>
    <w:p w:rsidR="00DC6BAB" w:rsidRPr="00DC6BAB" w:rsidRDefault="00DC6BAB" w:rsidP="00DC6BAB">
      <w:pPr>
        <w:spacing w:before="100" w:beforeAutospacing="1" w:after="100" w:afterAutospacing="1"/>
        <w:jc w:val="both"/>
        <w:rPr>
          <w:rFonts w:ascii="Times New Roman" w:hAnsi="Times New Roman" w:cs="Times New Roman"/>
        </w:rPr>
      </w:pPr>
      <w:r w:rsidRPr="00DC6BAB">
        <w:rPr>
          <w:rFonts w:ascii="Times New Roman" w:hAnsi="Times New Roman" w:cs="Times New Roman"/>
        </w:rPr>
        <w:t xml:space="preserve">Требования по минимальному количеству мест на </w:t>
      </w:r>
      <w:proofErr w:type="spellStart"/>
      <w:proofErr w:type="gramStart"/>
      <w:r w:rsidRPr="00DC6BAB">
        <w:rPr>
          <w:rFonts w:ascii="Times New Roman" w:hAnsi="Times New Roman" w:cs="Times New Roman"/>
        </w:rPr>
        <w:t>погрузочно</w:t>
      </w:r>
      <w:proofErr w:type="spellEnd"/>
      <w:r w:rsidRPr="00DC6BAB">
        <w:rPr>
          <w:rFonts w:ascii="Times New Roman" w:hAnsi="Times New Roman" w:cs="Times New Roman"/>
        </w:rPr>
        <w:t xml:space="preserve"> - разгрузочных</w:t>
      </w:r>
      <w:proofErr w:type="gramEnd"/>
      <w:r w:rsidRPr="00DC6BAB">
        <w:rPr>
          <w:rFonts w:ascii="Times New Roman" w:hAnsi="Times New Roman" w:cs="Times New Roman"/>
        </w:rPr>
        <w:t xml:space="preserve">  площадках  на территории земельных участков, указанные в подпункте 3 пункта 9 относятся объектам следующих видов разрешенного использования: объекты торговли; объекты общественного питания; промышленные объекты; складские объекты; предприятия по первичной переработке, расфасовке сельскохозяйственной продукции и техническому обслуживанию сельхозпроизводства (ремонту, складированию). </w:t>
      </w:r>
    </w:p>
    <w:p w:rsidR="00DC6BAB" w:rsidRPr="00DC6BAB" w:rsidRDefault="00DC6BAB" w:rsidP="00DC6BAB">
      <w:pPr>
        <w:spacing w:before="120"/>
        <w:jc w:val="both"/>
        <w:rPr>
          <w:rFonts w:ascii="Times New Roman" w:hAnsi="Times New Roman" w:cs="Times New Roman"/>
          <w:lang w:eastAsia="ar-SA"/>
        </w:rPr>
      </w:pPr>
    </w:p>
    <w:p w:rsidR="00DC6BAB" w:rsidRPr="00DC6BAB" w:rsidRDefault="00DC6BAB" w:rsidP="00DC6BAB">
      <w:pPr>
        <w:ind w:firstLine="540"/>
        <w:rPr>
          <w:rFonts w:ascii="Times New Roman" w:hAnsi="Times New Roman" w:cs="Times New Roman"/>
          <w:b/>
          <w:bCs/>
          <w:i/>
        </w:rPr>
      </w:pPr>
      <w:r w:rsidRPr="00DC6BAB">
        <w:rPr>
          <w:rFonts w:ascii="Times New Roman" w:hAnsi="Times New Roman" w:cs="Times New Roman"/>
          <w:b/>
          <w:bCs/>
          <w:i/>
        </w:rPr>
        <w:t>Статья 29. Общие требования в части видов использования земельных участков</w:t>
      </w:r>
    </w:p>
    <w:p w:rsidR="00DC6BAB" w:rsidRPr="00DC6BAB" w:rsidRDefault="00DC6BAB" w:rsidP="00DC6BAB">
      <w:pPr>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tblPr>
      <w:tblGrid>
        <w:gridCol w:w="9337"/>
      </w:tblGrid>
      <w:tr w:rsidR="00DC6BAB" w:rsidRPr="00DC6BAB" w:rsidTr="00D41D47">
        <w:trPr>
          <w:trHeight w:val="368"/>
          <w:tblHeader/>
        </w:trPr>
        <w:tc>
          <w:tcPr>
            <w:tcW w:w="9337" w:type="dxa"/>
            <w:tcBorders>
              <w:top w:val="single" w:sz="4" w:space="0" w:color="000000"/>
              <w:left w:val="single" w:sz="4" w:space="0" w:color="000000"/>
              <w:bottom w:val="nil"/>
              <w:right w:val="single" w:sz="4" w:space="0" w:color="000000"/>
            </w:tcBorders>
          </w:tcPr>
          <w:p w:rsidR="00DC6BAB" w:rsidRPr="00DC6BAB" w:rsidRDefault="00DC6BAB" w:rsidP="00D41D47">
            <w:pPr>
              <w:pStyle w:val="ae"/>
              <w:snapToGrid w:val="0"/>
              <w:ind w:left="410" w:right="5"/>
            </w:pPr>
            <w:r w:rsidRPr="00DC6BAB">
              <w:t>Наименование вида использования земельного участка</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410" w:right="132"/>
              <w:rPr>
                <w:rFonts w:ascii="Times New Roman" w:hAnsi="Times New Roman" w:cs="Times New Roman"/>
                <w:b/>
                <w:bCs/>
                <w:lang w:eastAsia="ar-SA"/>
              </w:rPr>
            </w:pPr>
            <w:r w:rsidRPr="00DC6BAB">
              <w:rPr>
                <w:rFonts w:ascii="Times New Roman" w:hAnsi="Times New Roman" w:cs="Times New Roman"/>
                <w:b/>
                <w:bCs/>
              </w:rPr>
              <w:t>1. Для размещения жилых домов и объектов, связанных с их обслуживанием</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ind w:left="371"/>
              <w:rPr>
                <w:rFonts w:ascii="Times New Roman" w:hAnsi="Times New Roman" w:cs="Times New Roman"/>
                <w:color w:val="000000"/>
                <w:lang w:eastAsia="ar-SA"/>
              </w:rPr>
            </w:pPr>
            <w:r w:rsidRPr="00DC6BAB">
              <w:rPr>
                <w:rFonts w:ascii="Times New Roman" w:hAnsi="Times New Roman" w:cs="Times New Roman"/>
              </w:rPr>
              <w:t xml:space="preserve">Для размещения индивидуального </w:t>
            </w:r>
            <w:r w:rsidRPr="00DC6BAB">
              <w:rPr>
                <w:rFonts w:ascii="Times New Roman" w:hAnsi="Times New Roman" w:cs="Times New Roman"/>
                <w:color w:val="000000"/>
              </w:rPr>
              <w:t>жилого дома (индивидуальных жилых домов)</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lang w:eastAsia="ar-SA"/>
              </w:rPr>
            </w:pPr>
            <w:r w:rsidRPr="00DC6BAB">
              <w:rPr>
                <w:rFonts w:ascii="Times New Roman" w:hAnsi="Times New Roman" w:cs="Times New Roman"/>
              </w:rPr>
              <w:t>Для размещения жилого дома личного подсобного хозяйства (жилых домов личных подсобных хозяйств)</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ind w:left="410" w:right="5"/>
              <w:jc w:val="both"/>
              <w:rPr>
                <w:rFonts w:ascii="Times New Roman" w:hAnsi="Times New Roman" w:cs="Times New Roman"/>
                <w:lang w:eastAsia="ar-SA"/>
              </w:rPr>
            </w:pPr>
            <w:r w:rsidRPr="00DC6BAB">
              <w:rPr>
                <w:rFonts w:ascii="Times New Roman" w:hAnsi="Times New Roman" w:cs="Times New Roman"/>
                <w:color w:val="000000"/>
              </w:rPr>
              <w:t>Для размещения малоэтажного многоквартирного жилого дома (малоэтажных многоквартирных жилых домов)</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ind w:left="410" w:right="5"/>
              <w:jc w:val="both"/>
              <w:rPr>
                <w:rFonts w:ascii="Times New Roman" w:hAnsi="Times New Roman" w:cs="Times New Roman"/>
                <w:b/>
                <w:bCs/>
                <w:lang w:eastAsia="ar-SA"/>
              </w:rPr>
            </w:pPr>
            <w:r w:rsidRPr="00DC6BAB">
              <w:rPr>
                <w:rFonts w:ascii="Times New Roman" w:hAnsi="Times New Roman" w:cs="Times New Roman"/>
              </w:rPr>
              <w:t>Для размещения объектов дошкольного, начального и среднего общего образования</w:t>
            </w:r>
          </w:p>
        </w:tc>
      </w:tr>
      <w:tr w:rsidR="00DC6BAB" w:rsidRPr="00DC6BAB" w:rsidTr="00D41D47">
        <w:trPr>
          <w:trHeight w:val="322"/>
        </w:trPr>
        <w:tc>
          <w:tcPr>
            <w:tcW w:w="9337" w:type="dxa"/>
            <w:tcBorders>
              <w:top w:val="nil"/>
              <w:left w:val="single" w:sz="4" w:space="0" w:color="000000"/>
              <w:bottom w:val="nil"/>
              <w:right w:val="single" w:sz="4" w:space="0" w:color="000000"/>
            </w:tcBorders>
          </w:tcPr>
          <w:p w:rsidR="00DC6BAB" w:rsidRPr="00DC6BAB" w:rsidRDefault="00DC6BAB" w:rsidP="00D41D47">
            <w:pPr>
              <w:suppressAutoHyphens/>
              <w:snapToGrid w:val="0"/>
              <w:ind w:left="410" w:right="5"/>
              <w:jc w:val="both"/>
              <w:rPr>
                <w:rFonts w:ascii="Times New Roman" w:hAnsi="Times New Roman" w:cs="Times New Roman"/>
                <w:b/>
                <w:bCs/>
                <w:lang w:eastAsia="ar-SA"/>
              </w:rPr>
            </w:pPr>
            <w:r w:rsidRPr="00DC6BAB">
              <w:rPr>
                <w:rFonts w:ascii="Times New Roman" w:hAnsi="Times New Roman" w:cs="Times New Roman"/>
                <w:b/>
                <w:bCs/>
              </w:rPr>
              <w:lastRenderedPageBreak/>
              <w:t>2. Для размещения объектов общественно-делового назначения</w:t>
            </w:r>
          </w:p>
        </w:tc>
      </w:tr>
      <w:tr w:rsidR="00DC6BAB" w:rsidRPr="00DC6BAB" w:rsidTr="00D41D47">
        <w:trPr>
          <w:trHeight w:val="322"/>
        </w:trPr>
        <w:tc>
          <w:tcPr>
            <w:tcW w:w="9337" w:type="dxa"/>
            <w:tcBorders>
              <w:top w:val="nil"/>
              <w:left w:val="single" w:sz="4" w:space="0" w:color="000000"/>
              <w:bottom w:val="nil"/>
              <w:right w:val="single" w:sz="4" w:space="0" w:color="000000"/>
            </w:tcBorders>
          </w:tcPr>
          <w:p w:rsidR="00DC6BAB" w:rsidRPr="00DC6BAB" w:rsidRDefault="00DC6BAB" w:rsidP="00D41D47">
            <w:pPr>
              <w:pStyle w:val="Iauiue"/>
              <w:keepLines/>
              <w:snapToGrid w:val="0"/>
              <w:ind w:left="410" w:right="5"/>
              <w:rPr>
                <w:sz w:val="24"/>
                <w:szCs w:val="24"/>
              </w:rPr>
            </w:pPr>
            <w:r w:rsidRPr="00DC6BAB">
              <w:rPr>
                <w:sz w:val="24"/>
                <w:szCs w:val="24"/>
              </w:rPr>
              <w:t>Для размещения государственных и муниципальных административно-управленческих объектов и некоммерческих организаций</w:t>
            </w:r>
          </w:p>
        </w:tc>
      </w:tr>
      <w:tr w:rsidR="00DC6BAB" w:rsidRPr="00DC6BAB" w:rsidTr="00D41D47">
        <w:trPr>
          <w:trHeight w:val="322"/>
        </w:trPr>
        <w:tc>
          <w:tcPr>
            <w:tcW w:w="9337" w:type="dxa"/>
            <w:tcBorders>
              <w:top w:val="nil"/>
              <w:left w:val="single" w:sz="4" w:space="0" w:color="000000"/>
              <w:bottom w:val="nil"/>
              <w:right w:val="single" w:sz="4" w:space="0" w:color="000000"/>
            </w:tcBorders>
          </w:tcPr>
          <w:p w:rsidR="00DC6BAB" w:rsidRPr="00DC6BAB" w:rsidRDefault="00DC6BAB" w:rsidP="00D41D47">
            <w:pPr>
              <w:pStyle w:val="Iauiue"/>
              <w:snapToGrid w:val="0"/>
              <w:ind w:left="410" w:right="5"/>
              <w:rPr>
                <w:sz w:val="24"/>
                <w:szCs w:val="24"/>
              </w:rPr>
            </w:pPr>
            <w:r w:rsidRPr="00DC6BAB">
              <w:rPr>
                <w:sz w:val="24"/>
                <w:szCs w:val="24"/>
              </w:rPr>
              <w:t>Для размещения объектов местного самоуправления и некоммерческих организаций (ТСЖ, ТОС и т.п.)</w:t>
            </w:r>
          </w:p>
        </w:tc>
      </w:tr>
      <w:tr w:rsidR="00DC6BAB" w:rsidRPr="00DC6BAB" w:rsidTr="00D41D47">
        <w:trPr>
          <w:trHeight w:val="322"/>
        </w:trPr>
        <w:tc>
          <w:tcPr>
            <w:tcW w:w="9337" w:type="dxa"/>
            <w:tcBorders>
              <w:top w:val="nil"/>
              <w:left w:val="single" w:sz="4" w:space="0" w:color="000000"/>
              <w:bottom w:val="nil"/>
              <w:right w:val="single" w:sz="4" w:space="0" w:color="000000"/>
            </w:tcBorders>
          </w:tcPr>
          <w:p w:rsidR="00DC6BAB" w:rsidRPr="00DC6BAB" w:rsidRDefault="00DC6BAB" w:rsidP="00D41D47">
            <w:pPr>
              <w:pStyle w:val="Iauiue"/>
              <w:snapToGrid w:val="0"/>
              <w:ind w:left="410" w:right="5"/>
              <w:rPr>
                <w:sz w:val="24"/>
                <w:szCs w:val="24"/>
              </w:rPr>
            </w:pPr>
            <w:r w:rsidRPr="00DC6BAB">
              <w:rPr>
                <w:sz w:val="24"/>
                <w:szCs w:val="24"/>
              </w:rPr>
              <w:t>Для размещения административно-управленческих и общественных объектов</w:t>
            </w:r>
          </w:p>
        </w:tc>
      </w:tr>
      <w:tr w:rsidR="00DC6BAB" w:rsidRPr="00DC6BAB" w:rsidTr="00D41D47">
        <w:trPr>
          <w:trHeight w:val="322"/>
        </w:trPr>
        <w:tc>
          <w:tcPr>
            <w:tcW w:w="9337" w:type="dxa"/>
            <w:tcBorders>
              <w:top w:val="nil"/>
              <w:left w:val="single" w:sz="4" w:space="0" w:color="000000"/>
              <w:bottom w:val="nil"/>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lang w:eastAsia="ar-SA"/>
              </w:rPr>
            </w:pPr>
            <w:r w:rsidRPr="00DC6BAB">
              <w:rPr>
                <w:rFonts w:ascii="Times New Roman" w:hAnsi="Times New Roman" w:cs="Times New Roman"/>
              </w:rPr>
              <w:t>Для размещения финансово-кредитных объектов</w:t>
            </w:r>
          </w:p>
        </w:tc>
      </w:tr>
      <w:tr w:rsidR="00DC6BAB" w:rsidRPr="00DC6BAB" w:rsidTr="00D41D47">
        <w:trPr>
          <w:trHeight w:val="322"/>
        </w:trPr>
        <w:tc>
          <w:tcPr>
            <w:tcW w:w="9337" w:type="dxa"/>
            <w:tcBorders>
              <w:top w:val="nil"/>
              <w:left w:val="single" w:sz="4" w:space="0" w:color="000000"/>
              <w:bottom w:val="nil"/>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lang w:eastAsia="ar-SA"/>
              </w:rPr>
            </w:pPr>
            <w:r w:rsidRPr="00DC6BAB">
              <w:rPr>
                <w:rFonts w:ascii="Times New Roman" w:hAnsi="Times New Roman" w:cs="Times New Roman"/>
              </w:rPr>
              <w:t>Для размещения объектов страхования</w:t>
            </w:r>
          </w:p>
        </w:tc>
      </w:tr>
      <w:tr w:rsidR="00DC6BAB" w:rsidRPr="00DC6BAB" w:rsidTr="00D41D47">
        <w:trPr>
          <w:trHeight w:val="322"/>
        </w:trPr>
        <w:tc>
          <w:tcPr>
            <w:tcW w:w="9337" w:type="dxa"/>
            <w:tcBorders>
              <w:top w:val="nil"/>
              <w:left w:val="single" w:sz="4" w:space="0" w:color="000000"/>
              <w:bottom w:val="nil"/>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lang w:eastAsia="ar-SA"/>
              </w:rPr>
            </w:pPr>
            <w:r w:rsidRPr="00DC6BAB">
              <w:rPr>
                <w:rFonts w:ascii="Times New Roman" w:hAnsi="Times New Roman" w:cs="Times New Roman"/>
              </w:rPr>
              <w:t>Для размещения объектов пенсионного обеспечения</w:t>
            </w:r>
          </w:p>
        </w:tc>
      </w:tr>
      <w:tr w:rsidR="00DC6BAB" w:rsidRPr="00DC6BAB" w:rsidTr="00D41D47">
        <w:trPr>
          <w:trHeight w:val="322"/>
        </w:trPr>
        <w:tc>
          <w:tcPr>
            <w:tcW w:w="9337" w:type="dxa"/>
            <w:tcBorders>
              <w:top w:val="nil"/>
              <w:left w:val="single" w:sz="4" w:space="0" w:color="000000"/>
              <w:bottom w:val="nil"/>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lang w:eastAsia="ar-SA"/>
              </w:rPr>
            </w:pPr>
            <w:r w:rsidRPr="00DC6BAB">
              <w:rPr>
                <w:rFonts w:ascii="Times New Roman" w:hAnsi="Times New Roman" w:cs="Times New Roman"/>
              </w:rPr>
              <w:t>Для размещения объектов социального обеспечения</w:t>
            </w:r>
          </w:p>
        </w:tc>
      </w:tr>
      <w:tr w:rsidR="00DC6BAB" w:rsidRPr="00DC6BAB" w:rsidTr="00D41D47">
        <w:trPr>
          <w:trHeight w:val="322"/>
        </w:trPr>
        <w:tc>
          <w:tcPr>
            <w:tcW w:w="9337" w:type="dxa"/>
            <w:tcBorders>
              <w:top w:val="nil"/>
              <w:left w:val="single" w:sz="4" w:space="0" w:color="000000"/>
              <w:bottom w:val="nil"/>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lang w:eastAsia="ar-SA"/>
              </w:rPr>
            </w:pPr>
            <w:r w:rsidRPr="00DC6BAB">
              <w:rPr>
                <w:rFonts w:ascii="Times New Roman" w:hAnsi="Times New Roman" w:cs="Times New Roman"/>
              </w:rPr>
              <w:t>Для размещения амбулаторно-поликлинических учреждений</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lang w:eastAsia="ar-SA"/>
              </w:rPr>
            </w:pPr>
            <w:r w:rsidRPr="00DC6BAB">
              <w:rPr>
                <w:rFonts w:ascii="Times New Roman" w:hAnsi="Times New Roman" w:cs="Times New Roman"/>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DC6BAB" w:rsidRPr="00DC6BAB" w:rsidTr="00D41D47">
        <w:trPr>
          <w:trHeight w:val="322"/>
        </w:trPr>
        <w:tc>
          <w:tcPr>
            <w:tcW w:w="9337" w:type="dxa"/>
            <w:tcBorders>
              <w:top w:val="nil"/>
              <w:left w:val="single" w:sz="4" w:space="0" w:color="000000"/>
              <w:bottom w:val="nil"/>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lang w:eastAsia="ar-SA"/>
              </w:rPr>
            </w:pPr>
            <w:r w:rsidRPr="00DC6BAB">
              <w:rPr>
                <w:rFonts w:ascii="Times New Roman" w:hAnsi="Times New Roman" w:cs="Times New Roman"/>
              </w:rPr>
              <w:t>Для размещения религиозных объектов</w:t>
            </w:r>
          </w:p>
        </w:tc>
      </w:tr>
      <w:tr w:rsidR="00DC6BAB" w:rsidRPr="00DC6BAB" w:rsidTr="00D41D47">
        <w:trPr>
          <w:trHeight w:val="809"/>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pStyle w:val="a7"/>
              <w:spacing w:before="0" w:beforeAutospacing="0" w:after="0" w:line="0" w:lineRule="atLeast"/>
            </w:pPr>
            <w:r w:rsidRPr="00DC6BAB">
              <w:t xml:space="preserve">       Для размещения больничных учреждений со специальными требованиями к размещению</w:t>
            </w:r>
          </w:p>
          <w:p w:rsidR="00DC6BAB" w:rsidRPr="00DC6BAB" w:rsidRDefault="00DC6BAB" w:rsidP="00D41D47">
            <w:pPr>
              <w:pStyle w:val="a7"/>
              <w:spacing w:before="0" w:beforeAutospacing="0" w:after="0" w:line="0" w:lineRule="atLeast"/>
            </w:pPr>
            <w:r w:rsidRPr="00DC6BAB">
              <w:t xml:space="preserve">       Для размещения объектов культуры и искусства, связанных с обслуживанием населения</w:t>
            </w:r>
          </w:p>
          <w:p w:rsidR="00DC6BAB" w:rsidRPr="00DC6BAB" w:rsidRDefault="00DC6BAB" w:rsidP="00D41D47">
            <w:pPr>
              <w:pStyle w:val="a7"/>
              <w:spacing w:before="0" w:beforeAutospacing="0" w:after="0" w:line="0" w:lineRule="atLeast"/>
            </w:pPr>
            <w:r w:rsidRPr="00DC6BAB">
              <w:t xml:space="preserve">      (библиотеки, музыкальные, художественные школы и другие подобные объекты)</w:t>
            </w:r>
          </w:p>
        </w:tc>
      </w:tr>
      <w:tr w:rsidR="00DC6BAB" w:rsidRPr="00DC6BAB" w:rsidTr="00D41D47">
        <w:trPr>
          <w:trHeight w:val="467"/>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spacing w:line="240" w:lineRule="atLeast"/>
              <w:rPr>
                <w:rFonts w:ascii="Times New Roman" w:hAnsi="Times New Roman" w:cs="Times New Roman"/>
              </w:rPr>
            </w:pPr>
            <w:r w:rsidRPr="00DC6BAB">
              <w:rPr>
                <w:rFonts w:ascii="Times New Roman" w:hAnsi="Times New Roman" w:cs="Times New Roman"/>
              </w:rPr>
              <w:t xml:space="preserve">       Для размещения больничных учреждений со специальными требованиями к размещению</w:t>
            </w:r>
          </w:p>
          <w:p w:rsidR="00DC6BAB" w:rsidRPr="00DC6BAB" w:rsidRDefault="00DC6BAB" w:rsidP="00D41D47">
            <w:pPr>
              <w:spacing w:line="240" w:lineRule="atLeast"/>
              <w:rPr>
                <w:rFonts w:ascii="Times New Roman" w:hAnsi="Times New Roman" w:cs="Times New Roman"/>
              </w:rPr>
            </w:pPr>
            <w:r w:rsidRPr="00DC6BAB">
              <w:rPr>
                <w:rFonts w:ascii="Times New Roman" w:hAnsi="Times New Roman" w:cs="Times New Roman"/>
              </w:rPr>
              <w:t xml:space="preserve">       (типа </w:t>
            </w:r>
            <w:proofErr w:type="gramStart"/>
            <w:r w:rsidRPr="00DC6BAB">
              <w:rPr>
                <w:rFonts w:ascii="Times New Roman" w:hAnsi="Times New Roman" w:cs="Times New Roman"/>
              </w:rPr>
              <w:t>инфекционных</w:t>
            </w:r>
            <w:proofErr w:type="gramEnd"/>
            <w:r w:rsidRPr="00DC6BAB">
              <w:rPr>
                <w:rFonts w:ascii="Times New Roman" w:hAnsi="Times New Roman" w:cs="Times New Roman"/>
              </w:rPr>
              <w:t xml:space="preserve"> и т.п.)</w:t>
            </w:r>
          </w:p>
        </w:tc>
      </w:tr>
      <w:tr w:rsidR="00DC6BAB" w:rsidRPr="00DC6BAB" w:rsidTr="00D41D47">
        <w:trPr>
          <w:trHeight w:val="467"/>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spacing w:before="100" w:beforeAutospacing="1" w:after="100" w:afterAutospacing="1"/>
              <w:rPr>
                <w:rFonts w:ascii="Times New Roman" w:hAnsi="Times New Roman" w:cs="Times New Roman"/>
              </w:rPr>
            </w:pPr>
            <w:r w:rsidRPr="00DC6BAB">
              <w:rPr>
                <w:rFonts w:ascii="Times New Roman" w:hAnsi="Times New Roman" w:cs="Times New Roman"/>
              </w:rPr>
              <w:t xml:space="preserve">       Для размещения больничных учреждений без специальных требований к размещению </w:t>
            </w:r>
          </w:p>
        </w:tc>
      </w:tr>
      <w:tr w:rsidR="00DC6BAB" w:rsidRPr="00DC6BAB" w:rsidTr="00D41D47">
        <w:trPr>
          <w:trHeight w:val="467"/>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rPr>
                <w:rFonts w:ascii="Times New Roman" w:hAnsi="Times New Roman" w:cs="Times New Roman"/>
                <w:lang w:eastAsia="ar-SA"/>
              </w:rPr>
            </w:pPr>
            <w:r w:rsidRPr="00DC6BAB">
              <w:rPr>
                <w:rFonts w:ascii="Times New Roman" w:hAnsi="Times New Roman" w:cs="Times New Roman"/>
              </w:rPr>
              <w:t xml:space="preserve">       Для размещения медицинских лабораторий, станций скорой и неотложной помощи, </w:t>
            </w:r>
          </w:p>
          <w:p w:rsidR="00DC6BAB" w:rsidRPr="00DC6BAB" w:rsidRDefault="00DC6BAB" w:rsidP="00D41D47">
            <w:pPr>
              <w:rPr>
                <w:rFonts w:ascii="Times New Roman" w:hAnsi="Times New Roman" w:cs="Times New Roman"/>
              </w:rPr>
            </w:pPr>
            <w:r w:rsidRPr="00DC6BAB">
              <w:rPr>
                <w:rFonts w:ascii="Times New Roman" w:hAnsi="Times New Roman" w:cs="Times New Roman"/>
              </w:rPr>
              <w:t xml:space="preserve">       учреждений санитарно-эпидемиологической службы, учреждений судебно-медицинской</w:t>
            </w:r>
          </w:p>
          <w:p w:rsidR="00DC6BAB" w:rsidRPr="00DC6BAB" w:rsidRDefault="00DC6BAB" w:rsidP="00D41D47">
            <w:pPr>
              <w:suppressAutoHyphens/>
              <w:rPr>
                <w:rFonts w:ascii="Times New Roman" w:hAnsi="Times New Roman" w:cs="Times New Roman"/>
                <w:lang w:eastAsia="ar-SA"/>
              </w:rPr>
            </w:pPr>
            <w:r w:rsidRPr="00DC6BAB">
              <w:rPr>
                <w:rFonts w:ascii="Times New Roman" w:hAnsi="Times New Roman" w:cs="Times New Roman"/>
              </w:rPr>
              <w:t xml:space="preserve">       экспертизы и других подобных объектов </w:t>
            </w:r>
          </w:p>
        </w:tc>
      </w:tr>
      <w:tr w:rsidR="00DC6BAB" w:rsidRPr="00DC6BAB" w:rsidTr="00D41D47">
        <w:trPr>
          <w:trHeight w:val="322"/>
        </w:trPr>
        <w:tc>
          <w:tcPr>
            <w:tcW w:w="9337" w:type="dxa"/>
            <w:tcBorders>
              <w:top w:val="nil"/>
              <w:left w:val="single" w:sz="4" w:space="0" w:color="000000"/>
              <w:bottom w:val="nil"/>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lang w:eastAsia="ar-SA"/>
              </w:rPr>
            </w:pPr>
            <w:r w:rsidRPr="00DC6BAB">
              <w:rPr>
                <w:rFonts w:ascii="Times New Roman" w:hAnsi="Times New Roman" w:cs="Times New Roman"/>
              </w:rPr>
              <w:t>Для размещения объектов торговли</w:t>
            </w:r>
          </w:p>
        </w:tc>
      </w:tr>
      <w:tr w:rsidR="00DC6BAB" w:rsidRPr="00DC6BAB" w:rsidTr="00D41D47">
        <w:trPr>
          <w:trHeight w:val="322"/>
        </w:trPr>
        <w:tc>
          <w:tcPr>
            <w:tcW w:w="9337" w:type="dxa"/>
            <w:tcBorders>
              <w:top w:val="nil"/>
              <w:left w:val="single" w:sz="4" w:space="0" w:color="000000"/>
              <w:bottom w:val="nil"/>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lang w:eastAsia="ar-SA"/>
              </w:rPr>
            </w:pPr>
            <w:r w:rsidRPr="00DC6BAB">
              <w:rPr>
                <w:rFonts w:ascii="Times New Roman" w:hAnsi="Times New Roman" w:cs="Times New Roman"/>
              </w:rPr>
              <w:t>Для размещения объектов общественного питания</w:t>
            </w:r>
          </w:p>
        </w:tc>
      </w:tr>
      <w:tr w:rsidR="00DC6BAB" w:rsidRPr="00DC6BAB" w:rsidTr="00D41D47">
        <w:trPr>
          <w:trHeight w:val="322"/>
        </w:trPr>
        <w:tc>
          <w:tcPr>
            <w:tcW w:w="9337" w:type="dxa"/>
            <w:tcBorders>
              <w:top w:val="nil"/>
              <w:left w:val="single" w:sz="4" w:space="0" w:color="000000"/>
              <w:bottom w:val="nil"/>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lang w:eastAsia="ar-SA"/>
              </w:rPr>
            </w:pPr>
            <w:r w:rsidRPr="00DC6BAB">
              <w:rPr>
                <w:rFonts w:ascii="Times New Roman" w:hAnsi="Times New Roman" w:cs="Times New Roman"/>
              </w:rPr>
              <w:t xml:space="preserve">Для размещения объектов бытового обслуживания </w:t>
            </w:r>
          </w:p>
        </w:tc>
      </w:tr>
      <w:tr w:rsidR="00DC6BAB" w:rsidRPr="00DC6BAB" w:rsidTr="00D41D47">
        <w:trPr>
          <w:trHeight w:val="322"/>
        </w:trPr>
        <w:tc>
          <w:tcPr>
            <w:tcW w:w="9337" w:type="dxa"/>
            <w:tcBorders>
              <w:top w:val="nil"/>
              <w:left w:val="single" w:sz="4" w:space="0" w:color="000000"/>
              <w:bottom w:val="nil"/>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lang w:eastAsia="ar-SA"/>
              </w:rPr>
            </w:pPr>
            <w:r w:rsidRPr="00DC6BAB">
              <w:rPr>
                <w:rFonts w:ascii="Times New Roman" w:hAnsi="Times New Roman" w:cs="Times New Roman"/>
              </w:rPr>
              <w:t>Для размещения объектов охраны общественного порядка</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lang w:eastAsia="ar-SA"/>
              </w:rPr>
            </w:pPr>
            <w:r w:rsidRPr="00DC6BAB">
              <w:rPr>
                <w:rFonts w:ascii="Times New Roman" w:hAnsi="Times New Roman" w:cs="Times New Roman"/>
              </w:rPr>
              <w:lastRenderedPageBreak/>
              <w:t>Для размещения ветеринарных лечебниц и станций</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pStyle w:val="a9"/>
              <w:keepLines/>
              <w:tabs>
                <w:tab w:val="left" w:pos="708"/>
              </w:tabs>
              <w:snapToGrid w:val="0"/>
              <w:ind w:left="410" w:right="5"/>
              <w:rPr>
                <w:b/>
                <w:bCs/>
              </w:rPr>
            </w:pPr>
            <w:r w:rsidRPr="00DC6BAB">
              <w:rPr>
                <w:b/>
                <w:bCs/>
              </w:rPr>
              <w:t>3. Для размещения объектов природного и рекреационного назначения</w:t>
            </w:r>
          </w:p>
        </w:tc>
      </w:tr>
      <w:tr w:rsidR="00DC6BAB" w:rsidRPr="00DC6BAB" w:rsidTr="00D41D47">
        <w:trPr>
          <w:trHeight w:val="322"/>
        </w:trPr>
        <w:tc>
          <w:tcPr>
            <w:tcW w:w="9337" w:type="dxa"/>
            <w:tcBorders>
              <w:top w:val="nil"/>
              <w:left w:val="single" w:sz="4" w:space="0" w:color="000000"/>
              <w:bottom w:val="nil"/>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lang w:eastAsia="ar-SA"/>
              </w:rPr>
            </w:pPr>
            <w:r w:rsidRPr="00DC6BAB">
              <w:rPr>
                <w:rFonts w:ascii="Times New Roman" w:hAnsi="Times New Roman" w:cs="Times New Roman"/>
              </w:rPr>
              <w:t>Для размещения парков</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lang w:eastAsia="ar-SA"/>
              </w:rPr>
            </w:pPr>
            <w:r w:rsidRPr="00DC6BAB">
              <w:rPr>
                <w:rFonts w:ascii="Times New Roman" w:hAnsi="Times New Roman" w:cs="Times New Roman"/>
              </w:rPr>
              <w:t>Для размещения садов, скверов, бульваров</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lang w:eastAsia="ar-SA"/>
              </w:rPr>
            </w:pPr>
            <w:r w:rsidRPr="00DC6BAB">
              <w:rPr>
                <w:rFonts w:ascii="Times New Roman" w:hAnsi="Times New Roman" w:cs="Times New Roman"/>
              </w:rPr>
              <w:t>Для размещения городских лесов</w:t>
            </w:r>
          </w:p>
        </w:tc>
      </w:tr>
      <w:tr w:rsidR="00DC6BAB" w:rsidRPr="00DC6BAB" w:rsidTr="00D41D47">
        <w:trPr>
          <w:trHeight w:val="322"/>
        </w:trPr>
        <w:tc>
          <w:tcPr>
            <w:tcW w:w="9337" w:type="dxa"/>
            <w:tcBorders>
              <w:top w:val="nil"/>
              <w:left w:val="single" w:sz="4" w:space="0" w:color="000000"/>
              <w:bottom w:val="nil"/>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lang w:eastAsia="ar-SA"/>
              </w:rPr>
            </w:pPr>
            <w:r w:rsidRPr="00DC6BAB">
              <w:rPr>
                <w:rFonts w:ascii="Times New Roman" w:hAnsi="Times New Roman" w:cs="Times New Roman"/>
              </w:rPr>
              <w:t>Для размещения объектов для оздоровительных целей</w:t>
            </w:r>
          </w:p>
        </w:tc>
      </w:tr>
      <w:tr w:rsidR="00DC6BAB" w:rsidRPr="00DC6BAB" w:rsidTr="00D41D47">
        <w:trPr>
          <w:trHeight w:val="322"/>
        </w:trPr>
        <w:tc>
          <w:tcPr>
            <w:tcW w:w="9337" w:type="dxa"/>
            <w:tcBorders>
              <w:top w:val="nil"/>
              <w:left w:val="single" w:sz="4" w:space="0" w:color="000000"/>
              <w:bottom w:val="nil"/>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lang w:eastAsia="ar-SA"/>
              </w:rPr>
            </w:pPr>
            <w:r w:rsidRPr="00DC6BAB">
              <w:rPr>
                <w:rFonts w:ascii="Times New Roman" w:hAnsi="Times New Roman" w:cs="Times New Roman"/>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lang w:eastAsia="ar-SA"/>
              </w:rPr>
            </w:pPr>
            <w:r w:rsidRPr="00DC6BAB">
              <w:rPr>
                <w:rFonts w:ascii="Times New Roman" w:hAnsi="Times New Roman" w:cs="Times New Roman"/>
              </w:rPr>
              <w:t>Для размещения открытых объектов физической культуры и спорта</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284"/>
              <w:jc w:val="both"/>
              <w:rPr>
                <w:rFonts w:ascii="Times New Roman" w:hAnsi="Times New Roman" w:cs="Times New Roman"/>
                <w:b/>
                <w:bCs/>
                <w:lang w:eastAsia="ar-SA"/>
              </w:rPr>
            </w:pPr>
            <w:r w:rsidRPr="00DC6BAB">
              <w:rPr>
                <w:rFonts w:ascii="Times New Roman" w:hAnsi="Times New Roman" w:cs="Times New Roman"/>
                <w:b/>
                <w:bCs/>
              </w:rPr>
              <w:t>4. Для размещения объектов инженерной и транспортной инфраструктур</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284"/>
              <w:rPr>
                <w:rFonts w:ascii="Times New Roman" w:hAnsi="Times New Roman" w:cs="Times New Roman"/>
                <w:lang w:eastAsia="ar-SA"/>
              </w:rPr>
            </w:pPr>
            <w:r w:rsidRPr="00DC6BAB">
              <w:rPr>
                <w:rFonts w:ascii="Times New Roman" w:hAnsi="Times New Roman" w:cs="Times New Roman"/>
              </w:rPr>
              <w:t>Для размещения линейных объектов</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284"/>
              <w:rPr>
                <w:rFonts w:ascii="Times New Roman" w:hAnsi="Times New Roman" w:cs="Times New Roman"/>
                <w:lang w:eastAsia="ar-SA"/>
              </w:rPr>
            </w:pPr>
            <w:r w:rsidRPr="00DC6BAB">
              <w:rPr>
                <w:rFonts w:ascii="Times New Roman" w:hAnsi="Times New Roman" w:cs="Times New Roman"/>
              </w:rPr>
              <w:t>Для размещения водопроводных станций (водозаборные и очистные сооружения)</w:t>
            </w:r>
          </w:p>
        </w:tc>
      </w:tr>
      <w:tr w:rsidR="00DC6BAB" w:rsidRPr="00DC6BAB" w:rsidTr="00D41D47">
        <w:trPr>
          <w:trHeight w:val="322"/>
        </w:trPr>
        <w:tc>
          <w:tcPr>
            <w:tcW w:w="9337" w:type="dxa"/>
            <w:tcBorders>
              <w:top w:val="nil"/>
              <w:left w:val="single" w:sz="4" w:space="0" w:color="auto"/>
              <w:bottom w:val="single" w:sz="4" w:space="0" w:color="auto"/>
              <w:right w:val="single" w:sz="4" w:space="0" w:color="000000"/>
            </w:tcBorders>
          </w:tcPr>
          <w:p w:rsidR="00DC6BAB" w:rsidRPr="00DC6BAB" w:rsidRDefault="00DC6BAB" w:rsidP="00D41D47">
            <w:pPr>
              <w:keepLines/>
              <w:suppressAutoHyphens/>
              <w:snapToGrid w:val="0"/>
              <w:ind w:left="284"/>
              <w:rPr>
                <w:rFonts w:ascii="Times New Roman" w:hAnsi="Times New Roman" w:cs="Times New Roman"/>
                <w:lang w:eastAsia="ar-SA"/>
              </w:rPr>
            </w:pPr>
            <w:r w:rsidRPr="00DC6BAB">
              <w:rPr>
                <w:rFonts w:ascii="Times New Roman" w:hAnsi="Times New Roman" w:cs="Times New Roman"/>
              </w:rPr>
              <w:t>Для размещения водопроводных насосных станций, водонапорных башен, водомерных узлов, водозаборных скважин</w:t>
            </w:r>
          </w:p>
        </w:tc>
      </w:tr>
      <w:tr w:rsidR="00DC6BAB" w:rsidRPr="00DC6BAB" w:rsidTr="00D41D47">
        <w:trPr>
          <w:trHeight w:val="292"/>
        </w:trPr>
        <w:tc>
          <w:tcPr>
            <w:tcW w:w="9337" w:type="dxa"/>
            <w:tcBorders>
              <w:top w:val="single" w:sz="4" w:space="0" w:color="auto"/>
              <w:left w:val="single" w:sz="4" w:space="0" w:color="auto"/>
              <w:bottom w:val="single" w:sz="4" w:space="0" w:color="000000"/>
              <w:right w:val="single" w:sz="4" w:space="0" w:color="000000"/>
            </w:tcBorders>
          </w:tcPr>
          <w:p w:rsidR="00DC6BAB" w:rsidRPr="00DC6BAB" w:rsidRDefault="00DC6BAB" w:rsidP="00D41D47">
            <w:pPr>
              <w:keepLines/>
              <w:suppressAutoHyphens/>
              <w:snapToGrid w:val="0"/>
              <w:ind w:left="284"/>
              <w:rPr>
                <w:rFonts w:ascii="Times New Roman" w:hAnsi="Times New Roman" w:cs="Times New Roman"/>
                <w:lang w:eastAsia="ar-SA"/>
              </w:rPr>
            </w:pPr>
            <w:r w:rsidRPr="00DC6BAB">
              <w:rPr>
                <w:rFonts w:ascii="Times New Roman" w:hAnsi="Times New Roman" w:cs="Times New Roman"/>
              </w:rPr>
              <w:t xml:space="preserve">Для размещения </w:t>
            </w:r>
            <w:proofErr w:type="spellStart"/>
            <w:r w:rsidRPr="00DC6BAB">
              <w:rPr>
                <w:rFonts w:ascii="Times New Roman" w:hAnsi="Times New Roman" w:cs="Times New Roman"/>
              </w:rPr>
              <w:t>электроподстанций</w:t>
            </w:r>
            <w:proofErr w:type="spellEnd"/>
            <w:r w:rsidRPr="00DC6BAB">
              <w:rPr>
                <w:rFonts w:ascii="Times New Roman" w:hAnsi="Times New Roman" w:cs="Times New Roman"/>
              </w:rPr>
              <w:t xml:space="preserve"> открытого типа</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284"/>
              <w:rPr>
                <w:rFonts w:ascii="Times New Roman" w:hAnsi="Times New Roman" w:cs="Times New Roman"/>
                <w:lang w:eastAsia="ar-SA"/>
              </w:rPr>
            </w:pPr>
            <w:r w:rsidRPr="00DC6BAB">
              <w:rPr>
                <w:rFonts w:ascii="Times New Roman" w:hAnsi="Times New Roman" w:cs="Times New Roman"/>
              </w:rPr>
              <w:t>Для размещения распределительных пунктов, трансформаторных подстанций, котельных</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284"/>
              <w:rPr>
                <w:rFonts w:ascii="Times New Roman" w:hAnsi="Times New Roman" w:cs="Times New Roman"/>
                <w:lang w:eastAsia="ar-SA"/>
              </w:rPr>
            </w:pPr>
            <w:r w:rsidRPr="00DC6BAB">
              <w:rPr>
                <w:rFonts w:ascii="Times New Roman" w:hAnsi="Times New Roman" w:cs="Times New Roman"/>
              </w:rPr>
              <w:t>Для размещения газораспределительных пунктов</w:t>
            </w:r>
          </w:p>
        </w:tc>
      </w:tr>
      <w:tr w:rsidR="00DC6BAB" w:rsidRPr="00DC6BAB" w:rsidTr="00D41D47">
        <w:trPr>
          <w:trHeight w:val="322"/>
        </w:trPr>
        <w:tc>
          <w:tcPr>
            <w:tcW w:w="9337" w:type="dxa"/>
            <w:tcBorders>
              <w:top w:val="nil"/>
              <w:left w:val="single" w:sz="4" w:space="0" w:color="000000"/>
              <w:bottom w:val="nil"/>
              <w:right w:val="single" w:sz="4" w:space="0" w:color="000000"/>
            </w:tcBorders>
          </w:tcPr>
          <w:p w:rsidR="00DC6BAB" w:rsidRPr="00DC6BAB" w:rsidRDefault="00DC6BAB" w:rsidP="00D41D47">
            <w:pPr>
              <w:keepLines/>
              <w:suppressAutoHyphens/>
              <w:snapToGrid w:val="0"/>
              <w:ind w:left="284"/>
              <w:rPr>
                <w:rFonts w:ascii="Times New Roman" w:hAnsi="Times New Roman" w:cs="Times New Roman"/>
                <w:lang w:eastAsia="ar-SA"/>
              </w:rPr>
            </w:pPr>
            <w:r w:rsidRPr="00DC6BAB">
              <w:rPr>
                <w:rFonts w:ascii="Times New Roman" w:hAnsi="Times New Roman" w:cs="Times New Roman"/>
              </w:rPr>
              <w:t>Для размещения канализационных очистных сооружений</w:t>
            </w:r>
          </w:p>
        </w:tc>
      </w:tr>
      <w:tr w:rsidR="00DC6BAB" w:rsidRPr="00DC6BAB" w:rsidTr="00D41D47">
        <w:trPr>
          <w:trHeight w:val="322"/>
        </w:trPr>
        <w:tc>
          <w:tcPr>
            <w:tcW w:w="9337" w:type="dxa"/>
            <w:tcBorders>
              <w:top w:val="nil"/>
              <w:left w:val="single" w:sz="4" w:space="0" w:color="000000"/>
              <w:bottom w:val="nil"/>
              <w:right w:val="single" w:sz="4" w:space="0" w:color="000000"/>
            </w:tcBorders>
          </w:tcPr>
          <w:p w:rsidR="00DC6BAB" w:rsidRPr="00DC6BAB" w:rsidRDefault="00DC6BAB" w:rsidP="00D41D47">
            <w:pPr>
              <w:keepLines/>
              <w:suppressAutoHyphens/>
              <w:snapToGrid w:val="0"/>
              <w:ind w:left="284"/>
              <w:rPr>
                <w:rFonts w:ascii="Times New Roman" w:hAnsi="Times New Roman" w:cs="Times New Roman"/>
                <w:lang w:eastAsia="ar-SA"/>
              </w:rPr>
            </w:pPr>
            <w:r w:rsidRPr="00DC6BAB">
              <w:rPr>
                <w:rFonts w:ascii="Times New Roman" w:hAnsi="Times New Roman" w:cs="Times New Roman"/>
              </w:rPr>
              <w:t>Для размещения канализационных насосных станций</w:t>
            </w:r>
          </w:p>
        </w:tc>
      </w:tr>
      <w:tr w:rsidR="00DC6BAB" w:rsidRPr="00DC6BAB" w:rsidTr="00D41D47">
        <w:trPr>
          <w:trHeight w:val="322"/>
        </w:trPr>
        <w:tc>
          <w:tcPr>
            <w:tcW w:w="9337" w:type="dxa"/>
            <w:tcBorders>
              <w:top w:val="nil"/>
              <w:left w:val="single" w:sz="4" w:space="0" w:color="000000"/>
              <w:bottom w:val="nil"/>
              <w:right w:val="single" w:sz="4" w:space="0" w:color="000000"/>
            </w:tcBorders>
          </w:tcPr>
          <w:p w:rsidR="00DC6BAB" w:rsidRPr="00DC6BAB" w:rsidRDefault="00DC6BAB" w:rsidP="00D41D47">
            <w:pPr>
              <w:keepLines/>
              <w:suppressAutoHyphens/>
              <w:snapToGrid w:val="0"/>
              <w:ind w:left="284"/>
              <w:rPr>
                <w:rFonts w:ascii="Times New Roman" w:hAnsi="Times New Roman" w:cs="Times New Roman"/>
                <w:lang w:eastAsia="ar-SA"/>
              </w:rPr>
            </w:pPr>
            <w:r w:rsidRPr="00DC6BAB">
              <w:rPr>
                <w:rFonts w:ascii="Times New Roman" w:hAnsi="Times New Roman" w:cs="Times New Roman"/>
              </w:rPr>
              <w:t>Для размещения очистных сооружений поверхностного стока и локальных очистных сооружений</w:t>
            </w:r>
          </w:p>
        </w:tc>
      </w:tr>
      <w:tr w:rsidR="00DC6BAB" w:rsidRPr="00DC6BAB" w:rsidTr="00D41D47">
        <w:trPr>
          <w:trHeight w:val="322"/>
        </w:trPr>
        <w:tc>
          <w:tcPr>
            <w:tcW w:w="9337" w:type="dxa"/>
            <w:tcBorders>
              <w:top w:val="nil"/>
              <w:left w:val="single" w:sz="4" w:space="0" w:color="000000"/>
              <w:bottom w:val="nil"/>
              <w:right w:val="single" w:sz="4" w:space="0" w:color="000000"/>
            </w:tcBorders>
          </w:tcPr>
          <w:p w:rsidR="00DC6BAB" w:rsidRPr="00DC6BAB" w:rsidRDefault="00DC6BAB" w:rsidP="00D41D47">
            <w:pPr>
              <w:keepLines/>
              <w:suppressAutoHyphens/>
              <w:snapToGrid w:val="0"/>
              <w:ind w:left="284"/>
              <w:rPr>
                <w:rFonts w:ascii="Times New Roman" w:hAnsi="Times New Roman" w:cs="Times New Roman"/>
                <w:lang w:eastAsia="ar-SA"/>
              </w:rPr>
            </w:pPr>
            <w:r w:rsidRPr="00DC6BAB">
              <w:rPr>
                <w:rFonts w:ascii="Times New Roman" w:hAnsi="Times New Roman" w:cs="Times New Roman"/>
              </w:rPr>
              <w:t>Для размещения объектов связи и телекоммуникаций</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284"/>
              <w:rPr>
                <w:rFonts w:ascii="Times New Roman" w:hAnsi="Times New Roman" w:cs="Times New Roman"/>
                <w:lang w:eastAsia="ar-SA"/>
              </w:rPr>
            </w:pPr>
            <w:r w:rsidRPr="00DC6BAB">
              <w:rPr>
                <w:rFonts w:ascii="Times New Roman" w:hAnsi="Times New Roman" w:cs="Times New Roman"/>
              </w:rPr>
              <w:t>Для размещения объектов транспорта (автозаправочные и газораспределительные станции, мастерские по ремонту и обслуживание автомобилей)</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284"/>
              <w:rPr>
                <w:rFonts w:ascii="Times New Roman" w:hAnsi="Times New Roman" w:cs="Times New Roman"/>
                <w:lang w:eastAsia="ar-SA"/>
              </w:rPr>
            </w:pPr>
            <w:r w:rsidRPr="00DC6BAB">
              <w:rPr>
                <w:rFonts w:ascii="Times New Roman" w:hAnsi="Times New Roman" w:cs="Times New Roman"/>
              </w:rPr>
              <w:t>Для размещения стоянок с гаражами боксового типа</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284"/>
              <w:rPr>
                <w:rFonts w:ascii="Times New Roman" w:hAnsi="Times New Roman" w:cs="Times New Roman"/>
                <w:lang w:eastAsia="ar-SA"/>
              </w:rPr>
            </w:pPr>
            <w:r w:rsidRPr="00DC6BAB">
              <w:rPr>
                <w:rFonts w:ascii="Times New Roman" w:hAnsi="Times New Roman" w:cs="Times New Roman"/>
              </w:rPr>
              <w:lastRenderedPageBreak/>
              <w:t>Для размещения автостанций</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284"/>
              <w:rPr>
                <w:rFonts w:ascii="Times New Roman" w:hAnsi="Times New Roman" w:cs="Times New Roman"/>
                <w:lang w:eastAsia="ar-SA"/>
              </w:rPr>
            </w:pPr>
            <w:r w:rsidRPr="00DC6BAB">
              <w:rPr>
                <w:rFonts w:ascii="Times New Roman" w:hAnsi="Times New Roman" w:cs="Times New Roman"/>
              </w:rPr>
              <w:t>Для размещения объектов трубопроводного транспорта</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284"/>
              <w:rPr>
                <w:rFonts w:ascii="Times New Roman" w:hAnsi="Times New Roman" w:cs="Times New Roman"/>
                <w:lang w:eastAsia="ar-SA"/>
              </w:rPr>
            </w:pPr>
            <w:r w:rsidRPr="00DC6BAB">
              <w:rPr>
                <w:rFonts w:ascii="Times New Roman" w:hAnsi="Times New Roman" w:cs="Times New Roman"/>
              </w:rPr>
              <w:t>Для размещения объектов инфраструктуры внешнего транспорта</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284"/>
              <w:jc w:val="both"/>
              <w:rPr>
                <w:rFonts w:ascii="Times New Roman" w:hAnsi="Times New Roman" w:cs="Times New Roman"/>
                <w:bCs/>
                <w:lang w:eastAsia="ar-SA"/>
              </w:rPr>
            </w:pPr>
            <w:r w:rsidRPr="00DC6BAB">
              <w:rPr>
                <w:rFonts w:ascii="Times New Roman" w:hAnsi="Times New Roman" w:cs="Times New Roman"/>
                <w:b/>
                <w:bCs/>
              </w:rPr>
              <w:t>5. Для размещения объектов сельскохозяйственного назначения</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284"/>
              <w:jc w:val="both"/>
              <w:rPr>
                <w:rFonts w:ascii="Times New Roman" w:hAnsi="Times New Roman" w:cs="Times New Roman"/>
                <w:bCs/>
                <w:lang w:eastAsia="ar-SA"/>
              </w:rPr>
            </w:pPr>
            <w:r w:rsidRPr="00DC6BAB">
              <w:rPr>
                <w:rFonts w:ascii="Times New Roman" w:hAnsi="Times New Roman" w:cs="Times New Roman"/>
                <w:bCs/>
              </w:rPr>
              <w:t>Для размещения объектов личного подсобного хозяйства (личных подсобных хозяйств)</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284"/>
              <w:jc w:val="both"/>
              <w:rPr>
                <w:rFonts w:ascii="Times New Roman" w:hAnsi="Times New Roman" w:cs="Times New Roman"/>
                <w:bCs/>
                <w:lang w:eastAsia="ar-SA"/>
              </w:rPr>
            </w:pPr>
            <w:r w:rsidRPr="00DC6BAB">
              <w:rPr>
                <w:rFonts w:ascii="Times New Roman" w:hAnsi="Times New Roman" w:cs="Times New Roman"/>
                <w:color w:val="000000"/>
              </w:rPr>
              <w:t xml:space="preserve">Для размещения предприятий по переработке, расфасовке </w:t>
            </w:r>
            <w:proofErr w:type="spellStart"/>
            <w:r w:rsidRPr="00DC6BAB">
              <w:rPr>
                <w:rFonts w:ascii="Times New Roman" w:hAnsi="Times New Roman" w:cs="Times New Roman"/>
                <w:color w:val="000000"/>
              </w:rPr>
              <w:t>селькохозяйственной</w:t>
            </w:r>
            <w:proofErr w:type="spellEnd"/>
            <w:r w:rsidRPr="00DC6BAB">
              <w:rPr>
                <w:rFonts w:ascii="Times New Roman" w:hAnsi="Times New Roman" w:cs="Times New Roman"/>
                <w:color w:val="000000"/>
              </w:rPr>
              <w:t xml:space="preserve"> продукции и техническому обслуживанию сельскохозяйственного производства (ремонт, складирование)</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371"/>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складских объектов</w:t>
            </w:r>
          </w:p>
        </w:tc>
      </w:tr>
      <w:tr w:rsidR="00DC6BAB" w:rsidRPr="00DC6BAB" w:rsidTr="00D41D47">
        <w:trPr>
          <w:trHeight w:val="322"/>
        </w:trPr>
        <w:tc>
          <w:tcPr>
            <w:tcW w:w="9337" w:type="dxa"/>
            <w:tcBorders>
              <w:top w:val="nil"/>
              <w:left w:val="single" w:sz="4" w:space="0" w:color="000000"/>
              <w:bottom w:val="nil"/>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b/>
                <w:bCs/>
                <w:lang w:eastAsia="ar-SA"/>
              </w:rPr>
            </w:pPr>
            <w:r w:rsidRPr="00DC6BAB">
              <w:rPr>
                <w:rFonts w:ascii="Times New Roman" w:hAnsi="Times New Roman" w:cs="Times New Roman"/>
                <w:b/>
                <w:bCs/>
              </w:rPr>
              <w:t>6. Для размещения объектов специального назначения</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lang w:eastAsia="ar-SA"/>
              </w:rPr>
            </w:pPr>
            <w:r w:rsidRPr="00DC6BAB">
              <w:rPr>
                <w:rFonts w:ascii="Times New Roman" w:hAnsi="Times New Roman" w:cs="Times New Roman"/>
              </w:rPr>
              <w:t>Для размещения кладбищ</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lang w:eastAsia="ar-SA"/>
              </w:rPr>
            </w:pPr>
            <w:r w:rsidRPr="00DC6BAB">
              <w:rPr>
                <w:rFonts w:ascii="Times New Roman" w:hAnsi="Times New Roman" w:cs="Times New Roman"/>
                <w:color w:val="000000"/>
              </w:rPr>
              <w:t>Для размещения полигонов отходов производства и потребления (твердых бытовых отходов, промышленных и строительных)</w:t>
            </w:r>
          </w:p>
        </w:tc>
      </w:tr>
      <w:tr w:rsidR="00DC6BAB" w:rsidRPr="00DC6BAB" w:rsidTr="00D41D47">
        <w:trPr>
          <w:trHeight w:val="322"/>
        </w:trPr>
        <w:tc>
          <w:tcPr>
            <w:tcW w:w="9337" w:type="dxa"/>
            <w:tcBorders>
              <w:top w:val="nil"/>
              <w:left w:val="single" w:sz="4" w:space="0" w:color="000000"/>
              <w:bottom w:val="nil"/>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lang w:eastAsia="ar-SA"/>
              </w:rPr>
            </w:pPr>
            <w:r w:rsidRPr="00DC6BAB">
              <w:rPr>
                <w:rFonts w:ascii="Times New Roman" w:hAnsi="Times New Roman" w:cs="Times New Roman"/>
              </w:rPr>
              <w:t>Для размещения зеленых насаждений санитарно-защитных зон</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lang w:eastAsia="ar-SA"/>
              </w:rPr>
            </w:pPr>
            <w:r w:rsidRPr="00DC6BAB">
              <w:rPr>
                <w:rFonts w:ascii="Times New Roman" w:hAnsi="Times New Roman" w:cs="Times New Roman"/>
              </w:rPr>
              <w:t xml:space="preserve">Для размещения зеленых насаждений </w:t>
            </w:r>
            <w:proofErr w:type="spellStart"/>
            <w:r w:rsidRPr="00DC6BAB">
              <w:rPr>
                <w:rFonts w:ascii="Times New Roman" w:hAnsi="Times New Roman" w:cs="Times New Roman"/>
              </w:rPr>
              <w:t>водоохранных</w:t>
            </w:r>
            <w:proofErr w:type="spellEnd"/>
            <w:r w:rsidRPr="00DC6BAB">
              <w:rPr>
                <w:rFonts w:ascii="Times New Roman" w:hAnsi="Times New Roman" w:cs="Times New Roman"/>
              </w:rPr>
              <w:t xml:space="preserve"> зон</w:t>
            </w:r>
          </w:p>
        </w:tc>
      </w:tr>
      <w:tr w:rsidR="00DC6BAB" w:rsidRPr="00DC6BAB" w:rsidTr="00D41D47">
        <w:trPr>
          <w:trHeight w:val="322"/>
        </w:trPr>
        <w:tc>
          <w:tcPr>
            <w:tcW w:w="9337"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left="410" w:right="5"/>
              <w:jc w:val="both"/>
              <w:rPr>
                <w:rFonts w:ascii="Times New Roman" w:hAnsi="Times New Roman" w:cs="Times New Roman"/>
                <w:lang w:eastAsia="ar-SA"/>
              </w:rPr>
            </w:pPr>
            <w:r w:rsidRPr="00DC6BAB">
              <w:rPr>
                <w:rFonts w:ascii="Times New Roman" w:hAnsi="Times New Roman" w:cs="Times New Roman"/>
                <w:color w:val="000000"/>
              </w:rPr>
              <w:t>Для размещения зеленых насаждений вдоль автомобильных дорог</w:t>
            </w:r>
          </w:p>
        </w:tc>
      </w:tr>
    </w:tbl>
    <w:p w:rsidR="00DC6BAB" w:rsidRPr="00DC6BAB" w:rsidRDefault="00DC6BAB" w:rsidP="00DC6BAB">
      <w:pPr>
        <w:snapToGrid w:val="0"/>
        <w:ind w:left="525"/>
        <w:jc w:val="both"/>
        <w:rPr>
          <w:rFonts w:ascii="Times New Roman" w:hAnsi="Times New Roman" w:cs="Times New Roman"/>
          <w:lang w:eastAsia="ar-SA"/>
        </w:rPr>
      </w:pPr>
    </w:p>
    <w:p w:rsidR="00DC6BAB" w:rsidRPr="00DC6BAB" w:rsidRDefault="00DC6BAB" w:rsidP="00DC6BAB">
      <w:pPr>
        <w:pStyle w:val="3-016"/>
        <w:jc w:val="center"/>
        <w:rPr>
          <w:sz w:val="24"/>
        </w:rPr>
      </w:pPr>
      <w:r w:rsidRPr="00DC6BAB">
        <w:rPr>
          <w:sz w:val="24"/>
        </w:rPr>
        <w:t xml:space="preserve">Глава 7.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DC6BAB" w:rsidRPr="00DC6BAB" w:rsidRDefault="00DC6BAB" w:rsidP="00DC6BAB">
      <w:pPr>
        <w:rPr>
          <w:rFonts w:ascii="Times New Roman" w:hAnsi="Times New Roman" w:cs="Times New Roman"/>
          <w:b/>
          <w:bCs/>
          <w:color w:val="000000"/>
        </w:rPr>
      </w:pPr>
    </w:p>
    <w:p w:rsidR="00DC6BAB" w:rsidRPr="00DC6BAB" w:rsidRDefault="00DC6BAB" w:rsidP="00DC6BAB">
      <w:pPr>
        <w:spacing w:before="120"/>
        <w:ind w:firstLine="540"/>
        <w:rPr>
          <w:rFonts w:ascii="Times New Roman" w:hAnsi="Times New Roman" w:cs="Times New Roman"/>
          <w:b/>
          <w:i/>
          <w:color w:val="000000"/>
        </w:rPr>
      </w:pPr>
      <w:r w:rsidRPr="00DC6BAB">
        <w:rPr>
          <w:rFonts w:ascii="Times New Roman" w:hAnsi="Times New Roman" w:cs="Times New Roman"/>
          <w:b/>
          <w:i/>
          <w:color w:val="000000"/>
        </w:rPr>
        <w:t>Статья 30. Жилые зоны (Ж)</w:t>
      </w:r>
    </w:p>
    <w:p w:rsidR="00DC6BAB" w:rsidRPr="00DC6BAB" w:rsidRDefault="00DC6BAB" w:rsidP="00DC6BAB">
      <w:pPr>
        <w:rPr>
          <w:rFonts w:ascii="Times New Roman" w:hAnsi="Times New Roman" w:cs="Times New Roman"/>
          <w:b/>
          <w:color w:val="000000"/>
        </w:rPr>
      </w:pPr>
    </w:p>
    <w:p w:rsidR="00DC6BAB" w:rsidRPr="00DC6BAB" w:rsidRDefault="00DC6BAB" w:rsidP="00DC6BAB">
      <w:pPr>
        <w:snapToGrid w:val="0"/>
        <w:ind w:right="105" w:firstLine="567"/>
        <w:jc w:val="both"/>
        <w:rPr>
          <w:rFonts w:ascii="Times New Roman" w:hAnsi="Times New Roman" w:cs="Times New Roman"/>
          <w:b/>
          <w:color w:val="000000"/>
        </w:rPr>
      </w:pPr>
      <w:r w:rsidRPr="00DC6BAB">
        <w:rPr>
          <w:rFonts w:ascii="Times New Roman" w:hAnsi="Times New Roman" w:cs="Times New Roman"/>
          <w:b/>
          <w:color w:val="000000"/>
        </w:rPr>
        <w:t xml:space="preserve">1. Зона застройки жилыми домами личных подсобных </w:t>
      </w:r>
      <w:proofErr w:type="gramStart"/>
      <w:r w:rsidRPr="00DC6BAB">
        <w:rPr>
          <w:rFonts w:ascii="Times New Roman" w:hAnsi="Times New Roman" w:cs="Times New Roman"/>
          <w:b/>
          <w:color w:val="000000"/>
        </w:rPr>
        <w:t>хозяйств  (Ж</w:t>
      </w:r>
      <w:proofErr w:type="gramEnd"/>
      <w:r w:rsidRPr="00DC6BAB">
        <w:rPr>
          <w:rFonts w:ascii="Times New Roman" w:hAnsi="Times New Roman" w:cs="Times New Roman"/>
          <w:b/>
          <w:color w:val="000000"/>
        </w:rPr>
        <w:t xml:space="preserve"> 1) </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1) цели выделения зоны:</w:t>
      </w:r>
    </w:p>
    <w:p w:rsidR="00DC6BAB" w:rsidRPr="00DC6BAB" w:rsidRDefault="00DC6BAB" w:rsidP="00DC6BAB">
      <w:pPr>
        <w:numPr>
          <w:ilvl w:val="0"/>
          <w:numId w:val="10"/>
        </w:numPr>
        <w:tabs>
          <w:tab w:val="left" w:pos="720"/>
          <w:tab w:val="left" w:pos="2160"/>
        </w:tabs>
        <w:suppressAutoHyphens/>
        <w:spacing w:after="0" w:line="240" w:lineRule="auto"/>
        <w:ind w:firstLine="567"/>
        <w:jc w:val="both"/>
        <w:rPr>
          <w:rFonts w:ascii="Times New Roman" w:hAnsi="Times New Roman" w:cs="Times New Roman"/>
          <w:color w:val="000000"/>
        </w:rPr>
      </w:pPr>
      <w:r w:rsidRPr="00DC6BAB">
        <w:rPr>
          <w:rFonts w:ascii="Times New Roman" w:hAnsi="Times New Roman" w:cs="Times New Roman"/>
        </w:rPr>
        <w:t xml:space="preserve">а) </w:t>
      </w:r>
      <w:r w:rsidRPr="00DC6BAB">
        <w:rPr>
          <w:rFonts w:ascii="Times New Roman" w:hAnsi="Times New Roman" w:cs="Times New Roman"/>
          <w:color w:val="000000"/>
        </w:rPr>
        <w:t>развитие на основе существующих и вновь осваиваемых территорий малоэтажной жилой застройки;</w:t>
      </w:r>
    </w:p>
    <w:p w:rsidR="00DC6BAB" w:rsidRPr="00DC6BAB" w:rsidRDefault="00DC6BAB" w:rsidP="00DC6BAB">
      <w:pPr>
        <w:numPr>
          <w:ilvl w:val="0"/>
          <w:numId w:val="10"/>
        </w:numPr>
        <w:suppressAutoHyphens/>
        <w:spacing w:after="0" w:line="240" w:lineRule="auto"/>
        <w:ind w:firstLine="559"/>
        <w:jc w:val="both"/>
        <w:rPr>
          <w:rFonts w:ascii="Times New Roman" w:hAnsi="Times New Roman" w:cs="Times New Roman"/>
        </w:rPr>
      </w:pPr>
      <w:r w:rsidRPr="00DC6BAB">
        <w:rPr>
          <w:rFonts w:ascii="Times New Roman" w:hAnsi="Times New Roman" w:cs="Times New Roman"/>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DC6BAB" w:rsidRPr="00DC6BAB" w:rsidRDefault="00DC6BAB" w:rsidP="00DC6BAB">
      <w:pPr>
        <w:numPr>
          <w:ilvl w:val="0"/>
          <w:numId w:val="10"/>
        </w:numPr>
        <w:suppressAutoHyphens/>
        <w:spacing w:after="0" w:line="240" w:lineRule="auto"/>
        <w:ind w:firstLine="559"/>
        <w:jc w:val="both"/>
        <w:rPr>
          <w:rFonts w:ascii="Times New Roman" w:hAnsi="Times New Roman" w:cs="Times New Roman"/>
        </w:rPr>
      </w:pPr>
      <w:r w:rsidRPr="00DC6BAB">
        <w:rPr>
          <w:rFonts w:ascii="Times New Roman" w:hAnsi="Times New Roman" w:cs="Times New Roman"/>
        </w:rPr>
        <w:t>в) создание условий для размещения необходимых объектов инженерной и транспортной инфраструктуры.</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lastRenderedPageBreak/>
        <w:t>2)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tblPr>
      <w:tblGrid>
        <w:gridCol w:w="709"/>
        <w:gridCol w:w="8642"/>
      </w:tblGrid>
      <w:tr w:rsidR="00DC6BAB" w:rsidRPr="00DC6BAB" w:rsidTr="00D41D47">
        <w:trPr>
          <w:trHeight w:val="322"/>
          <w:tblHeader/>
        </w:trPr>
        <w:tc>
          <w:tcPr>
            <w:tcW w:w="709" w:type="dxa"/>
            <w:tcBorders>
              <w:top w:val="single" w:sz="4" w:space="0" w:color="000000"/>
              <w:left w:val="single" w:sz="4" w:space="0" w:color="000000"/>
              <w:bottom w:val="nil"/>
              <w:right w:val="nil"/>
            </w:tcBorders>
            <w:vAlign w:val="center"/>
          </w:tcPr>
          <w:p w:rsidR="00DC6BAB" w:rsidRPr="00DC6BAB" w:rsidRDefault="00DC6BAB" w:rsidP="00D41D47">
            <w:pPr>
              <w:keepLine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w:t>
            </w:r>
          </w:p>
          <w:p w:rsidR="00DC6BAB" w:rsidRPr="00DC6BAB" w:rsidRDefault="00DC6BAB" w:rsidP="00D41D47">
            <w:pPr>
              <w:keepLines/>
              <w:suppressAutoHyphens/>
              <w:jc w:val="center"/>
              <w:rPr>
                <w:rFonts w:ascii="Times New Roman" w:hAnsi="Times New Roman" w:cs="Times New Roman"/>
                <w:color w:val="000000"/>
                <w:lang w:eastAsia="ar-SA"/>
              </w:rPr>
            </w:pPr>
            <w:proofErr w:type="spellStart"/>
            <w:proofErr w:type="gramStart"/>
            <w:r w:rsidRPr="00DC6BAB">
              <w:rPr>
                <w:rFonts w:ascii="Times New Roman" w:hAnsi="Times New Roman" w:cs="Times New Roman"/>
                <w:color w:val="000000"/>
              </w:rPr>
              <w:t>п</w:t>
            </w:r>
            <w:proofErr w:type="spellEnd"/>
            <w:proofErr w:type="gramEnd"/>
            <w:r w:rsidRPr="00DC6BAB">
              <w:rPr>
                <w:rFonts w:ascii="Times New Roman" w:hAnsi="Times New Roman" w:cs="Times New Roman"/>
                <w:color w:val="000000"/>
              </w:rPr>
              <w:t>/</w:t>
            </w:r>
            <w:proofErr w:type="spellStart"/>
            <w:r w:rsidRPr="00DC6BAB">
              <w:rPr>
                <w:rFonts w:ascii="Times New Roman" w:hAnsi="Times New Roman" w:cs="Times New Roman"/>
                <w:color w:val="000000"/>
              </w:rPr>
              <w:t>п</w:t>
            </w:r>
            <w:proofErr w:type="spellEnd"/>
          </w:p>
        </w:tc>
        <w:tc>
          <w:tcPr>
            <w:tcW w:w="8642" w:type="dxa"/>
            <w:tcBorders>
              <w:top w:val="single" w:sz="4" w:space="0" w:color="000000"/>
              <w:left w:val="single" w:sz="4" w:space="0" w:color="000000"/>
              <w:bottom w:val="nil"/>
              <w:right w:val="single" w:sz="4" w:space="0" w:color="000000"/>
            </w:tcBorders>
            <w:vAlign w:val="center"/>
          </w:tcPr>
          <w:p w:rsidR="00DC6BAB" w:rsidRPr="00DC6BAB" w:rsidRDefault="00DC6BAB" w:rsidP="00D41D47">
            <w:pPr>
              <w:keepLines/>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Наименование вида использования</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p>
        </w:tc>
        <w:tc>
          <w:tcPr>
            <w:tcW w:w="8642"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b/>
                <w:color w:val="000000"/>
                <w:lang w:eastAsia="ar-SA"/>
              </w:rPr>
            </w:pPr>
            <w:r w:rsidRPr="00DC6BAB">
              <w:rPr>
                <w:rFonts w:ascii="Times New Roman" w:hAnsi="Times New Roman" w:cs="Times New Roman"/>
                <w:b/>
                <w:color w:val="000000"/>
              </w:rPr>
              <w:t>Основные виды разрешенного использования</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1</w:t>
            </w:r>
          </w:p>
        </w:tc>
        <w:tc>
          <w:tcPr>
            <w:tcW w:w="8642"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жилого дома личного подсобного хозяйства (жилых домов личных подсобных хозяйств)</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2</w:t>
            </w:r>
          </w:p>
        </w:tc>
        <w:tc>
          <w:tcPr>
            <w:tcW w:w="8642"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rPr>
              <w:t xml:space="preserve">Для размещения индивидуального </w:t>
            </w:r>
            <w:r w:rsidRPr="00DC6BAB">
              <w:rPr>
                <w:rFonts w:ascii="Times New Roman" w:hAnsi="Times New Roman" w:cs="Times New Roman"/>
                <w:color w:val="000000"/>
              </w:rPr>
              <w:t>жилого дома (индивидуальных жилых домов)</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3</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объектов торговли(*)</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4</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объектов общественного питания(*)</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5</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объектов бытового обслуживания(*)</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6</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амбулаторно-поликлинических учреждений(*)</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7</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финансово-кредитных объектов(*)</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8</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объектов страхования(*)</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9</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объектов пенсионного обеспечения(*)</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10</w:t>
            </w:r>
          </w:p>
        </w:tc>
        <w:tc>
          <w:tcPr>
            <w:tcW w:w="8642"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 xml:space="preserve">Для размещения садов, скверов, бульваров  </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b/>
                <w:color w:val="000000"/>
                <w:lang w:eastAsia="ar-SA"/>
              </w:rPr>
            </w:pPr>
            <w:r w:rsidRPr="00DC6BAB">
              <w:rPr>
                <w:rFonts w:ascii="Times New Roman" w:hAnsi="Times New Roman" w:cs="Times New Roman"/>
                <w:b/>
                <w:color w:val="000000"/>
              </w:rPr>
              <w:t>Условно разрешенные виды использования</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1</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объектов социального обеспечения(*)</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2</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религиозных объектов(*)</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3</w:t>
            </w:r>
          </w:p>
        </w:tc>
        <w:tc>
          <w:tcPr>
            <w:tcW w:w="8642"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административно-управленческих и общественных объектов(*)</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4</w:t>
            </w:r>
          </w:p>
        </w:tc>
        <w:tc>
          <w:tcPr>
            <w:tcW w:w="8642"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rPr>
              <w:t>Для размещения объектов местного самоуправления и некоммерческих организаций (ТСЖ, ТОС и т.п.)</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5</w:t>
            </w:r>
          </w:p>
        </w:tc>
        <w:tc>
          <w:tcPr>
            <w:tcW w:w="8642"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объектов связи и телекоммуникаций(*)</w:t>
            </w:r>
          </w:p>
        </w:tc>
      </w:tr>
    </w:tbl>
    <w:p w:rsidR="00DC6BAB" w:rsidRPr="00DC6BAB" w:rsidRDefault="00DC6BAB" w:rsidP="00DC6BAB">
      <w:pPr>
        <w:ind w:firstLine="545"/>
        <w:jc w:val="both"/>
        <w:rPr>
          <w:rFonts w:ascii="Times New Roman" w:hAnsi="Times New Roman" w:cs="Times New Roman"/>
          <w:lang w:eastAsia="ar-SA"/>
        </w:rPr>
      </w:pP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lastRenderedPageBreak/>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DC6BAB" w:rsidRPr="00DC6BAB" w:rsidRDefault="00DC6BAB" w:rsidP="00DC6BAB">
      <w:pPr>
        <w:ind w:firstLine="545"/>
        <w:jc w:val="both"/>
        <w:rPr>
          <w:rFonts w:ascii="Times New Roman" w:hAnsi="Times New Roman" w:cs="Times New Roman"/>
          <w:color w:val="000000"/>
        </w:rPr>
      </w:pPr>
      <w:r w:rsidRPr="00DC6BAB">
        <w:rPr>
          <w:rFonts w:ascii="Times New Roman" w:hAnsi="Times New Roman" w:cs="Times New Roman"/>
          <w:color w:val="000000"/>
        </w:rPr>
        <w:t xml:space="preserve">а) минимально допустимая площадь земельного участка для размещения жилого дома личного подсобного хозяйства – </w:t>
      </w:r>
      <w:smartTag w:uri="urn:schemas-microsoft-com:office:smarttags" w:element="metricconverter">
        <w:smartTagPr>
          <w:attr w:name="ProductID" w:val="300 кв. метров"/>
        </w:smartTagPr>
        <w:r w:rsidRPr="00DC6BAB">
          <w:rPr>
            <w:rFonts w:ascii="Times New Roman" w:hAnsi="Times New Roman" w:cs="Times New Roman"/>
            <w:color w:val="000000"/>
          </w:rPr>
          <w:t>300 кв. метров</w:t>
        </w:r>
      </w:smartTag>
      <w:r w:rsidRPr="00DC6BAB">
        <w:rPr>
          <w:rFonts w:ascii="Times New Roman" w:hAnsi="Times New Roman" w:cs="Times New Roman"/>
          <w:color w:val="000000"/>
        </w:rPr>
        <w:t>;</w:t>
      </w:r>
    </w:p>
    <w:p w:rsidR="00DC6BAB" w:rsidRPr="00DC6BAB" w:rsidRDefault="00DC6BAB" w:rsidP="00DC6BAB">
      <w:pPr>
        <w:ind w:firstLine="545"/>
        <w:jc w:val="both"/>
        <w:rPr>
          <w:rFonts w:ascii="Times New Roman" w:hAnsi="Times New Roman" w:cs="Times New Roman"/>
          <w:color w:val="000000"/>
        </w:rPr>
      </w:pPr>
      <w:r w:rsidRPr="00DC6BAB">
        <w:rPr>
          <w:rFonts w:ascii="Times New Roman" w:hAnsi="Times New Roman" w:cs="Times New Roman"/>
          <w:color w:val="000000"/>
        </w:rPr>
        <w:t xml:space="preserve">б) максимально допустимая площадь земельного участка для размещения жилого дома личного подсобного хозяйства - </w:t>
      </w:r>
      <w:smartTag w:uri="urn:schemas-microsoft-com:office:smarttags" w:element="metricconverter">
        <w:smartTagPr>
          <w:attr w:name="ProductID" w:val="5000 кв. метров"/>
        </w:smartTagPr>
        <w:r w:rsidRPr="00DC6BAB">
          <w:rPr>
            <w:rFonts w:ascii="Times New Roman" w:hAnsi="Times New Roman" w:cs="Times New Roman"/>
          </w:rPr>
          <w:t>5</w:t>
        </w:r>
        <w:r w:rsidRPr="00DC6BAB">
          <w:rPr>
            <w:rFonts w:ascii="Times New Roman" w:hAnsi="Times New Roman" w:cs="Times New Roman"/>
            <w:color w:val="000000"/>
          </w:rPr>
          <w:t>000 кв. метров</w:t>
        </w:r>
      </w:smartTag>
      <w:r w:rsidRPr="00DC6BAB">
        <w:rPr>
          <w:rFonts w:ascii="Times New Roman" w:hAnsi="Times New Roman" w:cs="Times New Roman"/>
          <w:color w:val="000000"/>
        </w:rPr>
        <w:t>;</w:t>
      </w:r>
    </w:p>
    <w:p w:rsidR="00DC6BAB" w:rsidRPr="00DC6BAB" w:rsidRDefault="00DC6BAB" w:rsidP="00DC6BAB">
      <w:pPr>
        <w:ind w:firstLine="545"/>
        <w:jc w:val="both"/>
        <w:rPr>
          <w:rFonts w:ascii="Times New Roman" w:hAnsi="Times New Roman" w:cs="Times New Roman"/>
          <w:color w:val="000000"/>
        </w:rPr>
      </w:pPr>
      <w:r w:rsidRPr="00DC6BAB">
        <w:rPr>
          <w:rFonts w:ascii="Times New Roman" w:hAnsi="Times New Roman" w:cs="Times New Roman"/>
          <w:color w:val="000000"/>
        </w:rPr>
        <w:t xml:space="preserve">в) минимально допустимая площадь земельного участка для размещения индивидуального жилого дома - </w:t>
      </w:r>
      <w:smartTag w:uri="urn:schemas-microsoft-com:office:smarttags" w:element="metricconverter">
        <w:smartTagPr>
          <w:attr w:name="ProductID" w:val="300 кв. метров"/>
        </w:smartTagPr>
        <w:r w:rsidRPr="00DC6BAB">
          <w:rPr>
            <w:rFonts w:ascii="Times New Roman" w:hAnsi="Times New Roman" w:cs="Times New Roman"/>
            <w:color w:val="000000"/>
          </w:rPr>
          <w:t>300 кв. метров</w:t>
        </w:r>
      </w:smartTag>
      <w:r w:rsidRPr="00DC6BAB">
        <w:rPr>
          <w:rFonts w:ascii="Times New Roman" w:hAnsi="Times New Roman" w:cs="Times New Roman"/>
          <w:color w:val="000000"/>
        </w:rPr>
        <w:t>;</w:t>
      </w:r>
    </w:p>
    <w:p w:rsidR="00DC6BAB" w:rsidRPr="00DC6BAB" w:rsidRDefault="00DC6BAB" w:rsidP="00DC6BAB">
      <w:pPr>
        <w:ind w:firstLine="545"/>
        <w:jc w:val="both"/>
        <w:rPr>
          <w:rFonts w:ascii="Times New Roman" w:hAnsi="Times New Roman" w:cs="Times New Roman"/>
          <w:color w:val="000000"/>
        </w:rPr>
      </w:pPr>
      <w:r w:rsidRPr="00DC6BAB">
        <w:rPr>
          <w:rFonts w:ascii="Times New Roman" w:hAnsi="Times New Roman" w:cs="Times New Roman"/>
          <w:color w:val="000000"/>
        </w:rPr>
        <w:t xml:space="preserve">г) максимально допустимая площадь земельного участка для размещения индивидуального жилого дома - </w:t>
      </w:r>
      <w:smartTag w:uri="urn:schemas-microsoft-com:office:smarttags" w:element="metricconverter">
        <w:smartTagPr>
          <w:attr w:name="ProductID" w:val="5000 кв. метров"/>
        </w:smartTagPr>
        <w:r w:rsidRPr="00DC6BAB">
          <w:rPr>
            <w:rFonts w:ascii="Times New Roman" w:hAnsi="Times New Roman" w:cs="Times New Roman"/>
            <w:color w:val="000000"/>
          </w:rPr>
          <w:t>5000 кв. метров</w:t>
        </w:r>
      </w:smartTag>
      <w:r w:rsidRPr="00DC6BAB">
        <w:rPr>
          <w:rFonts w:ascii="Times New Roman" w:hAnsi="Times New Roman" w:cs="Times New Roman"/>
          <w:color w:val="000000"/>
        </w:rPr>
        <w:t>;</w:t>
      </w:r>
    </w:p>
    <w:p w:rsidR="00DC6BAB" w:rsidRPr="00DC6BAB" w:rsidRDefault="00DC6BAB" w:rsidP="00DC6BAB">
      <w:pPr>
        <w:ind w:firstLine="545"/>
        <w:jc w:val="both"/>
        <w:rPr>
          <w:rFonts w:ascii="Times New Roman" w:hAnsi="Times New Roman" w:cs="Times New Roman"/>
        </w:rPr>
      </w:pPr>
      <w:proofErr w:type="spellStart"/>
      <w:r w:rsidRPr="00DC6BAB">
        <w:rPr>
          <w:rFonts w:ascii="Times New Roman" w:hAnsi="Times New Roman" w:cs="Times New Roman"/>
        </w:rPr>
        <w:t>д</w:t>
      </w:r>
      <w:proofErr w:type="spellEnd"/>
      <w:r w:rsidRPr="00DC6BAB">
        <w:rPr>
          <w:rFonts w:ascii="Times New Roman" w:hAnsi="Times New Roman" w:cs="Times New Roman"/>
        </w:rPr>
        <w:t xml:space="preserve">) минимальная ширина вдоль фронта улицы – </w:t>
      </w:r>
      <w:smartTag w:uri="urn:schemas-microsoft-com:office:smarttags" w:element="metricconverter">
        <w:smartTagPr>
          <w:attr w:name="ProductID" w:val="24 метра"/>
        </w:smartTagPr>
        <w:r w:rsidRPr="00DC6BAB">
          <w:rPr>
            <w:rFonts w:ascii="Times New Roman" w:hAnsi="Times New Roman" w:cs="Times New Roman"/>
          </w:rPr>
          <w:t>24 метра</w:t>
        </w:r>
      </w:smartTag>
      <w:r w:rsidRPr="00DC6BAB">
        <w:rPr>
          <w:rFonts w:ascii="Times New Roman" w:hAnsi="Times New Roman" w:cs="Times New Roman"/>
        </w:rPr>
        <w:t>;</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е) предельное количество этажей — 3;</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 xml:space="preserve">ж) максимальная высота объектов капитального строительства — </w:t>
      </w:r>
      <w:smartTag w:uri="urn:schemas-microsoft-com:office:smarttags" w:element="metricconverter">
        <w:smartTagPr>
          <w:attr w:name="ProductID" w:val="12 метров"/>
        </w:smartTagPr>
        <w:r w:rsidRPr="00DC6BAB">
          <w:rPr>
            <w:rFonts w:ascii="Times New Roman" w:hAnsi="Times New Roman" w:cs="Times New Roman"/>
          </w:rPr>
          <w:t>12 метров</w:t>
        </w:r>
      </w:smartTag>
      <w:r w:rsidRPr="00DC6BAB">
        <w:rPr>
          <w:rFonts w:ascii="Times New Roman" w:hAnsi="Times New Roman" w:cs="Times New Roman"/>
        </w:rPr>
        <w:t>;</w:t>
      </w:r>
    </w:p>
    <w:p w:rsidR="00DC6BAB" w:rsidRPr="00DC6BAB" w:rsidRDefault="00DC6BAB" w:rsidP="00DC6BAB">
      <w:pPr>
        <w:ind w:firstLine="559"/>
        <w:jc w:val="both"/>
        <w:rPr>
          <w:rFonts w:ascii="Times New Roman" w:hAnsi="Times New Roman" w:cs="Times New Roman"/>
        </w:rPr>
      </w:pPr>
      <w:proofErr w:type="spellStart"/>
      <w:r w:rsidRPr="00DC6BAB">
        <w:rPr>
          <w:rFonts w:ascii="Times New Roman" w:hAnsi="Times New Roman" w:cs="Times New Roman"/>
        </w:rPr>
        <w:t>з</w:t>
      </w:r>
      <w:proofErr w:type="spellEnd"/>
      <w:r w:rsidRPr="00DC6BAB">
        <w:rPr>
          <w:rFonts w:ascii="Times New Roman" w:hAnsi="Times New Roman" w:cs="Times New Roman"/>
        </w:rPr>
        <w:t xml:space="preserve">) минимальные отступы стен объектов капитального строительства от границ сопряженных земельных участков – в соответствии с действующими техническими регламентами, но не менее </w:t>
      </w:r>
    </w:p>
    <w:p w:rsidR="00DC6BAB" w:rsidRPr="00DC6BAB" w:rsidRDefault="00DC6BAB" w:rsidP="00DC6BAB">
      <w:pPr>
        <w:jc w:val="both"/>
        <w:rPr>
          <w:rFonts w:ascii="Times New Roman" w:hAnsi="Times New Roman" w:cs="Times New Roman"/>
        </w:rPr>
      </w:pPr>
      <w:smartTag w:uri="urn:schemas-microsoft-com:office:smarttags" w:element="metricconverter">
        <w:smartTagPr>
          <w:attr w:name="ProductID" w:val="3 метров"/>
        </w:smartTagPr>
        <w:r w:rsidRPr="00DC6BAB">
          <w:rPr>
            <w:rFonts w:ascii="Times New Roman" w:hAnsi="Times New Roman" w:cs="Times New Roman"/>
          </w:rPr>
          <w:t>3 метров</w:t>
        </w:r>
      </w:smartTag>
      <w:r w:rsidRPr="00DC6BAB">
        <w:rPr>
          <w:rFonts w:ascii="Times New Roman" w:hAnsi="Times New Roman" w:cs="Times New Roman"/>
        </w:rPr>
        <w:t>, за исключением блокированной застройки;</w:t>
      </w:r>
    </w:p>
    <w:p w:rsidR="00DC6BAB" w:rsidRPr="00DC6BAB" w:rsidRDefault="00DC6BAB" w:rsidP="00DC6BAB">
      <w:pPr>
        <w:ind w:firstLine="559"/>
        <w:jc w:val="both"/>
        <w:rPr>
          <w:rFonts w:ascii="Times New Roman" w:hAnsi="Times New Roman" w:cs="Times New Roman"/>
          <w:color w:val="000000"/>
        </w:rPr>
      </w:pPr>
      <w:r w:rsidRPr="00DC6BAB">
        <w:rPr>
          <w:rFonts w:ascii="Times New Roman" w:hAnsi="Times New Roman" w:cs="Times New Roman"/>
          <w:color w:val="000000"/>
        </w:rPr>
        <w:t xml:space="preserve">и) максимальная общая площадь объектов капитального строительства нежилого назначения – </w:t>
      </w:r>
      <w:smartTag w:uri="urn:schemas-microsoft-com:office:smarttags" w:element="metricconverter">
        <w:smartTagPr>
          <w:attr w:name="ProductID" w:val="600 кв. метров"/>
        </w:smartTagPr>
        <w:r w:rsidRPr="00DC6BAB">
          <w:rPr>
            <w:rFonts w:ascii="Times New Roman" w:hAnsi="Times New Roman" w:cs="Times New Roman"/>
            <w:color w:val="000000"/>
          </w:rPr>
          <w:t>600</w:t>
        </w:r>
        <w:r w:rsidRPr="00DC6BAB">
          <w:rPr>
            <w:rFonts w:ascii="Times New Roman" w:hAnsi="Times New Roman" w:cs="Times New Roman"/>
          </w:rPr>
          <w:t xml:space="preserve"> </w:t>
        </w:r>
        <w:r w:rsidRPr="00DC6BAB">
          <w:rPr>
            <w:rFonts w:ascii="Times New Roman" w:hAnsi="Times New Roman" w:cs="Times New Roman"/>
            <w:color w:val="000000"/>
          </w:rPr>
          <w:t>кв. метров</w:t>
        </w:r>
      </w:smartTag>
      <w:r w:rsidRPr="00DC6BAB">
        <w:rPr>
          <w:rFonts w:ascii="Times New Roman" w:hAnsi="Times New Roman" w:cs="Times New Roman"/>
          <w:color w:val="000000"/>
        </w:rPr>
        <w:t>;</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к) минимальные размеры озелененной территории земельных участков - в соответствии с частью 4 статьи 28;</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 xml:space="preserve">л) минимальное количество </w:t>
      </w:r>
      <w:proofErr w:type="spellStart"/>
      <w:r w:rsidRPr="00DC6BAB">
        <w:rPr>
          <w:rFonts w:ascii="Times New Roman" w:hAnsi="Times New Roman" w:cs="Times New Roman"/>
        </w:rPr>
        <w:t>машино-мест</w:t>
      </w:r>
      <w:proofErr w:type="spellEnd"/>
      <w:r w:rsidRPr="00DC6BAB">
        <w:rPr>
          <w:rFonts w:ascii="Times New Roman" w:hAnsi="Times New Roman" w:cs="Times New Roman"/>
        </w:rPr>
        <w:t xml:space="preserve"> для хранения индивидуального автотранспорта на территории земельных участков - в соответствии с частью 8 статьи 28;</w:t>
      </w:r>
    </w:p>
    <w:p w:rsidR="00DC6BAB" w:rsidRPr="00DC6BAB" w:rsidRDefault="00DC6BAB" w:rsidP="00DC6BAB">
      <w:pPr>
        <w:ind w:firstLine="559"/>
        <w:jc w:val="both"/>
        <w:rPr>
          <w:rFonts w:ascii="Times New Roman" w:hAnsi="Times New Roman" w:cs="Times New Roman"/>
          <w:color w:val="000000"/>
        </w:rPr>
      </w:pPr>
      <w:r w:rsidRPr="00DC6BAB">
        <w:rPr>
          <w:rFonts w:ascii="Times New Roman" w:hAnsi="Times New Roman" w:cs="Times New Roman"/>
          <w:color w:val="000000"/>
        </w:rPr>
        <w:t>м) максимальный процент застройки в границах земельного участка –</w:t>
      </w:r>
      <w:r w:rsidRPr="00DC6BAB">
        <w:rPr>
          <w:rFonts w:ascii="Times New Roman" w:hAnsi="Times New Roman" w:cs="Times New Roman"/>
          <w:color w:val="0000FF"/>
        </w:rPr>
        <w:t xml:space="preserve"> </w:t>
      </w:r>
      <w:r w:rsidRPr="00DC6BAB">
        <w:rPr>
          <w:rFonts w:ascii="Times New Roman" w:hAnsi="Times New Roman" w:cs="Times New Roman"/>
          <w:color w:val="000000"/>
        </w:rPr>
        <w:t>60%.</w:t>
      </w:r>
    </w:p>
    <w:p w:rsidR="00DC6BAB" w:rsidRPr="00DC6BAB" w:rsidRDefault="00DC6BAB" w:rsidP="00DC6BAB">
      <w:pPr>
        <w:ind w:firstLine="559"/>
        <w:jc w:val="both"/>
        <w:rPr>
          <w:rFonts w:ascii="Times New Roman" w:hAnsi="Times New Roman" w:cs="Times New Roman"/>
          <w:color w:val="000000"/>
        </w:rPr>
      </w:pPr>
    </w:p>
    <w:p w:rsidR="00DC6BAB" w:rsidRPr="00DC6BAB" w:rsidRDefault="00DC6BAB" w:rsidP="00DC6BAB">
      <w:pPr>
        <w:snapToGrid w:val="0"/>
        <w:ind w:right="105" w:firstLine="539"/>
        <w:jc w:val="both"/>
        <w:rPr>
          <w:rFonts w:ascii="Times New Roman" w:hAnsi="Times New Roman" w:cs="Times New Roman"/>
          <w:b/>
        </w:rPr>
      </w:pPr>
      <w:r w:rsidRPr="00DC6BAB">
        <w:rPr>
          <w:rFonts w:ascii="Times New Roman" w:hAnsi="Times New Roman" w:cs="Times New Roman"/>
          <w:b/>
        </w:rPr>
        <w:t xml:space="preserve">2. Зона застройки малоэтажными многоквартирными жилыми домами (Ж 2) </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1) цели выделения зоны:</w:t>
      </w:r>
    </w:p>
    <w:p w:rsidR="00DC6BAB" w:rsidRPr="00DC6BAB" w:rsidRDefault="00DC6BAB" w:rsidP="00DC6BAB">
      <w:pPr>
        <w:numPr>
          <w:ilvl w:val="0"/>
          <w:numId w:val="10"/>
        </w:numPr>
        <w:tabs>
          <w:tab w:val="left" w:pos="1800"/>
        </w:tabs>
        <w:suppressAutoHyphens/>
        <w:spacing w:after="0" w:line="240" w:lineRule="auto"/>
        <w:ind w:firstLine="540"/>
        <w:jc w:val="both"/>
        <w:rPr>
          <w:rFonts w:ascii="Times New Roman" w:hAnsi="Times New Roman" w:cs="Times New Roman"/>
        </w:rPr>
      </w:pPr>
      <w:proofErr w:type="gramStart"/>
      <w:r w:rsidRPr="00DC6BAB">
        <w:rPr>
          <w:rFonts w:ascii="Times New Roman" w:hAnsi="Times New Roman" w:cs="Times New Roman"/>
        </w:rPr>
        <w:t xml:space="preserve">а) развитие на основе существующих и вновь осваиваемых территорий  жилой застройки зон комфортного жилья, включающих блокированные жилые дома (малоэтажные многоквартирные с самостоятельными входами в жилые единицы – блоки), малоэтажные многоквартирные жилые дома (с самостоятельными входами в жилые единицы – секции); </w:t>
      </w:r>
      <w:proofErr w:type="gramEnd"/>
    </w:p>
    <w:p w:rsidR="00DC6BAB" w:rsidRPr="00DC6BAB" w:rsidRDefault="00DC6BAB" w:rsidP="00DC6BAB">
      <w:pPr>
        <w:numPr>
          <w:ilvl w:val="0"/>
          <w:numId w:val="10"/>
        </w:numPr>
        <w:suppressAutoHyphens/>
        <w:spacing w:after="0" w:line="240" w:lineRule="auto"/>
        <w:ind w:firstLine="559"/>
        <w:jc w:val="both"/>
        <w:rPr>
          <w:rFonts w:ascii="Times New Roman" w:hAnsi="Times New Roman" w:cs="Times New Roman"/>
        </w:rPr>
      </w:pPr>
      <w:r w:rsidRPr="00DC6BAB">
        <w:rPr>
          <w:rFonts w:ascii="Times New Roman" w:hAnsi="Times New Roman" w:cs="Times New Roman"/>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DC6BAB" w:rsidRPr="00DC6BAB" w:rsidRDefault="00DC6BAB" w:rsidP="00DC6BAB">
      <w:pPr>
        <w:numPr>
          <w:ilvl w:val="0"/>
          <w:numId w:val="10"/>
        </w:numPr>
        <w:suppressAutoHyphens/>
        <w:spacing w:after="0" w:line="240" w:lineRule="auto"/>
        <w:ind w:firstLine="559"/>
        <w:jc w:val="both"/>
        <w:rPr>
          <w:rFonts w:ascii="Times New Roman" w:hAnsi="Times New Roman" w:cs="Times New Roman"/>
        </w:rPr>
      </w:pPr>
      <w:r w:rsidRPr="00DC6BAB">
        <w:rPr>
          <w:rFonts w:ascii="Times New Roman" w:hAnsi="Times New Roman" w:cs="Times New Roman"/>
        </w:rPr>
        <w:t>в) создание условий для размещения необходимых объектов инженерной и транспортной инфраструктуры.</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2)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tblPr>
      <w:tblGrid>
        <w:gridCol w:w="709"/>
        <w:gridCol w:w="8642"/>
      </w:tblGrid>
      <w:tr w:rsidR="00DC6BAB" w:rsidRPr="00DC6BAB" w:rsidTr="00D41D47">
        <w:trPr>
          <w:trHeight w:val="322"/>
          <w:tblHeader/>
        </w:trPr>
        <w:tc>
          <w:tcPr>
            <w:tcW w:w="709" w:type="dxa"/>
            <w:tcBorders>
              <w:top w:val="single" w:sz="4" w:space="0" w:color="000000"/>
              <w:left w:val="single" w:sz="4" w:space="0" w:color="000000"/>
              <w:bottom w:val="nil"/>
              <w:right w:val="nil"/>
            </w:tcBorders>
            <w:vAlign w:val="center"/>
          </w:tcPr>
          <w:p w:rsidR="00DC6BAB" w:rsidRPr="00DC6BAB" w:rsidRDefault="00DC6BAB" w:rsidP="00D41D47">
            <w:pPr>
              <w:keepLines/>
              <w:snapToGrid w:val="0"/>
              <w:jc w:val="center"/>
              <w:rPr>
                <w:rFonts w:ascii="Times New Roman" w:hAnsi="Times New Roman" w:cs="Times New Roman"/>
                <w:lang w:eastAsia="ar-SA"/>
              </w:rPr>
            </w:pPr>
            <w:r w:rsidRPr="00DC6BAB">
              <w:rPr>
                <w:rFonts w:ascii="Times New Roman" w:hAnsi="Times New Roman" w:cs="Times New Roman"/>
              </w:rPr>
              <w:lastRenderedPageBreak/>
              <w:t>№</w:t>
            </w:r>
          </w:p>
          <w:p w:rsidR="00DC6BAB" w:rsidRPr="00DC6BAB" w:rsidRDefault="00DC6BAB" w:rsidP="00D41D47">
            <w:pPr>
              <w:keepLines/>
              <w:suppressAutoHyphens/>
              <w:jc w:val="center"/>
              <w:rPr>
                <w:rFonts w:ascii="Times New Roman" w:hAnsi="Times New Roman" w:cs="Times New Roman"/>
                <w:lang w:eastAsia="ar-SA"/>
              </w:rPr>
            </w:pPr>
            <w:proofErr w:type="spellStart"/>
            <w:proofErr w:type="gramStart"/>
            <w:r w:rsidRPr="00DC6BAB">
              <w:rPr>
                <w:rFonts w:ascii="Times New Roman" w:hAnsi="Times New Roman" w:cs="Times New Roman"/>
              </w:rPr>
              <w:t>п</w:t>
            </w:r>
            <w:proofErr w:type="spellEnd"/>
            <w:proofErr w:type="gramEnd"/>
            <w:r w:rsidRPr="00DC6BAB">
              <w:rPr>
                <w:rFonts w:ascii="Times New Roman" w:hAnsi="Times New Roman" w:cs="Times New Roman"/>
              </w:rPr>
              <w:t>/</w:t>
            </w:r>
            <w:proofErr w:type="spellStart"/>
            <w:r w:rsidRPr="00DC6BAB">
              <w:rPr>
                <w:rFonts w:ascii="Times New Roman" w:hAnsi="Times New Roman" w:cs="Times New Roman"/>
              </w:rPr>
              <w:t>п</w:t>
            </w:r>
            <w:proofErr w:type="spellEnd"/>
          </w:p>
        </w:tc>
        <w:tc>
          <w:tcPr>
            <w:tcW w:w="8642" w:type="dxa"/>
            <w:tcBorders>
              <w:top w:val="single" w:sz="4" w:space="0" w:color="000000"/>
              <w:left w:val="single" w:sz="4" w:space="0" w:color="000000"/>
              <w:bottom w:val="nil"/>
              <w:right w:val="single" w:sz="4" w:space="0" w:color="000000"/>
            </w:tcBorders>
            <w:vAlign w:val="center"/>
          </w:tcPr>
          <w:p w:rsidR="00DC6BAB" w:rsidRPr="00DC6BAB" w:rsidRDefault="00DC6BAB" w:rsidP="00D41D47">
            <w:pPr>
              <w:keepLines/>
              <w:suppressAutoHyphens/>
              <w:snapToGrid w:val="0"/>
              <w:jc w:val="center"/>
              <w:rPr>
                <w:rFonts w:ascii="Times New Roman" w:hAnsi="Times New Roman" w:cs="Times New Roman"/>
                <w:lang w:eastAsia="ar-SA"/>
              </w:rPr>
            </w:pPr>
            <w:r w:rsidRPr="00DC6BAB">
              <w:rPr>
                <w:rFonts w:ascii="Times New Roman" w:hAnsi="Times New Roman" w:cs="Times New Roman"/>
              </w:rPr>
              <w:t>Наименование вида использования</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b/>
                <w:lang w:eastAsia="ar-SA"/>
              </w:rPr>
            </w:pPr>
            <w:r w:rsidRPr="00DC6BAB">
              <w:rPr>
                <w:rFonts w:ascii="Times New Roman" w:hAnsi="Times New Roman" w:cs="Times New Roman"/>
                <w:b/>
              </w:rPr>
              <w:t>Основные виды разрешенного использования</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1</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блокированного жилого дома (блокированных жилых домов)</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2</w:t>
            </w:r>
          </w:p>
        </w:tc>
        <w:tc>
          <w:tcPr>
            <w:tcW w:w="8642"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малоэтажного многоквартирного жилого дома (малоэтажных многоквартирных жилых домов)</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3</w:t>
            </w:r>
          </w:p>
        </w:tc>
        <w:tc>
          <w:tcPr>
            <w:tcW w:w="8642"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объектов торговли(*)</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4</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объектов общественного питания(*)</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5</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объектов бытового обслуживания(*)</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6</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амбулаторно-поликлинических учреждений(*)</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7</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финансово-кредитных объектов(*)</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8</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объектов страхования(*)</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9</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объектов пенсионного обеспечения(*)</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10</w:t>
            </w:r>
          </w:p>
        </w:tc>
        <w:tc>
          <w:tcPr>
            <w:tcW w:w="8642"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 xml:space="preserve">Для размещения садов, скверов, бульваров  </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b/>
                <w:lang w:eastAsia="ar-SA"/>
              </w:rPr>
            </w:pPr>
            <w:r w:rsidRPr="00DC6BAB">
              <w:rPr>
                <w:rFonts w:ascii="Times New Roman" w:hAnsi="Times New Roman" w:cs="Times New Roman"/>
                <w:b/>
              </w:rPr>
              <w:t>Условно разрешенные виды использования</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1</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объектов социального обеспечения(*)</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2</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религиозных объектов(*)</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3</w:t>
            </w:r>
          </w:p>
        </w:tc>
        <w:tc>
          <w:tcPr>
            <w:tcW w:w="8642"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административно-управленческих и общественных объектов(*)</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4</w:t>
            </w:r>
          </w:p>
        </w:tc>
        <w:tc>
          <w:tcPr>
            <w:tcW w:w="8642"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объектов местного самоуправления и некоммерческих организаций (ТСЖ, ТОС и т.п.)</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5</w:t>
            </w:r>
          </w:p>
        </w:tc>
        <w:tc>
          <w:tcPr>
            <w:tcW w:w="8642"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объектов связи и телекоммуникаций(*)</w:t>
            </w:r>
          </w:p>
        </w:tc>
      </w:tr>
    </w:tbl>
    <w:p w:rsidR="00DC6BAB" w:rsidRPr="00DC6BAB" w:rsidRDefault="00DC6BAB" w:rsidP="00DC6BAB">
      <w:pPr>
        <w:jc w:val="both"/>
        <w:rPr>
          <w:rFonts w:ascii="Times New Roman" w:hAnsi="Times New Roman" w:cs="Times New Roman"/>
          <w:lang w:eastAsia="ar-SA"/>
        </w:rPr>
      </w:pP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lastRenderedPageBreak/>
        <w:t xml:space="preserve">а) минимально допустимая площадь земельного участка для размещения блокированного жилого дома – </w:t>
      </w:r>
      <w:smartTag w:uri="urn:schemas-microsoft-com:office:smarttags" w:element="metricconverter">
        <w:smartTagPr>
          <w:attr w:name="ProductID" w:val="400 кв. метров"/>
        </w:smartTagPr>
        <w:r w:rsidRPr="00DC6BAB">
          <w:rPr>
            <w:rFonts w:ascii="Times New Roman" w:hAnsi="Times New Roman" w:cs="Times New Roman"/>
          </w:rPr>
          <w:t>400 кв. метров</w:t>
        </w:r>
      </w:smartTag>
      <w:r w:rsidRPr="00DC6BAB">
        <w:rPr>
          <w:rFonts w:ascii="Times New Roman" w:hAnsi="Times New Roman" w:cs="Times New Roman"/>
        </w:rPr>
        <w:t>;</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 xml:space="preserve">б) максимально допустимая площадь земельного участка для размещения блокированного жилого дома – </w:t>
      </w:r>
      <w:smartTag w:uri="urn:schemas-microsoft-com:office:smarttags" w:element="metricconverter">
        <w:smartTagPr>
          <w:attr w:name="ProductID" w:val="1200 кв. метров"/>
        </w:smartTagPr>
        <w:r w:rsidRPr="00DC6BAB">
          <w:rPr>
            <w:rFonts w:ascii="Times New Roman" w:hAnsi="Times New Roman" w:cs="Times New Roman"/>
          </w:rPr>
          <w:t>1200 кв. метров</w:t>
        </w:r>
      </w:smartTag>
      <w:r w:rsidRPr="00DC6BAB">
        <w:rPr>
          <w:rFonts w:ascii="Times New Roman" w:hAnsi="Times New Roman" w:cs="Times New Roman"/>
        </w:rPr>
        <w:t>;</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 xml:space="preserve">в) минимально допустимая площадь земельного участка для размещения малоэтажного многоквартирного жилого дома – </w:t>
      </w:r>
      <w:smartTag w:uri="urn:schemas-microsoft-com:office:smarttags" w:element="metricconverter">
        <w:smartTagPr>
          <w:attr w:name="ProductID" w:val="1200 кв. метров"/>
        </w:smartTagPr>
        <w:r w:rsidRPr="00DC6BAB">
          <w:rPr>
            <w:rFonts w:ascii="Times New Roman" w:hAnsi="Times New Roman" w:cs="Times New Roman"/>
          </w:rPr>
          <w:t>1200 кв. метров</w:t>
        </w:r>
      </w:smartTag>
      <w:r w:rsidRPr="00DC6BAB">
        <w:rPr>
          <w:rFonts w:ascii="Times New Roman" w:hAnsi="Times New Roman" w:cs="Times New Roman"/>
        </w:rPr>
        <w:t>;</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 xml:space="preserve">г) максимально допустимая площадь земельного участка для размещения малоэтажного многоквартирного жилого дома – </w:t>
      </w:r>
      <w:smartTag w:uri="urn:schemas-microsoft-com:office:smarttags" w:element="metricconverter">
        <w:smartTagPr>
          <w:attr w:name="ProductID" w:val="4000 кв. метров"/>
        </w:smartTagPr>
        <w:r w:rsidRPr="00DC6BAB">
          <w:rPr>
            <w:rFonts w:ascii="Times New Roman" w:hAnsi="Times New Roman" w:cs="Times New Roman"/>
          </w:rPr>
          <w:t>4000 кв. метров</w:t>
        </w:r>
      </w:smartTag>
      <w:r w:rsidRPr="00DC6BAB">
        <w:rPr>
          <w:rFonts w:ascii="Times New Roman" w:hAnsi="Times New Roman" w:cs="Times New Roman"/>
        </w:rPr>
        <w:t>;</w:t>
      </w:r>
    </w:p>
    <w:p w:rsidR="00DC6BAB" w:rsidRPr="00DC6BAB" w:rsidRDefault="00DC6BAB" w:rsidP="00DC6BAB">
      <w:pPr>
        <w:ind w:firstLine="545"/>
        <w:jc w:val="both"/>
        <w:rPr>
          <w:rFonts w:ascii="Times New Roman" w:hAnsi="Times New Roman" w:cs="Times New Roman"/>
        </w:rPr>
      </w:pPr>
      <w:proofErr w:type="spellStart"/>
      <w:r w:rsidRPr="00DC6BAB">
        <w:rPr>
          <w:rFonts w:ascii="Times New Roman" w:hAnsi="Times New Roman" w:cs="Times New Roman"/>
        </w:rPr>
        <w:t>д</w:t>
      </w:r>
      <w:proofErr w:type="spellEnd"/>
      <w:r w:rsidRPr="00DC6BAB">
        <w:rPr>
          <w:rFonts w:ascii="Times New Roman" w:hAnsi="Times New Roman" w:cs="Times New Roman"/>
        </w:rPr>
        <w:t xml:space="preserve">) минимальная ширина вдоль фронта улицы земельного участка блокированного жилого дома – </w:t>
      </w:r>
      <w:smartTag w:uri="urn:schemas-microsoft-com:office:smarttags" w:element="metricconverter">
        <w:smartTagPr>
          <w:attr w:name="ProductID" w:val="12 метров"/>
        </w:smartTagPr>
        <w:r w:rsidRPr="00DC6BAB">
          <w:rPr>
            <w:rFonts w:ascii="Times New Roman" w:hAnsi="Times New Roman" w:cs="Times New Roman"/>
          </w:rPr>
          <w:t>12 метров</w:t>
        </w:r>
      </w:smartTag>
      <w:r w:rsidRPr="00DC6BAB">
        <w:rPr>
          <w:rFonts w:ascii="Times New Roman" w:hAnsi="Times New Roman" w:cs="Times New Roman"/>
        </w:rPr>
        <w:t>;</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 xml:space="preserve">е) минимальная ширина вдоль фронта улицы малоэтажного многоквартирного жилого дома – </w:t>
      </w:r>
      <w:smartTag w:uri="urn:schemas-microsoft-com:office:smarttags" w:element="metricconverter">
        <w:smartTagPr>
          <w:attr w:name="ProductID" w:val="30 метров"/>
        </w:smartTagPr>
        <w:r w:rsidRPr="00DC6BAB">
          <w:rPr>
            <w:rFonts w:ascii="Times New Roman" w:hAnsi="Times New Roman" w:cs="Times New Roman"/>
          </w:rPr>
          <w:t>30 метров</w:t>
        </w:r>
      </w:smartTag>
      <w:r w:rsidRPr="00DC6BAB">
        <w:rPr>
          <w:rFonts w:ascii="Times New Roman" w:hAnsi="Times New Roman" w:cs="Times New Roman"/>
        </w:rPr>
        <w:t>;</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ж) предельное количество этажей – 4;</w:t>
      </w:r>
    </w:p>
    <w:p w:rsidR="00DC6BAB" w:rsidRPr="00DC6BAB" w:rsidRDefault="00DC6BAB" w:rsidP="00DC6BAB">
      <w:pPr>
        <w:ind w:firstLine="545"/>
        <w:jc w:val="both"/>
        <w:rPr>
          <w:rFonts w:ascii="Times New Roman" w:hAnsi="Times New Roman" w:cs="Times New Roman"/>
        </w:rPr>
      </w:pPr>
      <w:proofErr w:type="spellStart"/>
      <w:r w:rsidRPr="00DC6BAB">
        <w:rPr>
          <w:rFonts w:ascii="Times New Roman" w:hAnsi="Times New Roman" w:cs="Times New Roman"/>
        </w:rPr>
        <w:t>з</w:t>
      </w:r>
      <w:proofErr w:type="spellEnd"/>
      <w:r w:rsidRPr="00DC6BAB">
        <w:rPr>
          <w:rFonts w:ascii="Times New Roman" w:hAnsi="Times New Roman" w:cs="Times New Roman"/>
        </w:rPr>
        <w:t xml:space="preserve">) максимальная высота объектов капитального строительства – </w:t>
      </w:r>
      <w:smartTag w:uri="urn:schemas-microsoft-com:office:smarttags" w:element="metricconverter">
        <w:smartTagPr>
          <w:attr w:name="ProductID" w:val="18 метров"/>
        </w:smartTagPr>
        <w:r w:rsidRPr="00DC6BAB">
          <w:rPr>
            <w:rFonts w:ascii="Times New Roman" w:hAnsi="Times New Roman" w:cs="Times New Roman"/>
          </w:rPr>
          <w:t>18 метров</w:t>
        </w:r>
      </w:smartTag>
      <w:r w:rsidRPr="00DC6BAB">
        <w:rPr>
          <w:rFonts w:ascii="Times New Roman" w:hAnsi="Times New Roman" w:cs="Times New Roman"/>
        </w:rPr>
        <w:t>;</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 xml:space="preserve">и)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ов"/>
        </w:smartTagPr>
        <w:r w:rsidRPr="00DC6BAB">
          <w:rPr>
            <w:rFonts w:ascii="Times New Roman" w:hAnsi="Times New Roman" w:cs="Times New Roman"/>
          </w:rPr>
          <w:t>3 метров</w:t>
        </w:r>
      </w:smartTag>
      <w:r w:rsidRPr="00DC6BAB">
        <w:rPr>
          <w:rFonts w:ascii="Times New Roman" w:hAnsi="Times New Roman" w:cs="Times New Roman"/>
        </w:rPr>
        <w:t>;</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 xml:space="preserve">к) максимальная общая площадь объектов капитального строительства нежилого назначения на территории земельных участков – </w:t>
      </w:r>
      <w:smartTag w:uri="urn:schemas-microsoft-com:office:smarttags" w:element="metricconverter">
        <w:smartTagPr>
          <w:attr w:name="ProductID" w:val="600 кв. метров"/>
        </w:smartTagPr>
        <w:r w:rsidRPr="00DC6BAB">
          <w:rPr>
            <w:rFonts w:ascii="Times New Roman" w:hAnsi="Times New Roman" w:cs="Times New Roman"/>
          </w:rPr>
          <w:t>600 кв. метров</w:t>
        </w:r>
      </w:smartTag>
      <w:r w:rsidRPr="00DC6BAB">
        <w:rPr>
          <w:rFonts w:ascii="Times New Roman" w:hAnsi="Times New Roman" w:cs="Times New Roman"/>
        </w:rPr>
        <w:t>;</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л) минимальные размеры озелененной территории земельных участков - в соответствии с частью 4 статьи 28;</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 xml:space="preserve">м) минимальное количество </w:t>
      </w:r>
      <w:proofErr w:type="spellStart"/>
      <w:r w:rsidRPr="00DC6BAB">
        <w:rPr>
          <w:rFonts w:ascii="Times New Roman" w:hAnsi="Times New Roman" w:cs="Times New Roman"/>
        </w:rPr>
        <w:t>машино-мест</w:t>
      </w:r>
      <w:proofErr w:type="spellEnd"/>
      <w:r w:rsidRPr="00DC6BAB">
        <w:rPr>
          <w:rFonts w:ascii="Times New Roman" w:hAnsi="Times New Roman" w:cs="Times New Roman"/>
        </w:rPr>
        <w:t xml:space="preserve"> для хранения индивидуального автотранспорта на территории земельных участков - в соответствии с частью 8 статьи 28;</w:t>
      </w:r>
    </w:p>
    <w:p w:rsidR="00DC6BAB" w:rsidRPr="00DC6BAB" w:rsidRDefault="00DC6BAB" w:rsidP="00DC6BAB">
      <w:pPr>
        <w:ind w:firstLine="545"/>
        <w:jc w:val="both"/>
        <w:rPr>
          <w:rFonts w:ascii="Times New Roman" w:hAnsi="Times New Roman" w:cs="Times New Roman"/>
        </w:rPr>
      </w:pPr>
      <w:proofErr w:type="spellStart"/>
      <w:r w:rsidRPr="00DC6BAB">
        <w:rPr>
          <w:rFonts w:ascii="Times New Roman" w:hAnsi="Times New Roman" w:cs="Times New Roman"/>
        </w:rPr>
        <w:t>н</w:t>
      </w:r>
      <w:proofErr w:type="spellEnd"/>
      <w:r w:rsidRPr="00DC6BAB">
        <w:rPr>
          <w:rFonts w:ascii="Times New Roman" w:hAnsi="Times New Roman" w:cs="Times New Roman"/>
        </w:rPr>
        <w:t>) максимальный процент застройки в границах земельного участка – 60%.</w:t>
      </w:r>
    </w:p>
    <w:p w:rsidR="00DC6BAB" w:rsidRPr="00DC6BAB" w:rsidRDefault="00DC6BAB" w:rsidP="00DC6BAB">
      <w:pPr>
        <w:ind w:firstLine="539"/>
        <w:rPr>
          <w:rFonts w:ascii="Times New Roman" w:hAnsi="Times New Roman" w:cs="Times New Roman"/>
        </w:rPr>
      </w:pPr>
    </w:p>
    <w:p w:rsidR="00DC6BAB" w:rsidRPr="00DC6BAB" w:rsidRDefault="00DC6BAB" w:rsidP="00DC6BAB">
      <w:pPr>
        <w:tabs>
          <w:tab w:val="left" w:pos="5400"/>
          <w:tab w:val="left" w:pos="6840"/>
        </w:tabs>
        <w:spacing w:before="120"/>
        <w:ind w:left="360" w:firstLine="66"/>
        <w:jc w:val="both"/>
        <w:rPr>
          <w:rFonts w:ascii="Times New Roman" w:hAnsi="Times New Roman" w:cs="Times New Roman"/>
          <w:b/>
          <w:bCs/>
          <w:color w:val="000000"/>
        </w:rPr>
      </w:pPr>
      <w:r w:rsidRPr="00DC6BAB">
        <w:rPr>
          <w:rFonts w:ascii="Times New Roman" w:hAnsi="Times New Roman" w:cs="Times New Roman"/>
          <w:b/>
          <w:bCs/>
          <w:color w:val="000000"/>
        </w:rPr>
        <w:t>3. Зона застройки объектами дошкольного, начального и среднего общего образования (Ж 3)</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1) цели выделения зоны:</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 xml:space="preserve">б) сохранение и развитие указанных объектов на основе существующих и вновь формируемых секторов специализированной зоны; </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 xml:space="preserve">2) основные и условно разрешенные виды использования земельных участков и объектов капитального строительства: </w:t>
      </w:r>
    </w:p>
    <w:p w:rsidR="00DC6BAB" w:rsidRPr="00DC6BAB" w:rsidRDefault="00DC6BAB" w:rsidP="00DC6BAB">
      <w:pPr>
        <w:ind w:firstLine="545"/>
        <w:jc w:val="both"/>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tblPr>
      <w:tblGrid>
        <w:gridCol w:w="709"/>
        <w:gridCol w:w="8661"/>
      </w:tblGrid>
      <w:tr w:rsidR="00DC6BAB" w:rsidRPr="00DC6BAB" w:rsidTr="00D41D47">
        <w:trPr>
          <w:trHeight w:val="322"/>
          <w:tblHeader/>
        </w:trPr>
        <w:tc>
          <w:tcPr>
            <w:tcW w:w="709" w:type="dxa"/>
            <w:tcBorders>
              <w:top w:val="single" w:sz="4" w:space="0" w:color="000000"/>
              <w:left w:val="single" w:sz="4" w:space="0" w:color="000000"/>
              <w:bottom w:val="nil"/>
              <w:right w:val="nil"/>
            </w:tcBorders>
            <w:vAlign w:val="center"/>
          </w:tcPr>
          <w:p w:rsidR="00DC6BAB" w:rsidRPr="00DC6BAB" w:rsidRDefault="00DC6BAB" w:rsidP="00D41D47">
            <w:pPr>
              <w:keepLines/>
              <w:snapToGrid w:val="0"/>
              <w:jc w:val="center"/>
              <w:rPr>
                <w:rFonts w:ascii="Times New Roman" w:hAnsi="Times New Roman" w:cs="Times New Roman"/>
                <w:color w:val="000000"/>
                <w:lang w:eastAsia="ar-SA"/>
              </w:rPr>
            </w:pPr>
            <w:r w:rsidRPr="00DC6BAB">
              <w:rPr>
                <w:rFonts w:ascii="Times New Roman" w:hAnsi="Times New Roman" w:cs="Times New Roman"/>
                <w:color w:val="000000"/>
              </w:rPr>
              <w:lastRenderedPageBreak/>
              <w:t>№</w:t>
            </w:r>
          </w:p>
          <w:p w:rsidR="00DC6BAB" w:rsidRPr="00DC6BAB" w:rsidRDefault="00DC6BAB" w:rsidP="00D41D47">
            <w:pPr>
              <w:keepLines/>
              <w:suppressAutoHyphens/>
              <w:jc w:val="center"/>
              <w:rPr>
                <w:rFonts w:ascii="Times New Roman" w:hAnsi="Times New Roman" w:cs="Times New Roman"/>
                <w:color w:val="000000"/>
                <w:lang w:eastAsia="ar-SA"/>
              </w:rPr>
            </w:pPr>
            <w:proofErr w:type="spellStart"/>
            <w:proofErr w:type="gramStart"/>
            <w:r w:rsidRPr="00DC6BAB">
              <w:rPr>
                <w:rFonts w:ascii="Times New Roman" w:hAnsi="Times New Roman" w:cs="Times New Roman"/>
                <w:color w:val="000000"/>
              </w:rPr>
              <w:t>п</w:t>
            </w:r>
            <w:proofErr w:type="spellEnd"/>
            <w:proofErr w:type="gramEnd"/>
            <w:r w:rsidRPr="00DC6BAB">
              <w:rPr>
                <w:rFonts w:ascii="Times New Roman" w:hAnsi="Times New Roman" w:cs="Times New Roman"/>
                <w:color w:val="000000"/>
              </w:rPr>
              <w:t>/</w:t>
            </w:r>
            <w:proofErr w:type="spellStart"/>
            <w:r w:rsidRPr="00DC6BAB">
              <w:rPr>
                <w:rFonts w:ascii="Times New Roman" w:hAnsi="Times New Roman" w:cs="Times New Roman"/>
                <w:color w:val="000000"/>
              </w:rPr>
              <w:t>п</w:t>
            </w:r>
            <w:proofErr w:type="spellEnd"/>
          </w:p>
        </w:tc>
        <w:tc>
          <w:tcPr>
            <w:tcW w:w="8661" w:type="dxa"/>
            <w:tcBorders>
              <w:top w:val="single" w:sz="4" w:space="0" w:color="000000"/>
              <w:left w:val="single" w:sz="4" w:space="0" w:color="000000"/>
              <w:bottom w:val="nil"/>
              <w:right w:val="single" w:sz="4" w:space="0" w:color="000000"/>
            </w:tcBorders>
            <w:vAlign w:val="center"/>
          </w:tcPr>
          <w:p w:rsidR="00DC6BAB" w:rsidRPr="00DC6BAB" w:rsidRDefault="00DC6BAB" w:rsidP="00D41D47">
            <w:pPr>
              <w:keepLines/>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Наименование вида использования</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both"/>
              <w:rPr>
                <w:rFonts w:ascii="Times New Roman" w:hAnsi="Times New Roman" w:cs="Times New Roman"/>
                <w:color w:val="000000"/>
                <w:lang w:eastAsia="ar-SA"/>
              </w:rPr>
            </w:pPr>
          </w:p>
        </w:tc>
        <w:tc>
          <w:tcPr>
            <w:tcW w:w="8661"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b/>
                <w:color w:val="000000"/>
                <w:lang w:eastAsia="ar-SA"/>
              </w:rPr>
            </w:pPr>
            <w:r w:rsidRPr="00DC6BAB">
              <w:rPr>
                <w:rFonts w:ascii="Times New Roman" w:hAnsi="Times New Roman" w:cs="Times New Roman"/>
                <w:b/>
                <w:color w:val="000000"/>
              </w:rPr>
              <w:t>Основные виды разрешенного использования</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1</w:t>
            </w:r>
          </w:p>
        </w:tc>
        <w:tc>
          <w:tcPr>
            <w:tcW w:w="8661"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объектов дошкольного, начального и среднего общего образования</w:t>
            </w:r>
          </w:p>
        </w:tc>
      </w:tr>
    </w:tbl>
    <w:p w:rsidR="00DC6BAB" w:rsidRPr="00DC6BAB" w:rsidRDefault="00DC6BAB" w:rsidP="00DC6BAB">
      <w:pPr>
        <w:ind w:firstLine="573"/>
        <w:jc w:val="both"/>
        <w:rPr>
          <w:rFonts w:ascii="Times New Roman" w:hAnsi="Times New Roman" w:cs="Times New Roman"/>
          <w:lang w:eastAsia="ar-SA"/>
        </w:rPr>
      </w:pP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color w:val="000000"/>
        </w:rPr>
        <w:t xml:space="preserve">а) минимально допустимая площадь земельного участка для размещения объектов дошкольного образования — </w:t>
      </w:r>
      <w:smartTag w:uri="urn:schemas-microsoft-com:office:smarttags" w:element="metricconverter">
        <w:smartTagPr>
          <w:attr w:name="ProductID" w:val="1000 кв. метров"/>
        </w:smartTagPr>
        <w:r w:rsidRPr="00DC6BAB">
          <w:rPr>
            <w:rFonts w:ascii="Times New Roman" w:hAnsi="Times New Roman" w:cs="Times New Roman"/>
            <w:color w:val="000000"/>
          </w:rPr>
          <w:t xml:space="preserve">1000 </w:t>
        </w:r>
        <w:r w:rsidRPr="00DC6BAB">
          <w:rPr>
            <w:rFonts w:ascii="Times New Roman" w:hAnsi="Times New Roman" w:cs="Times New Roman"/>
          </w:rPr>
          <w:t>кв. метров</w:t>
        </w:r>
      </w:smartTag>
      <w:r w:rsidRPr="00DC6BAB">
        <w:rPr>
          <w:rFonts w:ascii="Times New Roman" w:hAnsi="Times New Roman" w:cs="Times New Roman"/>
        </w:rPr>
        <w:t>;</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color w:val="000000"/>
        </w:rPr>
        <w:t xml:space="preserve">б) максимально допустимая площадь земельного участка для размещения объектов дошкольного образования — </w:t>
      </w:r>
      <w:smartTag w:uri="urn:schemas-microsoft-com:office:smarttags" w:element="metricconverter">
        <w:smartTagPr>
          <w:attr w:name="ProductID" w:val="11000 кв. метров"/>
        </w:smartTagPr>
        <w:r w:rsidRPr="00DC6BAB">
          <w:rPr>
            <w:rFonts w:ascii="Times New Roman" w:hAnsi="Times New Roman" w:cs="Times New Roman"/>
            <w:color w:val="000000"/>
          </w:rPr>
          <w:t xml:space="preserve">11000 </w:t>
        </w:r>
        <w:r w:rsidRPr="00DC6BAB">
          <w:rPr>
            <w:rFonts w:ascii="Times New Roman" w:hAnsi="Times New Roman" w:cs="Times New Roman"/>
          </w:rPr>
          <w:t>кв. метров</w:t>
        </w:r>
      </w:smartTag>
      <w:r w:rsidRPr="00DC6BAB">
        <w:rPr>
          <w:rFonts w:ascii="Times New Roman" w:hAnsi="Times New Roman" w:cs="Times New Roman"/>
        </w:rPr>
        <w:t>;</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color w:val="000000"/>
        </w:rPr>
        <w:t xml:space="preserve">в) минимально допустимая площадь земельного участка для размещения объектов начального и среднего общего (школьного) образования — </w:t>
      </w:r>
      <w:smartTag w:uri="urn:schemas-microsoft-com:office:smarttags" w:element="metricconverter">
        <w:smartTagPr>
          <w:attr w:name="ProductID" w:val="2500 кв. метров"/>
        </w:smartTagPr>
        <w:r w:rsidRPr="00DC6BAB">
          <w:rPr>
            <w:rFonts w:ascii="Times New Roman" w:hAnsi="Times New Roman" w:cs="Times New Roman"/>
            <w:color w:val="000000"/>
          </w:rPr>
          <w:t xml:space="preserve">2500 </w:t>
        </w:r>
        <w:r w:rsidRPr="00DC6BAB">
          <w:rPr>
            <w:rFonts w:ascii="Times New Roman" w:hAnsi="Times New Roman" w:cs="Times New Roman"/>
          </w:rPr>
          <w:t>кв. метров</w:t>
        </w:r>
      </w:smartTag>
      <w:r w:rsidRPr="00DC6BAB">
        <w:rPr>
          <w:rFonts w:ascii="Times New Roman" w:hAnsi="Times New Roman" w:cs="Times New Roman"/>
        </w:rPr>
        <w:t>;</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color w:val="000000"/>
        </w:rPr>
        <w:t xml:space="preserve">г) максимально допустимая площадь земельного участка для размещения объектов начального и среднего общего (школьного) образования — </w:t>
      </w:r>
      <w:smartTag w:uri="urn:schemas-microsoft-com:office:smarttags" w:element="metricconverter">
        <w:smartTagPr>
          <w:attr w:name="ProductID" w:val="30000 кв. метров"/>
        </w:smartTagPr>
        <w:r w:rsidRPr="00DC6BAB">
          <w:rPr>
            <w:rFonts w:ascii="Times New Roman" w:hAnsi="Times New Roman" w:cs="Times New Roman"/>
            <w:color w:val="000000"/>
          </w:rPr>
          <w:t xml:space="preserve">30000 </w:t>
        </w:r>
        <w:r w:rsidRPr="00DC6BAB">
          <w:rPr>
            <w:rFonts w:ascii="Times New Roman" w:hAnsi="Times New Roman" w:cs="Times New Roman"/>
          </w:rPr>
          <w:t>кв. метров</w:t>
        </w:r>
      </w:smartTag>
      <w:r w:rsidRPr="00DC6BAB">
        <w:rPr>
          <w:rFonts w:ascii="Times New Roman" w:hAnsi="Times New Roman" w:cs="Times New Roman"/>
        </w:rPr>
        <w:t>;</w:t>
      </w:r>
    </w:p>
    <w:p w:rsidR="00DC6BAB" w:rsidRPr="00DC6BAB" w:rsidRDefault="00DC6BAB" w:rsidP="00DC6BAB">
      <w:pPr>
        <w:ind w:firstLine="573"/>
        <w:jc w:val="both"/>
        <w:rPr>
          <w:rFonts w:ascii="Times New Roman" w:hAnsi="Times New Roman" w:cs="Times New Roman"/>
        </w:rPr>
      </w:pPr>
      <w:proofErr w:type="spellStart"/>
      <w:r w:rsidRPr="00DC6BAB">
        <w:rPr>
          <w:rFonts w:ascii="Times New Roman" w:hAnsi="Times New Roman" w:cs="Times New Roman"/>
        </w:rPr>
        <w:t>д</w:t>
      </w:r>
      <w:proofErr w:type="spellEnd"/>
      <w:r w:rsidRPr="00DC6BAB">
        <w:rPr>
          <w:rFonts w:ascii="Times New Roman" w:hAnsi="Times New Roman" w:cs="Times New Roman"/>
        </w:rPr>
        <w:t>) предельное количество этажей:</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 </w:t>
      </w:r>
      <w:r w:rsidRPr="00DC6BAB">
        <w:rPr>
          <w:rFonts w:ascii="Times New Roman" w:hAnsi="Times New Roman" w:cs="Times New Roman"/>
          <w:color w:val="000000"/>
        </w:rPr>
        <w:t>объектов дошкольного образования — 2,</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 </w:t>
      </w:r>
      <w:r w:rsidRPr="00DC6BAB">
        <w:rPr>
          <w:rFonts w:ascii="Times New Roman" w:hAnsi="Times New Roman" w:cs="Times New Roman"/>
          <w:color w:val="000000"/>
        </w:rPr>
        <w:t>объектов среднего (полного) школьного образования — 3</w:t>
      </w:r>
      <w:r w:rsidRPr="00DC6BAB">
        <w:rPr>
          <w:rFonts w:ascii="Times New Roman" w:hAnsi="Times New Roman" w:cs="Times New Roman"/>
        </w:rPr>
        <w:t>;</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е) максимальная высота объектов капитального строительства – </w:t>
      </w:r>
      <w:smartTag w:uri="urn:schemas-microsoft-com:office:smarttags" w:element="metricconverter">
        <w:smartTagPr>
          <w:attr w:name="ProductID" w:val="18 метров"/>
        </w:smartTagPr>
        <w:r w:rsidRPr="00DC6BAB">
          <w:rPr>
            <w:rFonts w:ascii="Times New Roman" w:hAnsi="Times New Roman" w:cs="Times New Roman"/>
          </w:rPr>
          <w:t>18 метров</w:t>
        </w:r>
      </w:smartTag>
      <w:r w:rsidRPr="00DC6BAB">
        <w:rPr>
          <w:rFonts w:ascii="Times New Roman" w:hAnsi="Times New Roman" w:cs="Times New Roman"/>
        </w:rPr>
        <w:t>;</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 xml:space="preserve">ж) минимальные отступы стен объектов капитального строительства от границ сопряженных земельных участков – в соответствии с действующими техническими регламентами, но не менее </w:t>
      </w:r>
      <w:smartTag w:uri="urn:schemas-microsoft-com:office:smarttags" w:element="metricconverter">
        <w:smartTagPr>
          <w:attr w:name="ProductID" w:val="3 метров"/>
        </w:smartTagPr>
        <w:r w:rsidRPr="00DC6BAB">
          <w:rPr>
            <w:rFonts w:ascii="Times New Roman" w:hAnsi="Times New Roman" w:cs="Times New Roman"/>
          </w:rPr>
          <w:t>3 метров</w:t>
        </w:r>
      </w:smartTag>
      <w:r w:rsidRPr="00DC6BAB">
        <w:rPr>
          <w:rFonts w:ascii="Times New Roman" w:hAnsi="Times New Roman" w:cs="Times New Roman"/>
        </w:rPr>
        <w:t>;</w:t>
      </w:r>
    </w:p>
    <w:p w:rsidR="00DC6BAB" w:rsidRPr="00DC6BAB" w:rsidRDefault="00DC6BAB" w:rsidP="00DC6BAB">
      <w:pPr>
        <w:ind w:firstLine="573"/>
        <w:jc w:val="both"/>
        <w:rPr>
          <w:rFonts w:ascii="Times New Roman" w:hAnsi="Times New Roman" w:cs="Times New Roman"/>
        </w:rPr>
      </w:pPr>
      <w:proofErr w:type="spellStart"/>
      <w:r w:rsidRPr="00DC6BAB">
        <w:rPr>
          <w:rFonts w:ascii="Times New Roman" w:hAnsi="Times New Roman" w:cs="Times New Roman"/>
        </w:rPr>
        <w:t>з</w:t>
      </w:r>
      <w:proofErr w:type="spellEnd"/>
      <w:r w:rsidRPr="00DC6BAB">
        <w:rPr>
          <w:rFonts w:ascii="Times New Roman" w:hAnsi="Times New Roman" w:cs="Times New Roman"/>
        </w:rPr>
        <w:t>) минимальные размеры озелененной территории земельных участков в соответствии с частью 4 статьи 28;</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и) минимальное количество </w:t>
      </w:r>
      <w:proofErr w:type="spellStart"/>
      <w:r w:rsidRPr="00DC6BAB">
        <w:rPr>
          <w:rFonts w:ascii="Times New Roman" w:hAnsi="Times New Roman" w:cs="Times New Roman"/>
        </w:rPr>
        <w:t>машино-мест</w:t>
      </w:r>
      <w:proofErr w:type="spellEnd"/>
      <w:r w:rsidRPr="00DC6BAB">
        <w:rPr>
          <w:rFonts w:ascii="Times New Roman" w:hAnsi="Times New Roman" w:cs="Times New Roman"/>
        </w:rPr>
        <w:t xml:space="preserve"> для хранения индивидуального автотранспорта на территории земельных участков - в соответствии с частью 8 статьи 28;</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к) максимальный процент застройки в границах земельного участка – 50%.</w:t>
      </w:r>
    </w:p>
    <w:p w:rsidR="00DC6BAB" w:rsidRPr="00DC6BAB" w:rsidRDefault="00DC6BAB" w:rsidP="00DC6BAB">
      <w:pPr>
        <w:ind w:firstLine="573"/>
        <w:jc w:val="both"/>
        <w:rPr>
          <w:rFonts w:ascii="Times New Roman" w:hAnsi="Times New Roman" w:cs="Times New Roman"/>
        </w:rPr>
      </w:pPr>
    </w:p>
    <w:p w:rsidR="00DC6BAB" w:rsidRPr="00DC6BAB" w:rsidRDefault="00DC6BAB" w:rsidP="00DC6BAB">
      <w:pPr>
        <w:spacing w:before="120"/>
        <w:ind w:firstLine="555"/>
        <w:jc w:val="both"/>
        <w:rPr>
          <w:rFonts w:ascii="Times New Roman" w:hAnsi="Times New Roman" w:cs="Times New Roman"/>
          <w:b/>
          <w:i/>
          <w:color w:val="000000"/>
        </w:rPr>
      </w:pPr>
      <w:r w:rsidRPr="00DC6BAB">
        <w:rPr>
          <w:rFonts w:ascii="Times New Roman" w:hAnsi="Times New Roman" w:cs="Times New Roman"/>
          <w:b/>
          <w:i/>
          <w:color w:val="000000"/>
        </w:rPr>
        <w:t>Статья 31. Общественно-деловые зоны (О)</w:t>
      </w:r>
    </w:p>
    <w:p w:rsidR="00DC6BAB" w:rsidRPr="00DC6BAB" w:rsidRDefault="00DC6BAB" w:rsidP="00DC6BAB">
      <w:pPr>
        <w:rPr>
          <w:rFonts w:ascii="Times New Roman" w:hAnsi="Times New Roman" w:cs="Times New Roman"/>
        </w:rPr>
      </w:pPr>
    </w:p>
    <w:p w:rsidR="00DC6BAB" w:rsidRPr="00DC6BAB" w:rsidRDefault="00DC6BAB" w:rsidP="00DC6BAB">
      <w:pPr>
        <w:ind w:left="10" w:firstLine="557"/>
        <w:rPr>
          <w:rFonts w:ascii="Times New Roman" w:hAnsi="Times New Roman" w:cs="Times New Roman"/>
          <w:b/>
          <w:bCs/>
          <w:color w:val="000000"/>
        </w:rPr>
      </w:pPr>
      <w:r w:rsidRPr="00DC6BAB">
        <w:rPr>
          <w:rFonts w:ascii="Times New Roman" w:hAnsi="Times New Roman" w:cs="Times New Roman"/>
          <w:b/>
          <w:bCs/>
          <w:color w:val="000000"/>
        </w:rPr>
        <w:t>1. Зона застройки объектами общественно-делового назначения (О 1)</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lastRenderedPageBreak/>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DC6BAB" w:rsidRPr="00DC6BAB" w:rsidRDefault="00DC6BAB" w:rsidP="00DC6BAB">
      <w:pPr>
        <w:ind w:firstLine="559"/>
        <w:jc w:val="both"/>
        <w:rPr>
          <w:rFonts w:ascii="Times New Roman" w:hAnsi="Times New Roman" w:cs="Times New Roman"/>
          <w:color w:val="000000"/>
        </w:rPr>
      </w:pPr>
      <w:r w:rsidRPr="00DC6BAB">
        <w:rPr>
          <w:rFonts w:ascii="Times New Roman" w:hAnsi="Times New Roman" w:cs="Times New Roman"/>
          <w:color w:val="000000"/>
        </w:rPr>
        <w:t>2) основные и условно разрешенные виды использования земельных участков и</w:t>
      </w:r>
      <w:r w:rsidRPr="00DC6BAB">
        <w:rPr>
          <w:rFonts w:ascii="Times New Roman" w:hAnsi="Times New Roman" w:cs="Times New Roman"/>
          <w:b/>
          <w:color w:val="000000"/>
        </w:rPr>
        <w:t xml:space="preserve"> </w:t>
      </w:r>
      <w:r w:rsidRPr="00DC6BAB">
        <w:rPr>
          <w:rFonts w:ascii="Times New Roman" w:hAnsi="Times New Roman" w:cs="Times New Roman"/>
          <w:color w:val="000000"/>
        </w:rPr>
        <w:t>объектов капитального строительства:</w:t>
      </w:r>
    </w:p>
    <w:p w:rsidR="00DC6BAB" w:rsidRPr="00DC6BAB" w:rsidRDefault="00DC6BAB" w:rsidP="00DC6BAB">
      <w:pPr>
        <w:ind w:firstLine="559"/>
        <w:jc w:val="both"/>
        <w:rPr>
          <w:rFonts w:ascii="Times New Roman" w:hAnsi="Times New Roman" w:cs="Times New Roman"/>
          <w:color w:val="000000"/>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DC6BAB" w:rsidRPr="00DC6BAB" w:rsidTr="00D41D47">
        <w:trPr>
          <w:trHeight w:val="322"/>
          <w:tblHeader/>
        </w:trPr>
        <w:tc>
          <w:tcPr>
            <w:tcW w:w="567" w:type="dxa"/>
            <w:tcBorders>
              <w:top w:val="single" w:sz="4" w:space="0" w:color="000000"/>
              <w:left w:val="single" w:sz="4" w:space="0" w:color="000000"/>
              <w:bottom w:val="nil"/>
              <w:right w:val="nil"/>
            </w:tcBorders>
            <w:vAlign w:val="center"/>
          </w:tcPr>
          <w:p w:rsidR="00DC6BAB" w:rsidRPr="00DC6BAB" w:rsidRDefault="00DC6BAB" w:rsidP="00D41D47">
            <w:pPr>
              <w:keepLine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w:t>
            </w:r>
          </w:p>
          <w:p w:rsidR="00DC6BAB" w:rsidRPr="00DC6BAB" w:rsidRDefault="00DC6BAB" w:rsidP="00D41D47">
            <w:pPr>
              <w:keepLines/>
              <w:suppressAutoHyphens/>
              <w:jc w:val="center"/>
              <w:rPr>
                <w:rFonts w:ascii="Times New Roman" w:hAnsi="Times New Roman" w:cs="Times New Roman"/>
                <w:color w:val="000000"/>
                <w:lang w:eastAsia="ar-SA"/>
              </w:rPr>
            </w:pPr>
            <w:proofErr w:type="spellStart"/>
            <w:proofErr w:type="gramStart"/>
            <w:r w:rsidRPr="00DC6BAB">
              <w:rPr>
                <w:rFonts w:ascii="Times New Roman" w:hAnsi="Times New Roman" w:cs="Times New Roman"/>
                <w:color w:val="000000"/>
              </w:rPr>
              <w:t>п</w:t>
            </w:r>
            <w:proofErr w:type="spellEnd"/>
            <w:proofErr w:type="gramEnd"/>
            <w:r w:rsidRPr="00DC6BAB">
              <w:rPr>
                <w:rFonts w:ascii="Times New Roman" w:hAnsi="Times New Roman" w:cs="Times New Roman"/>
                <w:color w:val="000000"/>
              </w:rPr>
              <w:t>/</w:t>
            </w:r>
            <w:proofErr w:type="spellStart"/>
            <w:r w:rsidRPr="00DC6BAB">
              <w:rPr>
                <w:rFonts w:ascii="Times New Roman" w:hAnsi="Times New Roman" w:cs="Times New Roman"/>
                <w:color w:val="000000"/>
              </w:rPr>
              <w:t>п</w:t>
            </w:r>
            <w:proofErr w:type="spellEnd"/>
          </w:p>
        </w:tc>
        <w:tc>
          <w:tcPr>
            <w:tcW w:w="8784" w:type="dxa"/>
            <w:tcBorders>
              <w:top w:val="single" w:sz="4" w:space="0" w:color="000000"/>
              <w:left w:val="single" w:sz="4" w:space="0" w:color="000000"/>
              <w:bottom w:val="nil"/>
              <w:right w:val="single" w:sz="4" w:space="0" w:color="000000"/>
            </w:tcBorders>
            <w:vAlign w:val="center"/>
          </w:tcPr>
          <w:p w:rsidR="00DC6BAB" w:rsidRPr="00DC6BAB" w:rsidRDefault="00DC6BAB" w:rsidP="00D41D47">
            <w:pPr>
              <w:keepLines/>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Наименование вида использования</w:t>
            </w:r>
          </w:p>
        </w:tc>
      </w:tr>
      <w:tr w:rsidR="00DC6BAB" w:rsidRPr="00DC6BAB" w:rsidTr="00D41D47">
        <w:trPr>
          <w:trHeight w:val="322"/>
        </w:trPr>
        <w:tc>
          <w:tcPr>
            <w:tcW w:w="567" w:type="dxa"/>
            <w:tcBorders>
              <w:top w:val="nil"/>
              <w:left w:val="single" w:sz="4" w:space="0" w:color="000000"/>
              <w:bottom w:val="nil"/>
              <w:right w:val="nil"/>
            </w:tcBorders>
          </w:tcPr>
          <w:p w:rsidR="00DC6BAB" w:rsidRPr="00DC6BAB" w:rsidRDefault="00DC6BAB" w:rsidP="00D41D47">
            <w:pPr>
              <w:suppressAutoHyphens/>
              <w:snapToGrid w:val="0"/>
              <w:jc w:val="both"/>
              <w:rPr>
                <w:rFonts w:ascii="Times New Roman" w:hAnsi="Times New Roman" w:cs="Times New Roman"/>
                <w:b/>
                <w:color w:val="000000"/>
                <w:lang w:eastAsia="ar-SA"/>
              </w:rPr>
            </w:pPr>
          </w:p>
        </w:tc>
        <w:tc>
          <w:tcPr>
            <w:tcW w:w="8784"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b/>
                <w:color w:val="000000"/>
                <w:lang w:eastAsia="ar-SA"/>
              </w:rPr>
            </w:pPr>
            <w:r w:rsidRPr="00DC6BAB">
              <w:rPr>
                <w:rFonts w:ascii="Times New Roman" w:hAnsi="Times New Roman" w:cs="Times New Roman"/>
                <w:b/>
                <w:color w:val="000000"/>
              </w:rPr>
              <w:t xml:space="preserve">Основные виды разрешенного использования </w:t>
            </w:r>
          </w:p>
        </w:tc>
      </w:tr>
      <w:tr w:rsidR="00DC6BAB" w:rsidRPr="00DC6BAB" w:rsidTr="00D41D47">
        <w:trPr>
          <w:trHeight w:val="322"/>
        </w:trPr>
        <w:tc>
          <w:tcPr>
            <w:tcW w:w="567"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1</w:t>
            </w:r>
          </w:p>
        </w:tc>
        <w:tc>
          <w:tcPr>
            <w:tcW w:w="8784"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rPr>
              <w:t>Для размещения государственных и муниципальных административно-управленческих объектов и некоммерческих организаций</w:t>
            </w:r>
          </w:p>
        </w:tc>
      </w:tr>
      <w:tr w:rsidR="00DC6BAB" w:rsidRPr="00DC6BAB" w:rsidTr="00D41D47">
        <w:trPr>
          <w:trHeight w:val="322"/>
        </w:trPr>
        <w:tc>
          <w:tcPr>
            <w:tcW w:w="567"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2</w:t>
            </w:r>
          </w:p>
        </w:tc>
        <w:tc>
          <w:tcPr>
            <w:tcW w:w="8784" w:type="dxa"/>
            <w:tcBorders>
              <w:top w:val="nil"/>
              <w:left w:val="single" w:sz="4" w:space="0" w:color="000000"/>
              <w:bottom w:val="single" w:sz="4" w:space="0" w:color="000000"/>
              <w:right w:val="single" w:sz="4" w:space="0" w:color="000000"/>
            </w:tcBorders>
          </w:tcPr>
          <w:p w:rsidR="00DC6BAB" w:rsidRPr="00DC6BAB" w:rsidRDefault="00DC6BAB" w:rsidP="00D41D47">
            <w:pPr>
              <w:pStyle w:val="Iauiue"/>
              <w:snapToGrid w:val="0"/>
              <w:ind w:right="5"/>
              <w:rPr>
                <w:sz w:val="24"/>
                <w:szCs w:val="24"/>
              </w:rPr>
            </w:pPr>
            <w:r w:rsidRPr="00DC6BAB">
              <w:rPr>
                <w:sz w:val="24"/>
                <w:szCs w:val="24"/>
              </w:rPr>
              <w:t>Для размещения объектов местного самоуправления и некоммерческих организаций (ТСЖ, ТОС и т.п.)</w:t>
            </w:r>
          </w:p>
        </w:tc>
      </w:tr>
      <w:tr w:rsidR="00DC6BAB" w:rsidRPr="00DC6BAB" w:rsidTr="00D41D47">
        <w:trPr>
          <w:trHeight w:val="322"/>
        </w:trPr>
        <w:tc>
          <w:tcPr>
            <w:tcW w:w="567"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3</w:t>
            </w:r>
          </w:p>
        </w:tc>
        <w:tc>
          <w:tcPr>
            <w:tcW w:w="8784"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административно-управленческих и общественных объектов</w:t>
            </w:r>
          </w:p>
        </w:tc>
      </w:tr>
      <w:tr w:rsidR="00DC6BAB" w:rsidRPr="00DC6BAB" w:rsidTr="00D41D47">
        <w:trPr>
          <w:trHeight w:val="322"/>
        </w:trPr>
        <w:tc>
          <w:tcPr>
            <w:tcW w:w="567"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4</w:t>
            </w:r>
          </w:p>
        </w:tc>
        <w:tc>
          <w:tcPr>
            <w:tcW w:w="8784"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финансово-кредитных объектов</w:t>
            </w:r>
          </w:p>
        </w:tc>
      </w:tr>
      <w:tr w:rsidR="00DC6BAB" w:rsidRPr="00DC6BAB" w:rsidTr="00D41D47">
        <w:trPr>
          <w:trHeight w:val="322"/>
        </w:trPr>
        <w:tc>
          <w:tcPr>
            <w:tcW w:w="567"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5</w:t>
            </w:r>
          </w:p>
        </w:tc>
        <w:tc>
          <w:tcPr>
            <w:tcW w:w="8784"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объектов страхования</w:t>
            </w:r>
          </w:p>
        </w:tc>
      </w:tr>
      <w:tr w:rsidR="00DC6BAB" w:rsidRPr="00DC6BAB" w:rsidTr="00D41D47">
        <w:trPr>
          <w:trHeight w:val="322"/>
        </w:trPr>
        <w:tc>
          <w:tcPr>
            <w:tcW w:w="567"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6</w:t>
            </w:r>
          </w:p>
        </w:tc>
        <w:tc>
          <w:tcPr>
            <w:tcW w:w="8784"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объектов пенсионного обеспечения</w:t>
            </w:r>
          </w:p>
        </w:tc>
      </w:tr>
      <w:tr w:rsidR="00DC6BAB" w:rsidRPr="00DC6BAB" w:rsidTr="00D41D47">
        <w:trPr>
          <w:trHeight w:val="322"/>
        </w:trPr>
        <w:tc>
          <w:tcPr>
            <w:tcW w:w="567"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7</w:t>
            </w:r>
          </w:p>
        </w:tc>
        <w:tc>
          <w:tcPr>
            <w:tcW w:w="8784"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объектов социального обеспечения</w:t>
            </w:r>
          </w:p>
        </w:tc>
      </w:tr>
      <w:tr w:rsidR="00DC6BAB" w:rsidRPr="00DC6BAB" w:rsidTr="00D41D47">
        <w:trPr>
          <w:trHeight w:val="322"/>
        </w:trPr>
        <w:tc>
          <w:tcPr>
            <w:tcW w:w="567"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8</w:t>
            </w:r>
          </w:p>
        </w:tc>
        <w:tc>
          <w:tcPr>
            <w:tcW w:w="8784"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rPr>
              <w:t>Для размещения амбулаторно-поликлинических учреждений</w:t>
            </w:r>
          </w:p>
        </w:tc>
      </w:tr>
      <w:tr w:rsidR="00DC6BAB" w:rsidRPr="00DC6BAB" w:rsidTr="00D41D47">
        <w:trPr>
          <w:trHeight w:val="322"/>
        </w:trPr>
        <w:tc>
          <w:tcPr>
            <w:tcW w:w="567"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9</w:t>
            </w:r>
          </w:p>
        </w:tc>
        <w:tc>
          <w:tcPr>
            <w:tcW w:w="8784"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color w:val="000000"/>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DC6BAB" w:rsidRPr="00DC6BAB" w:rsidTr="00D41D47">
        <w:trPr>
          <w:trHeight w:val="322"/>
        </w:trPr>
        <w:tc>
          <w:tcPr>
            <w:tcW w:w="567"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10</w:t>
            </w:r>
          </w:p>
        </w:tc>
        <w:tc>
          <w:tcPr>
            <w:tcW w:w="8784"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right="5"/>
              <w:jc w:val="both"/>
              <w:rPr>
                <w:rFonts w:ascii="Times New Roman" w:hAnsi="Times New Roman" w:cs="Times New Roman"/>
                <w:lang w:eastAsia="ar-SA"/>
              </w:rPr>
            </w:pPr>
            <w:r w:rsidRPr="00DC6BAB">
              <w:rPr>
                <w:rFonts w:ascii="Times New Roman" w:hAnsi="Times New Roman" w:cs="Times New Roman"/>
              </w:rPr>
              <w:t>Для размещения объектов культурного наследия</w:t>
            </w:r>
          </w:p>
        </w:tc>
      </w:tr>
      <w:tr w:rsidR="00DC6BAB" w:rsidRPr="00DC6BAB" w:rsidTr="00D41D47">
        <w:trPr>
          <w:trHeight w:val="322"/>
        </w:trPr>
        <w:tc>
          <w:tcPr>
            <w:tcW w:w="567"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11</w:t>
            </w:r>
          </w:p>
        </w:tc>
        <w:tc>
          <w:tcPr>
            <w:tcW w:w="8784"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right="5"/>
              <w:jc w:val="both"/>
              <w:rPr>
                <w:rFonts w:ascii="Times New Roman" w:hAnsi="Times New Roman" w:cs="Times New Roman"/>
                <w:lang w:eastAsia="ar-SA"/>
              </w:rPr>
            </w:pPr>
            <w:r w:rsidRPr="00DC6BAB">
              <w:rPr>
                <w:rFonts w:ascii="Times New Roman" w:hAnsi="Times New Roman" w:cs="Times New Roman"/>
              </w:rPr>
              <w:t>Для размещения религиозных объектов</w:t>
            </w:r>
          </w:p>
        </w:tc>
      </w:tr>
      <w:tr w:rsidR="00DC6BAB" w:rsidRPr="00DC6BAB" w:rsidTr="00D41D47">
        <w:trPr>
          <w:trHeight w:val="322"/>
        </w:trPr>
        <w:tc>
          <w:tcPr>
            <w:tcW w:w="567"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12</w:t>
            </w:r>
          </w:p>
        </w:tc>
        <w:tc>
          <w:tcPr>
            <w:tcW w:w="8784"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объектов торговли</w:t>
            </w:r>
          </w:p>
        </w:tc>
      </w:tr>
      <w:tr w:rsidR="00DC6BAB" w:rsidRPr="00DC6BAB" w:rsidTr="00D41D47">
        <w:trPr>
          <w:trHeight w:val="322"/>
        </w:trPr>
        <w:tc>
          <w:tcPr>
            <w:tcW w:w="567"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13</w:t>
            </w:r>
          </w:p>
        </w:tc>
        <w:tc>
          <w:tcPr>
            <w:tcW w:w="8784"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объектов общественного питания</w:t>
            </w:r>
          </w:p>
        </w:tc>
      </w:tr>
      <w:tr w:rsidR="00DC6BAB" w:rsidRPr="00DC6BAB" w:rsidTr="00D41D47">
        <w:trPr>
          <w:trHeight w:val="322"/>
        </w:trPr>
        <w:tc>
          <w:tcPr>
            <w:tcW w:w="567"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14</w:t>
            </w:r>
          </w:p>
        </w:tc>
        <w:tc>
          <w:tcPr>
            <w:tcW w:w="8784"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объектов бытового обслуживания</w:t>
            </w:r>
          </w:p>
        </w:tc>
      </w:tr>
      <w:tr w:rsidR="00DC6BAB" w:rsidRPr="00DC6BAB" w:rsidTr="00D41D47">
        <w:trPr>
          <w:trHeight w:val="322"/>
        </w:trPr>
        <w:tc>
          <w:tcPr>
            <w:tcW w:w="567"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15</w:t>
            </w:r>
          </w:p>
        </w:tc>
        <w:tc>
          <w:tcPr>
            <w:tcW w:w="8784"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DC6BAB" w:rsidRPr="00DC6BAB" w:rsidTr="00D41D47">
        <w:trPr>
          <w:trHeight w:val="322"/>
        </w:trPr>
        <w:tc>
          <w:tcPr>
            <w:tcW w:w="567"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lastRenderedPageBreak/>
              <w:t>16</w:t>
            </w:r>
          </w:p>
        </w:tc>
        <w:tc>
          <w:tcPr>
            <w:tcW w:w="8784" w:type="dxa"/>
            <w:tcBorders>
              <w:top w:val="nil"/>
              <w:left w:val="single" w:sz="4" w:space="0" w:color="000000"/>
              <w:bottom w:val="single" w:sz="4" w:space="0" w:color="000000"/>
              <w:right w:val="single" w:sz="4" w:space="0" w:color="000000"/>
            </w:tcBorders>
          </w:tcPr>
          <w:p w:rsidR="00DC6BAB" w:rsidRPr="00DC6BAB" w:rsidRDefault="00DC6BAB" w:rsidP="00D41D47">
            <w:pPr>
              <w:pStyle w:val="Iauiue"/>
              <w:keepLines/>
              <w:snapToGrid w:val="0"/>
              <w:ind w:right="5"/>
              <w:rPr>
                <w:sz w:val="24"/>
                <w:szCs w:val="24"/>
              </w:rPr>
            </w:pPr>
            <w:r w:rsidRPr="00DC6BAB">
              <w:rPr>
                <w:sz w:val="24"/>
                <w:szCs w:val="24"/>
              </w:rPr>
              <w:t>Для размещения объектов охраны общественного порядка</w:t>
            </w:r>
          </w:p>
        </w:tc>
      </w:tr>
      <w:tr w:rsidR="00DC6BAB" w:rsidRPr="00DC6BAB" w:rsidTr="00D41D47">
        <w:trPr>
          <w:trHeight w:val="322"/>
        </w:trPr>
        <w:tc>
          <w:tcPr>
            <w:tcW w:w="567"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17</w:t>
            </w:r>
          </w:p>
        </w:tc>
        <w:tc>
          <w:tcPr>
            <w:tcW w:w="8784"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объектов связи и телекоммуникаций</w:t>
            </w:r>
          </w:p>
        </w:tc>
      </w:tr>
      <w:tr w:rsidR="00DC6BAB" w:rsidRPr="00DC6BAB" w:rsidTr="00D41D47">
        <w:trPr>
          <w:trHeight w:val="322"/>
        </w:trPr>
        <w:tc>
          <w:tcPr>
            <w:tcW w:w="567"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18</w:t>
            </w:r>
          </w:p>
        </w:tc>
        <w:tc>
          <w:tcPr>
            <w:tcW w:w="8784"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садов, скверов, бульваров</w:t>
            </w:r>
          </w:p>
        </w:tc>
      </w:tr>
      <w:tr w:rsidR="00DC6BAB" w:rsidRPr="00DC6BAB" w:rsidTr="00D41D47">
        <w:trPr>
          <w:trHeight w:val="322"/>
        </w:trPr>
        <w:tc>
          <w:tcPr>
            <w:tcW w:w="567"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p>
        </w:tc>
        <w:tc>
          <w:tcPr>
            <w:tcW w:w="8784"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b/>
                <w:color w:val="000000"/>
                <w:lang w:eastAsia="ar-SA"/>
              </w:rPr>
            </w:pPr>
            <w:r w:rsidRPr="00DC6BAB">
              <w:rPr>
                <w:rFonts w:ascii="Times New Roman" w:hAnsi="Times New Roman" w:cs="Times New Roman"/>
                <w:b/>
                <w:color w:val="000000"/>
              </w:rPr>
              <w:t xml:space="preserve">Условно разрешенные виды использования </w:t>
            </w:r>
          </w:p>
        </w:tc>
      </w:tr>
      <w:tr w:rsidR="00DC6BAB" w:rsidRPr="00DC6BAB" w:rsidTr="00D41D47">
        <w:trPr>
          <w:trHeight w:val="322"/>
        </w:trPr>
        <w:tc>
          <w:tcPr>
            <w:tcW w:w="567"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1</w:t>
            </w:r>
          </w:p>
        </w:tc>
        <w:tc>
          <w:tcPr>
            <w:tcW w:w="8784"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авто</w:t>
            </w:r>
            <w:proofErr w:type="gramStart"/>
            <w:r w:rsidRPr="00DC6BAB">
              <w:rPr>
                <w:rFonts w:ascii="Times New Roman" w:hAnsi="Times New Roman" w:cs="Times New Roman"/>
                <w:color w:val="000000"/>
                <w:lang w:val="en-US"/>
              </w:rPr>
              <w:t>c</w:t>
            </w:r>
            <w:proofErr w:type="spellStart"/>
            <w:proofErr w:type="gramEnd"/>
            <w:r w:rsidRPr="00DC6BAB">
              <w:rPr>
                <w:rFonts w:ascii="Times New Roman" w:hAnsi="Times New Roman" w:cs="Times New Roman"/>
                <w:color w:val="000000"/>
              </w:rPr>
              <w:t>танций</w:t>
            </w:r>
            <w:proofErr w:type="spellEnd"/>
          </w:p>
        </w:tc>
      </w:tr>
      <w:tr w:rsidR="00DC6BAB" w:rsidRPr="00DC6BAB" w:rsidTr="00D41D47">
        <w:trPr>
          <w:trHeight w:val="322"/>
        </w:trPr>
        <w:tc>
          <w:tcPr>
            <w:tcW w:w="567"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color w:val="000000"/>
                <w:lang w:eastAsia="ar-SA"/>
              </w:rPr>
            </w:pPr>
            <w:r w:rsidRPr="00DC6BAB">
              <w:rPr>
                <w:rFonts w:ascii="Times New Roman" w:hAnsi="Times New Roman" w:cs="Times New Roman"/>
                <w:color w:val="000000"/>
              </w:rPr>
              <w:t>2</w:t>
            </w:r>
          </w:p>
        </w:tc>
        <w:tc>
          <w:tcPr>
            <w:tcW w:w="8784"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складских объектов</w:t>
            </w:r>
          </w:p>
        </w:tc>
      </w:tr>
    </w:tbl>
    <w:p w:rsidR="00DC6BAB" w:rsidRPr="00DC6BAB" w:rsidRDefault="00DC6BAB" w:rsidP="00DC6BAB">
      <w:pPr>
        <w:jc w:val="both"/>
        <w:rPr>
          <w:rFonts w:ascii="Times New Roman" w:hAnsi="Times New Roman" w:cs="Times New Roman"/>
          <w:lang w:eastAsia="ar-SA"/>
        </w:rPr>
      </w:pPr>
      <w:r w:rsidRPr="00DC6BAB">
        <w:rPr>
          <w:rFonts w:ascii="Times New Roman" w:hAnsi="Times New Roman" w:cs="Times New Roman"/>
        </w:rPr>
        <w:t xml:space="preserve">         3) предельные параметры земельных участков и объектов капитального строительства: </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color w:val="000000"/>
        </w:rPr>
        <w:t xml:space="preserve">а) минимально допустимая площадь земельного участка — </w:t>
      </w:r>
      <w:smartTag w:uri="urn:schemas-microsoft-com:office:smarttags" w:element="metricconverter">
        <w:smartTagPr>
          <w:attr w:name="ProductID" w:val="150 кв. метров"/>
        </w:smartTagPr>
        <w:r w:rsidRPr="00DC6BAB">
          <w:rPr>
            <w:rFonts w:ascii="Times New Roman" w:hAnsi="Times New Roman" w:cs="Times New Roman"/>
            <w:color w:val="000000"/>
          </w:rPr>
          <w:t xml:space="preserve">150 </w:t>
        </w:r>
        <w:r w:rsidRPr="00DC6BAB">
          <w:rPr>
            <w:rFonts w:ascii="Times New Roman" w:hAnsi="Times New Roman" w:cs="Times New Roman"/>
          </w:rPr>
          <w:t>кв. метров</w:t>
        </w:r>
      </w:smartTag>
      <w:r w:rsidRPr="00DC6BAB">
        <w:rPr>
          <w:rFonts w:ascii="Times New Roman" w:hAnsi="Times New Roman" w:cs="Times New Roman"/>
        </w:rPr>
        <w:t>;</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color w:val="000000"/>
        </w:rPr>
        <w:t xml:space="preserve">б) максимально допустимая площадь земельного участка — </w:t>
      </w:r>
      <w:smartTag w:uri="urn:schemas-microsoft-com:office:smarttags" w:element="metricconverter">
        <w:smartTagPr>
          <w:attr w:name="ProductID" w:val="10000 кв. метров"/>
        </w:smartTagPr>
        <w:r w:rsidRPr="00DC6BAB">
          <w:rPr>
            <w:rFonts w:ascii="Times New Roman" w:hAnsi="Times New Roman" w:cs="Times New Roman"/>
            <w:color w:val="000000"/>
          </w:rPr>
          <w:t xml:space="preserve">10000 </w:t>
        </w:r>
        <w:r w:rsidRPr="00DC6BAB">
          <w:rPr>
            <w:rFonts w:ascii="Times New Roman" w:hAnsi="Times New Roman" w:cs="Times New Roman"/>
          </w:rPr>
          <w:t>кв. метров</w:t>
        </w:r>
      </w:smartTag>
      <w:r w:rsidRPr="00DC6BAB">
        <w:rPr>
          <w:rFonts w:ascii="Times New Roman" w:hAnsi="Times New Roman" w:cs="Times New Roman"/>
        </w:rPr>
        <w:t>;</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в) предельное количество этажей — 9;</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 xml:space="preserve">г) максимальная высота объектов капитального строительства – </w:t>
      </w:r>
      <w:smartTag w:uri="urn:schemas-microsoft-com:office:smarttags" w:element="metricconverter">
        <w:smartTagPr>
          <w:attr w:name="ProductID" w:val="45 метров"/>
        </w:smartTagPr>
        <w:r w:rsidRPr="00DC6BAB">
          <w:rPr>
            <w:rFonts w:ascii="Times New Roman" w:hAnsi="Times New Roman" w:cs="Times New Roman"/>
          </w:rPr>
          <w:t>45 метров</w:t>
        </w:r>
      </w:smartTag>
      <w:r w:rsidRPr="00DC6BAB">
        <w:rPr>
          <w:rFonts w:ascii="Times New Roman" w:hAnsi="Times New Roman" w:cs="Times New Roman"/>
        </w:rPr>
        <w:t>;</w:t>
      </w:r>
    </w:p>
    <w:p w:rsidR="00DC6BAB" w:rsidRPr="00DC6BAB" w:rsidRDefault="00DC6BAB" w:rsidP="00DC6BAB">
      <w:pPr>
        <w:ind w:firstLine="559"/>
        <w:jc w:val="both"/>
        <w:rPr>
          <w:rFonts w:ascii="Times New Roman" w:hAnsi="Times New Roman" w:cs="Times New Roman"/>
        </w:rPr>
      </w:pPr>
      <w:proofErr w:type="spellStart"/>
      <w:r w:rsidRPr="00DC6BAB">
        <w:rPr>
          <w:rFonts w:ascii="Times New Roman" w:hAnsi="Times New Roman" w:cs="Times New Roman"/>
        </w:rPr>
        <w:t>д</w:t>
      </w:r>
      <w:proofErr w:type="spellEnd"/>
      <w:r w:rsidRPr="00DC6BAB">
        <w:rPr>
          <w:rFonts w:ascii="Times New Roman" w:hAnsi="Times New Roman" w:cs="Times New Roman"/>
        </w:rPr>
        <w:t xml:space="preserve">) минимальные отступы стен объектов капитального строительства от границ сопряженных земельных участков – в соответствии с действующими техническими регламентами, но не менее </w:t>
      </w:r>
      <w:smartTag w:uri="urn:schemas-microsoft-com:office:smarttags" w:element="metricconverter">
        <w:smartTagPr>
          <w:attr w:name="ProductID" w:val="3 метров"/>
        </w:smartTagPr>
        <w:r w:rsidRPr="00DC6BAB">
          <w:rPr>
            <w:rFonts w:ascii="Times New Roman" w:hAnsi="Times New Roman" w:cs="Times New Roman"/>
          </w:rPr>
          <w:t>3 метров</w:t>
        </w:r>
      </w:smartTag>
      <w:r w:rsidRPr="00DC6BAB">
        <w:rPr>
          <w:rFonts w:ascii="Times New Roman" w:hAnsi="Times New Roman" w:cs="Times New Roman"/>
        </w:rPr>
        <w:t>, за исключением блокированной застройки;</w:t>
      </w:r>
    </w:p>
    <w:p w:rsidR="00DC6BAB" w:rsidRPr="00DC6BAB" w:rsidRDefault="00DC6BAB" w:rsidP="00DC6BAB">
      <w:pPr>
        <w:ind w:firstLine="559"/>
        <w:jc w:val="both"/>
        <w:rPr>
          <w:rFonts w:ascii="Times New Roman" w:hAnsi="Times New Roman" w:cs="Times New Roman"/>
          <w:color w:val="000000"/>
        </w:rPr>
      </w:pPr>
      <w:r w:rsidRPr="00DC6BAB">
        <w:rPr>
          <w:rFonts w:ascii="Times New Roman" w:hAnsi="Times New Roman" w:cs="Times New Roman"/>
        </w:rPr>
        <w:t xml:space="preserve">е) минимальные размеры озелененной территории земельных участков в соответствии с частью 4 </w:t>
      </w:r>
      <w:r w:rsidRPr="00DC6BAB">
        <w:rPr>
          <w:rFonts w:ascii="Times New Roman" w:hAnsi="Times New Roman" w:cs="Times New Roman"/>
          <w:color w:val="000000"/>
        </w:rPr>
        <w:t>статьи 28;</w:t>
      </w:r>
    </w:p>
    <w:p w:rsidR="00DC6BAB" w:rsidRPr="00DC6BAB" w:rsidRDefault="00DC6BAB" w:rsidP="00DC6BAB">
      <w:pPr>
        <w:ind w:firstLine="561"/>
        <w:jc w:val="both"/>
        <w:rPr>
          <w:rFonts w:ascii="Times New Roman" w:hAnsi="Times New Roman" w:cs="Times New Roman"/>
          <w:color w:val="000000"/>
        </w:rPr>
      </w:pPr>
      <w:r w:rsidRPr="00DC6BAB">
        <w:rPr>
          <w:rFonts w:ascii="Times New Roman" w:hAnsi="Times New Roman" w:cs="Times New Roman"/>
        </w:rPr>
        <w:t xml:space="preserve">ж) минимальное количество </w:t>
      </w:r>
      <w:proofErr w:type="spellStart"/>
      <w:r w:rsidRPr="00DC6BAB">
        <w:rPr>
          <w:rFonts w:ascii="Times New Roman" w:hAnsi="Times New Roman" w:cs="Times New Roman"/>
        </w:rPr>
        <w:t>машино-мест</w:t>
      </w:r>
      <w:proofErr w:type="spellEnd"/>
      <w:r w:rsidRPr="00DC6BAB">
        <w:rPr>
          <w:rFonts w:ascii="Times New Roman" w:hAnsi="Times New Roman" w:cs="Times New Roman"/>
        </w:rPr>
        <w:t xml:space="preserve"> для хранения индивидуального автотранспорта на территории земельных участков - в соответствии с частью 8 </w:t>
      </w:r>
      <w:r w:rsidRPr="00DC6BAB">
        <w:rPr>
          <w:rFonts w:ascii="Times New Roman" w:hAnsi="Times New Roman" w:cs="Times New Roman"/>
          <w:color w:val="000000"/>
        </w:rPr>
        <w:t>статьи  28;</w:t>
      </w:r>
    </w:p>
    <w:p w:rsidR="00DC6BAB" w:rsidRPr="00DC6BAB" w:rsidRDefault="00DC6BAB" w:rsidP="00DC6BAB">
      <w:pPr>
        <w:ind w:firstLine="561"/>
        <w:jc w:val="both"/>
        <w:rPr>
          <w:rFonts w:ascii="Times New Roman" w:hAnsi="Times New Roman" w:cs="Times New Roman"/>
        </w:rPr>
      </w:pPr>
      <w:proofErr w:type="spellStart"/>
      <w:r w:rsidRPr="00DC6BAB">
        <w:rPr>
          <w:rFonts w:ascii="Times New Roman" w:hAnsi="Times New Roman" w:cs="Times New Roman"/>
        </w:rPr>
        <w:t>з</w:t>
      </w:r>
      <w:proofErr w:type="spellEnd"/>
      <w:r w:rsidRPr="00DC6BAB">
        <w:rPr>
          <w:rFonts w:ascii="Times New Roman" w:hAnsi="Times New Roman" w:cs="Times New Roman"/>
        </w:rPr>
        <w:t>) максимальный процент застройки в границах земельного участка – 70%.</w:t>
      </w:r>
    </w:p>
    <w:p w:rsidR="00DC6BAB" w:rsidRPr="00DC6BAB" w:rsidRDefault="00DC6BAB" w:rsidP="00DC6BAB">
      <w:pPr>
        <w:ind w:firstLine="559"/>
        <w:rPr>
          <w:rFonts w:ascii="Times New Roman" w:hAnsi="Times New Roman" w:cs="Times New Roman"/>
        </w:rPr>
      </w:pPr>
    </w:p>
    <w:p w:rsidR="00DC6BAB" w:rsidRPr="00DC6BAB" w:rsidRDefault="00DC6BAB" w:rsidP="00DC6BAB">
      <w:pPr>
        <w:ind w:firstLine="559"/>
        <w:jc w:val="both"/>
        <w:rPr>
          <w:rFonts w:ascii="Times New Roman" w:hAnsi="Times New Roman" w:cs="Times New Roman"/>
          <w:b/>
        </w:rPr>
      </w:pPr>
      <w:r w:rsidRPr="00DC6BAB">
        <w:rPr>
          <w:rFonts w:ascii="Times New Roman" w:hAnsi="Times New Roman" w:cs="Times New Roman"/>
          <w:b/>
        </w:rPr>
        <w:t xml:space="preserve">2. Зона застройки специализированными объектами здравоохранения и социальной защиты (О 2) </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 xml:space="preserve">1) цель выделения зоны – создание условий </w:t>
      </w:r>
      <w:proofErr w:type="gramStart"/>
      <w:r w:rsidRPr="00DC6BAB">
        <w:rPr>
          <w:rFonts w:ascii="Times New Roman" w:hAnsi="Times New Roman" w:cs="Times New Roman"/>
        </w:rPr>
        <w:t>для</w:t>
      </w:r>
      <w:proofErr w:type="gramEnd"/>
      <w:r w:rsidRPr="00DC6BAB">
        <w:rPr>
          <w:rFonts w:ascii="Times New Roman" w:hAnsi="Times New Roman" w:cs="Times New Roman"/>
        </w:rPr>
        <w:t xml:space="preserve">: </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а) формирования специализированной зоны для размещения объектов здравоохранения и социальной защиты;</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б) развития указанных объектов на основе существующих и вновь формируемых специализированных зон.</w:t>
      </w:r>
    </w:p>
    <w:p w:rsidR="00DC6BAB" w:rsidRPr="00DC6BAB" w:rsidRDefault="00DC6BAB" w:rsidP="00DC6BAB">
      <w:pPr>
        <w:ind w:firstLine="559"/>
        <w:jc w:val="both"/>
        <w:rPr>
          <w:rFonts w:ascii="Times New Roman" w:hAnsi="Times New Roman" w:cs="Times New Roman"/>
          <w:color w:val="000000"/>
          <w:lang w:eastAsia="ar-SA"/>
        </w:rPr>
      </w:pPr>
      <w:r w:rsidRPr="00DC6BAB">
        <w:rPr>
          <w:rFonts w:ascii="Times New Roman" w:hAnsi="Times New Roman" w:cs="Times New Roman"/>
        </w:rPr>
        <w:t>2)</w:t>
      </w:r>
      <w:r w:rsidRPr="00DC6BAB">
        <w:rPr>
          <w:rFonts w:ascii="Times New Roman" w:hAnsi="Times New Roman" w:cs="Times New Roman"/>
          <w:color w:val="000000"/>
        </w:rPr>
        <w:t xml:space="preserve"> основные и условно разрешенные виды использования земельных участков и</w:t>
      </w:r>
      <w:r w:rsidRPr="00DC6BAB">
        <w:rPr>
          <w:rFonts w:ascii="Times New Roman" w:hAnsi="Times New Roman" w:cs="Times New Roman"/>
          <w:b/>
          <w:color w:val="000000"/>
        </w:rPr>
        <w:t xml:space="preserve"> </w:t>
      </w:r>
      <w:r w:rsidRPr="00DC6BAB">
        <w:rPr>
          <w:rFonts w:ascii="Times New Roman" w:hAnsi="Times New Roman" w:cs="Times New Roman"/>
          <w:color w:val="000000"/>
        </w:rPr>
        <w:t>объектов капитального строительства:</w:t>
      </w:r>
    </w:p>
    <w:tbl>
      <w:tblPr>
        <w:tblW w:w="0" w:type="auto"/>
        <w:tblInd w:w="55" w:type="dxa"/>
        <w:tblLayout w:type="fixed"/>
        <w:tblCellMar>
          <w:top w:w="55" w:type="dxa"/>
          <w:left w:w="55" w:type="dxa"/>
          <w:bottom w:w="55" w:type="dxa"/>
          <w:right w:w="55" w:type="dxa"/>
        </w:tblCellMar>
        <w:tblLook w:val="0000"/>
      </w:tblPr>
      <w:tblGrid>
        <w:gridCol w:w="709"/>
        <w:gridCol w:w="8642"/>
      </w:tblGrid>
      <w:tr w:rsidR="00DC6BAB" w:rsidRPr="00DC6BAB" w:rsidTr="00D41D47">
        <w:trPr>
          <w:trHeight w:val="322"/>
          <w:tblHeader/>
        </w:trPr>
        <w:tc>
          <w:tcPr>
            <w:tcW w:w="709" w:type="dxa"/>
            <w:tcBorders>
              <w:top w:val="single" w:sz="4" w:space="0" w:color="000000"/>
              <w:left w:val="single" w:sz="4" w:space="0" w:color="000000"/>
              <w:bottom w:val="nil"/>
              <w:right w:val="nil"/>
            </w:tcBorders>
            <w:vAlign w:val="center"/>
          </w:tcPr>
          <w:p w:rsidR="00DC6BAB" w:rsidRPr="00DC6BAB" w:rsidRDefault="00DC6BAB" w:rsidP="00D41D47">
            <w:pPr>
              <w:keepLines/>
              <w:snapToGrid w:val="0"/>
              <w:jc w:val="center"/>
              <w:rPr>
                <w:rFonts w:ascii="Times New Roman" w:hAnsi="Times New Roman" w:cs="Times New Roman"/>
                <w:lang w:eastAsia="ar-SA"/>
              </w:rPr>
            </w:pPr>
            <w:r w:rsidRPr="00DC6BAB">
              <w:rPr>
                <w:rFonts w:ascii="Times New Roman" w:hAnsi="Times New Roman" w:cs="Times New Roman"/>
              </w:rPr>
              <w:lastRenderedPageBreak/>
              <w:t>№</w:t>
            </w:r>
          </w:p>
          <w:p w:rsidR="00DC6BAB" w:rsidRPr="00DC6BAB" w:rsidRDefault="00DC6BAB" w:rsidP="00D41D47">
            <w:pPr>
              <w:keepLines/>
              <w:suppressAutoHyphens/>
              <w:jc w:val="center"/>
              <w:rPr>
                <w:rFonts w:ascii="Times New Roman" w:hAnsi="Times New Roman" w:cs="Times New Roman"/>
                <w:lang w:eastAsia="ar-SA"/>
              </w:rPr>
            </w:pPr>
            <w:proofErr w:type="spellStart"/>
            <w:proofErr w:type="gramStart"/>
            <w:r w:rsidRPr="00DC6BAB">
              <w:rPr>
                <w:rFonts w:ascii="Times New Roman" w:hAnsi="Times New Roman" w:cs="Times New Roman"/>
              </w:rPr>
              <w:t>п</w:t>
            </w:r>
            <w:proofErr w:type="spellEnd"/>
            <w:proofErr w:type="gramEnd"/>
            <w:r w:rsidRPr="00DC6BAB">
              <w:rPr>
                <w:rFonts w:ascii="Times New Roman" w:hAnsi="Times New Roman" w:cs="Times New Roman"/>
              </w:rPr>
              <w:t>/</w:t>
            </w:r>
            <w:proofErr w:type="spellStart"/>
            <w:r w:rsidRPr="00DC6BAB">
              <w:rPr>
                <w:rFonts w:ascii="Times New Roman" w:hAnsi="Times New Roman" w:cs="Times New Roman"/>
              </w:rPr>
              <w:t>п</w:t>
            </w:r>
            <w:proofErr w:type="spellEnd"/>
          </w:p>
        </w:tc>
        <w:tc>
          <w:tcPr>
            <w:tcW w:w="8642" w:type="dxa"/>
            <w:tcBorders>
              <w:top w:val="single" w:sz="4" w:space="0" w:color="000000"/>
              <w:left w:val="single" w:sz="4" w:space="0" w:color="000000"/>
              <w:bottom w:val="nil"/>
              <w:right w:val="single" w:sz="4" w:space="0" w:color="000000"/>
            </w:tcBorders>
            <w:vAlign w:val="center"/>
          </w:tcPr>
          <w:p w:rsidR="00DC6BAB" w:rsidRPr="00DC6BAB" w:rsidRDefault="00DC6BAB" w:rsidP="00D41D47">
            <w:pPr>
              <w:keepLines/>
              <w:suppressAutoHyphens/>
              <w:snapToGrid w:val="0"/>
              <w:jc w:val="center"/>
              <w:rPr>
                <w:rFonts w:ascii="Times New Roman" w:hAnsi="Times New Roman" w:cs="Times New Roman"/>
                <w:lang w:eastAsia="ar-SA"/>
              </w:rPr>
            </w:pPr>
            <w:r w:rsidRPr="00DC6BAB">
              <w:rPr>
                <w:rFonts w:ascii="Times New Roman" w:hAnsi="Times New Roman" w:cs="Times New Roman"/>
              </w:rPr>
              <w:t>Наименование вида использования</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b/>
                <w:lang w:eastAsia="ar-SA"/>
              </w:rPr>
            </w:pPr>
            <w:r w:rsidRPr="00DC6BAB">
              <w:rPr>
                <w:rFonts w:ascii="Times New Roman" w:hAnsi="Times New Roman" w:cs="Times New Roman"/>
                <w:b/>
              </w:rPr>
              <w:t>Основные виды разрешенного использования</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1</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больничных учреждений со специальными требованиями к размещению (типа инфекционных и т.п.)</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2</w:t>
            </w:r>
          </w:p>
        </w:tc>
        <w:tc>
          <w:tcPr>
            <w:tcW w:w="8642"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больничных учреждений без специальных требований к размещению</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3</w:t>
            </w:r>
          </w:p>
        </w:tc>
        <w:tc>
          <w:tcPr>
            <w:tcW w:w="8642"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амбулаторно-поликлинических учреждений</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4</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медицинских лабораторий, станций скорой и неотложной помощи, учреждений санитарно-эпидемиологической службы, учреждений судебно-медицинской экспертизы и других подобных объектов</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5</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объектов социального обеспечения</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6</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объектов пенсионного обеспечения</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7</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садов, скверов, бульваров</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8</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многоэтажных и подземных гаражей</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9</w:t>
            </w:r>
          </w:p>
        </w:tc>
        <w:tc>
          <w:tcPr>
            <w:tcW w:w="8642"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стоянок городского транспорта (ведомственного, экскурсионного транспорта, такси)</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b/>
                <w:lang w:eastAsia="ar-SA"/>
              </w:rPr>
            </w:pPr>
            <w:r w:rsidRPr="00DC6BAB">
              <w:rPr>
                <w:rFonts w:ascii="Times New Roman" w:hAnsi="Times New Roman" w:cs="Times New Roman"/>
                <w:b/>
              </w:rPr>
              <w:t>Условно разрешенные виды использования</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1</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объектов торговли</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2</w:t>
            </w:r>
          </w:p>
        </w:tc>
        <w:tc>
          <w:tcPr>
            <w:tcW w:w="8642"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объектов общественного питания</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3</w:t>
            </w:r>
          </w:p>
        </w:tc>
        <w:tc>
          <w:tcPr>
            <w:tcW w:w="8642"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объектов бытового обслуживания</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4</w:t>
            </w:r>
          </w:p>
        </w:tc>
        <w:tc>
          <w:tcPr>
            <w:tcW w:w="8642"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гостиниц</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5</w:t>
            </w:r>
          </w:p>
        </w:tc>
        <w:tc>
          <w:tcPr>
            <w:tcW w:w="8642"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rPr>
            </w:pPr>
            <w:r w:rsidRPr="00DC6BAB">
              <w:rPr>
                <w:rFonts w:ascii="Times New Roman" w:hAnsi="Times New Roman" w:cs="Times New Roman"/>
              </w:rPr>
              <w:t>Для размещения религиозных объектов</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6</w:t>
            </w:r>
          </w:p>
        </w:tc>
        <w:tc>
          <w:tcPr>
            <w:tcW w:w="8642"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объектов инфраструктуры городского транспорта</w:t>
            </w:r>
          </w:p>
        </w:tc>
      </w:tr>
    </w:tbl>
    <w:p w:rsidR="00DC6BAB" w:rsidRPr="00DC6BAB" w:rsidRDefault="00DC6BAB" w:rsidP="00DC6BAB">
      <w:pPr>
        <w:ind w:firstLine="573"/>
        <w:rPr>
          <w:rFonts w:ascii="Times New Roman" w:hAnsi="Times New Roman" w:cs="Times New Roman"/>
          <w:lang w:eastAsia="ar-SA"/>
        </w:rPr>
      </w:pPr>
      <w:r w:rsidRPr="00DC6BAB">
        <w:rPr>
          <w:rFonts w:ascii="Times New Roman" w:hAnsi="Times New Roman" w:cs="Times New Roman"/>
        </w:rPr>
        <w:t xml:space="preserve">3)  предельные параметры земельных участков и объектов капитального строительства: </w:t>
      </w:r>
    </w:p>
    <w:p w:rsidR="00DC6BAB" w:rsidRPr="00DC6BAB" w:rsidRDefault="00DC6BAB" w:rsidP="00DC6BAB">
      <w:pPr>
        <w:ind w:firstLine="573"/>
        <w:rPr>
          <w:rFonts w:ascii="Times New Roman" w:hAnsi="Times New Roman" w:cs="Times New Roman"/>
        </w:rPr>
      </w:pPr>
      <w:r w:rsidRPr="00DC6BAB">
        <w:rPr>
          <w:rFonts w:ascii="Times New Roman" w:hAnsi="Times New Roman" w:cs="Times New Roman"/>
          <w:color w:val="000000"/>
        </w:rPr>
        <w:t xml:space="preserve">а)  </w:t>
      </w:r>
      <w:r w:rsidRPr="00DC6BAB">
        <w:rPr>
          <w:rFonts w:ascii="Times New Roman" w:hAnsi="Times New Roman" w:cs="Times New Roman"/>
        </w:rPr>
        <w:t xml:space="preserve">максимальная высота объектов капитального строительства - </w:t>
      </w:r>
      <w:smartTag w:uri="urn:schemas-microsoft-com:office:smarttags" w:element="metricconverter">
        <w:smartTagPr>
          <w:attr w:name="ProductID" w:val="30 м"/>
        </w:smartTagPr>
        <w:r w:rsidRPr="00DC6BAB">
          <w:rPr>
            <w:rFonts w:ascii="Times New Roman" w:hAnsi="Times New Roman" w:cs="Times New Roman"/>
          </w:rPr>
          <w:t>30 м</w:t>
        </w:r>
      </w:smartTag>
      <w:r w:rsidRPr="00DC6BAB">
        <w:rPr>
          <w:rFonts w:ascii="Times New Roman" w:hAnsi="Times New Roman" w:cs="Times New Roman"/>
        </w:rPr>
        <w:t>;</w:t>
      </w:r>
    </w:p>
    <w:p w:rsidR="00DC6BAB" w:rsidRPr="00DC6BAB" w:rsidRDefault="00DC6BAB" w:rsidP="00DC6BAB">
      <w:pPr>
        <w:ind w:firstLine="573"/>
        <w:rPr>
          <w:rFonts w:ascii="Times New Roman" w:hAnsi="Times New Roman" w:cs="Times New Roman"/>
        </w:rPr>
      </w:pPr>
      <w:r w:rsidRPr="00DC6BAB">
        <w:rPr>
          <w:rFonts w:ascii="Times New Roman" w:hAnsi="Times New Roman" w:cs="Times New Roman"/>
          <w:color w:val="000000"/>
        </w:rPr>
        <w:t xml:space="preserve">б)  </w:t>
      </w:r>
      <w:r w:rsidRPr="00DC6BAB">
        <w:rPr>
          <w:rFonts w:ascii="Times New Roman" w:hAnsi="Times New Roman" w:cs="Times New Roman"/>
        </w:rPr>
        <w:t xml:space="preserve">минимальные отступы стен зданий без окон от границ земельных участков - </w:t>
      </w:r>
      <w:smartTag w:uri="urn:schemas-microsoft-com:office:smarttags" w:element="metricconverter">
        <w:smartTagPr>
          <w:attr w:name="ProductID" w:val="0 м"/>
        </w:smartTagPr>
        <w:r w:rsidRPr="00DC6BAB">
          <w:rPr>
            <w:rFonts w:ascii="Times New Roman" w:hAnsi="Times New Roman" w:cs="Times New Roman"/>
          </w:rPr>
          <w:t>0 м</w:t>
        </w:r>
      </w:smartTag>
      <w:r w:rsidRPr="00DC6BAB">
        <w:rPr>
          <w:rFonts w:ascii="Times New Roman" w:hAnsi="Times New Roman" w:cs="Times New Roman"/>
        </w:rPr>
        <w:t>;</w:t>
      </w:r>
    </w:p>
    <w:p w:rsidR="00DC6BAB" w:rsidRPr="00DC6BAB" w:rsidRDefault="00DC6BAB" w:rsidP="00DC6BAB">
      <w:pPr>
        <w:ind w:firstLine="573"/>
        <w:rPr>
          <w:rFonts w:ascii="Times New Roman" w:hAnsi="Times New Roman" w:cs="Times New Roman"/>
        </w:rPr>
      </w:pPr>
      <w:r w:rsidRPr="00DC6BAB">
        <w:rPr>
          <w:rFonts w:ascii="Times New Roman" w:hAnsi="Times New Roman" w:cs="Times New Roman"/>
          <w:color w:val="000000"/>
        </w:rPr>
        <w:t xml:space="preserve">в)  </w:t>
      </w:r>
      <w:r w:rsidRPr="00DC6BAB">
        <w:rPr>
          <w:rFonts w:ascii="Times New Roman" w:hAnsi="Times New Roman" w:cs="Times New Roman"/>
        </w:rPr>
        <w:t xml:space="preserve">минимальные отступы стен зданий с окнами от границ земельных участков - </w:t>
      </w:r>
      <w:smartTag w:uri="urn:schemas-microsoft-com:office:smarttags" w:element="metricconverter">
        <w:smartTagPr>
          <w:attr w:name="ProductID" w:val="6 м"/>
        </w:smartTagPr>
        <w:r w:rsidRPr="00DC6BAB">
          <w:rPr>
            <w:rFonts w:ascii="Times New Roman" w:hAnsi="Times New Roman" w:cs="Times New Roman"/>
          </w:rPr>
          <w:t>6 м</w:t>
        </w:r>
      </w:smartTag>
      <w:r w:rsidRPr="00DC6BAB">
        <w:rPr>
          <w:rFonts w:ascii="Times New Roman" w:hAnsi="Times New Roman" w:cs="Times New Roman"/>
        </w:rPr>
        <w:t xml:space="preserve">; </w:t>
      </w:r>
    </w:p>
    <w:p w:rsidR="00DC6BAB" w:rsidRPr="00DC6BAB" w:rsidRDefault="00DC6BAB" w:rsidP="00DC6BAB">
      <w:pPr>
        <w:ind w:firstLine="573"/>
        <w:jc w:val="both"/>
        <w:rPr>
          <w:rFonts w:ascii="Times New Roman" w:hAnsi="Times New Roman" w:cs="Times New Roman"/>
          <w:lang w:eastAsia="ar-SA"/>
        </w:rPr>
      </w:pPr>
      <w:r w:rsidRPr="00DC6BAB">
        <w:rPr>
          <w:rFonts w:ascii="Times New Roman" w:hAnsi="Times New Roman" w:cs="Times New Roman"/>
        </w:rPr>
        <w:lastRenderedPageBreak/>
        <w:t>г) минимальные размеры озелененной территории земельных участков в соответствии с частью 4 статьи 28;</w:t>
      </w:r>
    </w:p>
    <w:p w:rsidR="00DC6BAB" w:rsidRPr="00DC6BAB" w:rsidRDefault="00DC6BAB" w:rsidP="00DC6BAB">
      <w:pPr>
        <w:ind w:firstLine="573"/>
        <w:jc w:val="both"/>
        <w:rPr>
          <w:rFonts w:ascii="Times New Roman" w:hAnsi="Times New Roman" w:cs="Times New Roman"/>
        </w:rPr>
      </w:pPr>
      <w:proofErr w:type="spellStart"/>
      <w:r w:rsidRPr="00DC6BAB">
        <w:rPr>
          <w:rFonts w:ascii="Times New Roman" w:hAnsi="Times New Roman" w:cs="Times New Roman"/>
        </w:rPr>
        <w:t>д</w:t>
      </w:r>
      <w:proofErr w:type="spellEnd"/>
      <w:r w:rsidRPr="00DC6BAB">
        <w:rPr>
          <w:rFonts w:ascii="Times New Roman" w:hAnsi="Times New Roman" w:cs="Times New Roman"/>
        </w:rPr>
        <w:t xml:space="preserve">) минимальное количество </w:t>
      </w:r>
      <w:proofErr w:type="spellStart"/>
      <w:r w:rsidRPr="00DC6BAB">
        <w:rPr>
          <w:rFonts w:ascii="Times New Roman" w:hAnsi="Times New Roman" w:cs="Times New Roman"/>
        </w:rPr>
        <w:t>машино-мест</w:t>
      </w:r>
      <w:proofErr w:type="spellEnd"/>
      <w:r w:rsidRPr="00DC6BAB">
        <w:rPr>
          <w:rFonts w:ascii="Times New Roman" w:hAnsi="Times New Roman" w:cs="Times New Roman"/>
        </w:rPr>
        <w:t xml:space="preserve"> для хранения индивидуального автотранспорта на территории земельных участков - в соответствии с частью 8 статьи 28;</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е) минимальное количество мест на погрузочно-разгрузочных площадках на территории земельных участков - в соответствии с частью 9  статьи 28;</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ж) максимальный процент застройки в границах земельного участка – 50%.</w:t>
      </w:r>
    </w:p>
    <w:p w:rsidR="00DC6BAB" w:rsidRPr="00DC6BAB" w:rsidRDefault="00DC6BAB" w:rsidP="00DC6BAB">
      <w:pPr>
        <w:ind w:firstLine="573"/>
        <w:jc w:val="both"/>
        <w:rPr>
          <w:rFonts w:ascii="Times New Roman" w:hAnsi="Times New Roman" w:cs="Times New Roman"/>
        </w:rPr>
      </w:pPr>
    </w:p>
    <w:p w:rsidR="00DC6BAB" w:rsidRPr="00DC6BAB" w:rsidRDefault="00DC6BAB" w:rsidP="00DC6BAB">
      <w:pPr>
        <w:keepNext/>
        <w:rPr>
          <w:rFonts w:ascii="Times New Roman" w:hAnsi="Times New Roman" w:cs="Times New Roman"/>
          <w:b/>
          <w:i/>
        </w:rPr>
      </w:pPr>
      <w:r w:rsidRPr="00DC6BAB">
        <w:rPr>
          <w:rFonts w:ascii="Times New Roman" w:hAnsi="Times New Roman" w:cs="Times New Roman"/>
          <w:b/>
          <w:i/>
        </w:rPr>
        <w:t>Статья 32. Зоны рекреационного назначения (Р)</w:t>
      </w:r>
    </w:p>
    <w:p w:rsidR="00DC6BAB" w:rsidRPr="00DC6BAB" w:rsidRDefault="00DC6BAB" w:rsidP="00DC6BAB">
      <w:pPr>
        <w:keepNext/>
        <w:rPr>
          <w:rFonts w:ascii="Times New Roman" w:hAnsi="Times New Roman" w:cs="Times New Roman"/>
          <w:b/>
          <w:i/>
        </w:rPr>
      </w:pPr>
    </w:p>
    <w:p w:rsidR="00DC6BAB" w:rsidRPr="00DC6BAB" w:rsidRDefault="00DC6BAB" w:rsidP="00DC6BAB">
      <w:pPr>
        <w:keepNext/>
        <w:ind w:firstLine="567"/>
        <w:rPr>
          <w:rFonts w:ascii="Times New Roman" w:hAnsi="Times New Roman" w:cs="Times New Roman"/>
          <w:b/>
          <w:bCs/>
        </w:rPr>
      </w:pPr>
      <w:r w:rsidRPr="00DC6BAB">
        <w:rPr>
          <w:rFonts w:ascii="Times New Roman" w:hAnsi="Times New Roman" w:cs="Times New Roman"/>
          <w:b/>
          <w:bCs/>
        </w:rPr>
        <w:t>1. Зона парков, скверов, садов, бульваров  (</w:t>
      </w:r>
      <w:proofErr w:type="gramStart"/>
      <w:r w:rsidRPr="00DC6BAB">
        <w:rPr>
          <w:rFonts w:ascii="Times New Roman" w:hAnsi="Times New Roman" w:cs="Times New Roman"/>
          <w:b/>
          <w:bCs/>
        </w:rPr>
        <w:t>Р</w:t>
      </w:r>
      <w:proofErr w:type="gramEnd"/>
      <w:r w:rsidRPr="00DC6BAB">
        <w:rPr>
          <w:rFonts w:ascii="Times New Roman" w:hAnsi="Times New Roman" w:cs="Times New Roman"/>
          <w:b/>
          <w:bCs/>
        </w:rPr>
        <w:t xml:space="preserve"> 1)</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w:t>
      </w:r>
    </w:p>
    <w:p w:rsidR="00DC6BAB" w:rsidRPr="00DC6BAB" w:rsidRDefault="00DC6BAB" w:rsidP="00DC6BAB">
      <w:pPr>
        <w:jc w:val="both"/>
        <w:rPr>
          <w:rFonts w:ascii="Times New Roman" w:hAnsi="Times New Roman" w:cs="Times New Roman"/>
        </w:rPr>
      </w:pPr>
      <w:r w:rsidRPr="00DC6BAB">
        <w:rPr>
          <w:rFonts w:ascii="Times New Roman" w:hAnsi="Times New Roman" w:cs="Times New Roman"/>
        </w:rPr>
        <w:t xml:space="preserve">входят в границы территорий общего пользования, на которые действие градостроительного </w:t>
      </w:r>
    </w:p>
    <w:p w:rsidR="00DC6BAB" w:rsidRPr="00DC6BAB" w:rsidRDefault="00DC6BAB" w:rsidP="00DC6BAB">
      <w:pPr>
        <w:jc w:val="both"/>
        <w:rPr>
          <w:rFonts w:ascii="Times New Roman" w:hAnsi="Times New Roman" w:cs="Times New Roman"/>
        </w:rPr>
      </w:pPr>
      <w:r w:rsidRPr="00DC6BAB">
        <w:rPr>
          <w:rFonts w:ascii="Times New Roman" w:hAnsi="Times New Roman" w:cs="Times New Roman"/>
        </w:rPr>
        <w:t xml:space="preserve">регламента не распространяется и </w:t>
      </w:r>
      <w:proofErr w:type="gramStart"/>
      <w:r w:rsidRPr="00DC6BAB">
        <w:rPr>
          <w:rFonts w:ascii="Times New Roman" w:hAnsi="Times New Roman" w:cs="Times New Roman"/>
        </w:rPr>
        <w:t>использование</w:t>
      </w:r>
      <w:proofErr w:type="gramEnd"/>
      <w:r w:rsidRPr="00DC6BAB">
        <w:rPr>
          <w:rFonts w:ascii="Times New Roman" w:hAnsi="Times New Roman" w:cs="Times New Roman"/>
        </w:rPr>
        <w:t xml:space="preserve">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3) основные и условно разрешенные виды использования земельных участков и объектов капитального строительства:</w:t>
      </w:r>
    </w:p>
    <w:p w:rsidR="00DC6BAB" w:rsidRPr="00DC6BAB" w:rsidRDefault="00DC6BAB" w:rsidP="00DC6BAB">
      <w:pPr>
        <w:ind w:firstLine="545"/>
        <w:jc w:val="both"/>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tblPr>
      <w:tblGrid>
        <w:gridCol w:w="709"/>
        <w:gridCol w:w="8676"/>
      </w:tblGrid>
      <w:tr w:rsidR="00DC6BAB" w:rsidRPr="00DC6BAB" w:rsidTr="00D41D47">
        <w:trPr>
          <w:trHeight w:val="322"/>
        </w:trPr>
        <w:tc>
          <w:tcPr>
            <w:tcW w:w="709" w:type="dxa"/>
            <w:tcBorders>
              <w:top w:val="single" w:sz="4" w:space="0" w:color="000000"/>
              <w:left w:val="single" w:sz="4" w:space="0" w:color="000000"/>
              <w:bottom w:val="nil"/>
              <w:right w:val="nil"/>
            </w:tcBorders>
            <w:vAlign w:val="center"/>
          </w:tcPr>
          <w:p w:rsidR="00DC6BAB" w:rsidRPr="00DC6BAB" w:rsidRDefault="00DC6BAB" w:rsidP="00D41D47">
            <w:pPr>
              <w:keepLines/>
              <w:snapToGrid w:val="0"/>
              <w:jc w:val="center"/>
              <w:rPr>
                <w:rFonts w:ascii="Times New Roman" w:hAnsi="Times New Roman" w:cs="Times New Roman"/>
                <w:lang w:eastAsia="ar-SA"/>
              </w:rPr>
            </w:pPr>
            <w:r w:rsidRPr="00DC6BAB">
              <w:rPr>
                <w:rFonts w:ascii="Times New Roman" w:hAnsi="Times New Roman" w:cs="Times New Roman"/>
              </w:rPr>
              <w:t>№</w:t>
            </w:r>
          </w:p>
          <w:p w:rsidR="00DC6BAB" w:rsidRPr="00DC6BAB" w:rsidRDefault="00DC6BAB" w:rsidP="00D41D47">
            <w:pPr>
              <w:keepLines/>
              <w:suppressAutoHyphens/>
              <w:jc w:val="center"/>
              <w:rPr>
                <w:rFonts w:ascii="Times New Roman" w:hAnsi="Times New Roman" w:cs="Times New Roman"/>
                <w:lang w:eastAsia="ar-SA"/>
              </w:rPr>
            </w:pPr>
            <w:proofErr w:type="spellStart"/>
            <w:proofErr w:type="gramStart"/>
            <w:r w:rsidRPr="00DC6BAB">
              <w:rPr>
                <w:rFonts w:ascii="Times New Roman" w:hAnsi="Times New Roman" w:cs="Times New Roman"/>
              </w:rPr>
              <w:t>п</w:t>
            </w:r>
            <w:proofErr w:type="spellEnd"/>
            <w:proofErr w:type="gramEnd"/>
            <w:r w:rsidRPr="00DC6BAB">
              <w:rPr>
                <w:rFonts w:ascii="Times New Roman" w:hAnsi="Times New Roman" w:cs="Times New Roman"/>
              </w:rPr>
              <w:t>/</w:t>
            </w:r>
            <w:proofErr w:type="spellStart"/>
            <w:r w:rsidRPr="00DC6BAB">
              <w:rPr>
                <w:rFonts w:ascii="Times New Roman" w:hAnsi="Times New Roman" w:cs="Times New Roman"/>
              </w:rPr>
              <w:t>п</w:t>
            </w:r>
            <w:proofErr w:type="spellEnd"/>
          </w:p>
        </w:tc>
        <w:tc>
          <w:tcPr>
            <w:tcW w:w="8676" w:type="dxa"/>
            <w:tcBorders>
              <w:top w:val="single" w:sz="4" w:space="0" w:color="000000"/>
              <w:left w:val="single" w:sz="4" w:space="0" w:color="000000"/>
              <w:bottom w:val="nil"/>
              <w:right w:val="single" w:sz="4" w:space="0" w:color="000000"/>
            </w:tcBorders>
            <w:vAlign w:val="center"/>
          </w:tcPr>
          <w:p w:rsidR="00DC6BAB" w:rsidRPr="00DC6BAB" w:rsidRDefault="00DC6BAB" w:rsidP="00D41D47">
            <w:pPr>
              <w:keepLines/>
              <w:suppressAutoHyphens/>
              <w:snapToGrid w:val="0"/>
              <w:jc w:val="center"/>
              <w:rPr>
                <w:rFonts w:ascii="Times New Roman" w:hAnsi="Times New Roman" w:cs="Times New Roman"/>
                <w:lang w:eastAsia="ar-SA"/>
              </w:rPr>
            </w:pPr>
            <w:r w:rsidRPr="00DC6BAB">
              <w:rPr>
                <w:rFonts w:ascii="Times New Roman" w:hAnsi="Times New Roman" w:cs="Times New Roman"/>
              </w:rPr>
              <w:t>Наименование вида использования</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both"/>
              <w:rPr>
                <w:rFonts w:ascii="Times New Roman" w:hAnsi="Times New Roman" w:cs="Times New Roman"/>
                <w:b/>
                <w:lang w:eastAsia="ar-SA"/>
              </w:rPr>
            </w:pPr>
          </w:p>
        </w:tc>
        <w:tc>
          <w:tcPr>
            <w:tcW w:w="8676"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b/>
                <w:lang w:eastAsia="ar-SA"/>
              </w:rPr>
            </w:pPr>
            <w:r w:rsidRPr="00DC6BAB">
              <w:rPr>
                <w:rFonts w:ascii="Times New Roman" w:hAnsi="Times New Roman" w:cs="Times New Roman"/>
                <w:b/>
              </w:rPr>
              <w:t xml:space="preserve">Основные виды разрешенного использования </w:t>
            </w:r>
          </w:p>
        </w:tc>
      </w:tr>
      <w:tr w:rsidR="00DC6BAB" w:rsidRPr="00DC6BAB" w:rsidTr="00D41D47">
        <w:trPr>
          <w:trHeight w:val="322"/>
        </w:trPr>
        <w:tc>
          <w:tcPr>
            <w:tcW w:w="709" w:type="dxa"/>
            <w:tcBorders>
              <w:top w:val="single" w:sz="4" w:space="0" w:color="auto"/>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1</w:t>
            </w:r>
          </w:p>
        </w:tc>
        <w:tc>
          <w:tcPr>
            <w:tcW w:w="8676" w:type="dxa"/>
            <w:tcBorders>
              <w:top w:val="single" w:sz="4" w:space="0" w:color="auto"/>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парков</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2</w:t>
            </w:r>
          </w:p>
        </w:tc>
        <w:tc>
          <w:tcPr>
            <w:tcW w:w="8676"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садов, скверов, бульваров</w:t>
            </w:r>
          </w:p>
        </w:tc>
      </w:tr>
      <w:tr w:rsidR="00DC6BAB" w:rsidRPr="00DC6BAB" w:rsidTr="00D41D47">
        <w:trPr>
          <w:trHeight w:val="322"/>
        </w:trPr>
        <w:tc>
          <w:tcPr>
            <w:tcW w:w="709" w:type="dxa"/>
            <w:tcBorders>
              <w:top w:val="single" w:sz="4" w:space="0" w:color="auto"/>
              <w:left w:val="single" w:sz="4" w:space="0" w:color="auto"/>
              <w:bottom w:val="nil"/>
              <w:right w:val="nil"/>
            </w:tcBorders>
          </w:tcPr>
          <w:p w:rsidR="00DC6BAB" w:rsidRPr="00DC6BAB" w:rsidRDefault="00DC6BAB" w:rsidP="00D41D47">
            <w:pPr>
              <w:suppressAutoHyphens/>
              <w:snapToGrid w:val="0"/>
              <w:jc w:val="center"/>
              <w:rPr>
                <w:rFonts w:ascii="Times New Roman" w:hAnsi="Times New Roman" w:cs="Times New Roman"/>
                <w:b/>
                <w:lang w:eastAsia="ar-SA"/>
              </w:rPr>
            </w:pPr>
          </w:p>
        </w:tc>
        <w:tc>
          <w:tcPr>
            <w:tcW w:w="8676" w:type="dxa"/>
            <w:tcBorders>
              <w:top w:val="single" w:sz="4" w:space="0" w:color="auto"/>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b/>
                <w:lang w:eastAsia="ar-SA"/>
              </w:rPr>
            </w:pPr>
            <w:r w:rsidRPr="00DC6BAB">
              <w:rPr>
                <w:rFonts w:ascii="Times New Roman" w:hAnsi="Times New Roman" w:cs="Times New Roman"/>
                <w:b/>
              </w:rPr>
              <w:t>Условно разрешенные виды использования(*)</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tabs>
                <w:tab w:val="left" w:pos="360"/>
              </w:tabs>
              <w:suppressAutoHyphens/>
              <w:snapToGrid w:val="0"/>
              <w:jc w:val="center"/>
              <w:rPr>
                <w:rFonts w:ascii="Times New Roman" w:hAnsi="Times New Roman" w:cs="Times New Roman"/>
                <w:lang w:eastAsia="ar-SA"/>
              </w:rPr>
            </w:pPr>
            <w:r w:rsidRPr="00DC6BAB">
              <w:rPr>
                <w:rFonts w:ascii="Times New Roman" w:hAnsi="Times New Roman" w:cs="Times New Roman"/>
              </w:rPr>
              <w:t>1</w:t>
            </w:r>
          </w:p>
        </w:tc>
        <w:tc>
          <w:tcPr>
            <w:tcW w:w="8676"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крытых спортивных комплексов (физкультурно-оздоровительные комплексы, спортивные залы, бассейны и т.п. объекты)</w:t>
            </w:r>
          </w:p>
        </w:tc>
      </w:tr>
      <w:tr w:rsidR="00DC6BAB" w:rsidRPr="00DC6BAB" w:rsidTr="00D41D47">
        <w:trPr>
          <w:trHeight w:val="322"/>
        </w:trPr>
        <w:tc>
          <w:tcPr>
            <w:tcW w:w="709" w:type="dxa"/>
            <w:tcBorders>
              <w:top w:val="single" w:sz="4" w:space="0" w:color="auto"/>
              <w:left w:val="single" w:sz="4" w:space="0" w:color="000000"/>
              <w:bottom w:val="nil"/>
              <w:right w:val="nil"/>
            </w:tcBorders>
          </w:tcPr>
          <w:p w:rsidR="00DC6BAB" w:rsidRPr="00DC6BAB" w:rsidRDefault="00DC6BAB" w:rsidP="00D41D47">
            <w:pPr>
              <w:tabs>
                <w:tab w:val="left" w:pos="360"/>
              </w:tabs>
              <w:suppressAutoHyphens/>
              <w:snapToGrid w:val="0"/>
              <w:jc w:val="center"/>
              <w:rPr>
                <w:rFonts w:ascii="Times New Roman" w:hAnsi="Times New Roman" w:cs="Times New Roman"/>
                <w:lang w:eastAsia="ar-SA"/>
              </w:rPr>
            </w:pPr>
            <w:r w:rsidRPr="00DC6BAB">
              <w:rPr>
                <w:rFonts w:ascii="Times New Roman" w:hAnsi="Times New Roman" w:cs="Times New Roman"/>
              </w:rPr>
              <w:t>2</w:t>
            </w:r>
          </w:p>
        </w:tc>
        <w:tc>
          <w:tcPr>
            <w:tcW w:w="8676" w:type="dxa"/>
            <w:tcBorders>
              <w:top w:val="single" w:sz="4" w:space="0" w:color="auto"/>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открытых объектов физической культуры и спорта</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tabs>
                <w:tab w:val="left" w:pos="360"/>
              </w:tabs>
              <w:suppressAutoHyphens/>
              <w:snapToGrid w:val="0"/>
              <w:jc w:val="center"/>
              <w:rPr>
                <w:rFonts w:ascii="Times New Roman" w:hAnsi="Times New Roman" w:cs="Times New Roman"/>
                <w:lang w:eastAsia="ar-SA"/>
              </w:rPr>
            </w:pPr>
            <w:r w:rsidRPr="00DC6BAB">
              <w:rPr>
                <w:rFonts w:ascii="Times New Roman" w:hAnsi="Times New Roman" w:cs="Times New Roman"/>
              </w:rPr>
              <w:lastRenderedPageBreak/>
              <w:t>3</w:t>
            </w:r>
          </w:p>
        </w:tc>
        <w:tc>
          <w:tcPr>
            <w:tcW w:w="8676"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объектов общественного питания</w:t>
            </w:r>
          </w:p>
        </w:tc>
      </w:tr>
    </w:tbl>
    <w:p w:rsidR="00DC6BAB" w:rsidRPr="00DC6BAB" w:rsidRDefault="00DC6BAB" w:rsidP="00DC6BAB">
      <w:pPr>
        <w:jc w:val="both"/>
        <w:rPr>
          <w:rFonts w:ascii="Times New Roman" w:hAnsi="Times New Roman" w:cs="Times New Roman"/>
          <w:lang w:eastAsia="ar-SA"/>
        </w:rPr>
      </w:pPr>
      <w:r w:rsidRPr="00DC6BAB">
        <w:rPr>
          <w:rFonts w:ascii="Times New Roman" w:hAnsi="Times New Roman" w:cs="Times New Roman"/>
        </w:rPr>
        <w:t xml:space="preserve">          (*)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4) предельные параметры земельных участков и объектов капитального строительства:</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а) минимальная площадь:</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 парков — </w:t>
      </w:r>
      <w:smartTag w:uri="urn:schemas-microsoft-com:office:smarttags" w:element="metricconverter">
        <w:smartTagPr>
          <w:attr w:name="ProductID" w:val="50000 кв. метров"/>
        </w:smartTagPr>
        <w:r w:rsidRPr="00DC6BAB">
          <w:rPr>
            <w:rFonts w:ascii="Times New Roman" w:hAnsi="Times New Roman" w:cs="Times New Roman"/>
          </w:rPr>
          <w:t>50000 кв. метров</w:t>
        </w:r>
      </w:smartTag>
      <w:r w:rsidRPr="00DC6BAB">
        <w:rPr>
          <w:rFonts w:ascii="Times New Roman" w:hAnsi="Times New Roman" w:cs="Times New Roman"/>
        </w:rPr>
        <w:t>,</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 скверов — </w:t>
      </w:r>
      <w:smartTag w:uri="urn:schemas-microsoft-com:office:smarttags" w:element="metricconverter">
        <w:smartTagPr>
          <w:attr w:name="ProductID" w:val="2500 кв. метров"/>
        </w:smartTagPr>
        <w:r w:rsidRPr="00DC6BAB">
          <w:rPr>
            <w:rFonts w:ascii="Times New Roman" w:hAnsi="Times New Roman" w:cs="Times New Roman"/>
          </w:rPr>
          <w:t>2500 кв. метров</w:t>
        </w:r>
      </w:smartTag>
      <w:r w:rsidRPr="00DC6BAB">
        <w:rPr>
          <w:rFonts w:ascii="Times New Roman" w:hAnsi="Times New Roman" w:cs="Times New Roman"/>
        </w:rPr>
        <w:t>,</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 садов — </w:t>
      </w:r>
      <w:smartTag w:uri="urn:schemas-microsoft-com:office:smarttags" w:element="metricconverter">
        <w:smartTagPr>
          <w:attr w:name="ProductID" w:val="15000 кв. метров"/>
        </w:smartTagPr>
        <w:r w:rsidRPr="00DC6BAB">
          <w:rPr>
            <w:rFonts w:ascii="Times New Roman" w:hAnsi="Times New Roman" w:cs="Times New Roman"/>
          </w:rPr>
          <w:t>15000 кв. метров</w:t>
        </w:r>
      </w:smartTag>
      <w:r w:rsidRPr="00DC6BAB">
        <w:rPr>
          <w:rFonts w:ascii="Times New Roman" w:hAnsi="Times New Roman" w:cs="Times New Roman"/>
        </w:rPr>
        <w:t>;</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б) максимальная высота объектов капитального строительства на территории:</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 парков — не </w:t>
      </w:r>
      <w:proofErr w:type="gramStart"/>
      <w:r w:rsidRPr="00DC6BAB">
        <w:rPr>
          <w:rFonts w:ascii="Times New Roman" w:hAnsi="Times New Roman" w:cs="Times New Roman"/>
        </w:rPr>
        <w:t>ограничена</w:t>
      </w:r>
      <w:proofErr w:type="gramEnd"/>
      <w:r w:rsidRPr="00DC6BAB">
        <w:rPr>
          <w:rFonts w:ascii="Times New Roman" w:hAnsi="Times New Roman" w:cs="Times New Roman"/>
        </w:rPr>
        <w:t xml:space="preserve">, </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 садов — </w:t>
      </w:r>
      <w:smartTag w:uri="urn:schemas-microsoft-com:office:smarttags" w:element="metricconverter">
        <w:smartTagPr>
          <w:attr w:name="ProductID" w:val="6 метров"/>
        </w:smartTagPr>
        <w:r w:rsidRPr="00DC6BAB">
          <w:rPr>
            <w:rFonts w:ascii="Times New Roman" w:hAnsi="Times New Roman" w:cs="Times New Roman"/>
          </w:rPr>
          <w:t>6 метров</w:t>
        </w:r>
      </w:smartTag>
      <w:r w:rsidRPr="00DC6BAB">
        <w:rPr>
          <w:rFonts w:ascii="Times New Roman" w:hAnsi="Times New Roman" w:cs="Times New Roman"/>
        </w:rPr>
        <w:t>,</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 бульваров— </w:t>
      </w:r>
      <w:smartTag w:uri="urn:schemas-microsoft-com:office:smarttags" w:element="metricconverter">
        <w:smartTagPr>
          <w:attr w:name="ProductID" w:val="6 метров"/>
        </w:smartTagPr>
        <w:r w:rsidRPr="00DC6BAB">
          <w:rPr>
            <w:rFonts w:ascii="Times New Roman" w:hAnsi="Times New Roman" w:cs="Times New Roman"/>
          </w:rPr>
          <w:t>6 метров</w:t>
        </w:r>
      </w:smartTag>
      <w:r w:rsidRPr="00DC6BAB">
        <w:rPr>
          <w:rFonts w:ascii="Times New Roman" w:hAnsi="Times New Roman" w:cs="Times New Roman"/>
        </w:rPr>
        <w:t>;</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t xml:space="preserve">в) минимальные отступы стен объектов капитального строительства от границ сопряженных земельных участков – в соответствии с действующими техническими регламентами, но не менее </w:t>
      </w:r>
      <w:smartTag w:uri="urn:schemas-microsoft-com:office:smarttags" w:element="metricconverter">
        <w:smartTagPr>
          <w:attr w:name="ProductID" w:val="3 метров"/>
        </w:smartTagPr>
        <w:r w:rsidRPr="00DC6BAB">
          <w:rPr>
            <w:rFonts w:ascii="Times New Roman" w:hAnsi="Times New Roman" w:cs="Times New Roman"/>
          </w:rPr>
          <w:t>3 метров</w:t>
        </w:r>
      </w:smartTag>
      <w:r w:rsidRPr="00DC6BAB">
        <w:rPr>
          <w:rFonts w:ascii="Times New Roman" w:hAnsi="Times New Roman" w:cs="Times New Roman"/>
        </w:rPr>
        <w:t>, за исключением блокированной застройки;</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г) минимальные размеры озелененной территории земельных участков – 70 %;</w:t>
      </w:r>
    </w:p>
    <w:p w:rsidR="00DC6BAB" w:rsidRPr="00DC6BAB" w:rsidRDefault="00DC6BAB" w:rsidP="00DC6BAB">
      <w:pPr>
        <w:ind w:firstLine="573"/>
        <w:jc w:val="both"/>
        <w:rPr>
          <w:rFonts w:ascii="Times New Roman" w:hAnsi="Times New Roman" w:cs="Times New Roman"/>
          <w:color w:val="000000"/>
        </w:rPr>
      </w:pPr>
      <w:proofErr w:type="spellStart"/>
      <w:r w:rsidRPr="00DC6BAB">
        <w:rPr>
          <w:rFonts w:ascii="Times New Roman" w:hAnsi="Times New Roman" w:cs="Times New Roman"/>
        </w:rPr>
        <w:t>д</w:t>
      </w:r>
      <w:proofErr w:type="spellEnd"/>
      <w:r w:rsidRPr="00DC6BAB">
        <w:rPr>
          <w:rFonts w:ascii="Times New Roman" w:hAnsi="Times New Roman" w:cs="Times New Roman"/>
        </w:rPr>
        <w:t xml:space="preserve">) минимальное количество </w:t>
      </w:r>
      <w:proofErr w:type="spellStart"/>
      <w:r w:rsidRPr="00DC6BAB">
        <w:rPr>
          <w:rFonts w:ascii="Times New Roman" w:hAnsi="Times New Roman" w:cs="Times New Roman"/>
        </w:rPr>
        <w:t>машино-мест</w:t>
      </w:r>
      <w:proofErr w:type="spellEnd"/>
      <w:r w:rsidRPr="00DC6BAB">
        <w:rPr>
          <w:rFonts w:ascii="Times New Roman" w:hAnsi="Times New Roman" w:cs="Times New Roman"/>
        </w:rPr>
        <w:t xml:space="preserve"> для хранения индивидуального автотранспорта на территории земельных участков – в соответствии с частью 8 статьи</w:t>
      </w:r>
      <w:r w:rsidRPr="00DC6BAB">
        <w:rPr>
          <w:rFonts w:ascii="Times New Roman" w:hAnsi="Times New Roman" w:cs="Times New Roman"/>
          <w:color w:val="000000"/>
        </w:rPr>
        <w:t xml:space="preserve"> 28;</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е) максимальный процент застройки в границах земельного участка:</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парков — 7 %,</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скверов — 0 %,</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садов — 5 %,</w:t>
      </w:r>
    </w:p>
    <w:p w:rsidR="00DC6BAB" w:rsidRPr="00DC6BAB" w:rsidRDefault="00DC6BAB" w:rsidP="00DC6BAB">
      <w:pPr>
        <w:keepNext/>
        <w:ind w:firstLine="567"/>
        <w:rPr>
          <w:rFonts w:ascii="Times New Roman" w:hAnsi="Times New Roman" w:cs="Times New Roman"/>
        </w:rPr>
      </w:pPr>
      <w:r w:rsidRPr="00DC6BAB">
        <w:rPr>
          <w:rFonts w:ascii="Times New Roman" w:hAnsi="Times New Roman" w:cs="Times New Roman"/>
        </w:rPr>
        <w:t>- бульваров — 5 %.</w:t>
      </w:r>
    </w:p>
    <w:p w:rsidR="00DC6BAB" w:rsidRPr="00DC6BAB" w:rsidRDefault="00DC6BAB" w:rsidP="00DC6BAB">
      <w:pPr>
        <w:keepNext/>
        <w:ind w:firstLine="567"/>
        <w:rPr>
          <w:rFonts w:ascii="Times New Roman" w:hAnsi="Times New Roman" w:cs="Times New Roman"/>
        </w:rPr>
      </w:pPr>
    </w:p>
    <w:p w:rsidR="00DC6BAB" w:rsidRPr="00DC6BAB" w:rsidRDefault="00DC6BAB" w:rsidP="00DC6BAB">
      <w:pPr>
        <w:keepNext/>
        <w:ind w:left="1425"/>
        <w:rPr>
          <w:rFonts w:ascii="Times New Roman" w:hAnsi="Times New Roman" w:cs="Times New Roman"/>
          <w:b/>
          <w:bCs/>
        </w:rPr>
      </w:pPr>
      <w:r w:rsidRPr="00DC6BAB">
        <w:rPr>
          <w:rFonts w:ascii="Times New Roman" w:hAnsi="Times New Roman" w:cs="Times New Roman"/>
          <w:b/>
        </w:rPr>
        <w:t>2.Зона объектов физкультурно-оздоровительного назначения</w:t>
      </w:r>
      <w:r w:rsidRPr="00DC6BAB">
        <w:rPr>
          <w:rFonts w:ascii="Times New Roman" w:hAnsi="Times New Roman" w:cs="Times New Roman"/>
          <w:b/>
          <w:bCs/>
        </w:rPr>
        <w:t xml:space="preserve"> (</w:t>
      </w:r>
      <w:proofErr w:type="gramStart"/>
      <w:r w:rsidRPr="00DC6BAB">
        <w:rPr>
          <w:rFonts w:ascii="Times New Roman" w:hAnsi="Times New Roman" w:cs="Times New Roman"/>
          <w:b/>
          <w:bCs/>
        </w:rPr>
        <w:t>Р</w:t>
      </w:r>
      <w:proofErr w:type="gramEnd"/>
      <w:r w:rsidRPr="00DC6BAB">
        <w:rPr>
          <w:rFonts w:ascii="Times New Roman" w:hAnsi="Times New Roman" w:cs="Times New Roman"/>
          <w:b/>
          <w:bCs/>
        </w:rPr>
        <w:t xml:space="preserve"> 2)</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DC6BAB" w:rsidRPr="00DC6BAB" w:rsidRDefault="00DC6BAB" w:rsidP="00DC6BAB">
      <w:pPr>
        <w:ind w:firstLine="545"/>
        <w:jc w:val="both"/>
        <w:rPr>
          <w:rFonts w:ascii="Times New Roman" w:hAnsi="Times New Roman" w:cs="Times New Roman"/>
        </w:rPr>
      </w:pPr>
      <w:proofErr w:type="gramStart"/>
      <w:r w:rsidRPr="00DC6BAB">
        <w:rPr>
          <w:rFonts w:ascii="Times New Roman" w:hAnsi="Times New Roman" w:cs="Times New Roman"/>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w:t>
      </w:r>
      <w:r w:rsidRPr="00DC6BAB">
        <w:rPr>
          <w:rFonts w:ascii="Times New Roman" w:hAnsi="Times New Roman" w:cs="Times New Roman"/>
        </w:rPr>
        <w:lastRenderedPageBreak/>
        <w:t xml:space="preserve">власти РФ и Администрацией в индивидуальном порядке в соответствии с их целевым назначением и действующими нормативно-техническими документами. </w:t>
      </w:r>
      <w:proofErr w:type="gramEnd"/>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3)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tblPr>
      <w:tblGrid>
        <w:gridCol w:w="709"/>
        <w:gridCol w:w="8676"/>
      </w:tblGrid>
      <w:tr w:rsidR="00DC6BAB" w:rsidRPr="00DC6BAB" w:rsidTr="00D41D47">
        <w:trPr>
          <w:trHeight w:val="322"/>
          <w:tblHeader/>
        </w:trPr>
        <w:tc>
          <w:tcPr>
            <w:tcW w:w="709" w:type="dxa"/>
            <w:tcBorders>
              <w:top w:val="single" w:sz="4" w:space="0" w:color="000000"/>
              <w:left w:val="single" w:sz="4" w:space="0" w:color="000000"/>
              <w:bottom w:val="nil"/>
              <w:right w:val="nil"/>
            </w:tcBorders>
            <w:vAlign w:val="center"/>
          </w:tcPr>
          <w:p w:rsidR="00DC6BAB" w:rsidRPr="00DC6BAB" w:rsidRDefault="00DC6BAB" w:rsidP="00D41D47">
            <w:pPr>
              <w:keepLines/>
              <w:snapToGrid w:val="0"/>
              <w:jc w:val="center"/>
              <w:rPr>
                <w:rFonts w:ascii="Times New Roman" w:hAnsi="Times New Roman" w:cs="Times New Roman"/>
                <w:lang w:eastAsia="ar-SA"/>
              </w:rPr>
            </w:pPr>
            <w:r w:rsidRPr="00DC6BAB">
              <w:rPr>
                <w:rFonts w:ascii="Times New Roman" w:hAnsi="Times New Roman" w:cs="Times New Roman"/>
              </w:rPr>
              <w:t>№</w:t>
            </w:r>
          </w:p>
          <w:p w:rsidR="00DC6BAB" w:rsidRPr="00DC6BAB" w:rsidRDefault="00DC6BAB" w:rsidP="00D41D47">
            <w:pPr>
              <w:keepLines/>
              <w:suppressAutoHyphens/>
              <w:jc w:val="center"/>
              <w:rPr>
                <w:rFonts w:ascii="Times New Roman" w:hAnsi="Times New Roman" w:cs="Times New Roman"/>
                <w:lang w:eastAsia="ar-SA"/>
              </w:rPr>
            </w:pPr>
            <w:proofErr w:type="spellStart"/>
            <w:proofErr w:type="gramStart"/>
            <w:r w:rsidRPr="00DC6BAB">
              <w:rPr>
                <w:rFonts w:ascii="Times New Roman" w:hAnsi="Times New Roman" w:cs="Times New Roman"/>
              </w:rPr>
              <w:t>п</w:t>
            </w:r>
            <w:proofErr w:type="spellEnd"/>
            <w:proofErr w:type="gramEnd"/>
            <w:r w:rsidRPr="00DC6BAB">
              <w:rPr>
                <w:rFonts w:ascii="Times New Roman" w:hAnsi="Times New Roman" w:cs="Times New Roman"/>
              </w:rPr>
              <w:t>/</w:t>
            </w:r>
            <w:proofErr w:type="spellStart"/>
            <w:r w:rsidRPr="00DC6BAB">
              <w:rPr>
                <w:rFonts w:ascii="Times New Roman" w:hAnsi="Times New Roman" w:cs="Times New Roman"/>
              </w:rPr>
              <w:t>п</w:t>
            </w:r>
            <w:proofErr w:type="spellEnd"/>
          </w:p>
        </w:tc>
        <w:tc>
          <w:tcPr>
            <w:tcW w:w="8676" w:type="dxa"/>
            <w:tcBorders>
              <w:top w:val="single" w:sz="4" w:space="0" w:color="000000"/>
              <w:left w:val="single" w:sz="4" w:space="0" w:color="000000"/>
              <w:bottom w:val="nil"/>
              <w:right w:val="single" w:sz="4" w:space="0" w:color="000000"/>
            </w:tcBorders>
            <w:vAlign w:val="center"/>
          </w:tcPr>
          <w:p w:rsidR="00DC6BAB" w:rsidRPr="00DC6BAB" w:rsidRDefault="00DC6BAB" w:rsidP="00D41D47">
            <w:pPr>
              <w:keepLines/>
              <w:suppressAutoHyphens/>
              <w:snapToGrid w:val="0"/>
              <w:jc w:val="center"/>
              <w:rPr>
                <w:rFonts w:ascii="Times New Roman" w:hAnsi="Times New Roman" w:cs="Times New Roman"/>
                <w:lang w:eastAsia="ar-SA"/>
              </w:rPr>
            </w:pPr>
            <w:r w:rsidRPr="00DC6BAB">
              <w:rPr>
                <w:rFonts w:ascii="Times New Roman" w:hAnsi="Times New Roman" w:cs="Times New Roman"/>
              </w:rPr>
              <w:t>Наименование вида использования</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both"/>
              <w:rPr>
                <w:rFonts w:ascii="Times New Roman" w:hAnsi="Times New Roman" w:cs="Times New Roman"/>
                <w:b/>
                <w:lang w:eastAsia="ar-SA"/>
              </w:rPr>
            </w:pPr>
          </w:p>
        </w:tc>
        <w:tc>
          <w:tcPr>
            <w:tcW w:w="8676"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b/>
                <w:lang w:eastAsia="ar-SA"/>
              </w:rPr>
            </w:pPr>
            <w:r w:rsidRPr="00DC6BAB">
              <w:rPr>
                <w:rFonts w:ascii="Times New Roman" w:hAnsi="Times New Roman" w:cs="Times New Roman"/>
                <w:b/>
              </w:rPr>
              <w:t xml:space="preserve">Основные виды разрешенного использования </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1</w:t>
            </w:r>
          </w:p>
        </w:tc>
        <w:tc>
          <w:tcPr>
            <w:tcW w:w="8676"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объектов для оздоровительных целей</w:t>
            </w:r>
          </w:p>
        </w:tc>
      </w:tr>
      <w:tr w:rsidR="00DC6BAB" w:rsidRPr="00DC6BAB" w:rsidTr="00D41D47">
        <w:trPr>
          <w:trHeight w:val="435"/>
        </w:trPr>
        <w:tc>
          <w:tcPr>
            <w:tcW w:w="709" w:type="dxa"/>
            <w:tcBorders>
              <w:top w:val="nil"/>
              <w:left w:val="single" w:sz="4" w:space="0" w:color="000000"/>
              <w:bottom w:val="single" w:sz="4" w:space="0" w:color="auto"/>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2</w:t>
            </w:r>
          </w:p>
        </w:tc>
        <w:tc>
          <w:tcPr>
            <w:tcW w:w="8676" w:type="dxa"/>
            <w:tcBorders>
              <w:top w:val="nil"/>
              <w:left w:val="single" w:sz="4" w:space="0" w:color="000000"/>
              <w:bottom w:val="single" w:sz="4" w:space="0" w:color="auto"/>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садов, скверов, бульваров</w:t>
            </w:r>
          </w:p>
        </w:tc>
      </w:tr>
      <w:tr w:rsidR="00DC6BAB" w:rsidRPr="00DC6BAB" w:rsidTr="00D41D47">
        <w:trPr>
          <w:trHeight w:val="435"/>
        </w:trPr>
        <w:tc>
          <w:tcPr>
            <w:tcW w:w="709" w:type="dxa"/>
            <w:tcBorders>
              <w:top w:val="single" w:sz="4" w:space="0" w:color="auto"/>
              <w:left w:val="single" w:sz="4" w:space="0" w:color="000000"/>
              <w:bottom w:val="single" w:sz="4" w:space="0" w:color="auto"/>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3</w:t>
            </w:r>
          </w:p>
        </w:tc>
        <w:tc>
          <w:tcPr>
            <w:tcW w:w="8676" w:type="dxa"/>
            <w:tcBorders>
              <w:top w:val="single" w:sz="4" w:space="0" w:color="auto"/>
              <w:left w:val="single" w:sz="4" w:space="0" w:color="000000"/>
              <w:bottom w:val="single" w:sz="4" w:space="0" w:color="auto"/>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открытых объектов физической культуры и спорта</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b/>
                <w:lang w:eastAsia="ar-SA"/>
              </w:rPr>
            </w:pPr>
          </w:p>
        </w:tc>
        <w:tc>
          <w:tcPr>
            <w:tcW w:w="8676"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b/>
                <w:lang w:eastAsia="ar-SA"/>
              </w:rPr>
            </w:pPr>
            <w:r w:rsidRPr="00DC6BAB">
              <w:rPr>
                <w:rFonts w:ascii="Times New Roman" w:hAnsi="Times New Roman" w:cs="Times New Roman"/>
                <w:b/>
              </w:rPr>
              <w:t>Условно разрешенные виды использования(*)</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tabs>
                <w:tab w:val="left" w:pos="360"/>
              </w:tabs>
              <w:suppressAutoHyphens/>
              <w:snapToGrid w:val="0"/>
              <w:jc w:val="center"/>
              <w:rPr>
                <w:rFonts w:ascii="Times New Roman" w:hAnsi="Times New Roman" w:cs="Times New Roman"/>
                <w:lang w:eastAsia="ar-SA"/>
              </w:rPr>
            </w:pPr>
            <w:r w:rsidRPr="00DC6BAB">
              <w:rPr>
                <w:rFonts w:ascii="Times New Roman" w:hAnsi="Times New Roman" w:cs="Times New Roman"/>
              </w:rPr>
              <w:t>1</w:t>
            </w:r>
          </w:p>
        </w:tc>
        <w:tc>
          <w:tcPr>
            <w:tcW w:w="8676"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крытых спортивных комплексов (физкультурно-оздоровительные комплексы, спортивные залы, бассейны и т.п. объекты)</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tabs>
                <w:tab w:val="left" w:pos="360"/>
              </w:tabs>
              <w:suppressAutoHyphens/>
              <w:snapToGrid w:val="0"/>
              <w:jc w:val="center"/>
              <w:rPr>
                <w:rFonts w:ascii="Times New Roman" w:hAnsi="Times New Roman" w:cs="Times New Roman"/>
                <w:lang w:eastAsia="ar-SA"/>
              </w:rPr>
            </w:pPr>
            <w:r w:rsidRPr="00DC6BAB">
              <w:rPr>
                <w:rFonts w:ascii="Times New Roman" w:hAnsi="Times New Roman" w:cs="Times New Roman"/>
              </w:rPr>
              <w:t>2</w:t>
            </w:r>
          </w:p>
        </w:tc>
        <w:tc>
          <w:tcPr>
            <w:tcW w:w="8676"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городских лесов</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tabs>
                <w:tab w:val="left" w:pos="360"/>
              </w:tabs>
              <w:suppressAutoHyphens/>
              <w:snapToGrid w:val="0"/>
              <w:jc w:val="center"/>
              <w:rPr>
                <w:rFonts w:ascii="Times New Roman" w:hAnsi="Times New Roman" w:cs="Times New Roman"/>
                <w:lang w:eastAsia="ar-SA"/>
              </w:rPr>
            </w:pPr>
            <w:r w:rsidRPr="00DC6BAB">
              <w:rPr>
                <w:rFonts w:ascii="Times New Roman" w:hAnsi="Times New Roman" w:cs="Times New Roman"/>
              </w:rPr>
              <w:t>3</w:t>
            </w:r>
          </w:p>
        </w:tc>
        <w:tc>
          <w:tcPr>
            <w:tcW w:w="8676"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объектов общественного питания</w:t>
            </w:r>
          </w:p>
        </w:tc>
      </w:tr>
    </w:tbl>
    <w:p w:rsidR="00DC6BAB" w:rsidRPr="00DC6BAB" w:rsidRDefault="00DC6BAB" w:rsidP="00DC6BAB">
      <w:pPr>
        <w:rPr>
          <w:rFonts w:ascii="Times New Roman" w:hAnsi="Times New Roman" w:cs="Times New Roman"/>
          <w:lang w:eastAsia="ar-SA"/>
        </w:rPr>
      </w:pP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4) предельные параметры земельных участков и объектов капитального строительства:</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а) минимальная площадь:</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 парков — </w:t>
      </w:r>
      <w:smartTag w:uri="urn:schemas-microsoft-com:office:smarttags" w:element="metricconverter">
        <w:smartTagPr>
          <w:attr w:name="ProductID" w:val="50000 кв. метров"/>
        </w:smartTagPr>
        <w:r w:rsidRPr="00DC6BAB">
          <w:rPr>
            <w:rFonts w:ascii="Times New Roman" w:hAnsi="Times New Roman" w:cs="Times New Roman"/>
          </w:rPr>
          <w:t>50000 кв. метров</w:t>
        </w:r>
      </w:smartTag>
      <w:r w:rsidRPr="00DC6BAB">
        <w:rPr>
          <w:rFonts w:ascii="Times New Roman" w:hAnsi="Times New Roman" w:cs="Times New Roman"/>
        </w:rPr>
        <w:t>,</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 скверов — </w:t>
      </w:r>
      <w:smartTag w:uri="urn:schemas-microsoft-com:office:smarttags" w:element="metricconverter">
        <w:smartTagPr>
          <w:attr w:name="ProductID" w:val="2500 кв. метров"/>
        </w:smartTagPr>
        <w:r w:rsidRPr="00DC6BAB">
          <w:rPr>
            <w:rFonts w:ascii="Times New Roman" w:hAnsi="Times New Roman" w:cs="Times New Roman"/>
          </w:rPr>
          <w:t>2500 кв. метров</w:t>
        </w:r>
      </w:smartTag>
      <w:r w:rsidRPr="00DC6BAB">
        <w:rPr>
          <w:rFonts w:ascii="Times New Roman" w:hAnsi="Times New Roman" w:cs="Times New Roman"/>
        </w:rPr>
        <w:t>,</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 садов — </w:t>
      </w:r>
      <w:smartTag w:uri="urn:schemas-microsoft-com:office:smarttags" w:element="metricconverter">
        <w:smartTagPr>
          <w:attr w:name="ProductID" w:val="15000 кв. метров"/>
        </w:smartTagPr>
        <w:r w:rsidRPr="00DC6BAB">
          <w:rPr>
            <w:rFonts w:ascii="Times New Roman" w:hAnsi="Times New Roman" w:cs="Times New Roman"/>
          </w:rPr>
          <w:t>15000 кв. метров</w:t>
        </w:r>
      </w:smartTag>
      <w:r w:rsidRPr="00DC6BAB">
        <w:rPr>
          <w:rFonts w:ascii="Times New Roman" w:hAnsi="Times New Roman" w:cs="Times New Roman"/>
        </w:rPr>
        <w:t>;</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б) максимальная высота объектов капитального строительства на территории:</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 парков — не </w:t>
      </w:r>
      <w:proofErr w:type="gramStart"/>
      <w:r w:rsidRPr="00DC6BAB">
        <w:rPr>
          <w:rFonts w:ascii="Times New Roman" w:hAnsi="Times New Roman" w:cs="Times New Roman"/>
        </w:rPr>
        <w:t>ограничена</w:t>
      </w:r>
      <w:proofErr w:type="gramEnd"/>
      <w:r w:rsidRPr="00DC6BAB">
        <w:rPr>
          <w:rFonts w:ascii="Times New Roman" w:hAnsi="Times New Roman" w:cs="Times New Roman"/>
        </w:rPr>
        <w:t xml:space="preserve">, </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 садов — </w:t>
      </w:r>
      <w:smartTag w:uri="urn:schemas-microsoft-com:office:smarttags" w:element="metricconverter">
        <w:smartTagPr>
          <w:attr w:name="ProductID" w:val="6 метров"/>
        </w:smartTagPr>
        <w:r w:rsidRPr="00DC6BAB">
          <w:rPr>
            <w:rFonts w:ascii="Times New Roman" w:hAnsi="Times New Roman" w:cs="Times New Roman"/>
          </w:rPr>
          <w:t>6 метров</w:t>
        </w:r>
      </w:smartTag>
      <w:r w:rsidRPr="00DC6BAB">
        <w:rPr>
          <w:rFonts w:ascii="Times New Roman" w:hAnsi="Times New Roman" w:cs="Times New Roman"/>
        </w:rPr>
        <w:t>,</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 бульваров— </w:t>
      </w:r>
      <w:smartTag w:uri="urn:schemas-microsoft-com:office:smarttags" w:element="metricconverter">
        <w:smartTagPr>
          <w:attr w:name="ProductID" w:val="6 метров"/>
        </w:smartTagPr>
        <w:r w:rsidRPr="00DC6BAB">
          <w:rPr>
            <w:rFonts w:ascii="Times New Roman" w:hAnsi="Times New Roman" w:cs="Times New Roman"/>
          </w:rPr>
          <w:t>6 метров</w:t>
        </w:r>
      </w:smartTag>
      <w:r w:rsidRPr="00DC6BAB">
        <w:rPr>
          <w:rFonts w:ascii="Times New Roman" w:hAnsi="Times New Roman" w:cs="Times New Roman"/>
        </w:rPr>
        <w:t>;</w:t>
      </w:r>
    </w:p>
    <w:p w:rsidR="00DC6BAB" w:rsidRPr="00DC6BAB" w:rsidRDefault="00DC6BAB" w:rsidP="00DC6BAB">
      <w:pPr>
        <w:ind w:firstLine="559"/>
        <w:jc w:val="both"/>
        <w:rPr>
          <w:rFonts w:ascii="Times New Roman" w:hAnsi="Times New Roman" w:cs="Times New Roman"/>
        </w:rPr>
      </w:pPr>
      <w:r w:rsidRPr="00DC6BAB">
        <w:rPr>
          <w:rFonts w:ascii="Times New Roman" w:hAnsi="Times New Roman" w:cs="Times New Roman"/>
        </w:rPr>
        <w:lastRenderedPageBreak/>
        <w:t xml:space="preserve">в) минимальные отступы стен объектов капитального строительства от границ сопряженных земельных участков – в соответствии с действующими техническими регламентами, но не менее </w:t>
      </w:r>
      <w:smartTag w:uri="urn:schemas-microsoft-com:office:smarttags" w:element="metricconverter">
        <w:smartTagPr>
          <w:attr w:name="ProductID" w:val="3 метров"/>
        </w:smartTagPr>
        <w:r w:rsidRPr="00DC6BAB">
          <w:rPr>
            <w:rFonts w:ascii="Times New Roman" w:hAnsi="Times New Roman" w:cs="Times New Roman"/>
          </w:rPr>
          <w:t>3 метров</w:t>
        </w:r>
      </w:smartTag>
      <w:r w:rsidRPr="00DC6BAB">
        <w:rPr>
          <w:rFonts w:ascii="Times New Roman" w:hAnsi="Times New Roman" w:cs="Times New Roman"/>
        </w:rPr>
        <w:t>, за исключением блокированной застройки;</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г) минимальные размеры озелененной территории земельных участков – 70 %;</w:t>
      </w:r>
    </w:p>
    <w:p w:rsidR="00DC6BAB" w:rsidRPr="00DC6BAB" w:rsidRDefault="00DC6BAB" w:rsidP="00DC6BAB">
      <w:pPr>
        <w:ind w:firstLine="573"/>
        <w:jc w:val="both"/>
        <w:rPr>
          <w:rFonts w:ascii="Times New Roman" w:hAnsi="Times New Roman" w:cs="Times New Roman"/>
        </w:rPr>
      </w:pPr>
      <w:proofErr w:type="spellStart"/>
      <w:r w:rsidRPr="00DC6BAB">
        <w:rPr>
          <w:rFonts w:ascii="Times New Roman" w:hAnsi="Times New Roman" w:cs="Times New Roman"/>
        </w:rPr>
        <w:t>д</w:t>
      </w:r>
      <w:proofErr w:type="spellEnd"/>
      <w:r w:rsidRPr="00DC6BAB">
        <w:rPr>
          <w:rFonts w:ascii="Times New Roman" w:hAnsi="Times New Roman" w:cs="Times New Roman"/>
        </w:rPr>
        <w:t xml:space="preserve">) минимальное количество </w:t>
      </w:r>
      <w:proofErr w:type="spellStart"/>
      <w:r w:rsidRPr="00DC6BAB">
        <w:rPr>
          <w:rFonts w:ascii="Times New Roman" w:hAnsi="Times New Roman" w:cs="Times New Roman"/>
        </w:rPr>
        <w:t>машино</w:t>
      </w:r>
      <w:proofErr w:type="spellEnd"/>
      <w:r w:rsidRPr="00DC6BAB">
        <w:rPr>
          <w:rFonts w:ascii="Times New Roman" w:hAnsi="Times New Roman" w:cs="Times New Roman"/>
        </w:rPr>
        <w:t xml:space="preserve"> </w:t>
      </w:r>
      <w:proofErr w:type="gramStart"/>
      <w:r w:rsidRPr="00DC6BAB">
        <w:rPr>
          <w:rFonts w:ascii="Times New Roman" w:hAnsi="Times New Roman" w:cs="Times New Roman"/>
        </w:rPr>
        <w:t>-м</w:t>
      </w:r>
      <w:proofErr w:type="gramEnd"/>
      <w:r w:rsidRPr="00DC6BAB">
        <w:rPr>
          <w:rFonts w:ascii="Times New Roman" w:hAnsi="Times New Roman" w:cs="Times New Roman"/>
        </w:rPr>
        <w:t>ест для хранения индивидуального автотранспорта на территории земельных участков – в соответствии с частью 8 статьи 28;</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е) максимальный процент застройки в границах земельного участка:</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парков — 7 %,</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скверов — 0 %,</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садов — 5 %,</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бульваров — 5 %.</w:t>
      </w:r>
    </w:p>
    <w:p w:rsidR="00DC6BAB" w:rsidRPr="00DC6BAB" w:rsidRDefault="00DC6BAB" w:rsidP="00DC6BAB">
      <w:pPr>
        <w:keepNext/>
        <w:rPr>
          <w:rFonts w:ascii="Times New Roman" w:hAnsi="Times New Roman" w:cs="Times New Roman"/>
          <w:b/>
          <w:bCs/>
        </w:rPr>
      </w:pPr>
    </w:p>
    <w:p w:rsidR="00DC6BAB" w:rsidRPr="00DC6BAB" w:rsidRDefault="00DC6BAB" w:rsidP="00DC6BAB">
      <w:pPr>
        <w:tabs>
          <w:tab w:val="left" w:pos="1950"/>
        </w:tabs>
        <w:spacing w:before="120"/>
        <w:ind w:firstLine="525"/>
        <w:jc w:val="both"/>
        <w:rPr>
          <w:rFonts w:ascii="Times New Roman" w:hAnsi="Times New Roman" w:cs="Times New Roman"/>
          <w:b/>
        </w:rPr>
      </w:pPr>
      <w:r w:rsidRPr="00DC6BAB">
        <w:rPr>
          <w:rFonts w:ascii="Times New Roman" w:hAnsi="Times New Roman" w:cs="Times New Roman"/>
          <w:b/>
        </w:rPr>
        <w:t>3. Зона лесов (</w:t>
      </w:r>
      <w:proofErr w:type="gramStart"/>
      <w:r w:rsidRPr="00DC6BAB">
        <w:rPr>
          <w:rFonts w:ascii="Times New Roman" w:hAnsi="Times New Roman" w:cs="Times New Roman"/>
          <w:b/>
        </w:rPr>
        <w:t>Р</w:t>
      </w:r>
      <w:proofErr w:type="gramEnd"/>
      <w:r w:rsidRPr="00DC6BAB">
        <w:rPr>
          <w:rFonts w:ascii="Times New Roman" w:hAnsi="Times New Roman" w:cs="Times New Roman"/>
          <w:b/>
        </w:rPr>
        <w:t xml:space="preserve"> 3)</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1) цели выделения зоны: сохранение и развитие зеленых массивов, создание комфортных условий посещения лесных территорий, обустройство территорий для отдыха населения;</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2) основные и условно разрешенные виды использования земельных участков и объектов капитального строительства:</w:t>
      </w:r>
    </w:p>
    <w:p w:rsidR="00DC6BAB" w:rsidRPr="00DC6BAB" w:rsidRDefault="00DC6BAB" w:rsidP="00DC6BAB">
      <w:pPr>
        <w:ind w:firstLine="545"/>
        <w:jc w:val="both"/>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tblPr>
      <w:tblGrid>
        <w:gridCol w:w="567"/>
        <w:gridCol w:w="8798"/>
      </w:tblGrid>
      <w:tr w:rsidR="00DC6BAB" w:rsidRPr="00DC6BAB" w:rsidTr="00D41D47">
        <w:trPr>
          <w:trHeight w:val="322"/>
          <w:tblHeader/>
        </w:trPr>
        <w:tc>
          <w:tcPr>
            <w:tcW w:w="567" w:type="dxa"/>
            <w:tcBorders>
              <w:top w:val="single" w:sz="4" w:space="0" w:color="000000"/>
              <w:left w:val="single" w:sz="4" w:space="0" w:color="000000"/>
              <w:bottom w:val="nil"/>
              <w:right w:val="nil"/>
            </w:tcBorders>
            <w:vAlign w:val="center"/>
          </w:tcPr>
          <w:p w:rsidR="00DC6BAB" w:rsidRPr="00DC6BAB" w:rsidRDefault="00DC6BAB" w:rsidP="00D41D47">
            <w:pPr>
              <w:keepLines/>
              <w:snapToGrid w:val="0"/>
              <w:jc w:val="center"/>
              <w:rPr>
                <w:rFonts w:ascii="Times New Roman" w:hAnsi="Times New Roman" w:cs="Times New Roman"/>
                <w:lang w:val="en-US" w:eastAsia="ar-SA"/>
              </w:rPr>
            </w:pPr>
            <w:r w:rsidRPr="00DC6BAB">
              <w:rPr>
                <w:rFonts w:ascii="Times New Roman" w:hAnsi="Times New Roman" w:cs="Times New Roman"/>
                <w:lang w:val="en-US"/>
              </w:rPr>
              <w:t>№</w:t>
            </w:r>
          </w:p>
          <w:p w:rsidR="00DC6BAB" w:rsidRPr="00DC6BAB" w:rsidRDefault="00DC6BAB" w:rsidP="00D41D47">
            <w:pPr>
              <w:keepLines/>
              <w:suppressAutoHyphens/>
              <w:jc w:val="center"/>
              <w:rPr>
                <w:rFonts w:ascii="Times New Roman" w:hAnsi="Times New Roman" w:cs="Times New Roman"/>
                <w:lang w:eastAsia="ar-SA"/>
              </w:rPr>
            </w:pPr>
            <w:proofErr w:type="spellStart"/>
            <w:proofErr w:type="gramStart"/>
            <w:r w:rsidRPr="00DC6BAB">
              <w:rPr>
                <w:rFonts w:ascii="Times New Roman" w:hAnsi="Times New Roman" w:cs="Times New Roman"/>
              </w:rPr>
              <w:t>п</w:t>
            </w:r>
            <w:proofErr w:type="spellEnd"/>
            <w:proofErr w:type="gramEnd"/>
            <w:r w:rsidRPr="00DC6BAB">
              <w:rPr>
                <w:rFonts w:ascii="Times New Roman" w:hAnsi="Times New Roman" w:cs="Times New Roman"/>
              </w:rPr>
              <w:t>/</w:t>
            </w:r>
            <w:proofErr w:type="spellStart"/>
            <w:r w:rsidRPr="00DC6BAB">
              <w:rPr>
                <w:rFonts w:ascii="Times New Roman" w:hAnsi="Times New Roman" w:cs="Times New Roman"/>
              </w:rPr>
              <w:t>п</w:t>
            </w:r>
            <w:proofErr w:type="spellEnd"/>
          </w:p>
        </w:tc>
        <w:tc>
          <w:tcPr>
            <w:tcW w:w="8798" w:type="dxa"/>
            <w:tcBorders>
              <w:top w:val="single" w:sz="4" w:space="0" w:color="000000"/>
              <w:left w:val="single" w:sz="4" w:space="0" w:color="000000"/>
              <w:bottom w:val="nil"/>
              <w:right w:val="single" w:sz="4" w:space="0" w:color="000000"/>
            </w:tcBorders>
            <w:vAlign w:val="center"/>
          </w:tcPr>
          <w:p w:rsidR="00DC6BAB" w:rsidRPr="00DC6BAB" w:rsidRDefault="00DC6BAB" w:rsidP="00D41D47">
            <w:pPr>
              <w:keepLines/>
              <w:suppressAutoHyphens/>
              <w:snapToGrid w:val="0"/>
              <w:jc w:val="center"/>
              <w:rPr>
                <w:rFonts w:ascii="Times New Roman" w:hAnsi="Times New Roman" w:cs="Times New Roman"/>
                <w:lang w:eastAsia="ar-SA"/>
              </w:rPr>
            </w:pPr>
            <w:r w:rsidRPr="00DC6BAB">
              <w:rPr>
                <w:rFonts w:ascii="Times New Roman" w:hAnsi="Times New Roman" w:cs="Times New Roman"/>
              </w:rPr>
              <w:t>Наименование вида использования</w:t>
            </w:r>
          </w:p>
        </w:tc>
      </w:tr>
      <w:tr w:rsidR="00DC6BAB" w:rsidRPr="00DC6BAB" w:rsidTr="00D41D47">
        <w:trPr>
          <w:trHeight w:val="322"/>
        </w:trPr>
        <w:tc>
          <w:tcPr>
            <w:tcW w:w="567"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b/>
                <w:lang w:eastAsia="ar-SA"/>
              </w:rPr>
            </w:pPr>
          </w:p>
        </w:tc>
        <w:tc>
          <w:tcPr>
            <w:tcW w:w="8798"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b/>
                <w:lang w:eastAsia="ar-SA"/>
              </w:rPr>
            </w:pPr>
            <w:r w:rsidRPr="00DC6BAB">
              <w:rPr>
                <w:rFonts w:ascii="Times New Roman" w:hAnsi="Times New Roman" w:cs="Times New Roman"/>
                <w:b/>
              </w:rPr>
              <w:t xml:space="preserve">Основные виды разрешенного использования </w:t>
            </w:r>
          </w:p>
        </w:tc>
      </w:tr>
      <w:tr w:rsidR="00DC6BAB" w:rsidRPr="00DC6BAB" w:rsidTr="00D41D47">
        <w:trPr>
          <w:trHeight w:val="322"/>
        </w:trPr>
        <w:tc>
          <w:tcPr>
            <w:tcW w:w="567"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1</w:t>
            </w:r>
          </w:p>
        </w:tc>
        <w:tc>
          <w:tcPr>
            <w:tcW w:w="8798"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городских лесов</w:t>
            </w:r>
          </w:p>
        </w:tc>
      </w:tr>
      <w:tr w:rsidR="00DC6BAB" w:rsidRPr="00DC6BAB" w:rsidTr="00D41D47">
        <w:trPr>
          <w:trHeight w:val="322"/>
        </w:trPr>
        <w:tc>
          <w:tcPr>
            <w:tcW w:w="567"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2</w:t>
            </w:r>
          </w:p>
        </w:tc>
        <w:tc>
          <w:tcPr>
            <w:tcW w:w="8798"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памятников природы</w:t>
            </w:r>
          </w:p>
        </w:tc>
      </w:tr>
      <w:tr w:rsidR="00DC6BAB" w:rsidRPr="00DC6BAB" w:rsidTr="00D41D47">
        <w:trPr>
          <w:trHeight w:val="322"/>
        </w:trPr>
        <w:tc>
          <w:tcPr>
            <w:tcW w:w="567"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b/>
                <w:lang w:eastAsia="ar-SA"/>
              </w:rPr>
            </w:pPr>
          </w:p>
        </w:tc>
        <w:tc>
          <w:tcPr>
            <w:tcW w:w="8798"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b/>
                <w:lang w:eastAsia="ar-SA"/>
              </w:rPr>
            </w:pPr>
            <w:r w:rsidRPr="00DC6BAB">
              <w:rPr>
                <w:rFonts w:ascii="Times New Roman" w:hAnsi="Times New Roman" w:cs="Times New Roman"/>
                <w:b/>
              </w:rPr>
              <w:t>Условно разрешенные виды использования(*)</w:t>
            </w:r>
          </w:p>
        </w:tc>
      </w:tr>
      <w:tr w:rsidR="00DC6BAB" w:rsidRPr="00DC6BAB" w:rsidTr="00D41D47">
        <w:trPr>
          <w:trHeight w:val="322"/>
        </w:trPr>
        <w:tc>
          <w:tcPr>
            <w:tcW w:w="567"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1</w:t>
            </w:r>
          </w:p>
        </w:tc>
        <w:tc>
          <w:tcPr>
            <w:tcW w:w="8798"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right="5"/>
              <w:jc w:val="both"/>
              <w:rPr>
                <w:rFonts w:ascii="Times New Roman" w:hAnsi="Times New Roman" w:cs="Times New Roman"/>
                <w:lang w:eastAsia="ar-SA"/>
              </w:rPr>
            </w:pPr>
            <w:r w:rsidRPr="00DC6BAB">
              <w:rPr>
                <w:rFonts w:ascii="Times New Roman" w:hAnsi="Times New Roman" w:cs="Times New Roman"/>
              </w:rPr>
              <w:t>Для размещения гидротехнических сооружений</w:t>
            </w:r>
          </w:p>
        </w:tc>
      </w:tr>
    </w:tbl>
    <w:p w:rsidR="00DC6BAB" w:rsidRPr="00DC6BAB" w:rsidRDefault="00DC6BAB" w:rsidP="00DC6BAB">
      <w:pPr>
        <w:ind w:firstLine="545"/>
        <w:jc w:val="both"/>
        <w:rPr>
          <w:rFonts w:ascii="Times New Roman" w:hAnsi="Times New Roman" w:cs="Times New Roman"/>
          <w:lang w:eastAsia="ar-SA"/>
        </w:rPr>
      </w:pP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Добринского сельского поселения.</w:t>
      </w:r>
    </w:p>
    <w:p w:rsidR="00DC6BAB" w:rsidRPr="00DC6BAB" w:rsidRDefault="00DC6BAB" w:rsidP="00DC6BAB">
      <w:pPr>
        <w:spacing w:before="120"/>
        <w:ind w:firstLine="539"/>
        <w:jc w:val="both"/>
        <w:rPr>
          <w:rFonts w:ascii="Times New Roman" w:hAnsi="Times New Roman" w:cs="Times New Roman"/>
          <w:b/>
          <w:i/>
          <w:iCs/>
        </w:rPr>
      </w:pPr>
      <w:r w:rsidRPr="00DC6BAB">
        <w:rPr>
          <w:rFonts w:ascii="Times New Roman" w:hAnsi="Times New Roman" w:cs="Times New Roman"/>
          <w:b/>
          <w:i/>
          <w:iCs/>
        </w:rPr>
        <w:t>Статья 33. Зоны объектов инженерной и транспортной инфраструктуры (</w:t>
      </w:r>
      <w:proofErr w:type="gramStart"/>
      <w:r w:rsidRPr="00DC6BAB">
        <w:rPr>
          <w:rFonts w:ascii="Times New Roman" w:hAnsi="Times New Roman" w:cs="Times New Roman"/>
          <w:b/>
          <w:i/>
          <w:iCs/>
        </w:rPr>
        <w:t>ИТ</w:t>
      </w:r>
      <w:proofErr w:type="gramEnd"/>
      <w:r w:rsidRPr="00DC6BAB">
        <w:rPr>
          <w:rFonts w:ascii="Times New Roman" w:hAnsi="Times New Roman" w:cs="Times New Roman"/>
          <w:b/>
          <w:i/>
          <w:iCs/>
        </w:rPr>
        <w:t>)</w:t>
      </w:r>
    </w:p>
    <w:p w:rsidR="00DC6BAB" w:rsidRPr="00DC6BAB" w:rsidRDefault="00DC6BAB" w:rsidP="00DC6BAB">
      <w:pPr>
        <w:ind w:firstLine="539"/>
        <w:jc w:val="both"/>
        <w:rPr>
          <w:rFonts w:ascii="Times New Roman" w:hAnsi="Times New Roman" w:cs="Times New Roman"/>
          <w:b/>
          <w:iCs/>
        </w:rPr>
      </w:pPr>
    </w:p>
    <w:p w:rsidR="00DC6BAB" w:rsidRPr="00DC6BAB" w:rsidRDefault="00DC6BAB" w:rsidP="00DC6BAB">
      <w:pPr>
        <w:ind w:firstLine="539"/>
        <w:jc w:val="both"/>
        <w:rPr>
          <w:rFonts w:ascii="Times New Roman" w:hAnsi="Times New Roman" w:cs="Times New Roman"/>
          <w:b/>
          <w:iCs/>
        </w:rPr>
      </w:pPr>
      <w:r w:rsidRPr="00DC6BAB">
        <w:rPr>
          <w:rFonts w:ascii="Times New Roman" w:hAnsi="Times New Roman" w:cs="Times New Roman"/>
          <w:b/>
          <w:iCs/>
        </w:rPr>
        <w:lastRenderedPageBreak/>
        <w:t>1. Зона объектов инженерной инфраструктуры (И 1)</w:t>
      </w:r>
    </w:p>
    <w:p w:rsidR="00DC6BAB" w:rsidRPr="00DC6BAB" w:rsidRDefault="00DC6BAB" w:rsidP="00DC6BAB">
      <w:pPr>
        <w:ind w:firstLine="539"/>
        <w:jc w:val="both"/>
        <w:rPr>
          <w:rFonts w:ascii="Times New Roman" w:hAnsi="Times New Roman" w:cs="Times New Roman"/>
          <w:b/>
          <w:iCs/>
        </w:rPr>
      </w:pPr>
      <w:r w:rsidRPr="00DC6BAB">
        <w:rPr>
          <w:rFonts w:ascii="Times New Roman" w:hAnsi="Times New Roman" w:cs="Times New Roman"/>
        </w:rPr>
        <w:t xml:space="preserve">1) цель выделения зоны – формирование комплексов объектов инженерной инфраструктуры не выше </w:t>
      </w:r>
      <w:r w:rsidRPr="00DC6BAB">
        <w:rPr>
          <w:rFonts w:ascii="Times New Roman" w:hAnsi="Times New Roman" w:cs="Times New Roman"/>
          <w:iCs/>
          <w:lang w:val="en-US"/>
        </w:rPr>
        <w:t>IV</w:t>
      </w:r>
      <w:r w:rsidRPr="00DC6BAB">
        <w:rPr>
          <w:rFonts w:ascii="Times New Roman" w:hAnsi="Times New Roman" w:cs="Times New Roman"/>
          <w:iCs/>
        </w:rPr>
        <w:t xml:space="preserve"> класса опасности;</w:t>
      </w:r>
    </w:p>
    <w:p w:rsidR="00DC6BAB" w:rsidRPr="00DC6BAB" w:rsidRDefault="00DC6BAB" w:rsidP="00DC6BAB">
      <w:pPr>
        <w:ind w:firstLine="539"/>
        <w:jc w:val="both"/>
        <w:rPr>
          <w:rFonts w:ascii="Times New Roman" w:hAnsi="Times New Roman" w:cs="Times New Roman"/>
        </w:rPr>
      </w:pPr>
      <w:r w:rsidRPr="00DC6BAB">
        <w:rPr>
          <w:rFonts w:ascii="Times New Roman" w:hAnsi="Times New Roman" w:cs="Times New Roman"/>
        </w:rPr>
        <w:t>2) основные и условно разрешенные виды использования земельных участков и объектов капитального строительства:</w:t>
      </w:r>
    </w:p>
    <w:p w:rsidR="00DC6BAB" w:rsidRPr="00DC6BAB" w:rsidRDefault="00DC6BAB" w:rsidP="00DC6BAB">
      <w:pPr>
        <w:ind w:firstLine="539"/>
        <w:jc w:val="both"/>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tblPr>
      <w:tblGrid>
        <w:gridCol w:w="709"/>
        <w:gridCol w:w="8628"/>
      </w:tblGrid>
      <w:tr w:rsidR="00DC6BAB" w:rsidRPr="00DC6BAB" w:rsidTr="00D41D47">
        <w:trPr>
          <w:trHeight w:val="345"/>
          <w:tblHeader/>
        </w:trPr>
        <w:tc>
          <w:tcPr>
            <w:tcW w:w="709" w:type="dxa"/>
            <w:tcBorders>
              <w:top w:val="single" w:sz="4" w:space="0" w:color="000000"/>
              <w:left w:val="single" w:sz="4" w:space="0" w:color="000000"/>
              <w:bottom w:val="nil"/>
              <w:right w:val="nil"/>
            </w:tcBorders>
            <w:vAlign w:val="center"/>
          </w:tcPr>
          <w:p w:rsidR="00DC6BAB" w:rsidRPr="00DC6BAB" w:rsidRDefault="00DC6BAB" w:rsidP="00D41D47">
            <w:pPr>
              <w:keepLines/>
              <w:snapToGrid w:val="0"/>
              <w:jc w:val="center"/>
              <w:rPr>
                <w:rFonts w:ascii="Times New Roman" w:hAnsi="Times New Roman" w:cs="Times New Roman"/>
                <w:lang w:val="en-US" w:eastAsia="ar-SA"/>
              </w:rPr>
            </w:pPr>
            <w:r w:rsidRPr="00DC6BAB">
              <w:rPr>
                <w:rFonts w:ascii="Times New Roman" w:hAnsi="Times New Roman" w:cs="Times New Roman"/>
                <w:lang w:val="en-US"/>
              </w:rPr>
              <w:t>№</w:t>
            </w:r>
          </w:p>
          <w:p w:rsidR="00DC6BAB" w:rsidRPr="00DC6BAB" w:rsidRDefault="00DC6BAB" w:rsidP="00D41D47">
            <w:pPr>
              <w:keepLines/>
              <w:suppressAutoHyphens/>
              <w:jc w:val="center"/>
              <w:rPr>
                <w:rFonts w:ascii="Times New Roman" w:hAnsi="Times New Roman" w:cs="Times New Roman"/>
                <w:lang w:eastAsia="ar-SA"/>
              </w:rPr>
            </w:pPr>
            <w:proofErr w:type="spellStart"/>
            <w:proofErr w:type="gramStart"/>
            <w:r w:rsidRPr="00DC6BAB">
              <w:rPr>
                <w:rFonts w:ascii="Times New Roman" w:hAnsi="Times New Roman" w:cs="Times New Roman"/>
              </w:rPr>
              <w:t>п</w:t>
            </w:r>
            <w:proofErr w:type="spellEnd"/>
            <w:proofErr w:type="gramEnd"/>
            <w:r w:rsidRPr="00DC6BAB">
              <w:rPr>
                <w:rFonts w:ascii="Times New Roman" w:hAnsi="Times New Roman" w:cs="Times New Roman"/>
              </w:rPr>
              <w:t>/</w:t>
            </w:r>
            <w:proofErr w:type="spellStart"/>
            <w:r w:rsidRPr="00DC6BAB">
              <w:rPr>
                <w:rFonts w:ascii="Times New Roman" w:hAnsi="Times New Roman" w:cs="Times New Roman"/>
              </w:rPr>
              <w:t>п</w:t>
            </w:r>
            <w:proofErr w:type="spellEnd"/>
          </w:p>
        </w:tc>
        <w:tc>
          <w:tcPr>
            <w:tcW w:w="8628" w:type="dxa"/>
            <w:tcBorders>
              <w:top w:val="single" w:sz="4" w:space="0" w:color="000000"/>
              <w:left w:val="single" w:sz="4" w:space="0" w:color="000000"/>
              <w:bottom w:val="nil"/>
              <w:right w:val="single" w:sz="4" w:space="0" w:color="000000"/>
            </w:tcBorders>
            <w:vAlign w:val="center"/>
          </w:tcPr>
          <w:p w:rsidR="00DC6BAB" w:rsidRPr="00DC6BAB" w:rsidRDefault="00DC6BAB" w:rsidP="00D41D47">
            <w:pPr>
              <w:keepLines/>
              <w:suppressAutoHyphens/>
              <w:snapToGrid w:val="0"/>
              <w:jc w:val="center"/>
              <w:rPr>
                <w:rFonts w:ascii="Times New Roman" w:hAnsi="Times New Roman" w:cs="Times New Roman"/>
                <w:lang w:eastAsia="ar-SA"/>
              </w:rPr>
            </w:pPr>
            <w:r w:rsidRPr="00DC6BAB">
              <w:rPr>
                <w:rFonts w:ascii="Times New Roman" w:hAnsi="Times New Roman" w:cs="Times New Roman"/>
              </w:rPr>
              <w:t>Наименование вида использования</w:t>
            </w:r>
          </w:p>
        </w:tc>
      </w:tr>
      <w:tr w:rsidR="00DC6BAB" w:rsidRPr="00DC6BAB" w:rsidTr="00D41D47">
        <w:trPr>
          <w:trHeight w:val="345"/>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b/>
                <w:lang w:eastAsia="ar-SA"/>
              </w:rPr>
            </w:pPr>
          </w:p>
        </w:tc>
        <w:tc>
          <w:tcPr>
            <w:tcW w:w="8628"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b/>
                <w:lang w:eastAsia="ar-SA"/>
              </w:rPr>
            </w:pPr>
            <w:r w:rsidRPr="00DC6BAB">
              <w:rPr>
                <w:rFonts w:ascii="Times New Roman" w:hAnsi="Times New Roman" w:cs="Times New Roman"/>
                <w:b/>
              </w:rPr>
              <w:t xml:space="preserve">Основные виды разрешенного использования </w:t>
            </w:r>
          </w:p>
        </w:tc>
      </w:tr>
      <w:tr w:rsidR="00DC6BAB" w:rsidRPr="00DC6BAB" w:rsidTr="00D41D47">
        <w:trPr>
          <w:trHeight w:val="345"/>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1</w:t>
            </w:r>
          </w:p>
        </w:tc>
        <w:tc>
          <w:tcPr>
            <w:tcW w:w="8628" w:type="dxa"/>
            <w:tcBorders>
              <w:top w:val="nil"/>
              <w:left w:val="single" w:sz="4" w:space="0" w:color="000000"/>
              <w:bottom w:val="nil"/>
              <w:right w:val="single" w:sz="4" w:space="0" w:color="000000"/>
            </w:tcBorders>
          </w:tcPr>
          <w:p w:rsidR="00DC6BAB" w:rsidRPr="00DC6BAB" w:rsidRDefault="00DC6BAB" w:rsidP="00D41D47">
            <w:pPr>
              <w:keepLines/>
              <w:suppressAutoHyphens/>
              <w:snapToGrid w:val="0"/>
              <w:ind w:right="5"/>
              <w:jc w:val="both"/>
              <w:rPr>
                <w:rFonts w:ascii="Times New Roman" w:hAnsi="Times New Roman" w:cs="Times New Roman"/>
                <w:lang w:eastAsia="ar-SA"/>
              </w:rPr>
            </w:pPr>
            <w:r w:rsidRPr="00DC6BAB">
              <w:rPr>
                <w:rFonts w:ascii="Times New Roman" w:hAnsi="Times New Roman" w:cs="Times New Roman"/>
              </w:rPr>
              <w:t>Для размещения линейных объектов</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2</w:t>
            </w:r>
          </w:p>
        </w:tc>
        <w:tc>
          <w:tcPr>
            <w:tcW w:w="8628"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right="5"/>
              <w:jc w:val="both"/>
              <w:rPr>
                <w:rFonts w:ascii="Times New Roman" w:hAnsi="Times New Roman" w:cs="Times New Roman"/>
                <w:lang w:eastAsia="ar-SA"/>
              </w:rPr>
            </w:pPr>
            <w:r w:rsidRPr="00DC6BAB">
              <w:rPr>
                <w:rFonts w:ascii="Times New Roman" w:hAnsi="Times New Roman" w:cs="Times New Roman"/>
              </w:rPr>
              <w:t>Для размещения водопроводных станций (водозаборные и очистные сооружения)</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3</w:t>
            </w:r>
          </w:p>
        </w:tc>
        <w:tc>
          <w:tcPr>
            <w:tcW w:w="8628"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right="5"/>
              <w:jc w:val="both"/>
              <w:rPr>
                <w:rFonts w:ascii="Times New Roman" w:hAnsi="Times New Roman" w:cs="Times New Roman"/>
                <w:lang w:eastAsia="ar-SA"/>
              </w:rPr>
            </w:pPr>
            <w:r w:rsidRPr="00DC6BAB">
              <w:rPr>
                <w:rFonts w:ascii="Times New Roman" w:hAnsi="Times New Roman" w:cs="Times New Roman"/>
              </w:rPr>
              <w:t>Для размещения водопроводных насосных станций, водонапорных башен, водомерных узлов, водозаборных скважин</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4</w:t>
            </w:r>
          </w:p>
        </w:tc>
        <w:tc>
          <w:tcPr>
            <w:tcW w:w="8628"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right="5"/>
              <w:jc w:val="both"/>
              <w:rPr>
                <w:rFonts w:ascii="Times New Roman" w:hAnsi="Times New Roman" w:cs="Times New Roman"/>
                <w:lang w:eastAsia="ar-SA"/>
              </w:rPr>
            </w:pPr>
            <w:r w:rsidRPr="00DC6BAB">
              <w:rPr>
                <w:rFonts w:ascii="Times New Roman" w:hAnsi="Times New Roman" w:cs="Times New Roman"/>
              </w:rPr>
              <w:t xml:space="preserve">Для размещения </w:t>
            </w:r>
            <w:proofErr w:type="spellStart"/>
            <w:r w:rsidRPr="00DC6BAB">
              <w:rPr>
                <w:rFonts w:ascii="Times New Roman" w:hAnsi="Times New Roman" w:cs="Times New Roman"/>
              </w:rPr>
              <w:t>электроподстанций</w:t>
            </w:r>
            <w:proofErr w:type="spellEnd"/>
            <w:r w:rsidRPr="00DC6BAB">
              <w:rPr>
                <w:rFonts w:ascii="Times New Roman" w:hAnsi="Times New Roman" w:cs="Times New Roman"/>
              </w:rPr>
              <w:t xml:space="preserve"> открытого типа</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5</w:t>
            </w:r>
          </w:p>
        </w:tc>
        <w:tc>
          <w:tcPr>
            <w:tcW w:w="8628"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right="5"/>
              <w:jc w:val="both"/>
              <w:rPr>
                <w:rFonts w:ascii="Times New Roman" w:hAnsi="Times New Roman" w:cs="Times New Roman"/>
                <w:lang w:eastAsia="ar-SA"/>
              </w:rPr>
            </w:pPr>
            <w:r w:rsidRPr="00DC6BAB">
              <w:rPr>
                <w:rFonts w:ascii="Times New Roman" w:hAnsi="Times New Roman" w:cs="Times New Roman"/>
              </w:rPr>
              <w:t>Для размещения распределительных пунктов, трансформаторных подстанций, котельных</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6</w:t>
            </w:r>
          </w:p>
        </w:tc>
        <w:tc>
          <w:tcPr>
            <w:tcW w:w="8628"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right="5"/>
              <w:jc w:val="both"/>
              <w:rPr>
                <w:rFonts w:ascii="Times New Roman" w:hAnsi="Times New Roman" w:cs="Times New Roman"/>
                <w:lang w:eastAsia="ar-SA"/>
              </w:rPr>
            </w:pPr>
            <w:r w:rsidRPr="00DC6BAB">
              <w:rPr>
                <w:rFonts w:ascii="Times New Roman" w:hAnsi="Times New Roman" w:cs="Times New Roman"/>
              </w:rPr>
              <w:t>Для размещения газораспределительных пунктов</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7</w:t>
            </w:r>
          </w:p>
        </w:tc>
        <w:tc>
          <w:tcPr>
            <w:tcW w:w="8628"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right="5"/>
              <w:jc w:val="both"/>
              <w:rPr>
                <w:rFonts w:ascii="Times New Roman" w:hAnsi="Times New Roman" w:cs="Times New Roman"/>
                <w:lang w:eastAsia="ar-SA"/>
              </w:rPr>
            </w:pPr>
            <w:r w:rsidRPr="00DC6BAB">
              <w:rPr>
                <w:rFonts w:ascii="Times New Roman" w:hAnsi="Times New Roman" w:cs="Times New Roman"/>
              </w:rPr>
              <w:t>Для размещения канализационных очистных сооружений</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8</w:t>
            </w:r>
          </w:p>
        </w:tc>
        <w:tc>
          <w:tcPr>
            <w:tcW w:w="8628"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right="5"/>
              <w:jc w:val="both"/>
              <w:rPr>
                <w:rFonts w:ascii="Times New Roman" w:hAnsi="Times New Roman" w:cs="Times New Roman"/>
                <w:lang w:eastAsia="ar-SA"/>
              </w:rPr>
            </w:pPr>
            <w:r w:rsidRPr="00DC6BAB">
              <w:rPr>
                <w:rFonts w:ascii="Times New Roman" w:hAnsi="Times New Roman" w:cs="Times New Roman"/>
              </w:rPr>
              <w:t>Для размещения канализационных насосных станций</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9</w:t>
            </w:r>
          </w:p>
        </w:tc>
        <w:tc>
          <w:tcPr>
            <w:tcW w:w="8628"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right="5"/>
              <w:jc w:val="both"/>
              <w:rPr>
                <w:rFonts w:ascii="Times New Roman" w:hAnsi="Times New Roman" w:cs="Times New Roman"/>
                <w:lang w:eastAsia="ar-SA"/>
              </w:rPr>
            </w:pPr>
            <w:r w:rsidRPr="00DC6BAB">
              <w:rPr>
                <w:rFonts w:ascii="Times New Roman" w:hAnsi="Times New Roman" w:cs="Times New Roman"/>
              </w:rPr>
              <w:t>Для размещения очистных сооружений поверхностного стока и локальных очистных сооружений</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10</w:t>
            </w:r>
          </w:p>
        </w:tc>
        <w:tc>
          <w:tcPr>
            <w:tcW w:w="8628"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right="5"/>
              <w:jc w:val="both"/>
              <w:rPr>
                <w:rFonts w:ascii="Times New Roman" w:hAnsi="Times New Roman" w:cs="Times New Roman"/>
                <w:lang w:eastAsia="ar-SA"/>
              </w:rPr>
            </w:pPr>
            <w:r w:rsidRPr="00DC6BAB">
              <w:rPr>
                <w:rFonts w:ascii="Times New Roman" w:hAnsi="Times New Roman" w:cs="Times New Roman"/>
              </w:rPr>
              <w:t>Для размещения объектов связи и телекоммуникаций</w:t>
            </w:r>
          </w:p>
        </w:tc>
      </w:tr>
      <w:tr w:rsidR="00DC6BAB" w:rsidRPr="00DC6BAB" w:rsidTr="00D41D47">
        <w:trPr>
          <w:trHeight w:val="345"/>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11</w:t>
            </w:r>
          </w:p>
        </w:tc>
        <w:tc>
          <w:tcPr>
            <w:tcW w:w="8628"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зеленых насаждений санитарно-защитных зон</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b/>
                <w:lang w:eastAsia="ar-SA"/>
              </w:rPr>
            </w:pPr>
          </w:p>
        </w:tc>
        <w:tc>
          <w:tcPr>
            <w:tcW w:w="8628"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b/>
                <w:lang w:eastAsia="ar-SA"/>
              </w:rPr>
            </w:pPr>
            <w:r w:rsidRPr="00DC6BAB">
              <w:rPr>
                <w:rFonts w:ascii="Times New Roman" w:hAnsi="Times New Roman" w:cs="Times New Roman"/>
                <w:b/>
              </w:rPr>
              <w:t xml:space="preserve">Условно разрешенные виды использования </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b/>
                <w:lang w:eastAsia="ar-SA"/>
              </w:rPr>
            </w:pPr>
            <w:r w:rsidRPr="00DC6BAB">
              <w:rPr>
                <w:rFonts w:ascii="Times New Roman" w:hAnsi="Times New Roman" w:cs="Times New Roman"/>
              </w:rPr>
              <w:t>1</w:t>
            </w:r>
          </w:p>
        </w:tc>
        <w:tc>
          <w:tcPr>
            <w:tcW w:w="8628"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b/>
                <w:lang w:eastAsia="ar-SA"/>
              </w:rPr>
            </w:pPr>
            <w:r w:rsidRPr="00DC6BAB">
              <w:rPr>
                <w:rFonts w:ascii="Times New Roman" w:hAnsi="Times New Roman" w:cs="Times New Roman"/>
              </w:rPr>
              <w:t>Для размещения объектов трубопроводного транспорта</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2</w:t>
            </w:r>
          </w:p>
        </w:tc>
        <w:tc>
          <w:tcPr>
            <w:tcW w:w="8628"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стоянок с гаражами боксового типа</w:t>
            </w:r>
          </w:p>
        </w:tc>
      </w:tr>
    </w:tbl>
    <w:p w:rsidR="00DC6BAB" w:rsidRPr="00DC6BAB" w:rsidRDefault="00DC6BAB" w:rsidP="00DC6BAB">
      <w:pPr>
        <w:ind w:firstLine="539"/>
        <w:jc w:val="both"/>
        <w:rPr>
          <w:rFonts w:ascii="Times New Roman" w:hAnsi="Times New Roman" w:cs="Times New Roman"/>
          <w:lang w:eastAsia="ar-SA"/>
        </w:rPr>
      </w:pPr>
      <w:r w:rsidRPr="00DC6BAB">
        <w:rPr>
          <w:rFonts w:ascii="Times New Roman" w:hAnsi="Times New Roman" w:cs="Times New Roman"/>
        </w:rPr>
        <w:t>3) предельные параметры земельных участков и объектов капитального строительства:</w:t>
      </w:r>
    </w:p>
    <w:p w:rsidR="00DC6BAB" w:rsidRPr="00DC6BAB" w:rsidRDefault="00DC6BAB" w:rsidP="00DC6BAB">
      <w:pPr>
        <w:ind w:firstLine="539"/>
        <w:jc w:val="both"/>
        <w:rPr>
          <w:rFonts w:ascii="Times New Roman" w:hAnsi="Times New Roman" w:cs="Times New Roman"/>
        </w:rPr>
      </w:pPr>
      <w:r w:rsidRPr="00DC6BAB">
        <w:rPr>
          <w:rFonts w:ascii="Times New Roman" w:hAnsi="Times New Roman" w:cs="Times New Roman"/>
        </w:rPr>
        <w:t>а) максимальная высота объектов капитального строительства, реконструкции – не ограничена;</w:t>
      </w:r>
    </w:p>
    <w:p w:rsidR="00DC6BAB" w:rsidRPr="00DC6BAB" w:rsidRDefault="00DC6BAB" w:rsidP="00DC6BAB">
      <w:pPr>
        <w:ind w:firstLine="539"/>
        <w:jc w:val="both"/>
        <w:rPr>
          <w:rFonts w:ascii="Times New Roman" w:hAnsi="Times New Roman" w:cs="Times New Roman"/>
        </w:rPr>
      </w:pPr>
      <w:r w:rsidRPr="00DC6BAB">
        <w:rPr>
          <w:rFonts w:ascii="Times New Roman" w:hAnsi="Times New Roman" w:cs="Times New Roman"/>
        </w:rPr>
        <w:lastRenderedPageBreak/>
        <w:t xml:space="preserve">б)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DC6BAB">
          <w:rPr>
            <w:rFonts w:ascii="Times New Roman" w:hAnsi="Times New Roman" w:cs="Times New Roman"/>
          </w:rPr>
          <w:t>3 метра</w:t>
        </w:r>
      </w:smartTag>
      <w:r w:rsidRPr="00DC6BAB">
        <w:rPr>
          <w:rFonts w:ascii="Times New Roman" w:hAnsi="Times New Roman" w:cs="Times New Roman"/>
        </w:rPr>
        <w:t>;</w:t>
      </w:r>
    </w:p>
    <w:p w:rsidR="00DC6BAB" w:rsidRPr="00DC6BAB" w:rsidRDefault="00DC6BAB" w:rsidP="00DC6BAB">
      <w:pPr>
        <w:ind w:firstLine="539"/>
        <w:jc w:val="both"/>
        <w:rPr>
          <w:rFonts w:ascii="Times New Roman" w:hAnsi="Times New Roman" w:cs="Times New Roman"/>
        </w:rPr>
      </w:pPr>
      <w:r w:rsidRPr="00DC6BAB">
        <w:rPr>
          <w:rFonts w:ascii="Times New Roman" w:hAnsi="Times New Roman" w:cs="Times New Roman"/>
        </w:rPr>
        <w:t xml:space="preserve">в) максимальный класс опасности (по классификации </w:t>
      </w:r>
      <w:proofErr w:type="spellStart"/>
      <w:r w:rsidRPr="00DC6BAB">
        <w:rPr>
          <w:rFonts w:ascii="Times New Roman" w:hAnsi="Times New Roman" w:cs="Times New Roman"/>
        </w:rPr>
        <w:t>СанПиН</w:t>
      </w:r>
      <w:proofErr w:type="spellEnd"/>
      <w:r w:rsidRPr="00DC6BAB">
        <w:rPr>
          <w:rFonts w:ascii="Times New Roman" w:hAnsi="Times New Roman" w:cs="Times New Roman"/>
        </w:rPr>
        <w:t xml:space="preserve">) объектов капитального строительства, размещаемых на территории зоны – </w:t>
      </w:r>
      <w:r w:rsidRPr="00DC6BAB">
        <w:rPr>
          <w:rFonts w:ascii="Times New Roman" w:hAnsi="Times New Roman" w:cs="Times New Roman"/>
          <w:lang w:val="en-US"/>
        </w:rPr>
        <w:t>IV</w:t>
      </w:r>
      <w:r w:rsidRPr="00DC6BAB">
        <w:rPr>
          <w:rFonts w:ascii="Times New Roman" w:hAnsi="Times New Roman" w:cs="Times New Roman"/>
        </w:rPr>
        <w:t>;</w:t>
      </w:r>
    </w:p>
    <w:p w:rsidR="00DC6BAB" w:rsidRPr="00DC6BAB" w:rsidRDefault="00DC6BAB" w:rsidP="00DC6BAB">
      <w:pPr>
        <w:ind w:firstLine="539"/>
        <w:jc w:val="both"/>
        <w:rPr>
          <w:rFonts w:ascii="Times New Roman" w:hAnsi="Times New Roman" w:cs="Times New Roman"/>
        </w:rPr>
      </w:pPr>
      <w:r w:rsidRPr="00DC6BAB">
        <w:rPr>
          <w:rFonts w:ascii="Times New Roman" w:hAnsi="Times New Roman" w:cs="Times New Roman"/>
        </w:rPr>
        <w:t>г) минимальные размеры озелененной территории земельных участков</w:t>
      </w:r>
      <w:r w:rsidRPr="00DC6BAB">
        <w:rPr>
          <w:rFonts w:ascii="Times New Roman" w:hAnsi="Times New Roman" w:cs="Times New Roman"/>
          <w:b/>
        </w:rPr>
        <w:t xml:space="preserve"> </w:t>
      </w:r>
      <w:r w:rsidRPr="00DC6BAB">
        <w:rPr>
          <w:rFonts w:ascii="Times New Roman" w:hAnsi="Times New Roman" w:cs="Times New Roman"/>
        </w:rPr>
        <w:t>- в соответствии с частью 4 статьи</w:t>
      </w:r>
      <w:r w:rsidRPr="00DC6BAB">
        <w:rPr>
          <w:rFonts w:ascii="Times New Roman" w:hAnsi="Times New Roman" w:cs="Times New Roman"/>
          <w:b/>
        </w:rPr>
        <w:t xml:space="preserve"> </w:t>
      </w:r>
      <w:r w:rsidRPr="00DC6BAB">
        <w:rPr>
          <w:rFonts w:ascii="Times New Roman" w:hAnsi="Times New Roman" w:cs="Times New Roman"/>
        </w:rPr>
        <w:t>28;</w:t>
      </w:r>
    </w:p>
    <w:p w:rsidR="00DC6BAB" w:rsidRPr="00DC6BAB" w:rsidRDefault="00DC6BAB" w:rsidP="00DC6BAB">
      <w:pPr>
        <w:ind w:firstLine="539"/>
        <w:jc w:val="both"/>
        <w:rPr>
          <w:rFonts w:ascii="Times New Roman" w:hAnsi="Times New Roman" w:cs="Times New Roman"/>
        </w:rPr>
      </w:pPr>
      <w:proofErr w:type="spellStart"/>
      <w:r w:rsidRPr="00DC6BAB">
        <w:rPr>
          <w:rFonts w:ascii="Times New Roman" w:hAnsi="Times New Roman" w:cs="Times New Roman"/>
        </w:rPr>
        <w:t>д</w:t>
      </w:r>
      <w:proofErr w:type="spellEnd"/>
      <w:r w:rsidRPr="00DC6BAB">
        <w:rPr>
          <w:rFonts w:ascii="Times New Roman" w:hAnsi="Times New Roman" w:cs="Times New Roman"/>
        </w:rPr>
        <w:t xml:space="preserve">) минимальное количество </w:t>
      </w:r>
      <w:proofErr w:type="spellStart"/>
      <w:r w:rsidRPr="00DC6BAB">
        <w:rPr>
          <w:rFonts w:ascii="Times New Roman" w:hAnsi="Times New Roman" w:cs="Times New Roman"/>
        </w:rPr>
        <w:t>машино-мест</w:t>
      </w:r>
      <w:proofErr w:type="spellEnd"/>
      <w:r w:rsidRPr="00DC6BAB">
        <w:rPr>
          <w:rFonts w:ascii="Times New Roman" w:hAnsi="Times New Roman" w:cs="Times New Roman"/>
        </w:rPr>
        <w:t xml:space="preserve"> для хранения индивидуального автотранспорта на территории земельных участков - в соответствии с частью 8 статьи 28;</w:t>
      </w:r>
    </w:p>
    <w:p w:rsidR="00DC6BAB" w:rsidRPr="00DC6BAB" w:rsidRDefault="00DC6BAB" w:rsidP="00DC6BAB">
      <w:pPr>
        <w:ind w:firstLine="539"/>
        <w:jc w:val="both"/>
        <w:rPr>
          <w:rFonts w:ascii="Times New Roman" w:hAnsi="Times New Roman" w:cs="Times New Roman"/>
          <w:b/>
        </w:rPr>
      </w:pPr>
      <w:r w:rsidRPr="00DC6BAB">
        <w:rPr>
          <w:rFonts w:ascii="Times New Roman" w:hAnsi="Times New Roman" w:cs="Times New Roman"/>
        </w:rPr>
        <w:t>е) максимальный процент застройки в границах земельного участка – 80%.</w:t>
      </w:r>
      <w:r w:rsidRPr="00DC6BAB">
        <w:rPr>
          <w:rFonts w:ascii="Times New Roman" w:hAnsi="Times New Roman" w:cs="Times New Roman"/>
          <w:b/>
        </w:rPr>
        <w:t xml:space="preserve"> </w:t>
      </w:r>
    </w:p>
    <w:p w:rsidR="00DC6BAB" w:rsidRPr="00DC6BAB" w:rsidRDefault="00DC6BAB" w:rsidP="00DC6BAB">
      <w:pPr>
        <w:ind w:firstLine="539"/>
        <w:rPr>
          <w:rFonts w:ascii="Times New Roman" w:hAnsi="Times New Roman" w:cs="Times New Roman"/>
        </w:rPr>
      </w:pPr>
    </w:p>
    <w:p w:rsidR="00DC6BAB" w:rsidRPr="00DC6BAB" w:rsidRDefault="00DC6BAB" w:rsidP="00DC6BAB">
      <w:pPr>
        <w:ind w:firstLine="539"/>
        <w:rPr>
          <w:rFonts w:ascii="Times New Roman" w:hAnsi="Times New Roman" w:cs="Times New Roman"/>
          <w:b/>
          <w:i/>
        </w:rPr>
      </w:pPr>
      <w:r w:rsidRPr="00DC6BAB">
        <w:rPr>
          <w:rFonts w:ascii="Times New Roman" w:hAnsi="Times New Roman" w:cs="Times New Roman"/>
          <w:b/>
          <w:i/>
        </w:rPr>
        <w:t>Статья 34. Зоны сельскохозяйственного использования (</w:t>
      </w:r>
      <w:proofErr w:type="spellStart"/>
      <w:r w:rsidRPr="00DC6BAB">
        <w:rPr>
          <w:rFonts w:ascii="Times New Roman" w:hAnsi="Times New Roman" w:cs="Times New Roman"/>
          <w:b/>
          <w:i/>
        </w:rPr>
        <w:t>Сх</w:t>
      </w:r>
      <w:proofErr w:type="spellEnd"/>
      <w:r w:rsidRPr="00DC6BAB">
        <w:rPr>
          <w:rFonts w:ascii="Times New Roman" w:hAnsi="Times New Roman" w:cs="Times New Roman"/>
          <w:b/>
          <w:i/>
        </w:rPr>
        <w:t>)</w:t>
      </w:r>
    </w:p>
    <w:p w:rsidR="00DC6BAB" w:rsidRPr="00DC6BAB" w:rsidRDefault="00DC6BAB" w:rsidP="00DC6BAB">
      <w:pPr>
        <w:ind w:firstLine="539"/>
        <w:rPr>
          <w:rFonts w:ascii="Times New Roman" w:hAnsi="Times New Roman" w:cs="Times New Roman"/>
          <w:b/>
          <w:i/>
        </w:rPr>
      </w:pPr>
    </w:p>
    <w:p w:rsidR="00DC6BAB" w:rsidRPr="00DC6BAB" w:rsidRDefault="00DC6BAB" w:rsidP="00DC6BAB">
      <w:pPr>
        <w:pStyle w:val="a9"/>
        <w:tabs>
          <w:tab w:val="left" w:pos="708"/>
        </w:tabs>
        <w:ind w:firstLine="567"/>
        <w:rPr>
          <w:b/>
        </w:rPr>
      </w:pPr>
      <w:r w:rsidRPr="00DC6BAB">
        <w:rPr>
          <w:b/>
        </w:rPr>
        <w:t>1. Зона объектов сельскохозяйственного назначения (</w:t>
      </w:r>
      <w:proofErr w:type="spellStart"/>
      <w:r w:rsidRPr="00DC6BAB">
        <w:rPr>
          <w:b/>
        </w:rPr>
        <w:t>Сх</w:t>
      </w:r>
      <w:proofErr w:type="spellEnd"/>
      <w:r w:rsidRPr="00DC6BAB">
        <w:rPr>
          <w:b/>
        </w:rPr>
        <w:t xml:space="preserve"> 1)</w:t>
      </w:r>
    </w:p>
    <w:p w:rsidR="00DC6BAB" w:rsidRPr="00DC6BAB" w:rsidRDefault="00DC6BAB" w:rsidP="00DC6BAB">
      <w:pPr>
        <w:pStyle w:val="a9"/>
        <w:tabs>
          <w:tab w:val="left" w:pos="708"/>
        </w:tabs>
        <w:ind w:firstLine="567"/>
        <w:jc w:val="both"/>
      </w:pPr>
      <w:r w:rsidRPr="00DC6BAB">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2)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tblPr>
      <w:tblGrid>
        <w:gridCol w:w="709"/>
        <w:gridCol w:w="8661"/>
      </w:tblGrid>
      <w:tr w:rsidR="00DC6BAB" w:rsidRPr="00DC6BAB" w:rsidTr="00D41D47">
        <w:trPr>
          <w:trHeight w:val="322"/>
        </w:trPr>
        <w:tc>
          <w:tcPr>
            <w:tcW w:w="709" w:type="dxa"/>
            <w:tcBorders>
              <w:top w:val="single" w:sz="4" w:space="0" w:color="000000"/>
              <w:left w:val="single" w:sz="4" w:space="0" w:color="000000"/>
              <w:bottom w:val="nil"/>
              <w:right w:val="nil"/>
            </w:tcBorders>
            <w:vAlign w:val="center"/>
          </w:tcPr>
          <w:p w:rsidR="00DC6BAB" w:rsidRPr="00DC6BAB" w:rsidRDefault="00DC6BAB" w:rsidP="00D41D47">
            <w:pPr>
              <w:keepLines/>
              <w:snapToGrid w:val="0"/>
              <w:jc w:val="center"/>
              <w:rPr>
                <w:rFonts w:ascii="Times New Roman" w:hAnsi="Times New Roman" w:cs="Times New Roman"/>
                <w:lang w:val="en-US" w:eastAsia="ar-SA"/>
              </w:rPr>
            </w:pPr>
            <w:r w:rsidRPr="00DC6BAB">
              <w:rPr>
                <w:rFonts w:ascii="Times New Roman" w:hAnsi="Times New Roman" w:cs="Times New Roman"/>
                <w:lang w:val="en-US"/>
              </w:rPr>
              <w:t>№</w:t>
            </w:r>
          </w:p>
          <w:p w:rsidR="00DC6BAB" w:rsidRPr="00DC6BAB" w:rsidRDefault="00DC6BAB" w:rsidP="00D41D47">
            <w:pPr>
              <w:keepLines/>
              <w:suppressAutoHyphens/>
              <w:jc w:val="center"/>
              <w:rPr>
                <w:rFonts w:ascii="Times New Roman" w:hAnsi="Times New Roman" w:cs="Times New Roman"/>
                <w:lang w:eastAsia="ar-SA"/>
              </w:rPr>
            </w:pPr>
            <w:proofErr w:type="spellStart"/>
            <w:proofErr w:type="gramStart"/>
            <w:r w:rsidRPr="00DC6BAB">
              <w:rPr>
                <w:rFonts w:ascii="Times New Roman" w:hAnsi="Times New Roman" w:cs="Times New Roman"/>
              </w:rPr>
              <w:t>п</w:t>
            </w:r>
            <w:proofErr w:type="spellEnd"/>
            <w:proofErr w:type="gramEnd"/>
            <w:r w:rsidRPr="00DC6BAB">
              <w:rPr>
                <w:rFonts w:ascii="Times New Roman" w:hAnsi="Times New Roman" w:cs="Times New Roman"/>
              </w:rPr>
              <w:t>/</w:t>
            </w:r>
            <w:proofErr w:type="spellStart"/>
            <w:r w:rsidRPr="00DC6BAB">
              <w:rPr>
                <w:rFonts w:ascii="Times New Roman" w:hAnsi="Times New Roman" w:cs="Times New Roman"/>
              </w:rPr>
              <w:t>п</w:t>
            </w:r>
            <w:proofErr w:type="spellEnd"/>
          </w:p>
        </w:tc>
        <w:tc>
          <w:tcPr>
            <w:tcW w:w="8661" w:type="dxa"/>
            <w:tcBorders>
              <w:top w:val="single" w:sz="4" w:space="0" w:color="000000"/>
              <w:left w:val="single" w:sz="4" w:space="0" w:color="000000"/>
              <w:bottom w:val="nil"/>
              <w:right w:val="single" w:sz="4" w:space="0" w:color="000000"/>
            </w:tcBorders>
            <w:vAlign w:val="center"/>
          </w:tcPr>
          <w:p w:rsidR="00DC6BAB" w:rsidRPr="00DC6BAB" w:rsidRDefault="00DC6BAB" w:rsidP="00D41D47">
            <w:pPr>
              <w:keepLines/>
              <w:suppressAutoHyphens/>
              <w:snapToGrid w:val="0"/>
              <w:jc w:val="center"/>
              <w:rPr>
                <w:rFonts w:ascii="Times New Roman" w:hAnsi="Times New Roman" w:cs="Times New Roman"/>
                <w:lang w:eastAsia="ar-SA"/>
              </w:rPr>
            </w:pPr>
            <w:r w:rsidRPr="00DC6BAB">
              <w:rPr>
                <w:rFonts w:ascii="Times New Roman" w:hAnsi="Times New Roman" w:cs="Times New Roman"/>
              </w:rPr>
              <w:t>Наименование вида использования</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b/>
                <w:lang w:eastAsia="ar-SA"/>
              </w:rPr>
            </w:pPr>
          </w:p>
        </w:tc>
        <w:tc>
          <w:tcPr>
            <w:tcW w:w="8661"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b/>
                <w:lang w:eastAsia="ar-SA"/>
              </w:rPr>
            </w:pPr>
            <w:r w:rsidRPr="00DC6BAB">
              <w:rPr>
                <w:rFonts w:ascii="Times New Roman" w:hAnsi="Times New Roman" w:cs="Times New Roman"/>
                <w:b/>
              </w:rPr>
              <w:t xml:space="preserve">Основные виды разрешенного использования </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1</w:t>
            </w:r>
          </w:p>
        </w:tc>
        <w:tc>
          <w:tcPr>
            <w:tcW w:w="8661"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right="5"/>
              <w:jc w:val="both"/>
              <w:rPr>
                <w:rFonts w:ascii="Times New Roman" w:hAnsi="Times New Roman" w:cs="Times New Roman"/>
                <w:bCs/>
                <w:lang w:eastAsia="ar-SA"/>
              </w:rPr>
            </w:pPr>
            <w:r w:rsidRPr="00DC6BAB">
              <w:rPr>
                <w:rFonts w:ascii="Times New Roman" w:hAnsi="Times New Roman" w:cs="Times New Roman"/>
                <w:color w:val="00000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DC6BAB" w:rsidRPr="00DC6BAB" w:rsidTr="00D41D47">
        <w:trPr>
          <w:trHeight w:val="322"/>
        </w:trPr>
        <w:tc>
          <w:tcPr>
            <w:tcW w:w="709" w:type="dxa"/>
            <w:tcBorders>
              <w:top w:val="single" w:sz="4" w:space="0" w:color="auto"/>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2</w:t>
            </w:r>
          </w:p>
        </w:tc>
        <w:tc>
          <w:tcPr>
            <w:tcW w:w="8661" w:type="dxa"/>
            <w:tcBorders>
              <w:top w:val="single" w:sz="4" w:space="0" w:color="auto"/>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right="5"/>
              <w:jc w:val="both"/>
              <w:rPr>
                <w:rFonts w:ascii="Times New Roman" w:hAnsi="Times New Roman" w:cs="Times New Roman"/>
                <w:bCs/>
                <w:lang w:eastAsia="ar-SA"/>
              </w:rPr>
            </w:pPr>
            <w:r w:rsidRPr="00DC6BAB">
              <w:rPr>
                <w:rFonts w:ascii="Times New Roman" w:hAnsi="Times New Roman" w:cs="Times New Roman"/>
                <w:color w:val="000000"/>
              </w:rPr>
              <w:t>Для животноводства</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3</w:t>
            </w:r>
          </w:p>
        </w:tc>
        <w:tc>
          <w:tcPr>
            <w:tcW w:w="8661"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ветеринарных лечебниц и станций</w:t>
            </w:r>
          </w:p>
        </w:tc>
      </w:tr>
      <w:tr w:rsidR="00DC6BAB" w:rsidRPr="00DC6BAB" w:rsidTr="00D41D47">
        <w:trPr>
          <w:trHeight w:val="322"/>
        </w:trPr>
        <w:tc>
          <w:tcPr>
            <w:tcW w:w="709" w:type="dxa"/>
            <w:tcBorders>
              <w:top w:val="single" w:sz="4" w:space="0" w:color="auto"/>
              <w:left w:val="single" w:sz="4" w:space="0" w:color="auto"/>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4</w:t>
            </w:r>
          </w:p>
        </w:tc>
        <w:tc>
          <w:tcPr>
            <w:tcW w:w="8661" w:type="dxa"/>
            <w:tcBorders>
              <w:top w:val="single" w:sz="4" w:space="0" w:color="auto"/>
              <w:left w:val="single" w:sz="4" w:space="0" w:color="000000"/>
              <w:bottom w:val="nil"/>
              <w:right w:val="single" w:sz="4" w:space="0" w:color="auto"/>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color w:val="000000"/>
              </w:rPr>
              <w:t>Для размещения складских объектов</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3</w:t>
            </w:r>
          </w:p>
        </w:tc>
        <w:tc>
          <w:tcPr>
            <w:tcW w:w="8661"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right="5"/>
              <w:jc w:val="both"/>
              <w:rPr>
                <w:rFonts w:ascii="Times New Roman" w:hAnsi="Times New Roman" w:cs="Times New Roman"/>
                <w:bCs/>
                <w:lang w:eastAsia="ar-SA"/>
              </w:rPr>
            </w:pPr>
            <w:r w:rsidRPr="00DC6BAB">
              <w:rPr>
                <w:rFonts w:ascii="Times New Roman" w:hAnsi="Times New Roman" w:cs="Times New Roman"/>
                <w:color w:val="000000"/>
              </w:rPr>
              <w:t>Для размещения зеленых насаждений санитарно-защитных зон</w:t>
            </w:r>
          </w:p>
        </w:tc>
      </w:tr>
      <w:tr w:rsidR="00DC6BAB" w:rsidRPr="00DC6BAB" w:rsidTr="00D41D47">
        <w:trPr>
          <w:trHeight w:val="322"/>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p>
        </w:tc>
        <w:tc>
          <w:tcPr>
            <w:tcW w:w="8661"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b/>
                <w:lang w:eastAsia="ar-SA"/>
              </w:rPr>
            </w:pPr>
            <w:r w:rsidRPr="00DC6BAB">
              <w:rPr>
                <w:rFonts w:ascii="Times New Roman" w:hAnsi="Times New Roman" w:cs="Times New Roman"/>
                <w:b/>
              </w:rPr>
              <w:t>Условно разрешенные виды использования</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1</w:t>
            </w:r>
          </w:p>
        </w:tc>
        <w:tc>
          <w:tcPr>
            <w:tcW w:w="8661"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объектов общественного питания</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2</w:t>
            </w:r>
          </w:p>
        </w:tc>
        <w:tc>
          <w:tcPr>
            <w:tcW w:w="8661"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объектов бытового обслуживания</w:t>
            </w:r>
          </w:p>
        </w:tc>
      </w:tr>
      <w:tr w:rsidR="00DC6BAB" w:rsidRPr="00DC6BAB" w:rsidTr="00D41D47">
        <w:trPr>
          <w:trHeight w:val="322"/>
        </w:trPr>
        <w:tc>
          <w:tcPr>
            <w:tcW w:w="709" w:type="dxa"/>
            <w:tcBorders>
              <w:top w:val="single" w:sz="4" w:space="0" w:color="auto"/>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3</w:t>
            </w:r>
          </w:p>
        </w:tc>
        <w:tc>
          <w:tcPr>
            <w:tcW w:w="8661" w:type="dxa"/>
            <w:tcBorders>
              <w:top w:val="single" w:sz="4" w:space="0" w:color="auto"/>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объектов трубопроводного транспорта</w:t>
            </w:r>
          </w:p>
        </w:tc>
      </w:tr>
      <w:tr w:rsidR="00DC6BAB" w:rsidRPr="00DC6BAB" w:rsidTr="00D41D47">
        <w:trPr>
          <w:trHeight w:val="322"/>
        </w:trPr>
        <w:tc>
          <w:tcPr>
            <w:tcW w:w="709" w:type="dxa"/>
            <w:tcBorders>
              <w:top w:val="single" w:sz="4" w:space="0" w:color="auto"/>
              <w:left w:val="single" w:sz="4" w:space="0" w:color="auto"/>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lastRenderedPageBreak/>
              <w:t>4</w:t>
            </w:r>
          </w:p>
        </w:tc>
        <w:tc>
          <w:tcPr>
            <w:tcW w:w="8661" w:type="dxa"/>
            <w:tcBorders>
              <w:top w:val="single" w:sz="4" w:space="0" w:color="auto"/>
              <w:left w:val="single" w:sz="4" w:space="0" w:color="000000"/>
              <w:bottom w:val="single" w:sz="4" w:space="0" w:color="000000"/>
              <w:right w:val="single" w:sz="4" w:space="0" w:color="000000"/>
            </w:tcBorders>
          </w:tcPr>
          <w:p w:rsidR="00DC6BAB" w:rsidRPr="00DC6BAB" w:rsidRDefault="00DC6BAB" w:rsidP="00D41D47">
            <w:pPr>
              <w:keepLines/>
              <w:suppressAutoHyphens/>
              <w:snapToGrid w:val="0"/>
              <w:jc w:val="both"/>
              <w:rPr>
                <w:rFonts w:ascii="Times New Roman" w:hAnsi="Times New Roman" w:cs="Times New Roman"/>
                <w:color w:val="000000"/>
                <w:lang w:eastAsia="ar-SA"/>
              </w:rPr>
            </w:pPr>
            <w:r w:rsidRPr="00DC6BAB">
              <w:rPr>
                <w:rFonts w:ascii="Times New Roman" w:hAnsi="Times New Roman" w:cs="Times New Roman"/>
                <w:color w:val="000000"/>
              </w:rPr>
              <w:t>Для размещения объектов связи и телекоммуникаций</w:t>
            </w:r>
          </w:p>
        </w:tc>
      </w:tr>
    </w:tbl>
    <w:p w:rsidR="00DC6BAB" w:rsidRPr="00DC6BAB" w:rsidRDefault="00DC6BAB" w:rsidP="00DC6BAB">
      <w:pPr>
        <w:ind w:firstLine="532"/>
        <w:jc w:val="both"/>
        <w:rPr>
          <w:rFonts w:ascii="Times New Roman" w:hAnsi="Times New Roman" w:cs="Times New Roman"/>
          <w:lang w:eastAsia="ar-SA"/>
        </w:rPr>
      </w:pPr>
      <w:r w:rsidRPr="00DC6BAB">
        <w:rPr>
          <w:rFonts w:ascii="Times New Roman" w:hAnsi="Times New Roman" w:cs="Times New Roman"/>
        </w:rPr>
        <w:t>3) предельные параметры земельных участков и объектов капитального строительства:</w:t>
      </w:r>
    </w:p>
    <w:p w:rsidR="00DC6BAB" w:rsidRPr="00DC6BAB" w:rsidRDefault="00DC6BAB" w:rsidP="00DC6BAB">
      <w:pPr>
        <w:ind w:firstLine="532"/>
        <w:jc w:val="both"/>
        <w:rPr>
          <w:rFonts w:ascii="Times New Roman" w:hAnsi="Times New Roman" w:cs="Times New Roman"/>
        </w:rPr>
      </w:pPr>
      <w:r w:rsidRPr="00DC6BAB">
        <w:rPr>
          <w:rFonts w:ascii="Times New Roman" w:hAnsi="Times New Roman" w:cs="Times New Roman"/>
        </w:rPr>
        <w:t xml:space="preserve">а) минимальная площадь земельного участка — </w:t>
      </w:r>
      <w:smartTag w:uri="urn:schemas-microsoft-com:office:smarttags" w:element="metricconverter">
        <w:smartTagPr>
          <w:attr w:name="ProductID" w:val="600 кв. метров"/>
        </w:smartTagPr>
        <w:r w:rsidRPr="00DC6BAB">
          <w:rPr>
            <w:rFonts w:ascii="Times New Roman" w:hAnsi="Times New Roman" w:cs="Times New Roman"/>
          </w:rPr>
          <w:t>600 кв. метров</w:t>
        </w:r>
      </w:smartTag>
      <w:r w:rsidRPr="00DC6BAB">
        <w:rPr>
          <w:rFonts w:ascii="Times New Roman" w:hAnsi="Times New Roman" w:cs="Times New Roman"/>
        </w:rPr>
        <w:t>;</w:t>
      </w:r>
    </w:p>
    <w:p w:rsidR="00DC6BAB" w:rsidRPr="00DC6BAB" w:rsidRDefault="00DC6BAB" w:rsidP="00DC6BAB">
      <w:pPr>
        <w:ind w:firstLine="532"/>
        <w:jc w:val="both"/>
        <w:rPr>
          <w:rFonts w:ascii="Times New Roman" w:hAnsi="Times New Roman" w:cs="Times New Roman"/>
        </w:rPr>
      </w:pPr>
      <w:r w:rsidRPr="00DC6BAB">
        <w:rPr>
          <w:rFonts w:ascii="Times New Roman" w:hAnsi="Times New Roman" w:cs="Times New Roman"/>
        </w:rPr>
        <w:t>б) максимальная высота объектов капитального строительства, реконструкции – не ограничена;</w:t>
      </w:r>
    </w:p>
    <w:p w:rsidR="00DC6BAB" w:rsidRPr="00DC6BAB" w:rsidRDefault="00DC6BAB" w:rsidP="00DC6BAB">
      <w:pPr>
        <w:ind w:firstLine="567"/>
        <w:jc w:val="both"/>
        <w:rPr>
          <w:rFonts w:ascii="Times New Roman" w:hAnsi="Times New Roman" w:cs="Times New Roman"/>
        </w:rPr>
      </w:pPr>
      <w:r w:rsidRPr="00DC6BAB">
        <w:rPr>
          <w:rFonts w:ascii="Times New Roman" w:hAnsi="Times New Roman" w:cs="Times New Roman"/>
        </w:rPr>
        <w:t xml:space="preserve">в) минимальные отступы стен объектов капитального строительства от границ сопряженных земельных участков – в соответствии с действующими техническими регламентами, но не менее </w:t>
      </w:r>
      <w:smartTag w:uri="urn:schemas-microsoft-com:office:smarttags" w:element="metricconverter">
        <w:smartTagPr>
          <w:attr w:name="ProductID" w:val="3 метров"/>
        </w:smartTagPr>
        <w:r w:rsidRPr="00DC6BAB">
          <w:rPr>
            <w:rFonts w:ascii="Times New Roman" w:hAnsi="Times New Roman" w:cs="Times New Roman"/>
          </w:rPr>
          <w:t>3 метров</w:t>
        </w:r>
      </w:smartTag>
      <w:r w:rsidRPr="00DC6BAB">
        <w:rPr>
          <w:rFonts w:ascii="Times New Roman" w:hAnsi="Times New Roman" w:cs="Times New Roman"/>
        </w:rPr>
        <w:t>, за исключением блокированной застройки;</w:t>
      </w:r>
    </w:p>
    <w:p w:rsidR="00DC6BAB" w:rsidRPr="00DC6BAB" w:rsidRDefault="00DC6BAB" w:rsidP="00DC6BAB">
      <w:pPr>
        <w:ind w:firstLine="532"/>
        <w:jc w:val="both"/>
        <w:rPr>
          <w:rFonts w:ascii="Times New Roman" w:hAnsi="Times New Roman" w:cs="Times New Roman"/>
          <w:color w:val="000000"/>
        </w:rPr>
      </w:pPr>
      <w:r w:rsidRPr="00DC6BAB">
        <w:rPr>
          <w:rFonts w:ascii="Times New Roman" w:hAnsi="Times New Roman" w:cs="Times New Roman"/>
        </w:rPr>
        <w:t xml:space="preserve">г) минимальные размеры озелененной территории земельных участков – в соответствии с частью 4 </w:t>
      </w:r>
      <w:r w:rsidRPr="00DC6BAB">
        <w:rPr>
          <w:rFonts w:ascii="Times New Roman" w:hAnsi="Times New Roman" w:cs="Times New Roman"/>
          <w:color w:val="000000"/>
        </w:rPr>
        <w:t>статьи 28;</w:t>
      </w:r>
    </w:p>
    <w:p w:rsidR="00DC6BAB" w:rsidRPr="00DC6BAB" w:rsidRDefault="00DC6BAB" w:rsidP="00DC6BAB">
      <w:pPr>
        <w:pStyle w:val="a9"/>
        <w:tabs>
          <w:tab w:val="left" w:pos="708"/>
        </w:tabs>
        <w:ind w:firstLine="567"/>
        <w:jc w:val="both"/>
      </w:pPr>
      <w:proofErr w:type="spellStart"/>
      <w:r w:rsidRPr="00DC6BAB">
        <w:t>д</w:t>
      </w:r>
      <w:proofErr w:type="spellEnd"/>
      <w:r w:rsidRPr="00DC6BAB">
        <w:t>) максимальный процент застройки в границах земельного участка – 80%.</w:t>
      </w:r>
    </w:p>
    <w:p w:rsidR="00DC6BAB" w:rsidRPr="00DC6BAB" w:rsidRDefault="00DC6BAB" w:rsidP="00DC6BAB">
      <w:pPr>
        <w:pStyle w:val="a9"/>
        <w:tabs>
          <w:tab w:val="left" w:pos="708"/>
        </w:tabs>
        <w:ind w:firstLine="567"/>
        <w:jc w:val="both"/>
      </w:pPr>
    </w:p>
    <w:p w:rsidR="00DC6BAB" w:rsidRPr="00DC6BAB" w:rsidRDefault="00DC6BAB" w:rsidP="00DC6BAB">
      <w:pPr>
        <w:pStyle w:val="a9"/>
        <w:tabs>
          <w:tab w:val="left" w:pos="708"/>
        </w:tabs>
        <w:ind w:firstLine="539"/>
        <w:rPr>
          <w:b/>
        </w:rPr>
      </w:pPr>
      <w:r w:rsidRPr="00DC6BAB">
        <w:rPr>
          <w:b/>
        </w:rPr>
        <w:t>2. Зона сельскохозяйственных угодий (</w:t>
      </w:r>
      <w:proofErr w:type="spellStart"/>
      <w:r w:rsidRPr="00DC6BAB">
        <w:rPr>
          <w:b/>
        </w:rPr>
        <w:t>Сх</w:t>
      </w:r>
      <w:proofErr w:type="spellEnd"/>
      <w:r w:rsidRPr="00DC6BAB">
        <w:rPr>
          <w:b/>
        </w:rPr>
        <w:t xml:space="preserve"> 2)</w:t>
      </w:r>
    </w:p>
    <w:p w:rsidR="00DC6BAB" w:rsidRPr="00DC6BAB" w:rsidRDefault="00DC6BAB" w:rsidP="00DC6BAB">
      <w:pPr>
        <w:ind w:firstLine="539"/>
        <w:jc w:val="both"/>
        <w:rPr>
          <w:rFonts w:ascii="Times New Roman" w:hAnsi="Times New Roman" w:cs="Times New Roman"/>
        </w:rPr>
      </w:pPr>
      <w:r w:rsidRPr="00DC6BAB">
        <w:rPr>
          <w:rFonts w:ascii="Times New Roman" w:hAnsi="Times New Roman" w:cs="Times New Roman"/>
        </w:rPr>
        <w:t>1) цели выделения зоны – сохранение и развитие сельскохозяйственных угодий</w:t>
      </w:r>
      <w:r w:rsidRPr="00DC6BAB">
        <w:rPr>
          <w:rFonts w:ascii="Times New Roman" w:hAnsi="Times New Roman" w:cs="Times New Roman"/>
          <w:b/>
        </w:rPr>
        <w:t xml:space="preserve"> </w:t>
      </w:r>
      <w:r w:rsidRPr="00DC6BAB">
        <w:rPr>
          <w:rFonts w:ascii="Times New Roman" w:hAnsi="Times New Roman" w:cs="Times New Roman"/>
        </w:rPr>
        <w:t xml:space="preserve">и обеспечивающих их инфраструктур, </w:t>
      </w:r>
      <w:r w:rsidRPr="00DC6BAB">
        <w:rPr>
          <w:rFonts w:ascii="Times New Roman" w:hAnsi="Times New Roman" w:cs="Times New Roman"/>
          <w:iCs/>
        </w:rPr>
        <w:t xml:space="preserve">предотвращение их занятия другими видами деятельности </w:t>
      </w:r>
      <w:r w:rsidRPr="00DC6BAB">
        <w:rPr>
          <w:rFonts w:ascii="Times New Roman" w:hAnsi="Times New Roman" w:cs="Times New Roman"/>
        </w:rPr>
        <w:t>до изменения вида их использования в соответствии с генеральным планом Добринского сельского поселения;</w:t>
      </w:r>
    </w:p>
    <w:p w:rsidR="00DC6BAB" w:rsidRPr="00DC6BAB" w:rsidRDefault="00DC6BAB" w:rsidP="00DC6BAB">
      <w:pPr>
        <w:ind w:firstLine="539"/>
        <w:jc w:val="both"/>
        <w:rPr>
          <w:rFonts w:ascii="Times New Roman" w:hAnsi="Times New Roman" w:cs="Times New Roman"/>
        </w:rPr>
      </w:pPr>
      <w:r w:rsidRPr="00DC6BAB">
        <w:rPr>
          <w:rFonts w:ascii="Times New Roman" w:hAnsi="Times New Roman" w:cs="Times New Roman"/>
        </w:rPr>
        <w:t>2) основные и условно разрешенные виды использования земельных участков и объектов капитального строительства:</w:t>
      </w:r>
    </w:p>
    <w:p w:rsidR="00DC6BAB" w:rsidRPr="00DC6BAB" w:rsidRDefault="00DC6BAB" w:rsidP="00DC6BAB">
      <w:pPr>
        <w:jc w:val="both"/>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tblPr>
      <w:tblGrid>
        <w:gridCol w:w="709"/>
        <w:gridCol w:w="8661"/>
      </w:tblGrid>
      <w:tr w:rsidR="00DC6BAB" w:rsidRPr="00DC6BAB" w:rsidTr="00D41D47">
        <w:trPr>
          <w:trHeight w:val="345"/>
        </w:trPr>
        <w:tc>
          <w:tcPr>
            <w:tcW w:w="709" w:type="dxa"/>
            <w:tcBorders>
              <w:top w:val="single" w:sz="4" w:space="0" w:color="000000"/>
              <w:left w:val="single" w:sz="4" w:space="0" w:color="000000"/>
              <w:bottom w:val="nil"/>
              <w:right w:val="nil"/>
            </w:tcBorders>
            <w:vAlign w:val="center"/>
          </w:tcPr>
          <w:p w:rsidR="00DC6BAB" w:rsidRPr="00DC6BAB" w:rsidRDefault="00DC6BAB" w:rsidP="00D41D47">
            <w:pPr>
              <w:keepLines/>
              <w:snapToGrid w:val="0"/>
              <w:jc w:val="center"/>
              <w:rPr>
                <w:rFonts w:ascii="Times New Roman" w:hAnsi="Times New Roman" w:cs="Times New Roman"/>
                <w:lang w:val="en-US" w:eastAsia="ar-SA"/>
              </w:rPr>
            </w:pPr>
            <w:r w:rsidRPr="00DC6BAB">
              <w:rPr>
                <w:rFonts w:ascii="Times New Roman" w:hAnsi="Times New Roman" w:cs="Times New Roman"/>
                <w:lang w:val="en-US"/>
              </w:rPr>
              <w:t>№</w:t>
            </w:r>
          </w:p>
          <w:p w:rsidR="00DC6BAB" w:rsidRPr="00DC6BAB" w:rsidRDefault="00DC6BAB" w:rsidP="00D41D47">
            <w:pPr>
              <w:keepLines/>
              <w:suppressAutoHyphens/>
              <w:jc w:val="center"/>
              <w:rPr>
                <w:rFonts w:ascii="Times New Roman" w:hAnsi="Times New Roman" w:cs="Times New Roman"/>
                <w:lang w:eastAsia="ar-SA"/>
              </w:rPr>
            </w:pPr>
            <w:proofErr w:type="spellStart"/>
            <w:proofErr w:type="gramStart"/>
            <w:r w:rsidRPr="00DC6BAB">
              <w:rPr>
                <w:rFonts w:ascii="Times New Roman" w:hAnsi="Times New Roman" w:cs="Times New Roman"/>
              </w:rPr>
              <w:t>п</w:t>
            </w:r>
            <w:proofErr w:type="spellEnd"/>
            <w:proofErr w:type="gramEnd"/>
            <w:r w:rsidRPr="00DC6BAB">
              <w:rPr>
                <w:rFonts w:ascii="Times New Roman" w:hAnsi="Times New Roman" w:cs="Times New Roman"/>
              </w:rPr>
              <w:t>/</w:t>
            </w:r>
            <w:proofErr w:type="spellStart"/>
            <w:r w:rsidRPr="00DC6BAB">
              <w:rPr>
                <w:rFonts w:ascii="Times New Roman" w:hAnsi="Times New Roman" w:cs="Times New Roman"/>
              </w:rPr>
              <w:t>п</w:t>
            </w:r>
            <w:proofErr w:type="spellEnd"/>
          </w:p>
        </w:tc>
        <w:tc>
          <w:tcPr>
            <w:tcW w:w="8661" w:type="dxa"/>
            <w:tcBorders>
              <w:top w:val="single" w:sz="4" w:space="0" w:color="000000"/>
              <w:left w:val="single" w:sz="4" w:space="0" w:color="000000"/>
              <w:bottom w:val="nil"/>
              <w:right w:val="single" w:sz="4" w:space="0" w:color="000000"/>
            </w:tcBorders>
            <w:vAlign w:val="center"/>
          </w:tcPr>
          <w:p w:rsidR="00DC6BAB" w:rsidRPr="00DC6BAB" w:rsidRDefault="00DC6BAB" w:rsidP="00D41D47">
            <w:pPr>
              <w:keepLines/>
              <w:suppressAutoHyphens/>
              <w:snapToGrid w:val="0"/>
              <w:jc w:val="center"/>
              <w:rPr>
                <w:rFonts w:ascii="Times New Roman" w:hAnsi="Times New Roman" w:cs="Times New Roman"/>
                <w:lang w:eastAsia="ar-SA"/>
              </w:rPr>
            </w:pPr>
            <w:r w:rsidRPr="00DC6BAB">
              <w:rPr>
                <w:rFonts w:ascii="Times New Roman" w:hAnsi="Times New Roman" w:cs="Times New Roman"/>
              </w:rPr>
              <w:t>Наименование вида использования</w:t>
            </w:r>
          </w:p>
        </w:tc>
      </w:tr>
      <w:tr w:rsidR="00DC6BAB" w:rsidRPr="00DC6BAB" w:rsidTr="00D41D47">
        <w:trPr>
          <w:trHeight w:val="345"/>
        </w:trPr>
        <w:tc>
          <w:tcPr>
            <w:tcW w:w="709" w:type="dxa"/>
            <w:tcBorders>
              <w:top w:val="single" w:sz="4" w:space="0" w:color="auto"/>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b/>
                <w:lang w:eastAsia="ar-SA"/>
              </w:rPr>
            </w:pPr>
          </w:p>
        </w:tc>
        <w:tc>
          <w:tcPr>
            <w:tcW w:w="8661" w:type="dxa"/>
            <w:tcBorders>
              <w:top w:val="single" w:sz="4" w:space="0" w:color="auto"/>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b/>
                <w:lang w:eastAsia="ar-SA"/>
              </w:rPr>
            </w:pPr>
            <w:r w:rsidRPr="00DC6BAB">
              <w:rPr>
                <w:rFonts w:ascii="Times New Roman" w:hAnsi="Times New Roman" w:cs="Times New Roman"/>
                <w:b/>
              </w:rPr>
              <w:t xml:space="preserve">Основные виды разрешенного использования </w:t>
            </w:r>
          </w:p>
        </w:tc>
      </w:tr>
      <w:tr w:rsidR="00DC6BAB" w:rsidRPr="00DC6BAB" w:rsidTr="00D41D47">
        <w:trPr>
          <w:trHeight w:val="345"/>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1</w:t>
            </w:r>
          </w:p>
        </w:tc>
        <w:tc>
          <w:tcPr>
            <w:tcW w:w="8661"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пашни</w:t>
            </w:r>
          </w:p>
        </w:tc>
      </w:tr>
      <w:tr w:rsidR="00DC6BAB" w:rsidRPr="00DC6BAB" w:rsidTr="00D41D47">
        <w:trPr>
          <w:trHeight w:val="345"/>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2</w:t>
            </w:r>
          </w:p>
        </w:tc>
        <w:tc>
          <w:tcPr>
            <w:tcW w:w="8661"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пастбищ</w:t>
            </w:r>
          </w:p>
        </w:tc>
      </w:tr>
      <w:tr w:rsidR="00DC6BAB" w:rsidRPr="00DC6BAB" w:rsidTr="00D41D47">
        <w:trPr>
          <w:trHeight w:val="345"/>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3</w:t>
            </w:r>
          </w:p>
        </w:tc>
        <w:tc>
          <w:tcPr>
            <w:tcW w:w="8661" w:type="dxa"/>
            <w:tcBorders>
              <w:top w:val="nil"/>
              <w:left w:val="single" w:sz="4" w:space="0" w:color="000000"/>
              <w:bottom w:val="nil"/>
              <w:right w:val="single" w:sz="4" w:space="0" w:color="000000"/>
            </w:tcBorders>
          </w:tcPr>
          <w:p w:rsidR="00DC6BAB" w:rsidRPr="00DC6BAB" w:rsidRDefault="00DC6BAB" w:rsidP="00D41D47">
            <w:pPr>
              <w:keepLines/>
              <w:suppressAutoHyphens/>
              <w:snapToGrid w:val="0"/>
              <w:ind w:right="5"/>
              <w:jc w:val="both"/>
              <w:rPr>
                <w:rFonts w:ascii="Times New Roman" w:hAnsi="Times New Roman" w:cs="Times New Roman"/>
                <w:bCs/>
                <w:lang w:eastAsia="ar-SA"/>
              </w:rPr>
            </w:pPr>
            <w:r w:rsidRPr="00DC6BAB">
              <w:rPr>
                <w:rFonts w:ascii="Times New Roman" w:hAnsi="Times New Roman" w:cs="Times New Roman"/>
                <w:bCs/>
              </w:rPr>
              <w:t>Для садоводства</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4</w:t>
            </w:r>
          </w:p>
        </w:tc>
        <w:tc>
          <w:tcPr>
            <w:tcW w:w="8661"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right="5"/>
              <w:jc w:val="both"/>
              <w:rPr>
                <w:rFonts w:ascii="Times New Roman" w:hAnsi="Times New Roman" w:cs="Times New Roman"/>
                <w:bCs/>
                <w:lang w:eastAsia="ar-SA"/>
              </w:rPr>
            </w:pPr>
            <w:r w:rsidRPr="00DC6BAB">
              <w:rPr>
                <w:rFonts w:ascii="Times New Roman" w:hAnsi="Times New Roman" w:cs="Times New Roman"/>
                <w:bCs/>
              </w:rPr>
              <w:t>Для огородничества</w:t>
            </w:r>
          </w:p>
        </w:tc>
      </w:tr>
      <w:tr w:rsidR="00DC6BAB" w:rsidRPr="00DC6BAB" w:rsidTr="00D41D47">
        <w:trPr>
          <w:trHeight w:val="345"/>
        </w:trPr>
        <w:tc>
          <w:tcPr>
            <w:tcW w:w="709" w:type="dxa"/>
            <w:tcBorders>
              <w:top w:val="single" w:sz="4" w:space="0" w:color="auto"/>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p>
        </w:tc>
        <w:tc>
          <w:tcPr>
            <w:tcW w:w="8661" w:type="dxa"/>
            <w:tcBorders>
              <w:top w:val="single" w:sz="4" w:space="0" w:color="auto"/>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b/>
                <w:lang w:eastAsia="ar-SA"/>
              </w:rPr>
            </w:pPr>
            <w:r w:rsidRPr="00DC6BAB">
              <w:rPr>
                <w:rFonts w:ascii="Times New Roman" w:hAnsi="Times New Roman" w:cs="Times New Roman"/>
                <w:b/>
              </w:rPr>
              <w:t>Условно разрешенные виды использования</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1</w:t>
            </w:r>
          </w:p>
        </w:tc>
        <w:tc>
          <w:tcPr>
            <w:tcW w:w="8661"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bCs/>
              </w:rPr>
              <w:t>Для размещения коллективных садов и огородов</w:t>
            </w:r>
          </w:p>
        </w:tc>
      </w:tr>
      <w:tr w:rsidR="00DC6BAB" w:rsidRPr="00DC6BAB" w:rsidTr="00D41D47">
        <w:trPr>
          <w:trHeight w:val="345"/>
        </w:trPr>
        <w:tc>
          <w:tcPr>
            <w:tcW w:w="709" w:type="dxa"/>
            <w:tcBorders>
              <w:top w:val="single" w:sz="4" w:space="0" w:color="auto"/>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2</w:t>
            </w:r>
          </w:p>
        </w:tc>
        <w:tc>
          <w:tcPr>
            <w:tcW w:w="8661" w:type="dxa"/>
            <w:tcBorders>
              <w:top w:val="single" w:sz="4" w:space="0" w:color="auto"/>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объектов трубопроводного транспорта</w:t>
            </w:r>
          </w:p>
        </w:tc>
      </w:tr>
      <w:tr w:rsidR="00DC6BAB" w:rsidRPr="00DC6BAB" w:rsidTr="00D41D47">
        <w:trPr>
          <w:trHeight w:val="322"/>
        </w:trPr>
        <w:tc>
          <w:tcPr>
            <w:tcW w:w="709" w:type="dxa"/>
            <w:tcBorders>
              <w:top w:val="single" w:sz="4" w:space="0" w:color="auto"/>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3</w:t>
            </w:r>
          </w:p>
        </w:tc>
        <w:tc>
          <w:tcPr>
            <w:tcW w:w="8661" w:type="dxa"/>
            <w:tcBorders>
              <w:top w:val="single" w:sz="4" w:space="0" w:color="auto"/>
              <w:left w:val="single" w:sz="4" w:space="0" w:color="000000"/>
              <w:bottom w:val="single" w:sz="4" w:space="0" w:color="000000"/>
              <w:right w:val="single" w:sz="4" w:space="0" w:color="000000"/>
            </w:tcBorders>
          </w:tcPr>
          <w:p w:rsidR="00DC6BAB" w:rsidRPr="00DC6BAB" w:rsidRDefault="00DC6BAB" w:rsidP="00D41D47">
            <w:pPr>
              <w:keepLines/>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объектов связи и телекоммуникаций</w:t>
            </w:r>
          </w:p>
        </w:tc>
      </w:tr>
    </w:tbl>
    <w:p w:rsidR="00DC6BAB" w:rsidRPr="00DC6BAB" w:rsidRDefault="00DC6BAB" w:rsidP="00DC6BAB">
      <w:pPr>
        <w:ind w:firstLine="539"/>
        <w:jc w:val="both"/>
        <w:rPr>
          <w:rFonts w:ascii="Times New Roman" w:hAnsi="Times New Roman" w:cs="Times New Roman"/>
          <w:lang w:eastAsia="ar-SA"/>
        </w:rPr>
      </w:pPr>
    </w:p>
    <w:p w:rsidR="00DC6BAB" w:rsidRPr="00DC6BAB" w:rsidRDefault="00DC6BAB" w:rsidP="00DC6BAB">
      <w:pPr>
        <w:ind w:firstLine="539"/>
        <w:jc w:val="both"/>
        <w:rPr>
          <w:rFonts w:ascii="Times New Roman" w:hAnsi="Times New Roman" w:cs="Times New Roman"/>
        </w:rPr>
      </w:pPr>
      <w:r w:rsidRPr="00DC6BAB">
        <w:rPr>
          <w:rFonts w:ascii="Times New Roman" w:hAnsi="Times New Roman" w:cs="Times New Roman"/>
        </w:rPr>
        <w:t>3) предельные параметры земельных участков и объектов капитального строительства:</w:t>
      </w:r>
    </w:p>
    <w:p w:rsidR="00DC6BAB" w:rsidRPr="00DC6BAB" w:rsidRDefault="00DC6BAB" w:rsidP="00DC6BAB">
      <w:pPr>
        <w:ind w:firstLine="539"/>
        <w:jc w:val="both"/>
        <w:rPr>
          <w:rFonts w:ascii="Times New Roman" w:hAnsi="Times New Roman" w:cs="Times New Roman"/>
        </w:rPr>
      </w:pPr>
      <w:r w:rsidRPr="00DC6BAB">
        <w:rPr>
          <w:rFonts w:ascii="Times New Roman" w:hAnsi="Times New Roman" w:cs="Times New Roman"/>
        </w:rPr>
        <w:lastRenderedPageBreak/>
        <w:t xml:space="preserve">а) минимальная площадь земельного участка — </w:t>
      </w:r>
      <w:smartTag w:uri="urn:schemas-microsoft-com:office:smarttags" w:element="metricconverter">
        <w:smartTagPr>
          <w:attr w:name="ProductID" w:val="600 кв. метров"/>
        </w:smartTagPr>
        <w:r w:rsidRPr="00DC6BAB">
          <w:rPr>
            <w:rFonts w:ascii="Times New Roman" w:hAnsi="Times New Roman" w:cs="Times New Roman"/>
          </w:rPr>
          <w:t>600 кв. метров</w:t>
        </w:r>
      </w:smartTag>
      <w:r w:rsidRPr="00DC6BAB">
        <w:rPr>
          <w:rFonts w:ascii="Times New Roman" w:hAnsi="Times New Roman" w:cs="Times New Roman"/>
        </w:rPr>
        <w:t>;</w:t>
      </w:r>
    </w:p>
    <w:p w:rsidR="00DC6BAB" w:rsidRPr="00DC6BAB" w:rsidRDefault="00DC6BAB" w:rsidP="00DC6BAB">
      <w:pPr>
        <w:ind w:firstLine="539"/>
        <w:rPr>
          <w:rFonts w:ascii="Times New Roman" w:hAnsi="Times New Roman" w:cs="Times New Roman"/>
        </w:rPr>
      </w:pPr>
      <w:r w:rsidRPr="00DC6BAB">
        <w:rPr>
          <w:rFonts w:ascii="Times New Roman" w:hAnsi="Times New Roman" w:cs="Times New Roman"/>
        </w:rPr>
        <w:t>б) максимальная высота объектов капитального строительства, реконструкции – не ограничена;</w:t>
      </w:r>
    </w:p>
    <w:p w:rsidR="00DC6BAB" w:rsidRPr="00DC6BAB" w:rsidRDefault="00DC6BAB" w:rsidP="00DC6BAB">
      <w:pPr>
        <w:ind w:firstLine="539"/>
        <w:jc w:val="both"/>
        <w:rPr>
          <w:rFonts w:ascii="Times New Roman" w:hAnsi="Times New Roman" w:cs="Times New Roman"/>
        </w:rPr>
      </w:pPr>
      <w:r w:rsidRPr="00DC6BAB">
        <w:rPr>
          <w:rFonts w:ascii="Times New Roman" w:hAnsi="Times New Roman" w:cs="Times New Roman"/>
        </w:rPr>
        <w:t xml:space="preserve">в) минимальные отступы стен зданий от границ сопряженных земельных участков: </w:t>
      </w:r>
      <w:smartTag w:uri="urn:schemas-microsoft-com:office:smarttags" w:element="metricconverter">
        <w:smartTagPr>
          <w:attr w:name="ProductID" w:val="3 метра"/>
        </w:smartTagPr>
        <w:r w:rsidRPr="00DC6BAB">
          <w:rPr>
            <w:rFonts w:ascii="Times New Roman" w:hAnsi="Times New Roman" w:cs="Times New Roman"/>
          </w:rPr>
          <w:t>3 метра</w:t>
        </w:r>
      </w:smartTag>
      <w:r w:rsidRPr="00DC6BAB">
        <w:rPr>
          <w:rFonts w:ascii="Times New Roman" w:hAnsi="Times New Roman" w:cs="Times New Roman"/>
        </w:rPr>
        <w:t>;</w:t>
      </w:r>
    </w:p>
    <w:p w:rsidR="00DC6BAB" w:rsidRPr="00DC6BAB" w:rsidRDefault="00DC6BAB" w:rsidP="00DC6BAB">
      <w:pPr>
        <w:ind w:firstLine="539"/>
        <w:jc w:val="both"/>
        <w:rPr>
          <w:rFonts w:ascii="Times New Roman" w:hAnsi="Times New Roman" w:cs="Times New Roman"/>
        </w:rPr>
      </w:pPr>
      <w:r w:rsidRPr="00DC6BAB">
        <w:rPr>
          <w:rFonts w:ascii="Times New Roman" w:hAnsi="Times New Roman" w:cs="Times New Roman"/>
        </w:rPr>
        <w:t xml:space="preserve">г) минимальные размеры озелененной территории земельных участков– </w:t>
      </w:r>
      <w:proofErr w:type="gramStart"/>
      <w:r w:rsidRPr="00DC6BAB">
        <w:rPr>
          <w:rFonts w:ascii="Times New Roman" w:hAnsi="Times New Roman" w:cs="Times New Roman"/>
        </w:rPr>
        <w:t xml:space="preserve">в </w:t>
      </w:r>
      <w:proofErr w:type="gramEnd"/>
      <w:r w:rsidRPr="00DC6BAB">
        <w:rPr>
          <w:rFonts w:ascii="Times New Roman" w:hAnsi="Times New Roman" w:cs="Times New Roman"/>
        </w:rPr>
        <w:t>соответствии с частью 4 статьи 28.</w:t>
      </w:r>
    </w:p>
    <w:p w:rsidR="00DC6BAB" w:rsidRPr="00DC6BAB" w:rsidRDefault="00DC6BAB" w:rsidP="00DC6BAB">
      <w:pPr>
        <w:pStyle w:val="a9"/>
        <w:tabs>
          <w:tab w:val="left" w:pos="708"/>
        </w:tabs>
      </w:pPr>
    </w:p>
    <w:p w:rsidR="00DC6BAB" w:rsidRPr="00DC6BAB" w:rsidRDefault="00DC6BAB" w:rsidP="00DC6BAB">
      <w:pPr>
        <w:pStyle w:val="a9"/>
        <w:tabs>
          <w:tab w:val="left" w:pos="708"/>
        </w:tabs>
        <w:ind w:firstLine="539"/>
        <w:rPr>
          <w:b/>
        </w:rPr>
      </w:pPr>
      <w:r w:rsidRPr="00DC6BAB">
        <w:rPr>
          <w:b/>
        </w:rPr>
        <w:t>3. Зона коллективных садов и огородов (</w:t>
      </w:r>
      <w:proofErr w:type="spellStart"/>
      <w:r w:rsidRPr="00DC6BAB">
        <w:rPr>
          <w:b/>
        </w:rPr>
        <w:t>Сх</w:t>
      </w:r>
      <w:proofErr w:type="spellEnd"/>
      <w:r w:rsidRPr="00DC6BAB">
        <w:rPr>
          <w:b/>
        </w:rPr>
        <w:t xml:space="preserve"> 3)</w:t>
      </w:r>
    </w:p>
    <w:p w:rsidR="00DC6BAB" w:rsidRPr="00DC6BAB" w:rsidRDefault="00DC6BAB" w:rsidP="00DC6BAB">
      <w:pPr>
        <w:ind w:firstLine="539"/>
        <w:jc w:val="both"/>
        <w:rPr>
          <w:rFonts w:ascii="Times New Roman" w:hAnsi="Times New Roman" w:cs="Times New Roman"/>
        </w:rPr>
      </w:pPr>
      <w:r w:rsidRPr="00DC6BAB">
        <w:rPr>
          <w:rFonts w:ascii="Times New Roman" w:hAnsi="Times New Roman" w:cs="Times New Roman"/>
        </w:rPr>
        <w:t xml:space="preserve">1) цели выделения зоны </w:t>
      </w:r>
      <w:proofErr w:type="gramStart"/>
      <w:r w:rsidRPr="00DC6BAB">
        <w:rPr>
          <w:rFonts w:ascii="Times New Roman" w:hAnsi="Times New Roman" w:cs="Times New Roman"/>
        </w:rPr>
        <w:t>–р</w:t>
      </w:r>
      <w:proofErr w:type="gramEnd"/>
      <w:r w:rsidRPr="00DC6BAB">
        <w:rPr>
          <w:rFonts w:ascii="Times New Roman" w:hAnsi="Times New Roman" w:cs="Times New Roman"/>
        </w:rPr>
        <w:t>азвитие существующих территорий, предназначенных для выращивания плодоовощной продукции для личного потребления;</w:t>
      </w:r>
    </w:p>
    <w:p w:rsidR="00DC6BAB" w:rsidRPr="00DC6BAB" w:rsidRDefault="00DC6BAB" w:rsidP="00DC6BAB">
      <w:pPr>
        <w:ind w:firstLine="539"/>
        <w:jc w:val="both"/>
        <w:rPr>
          <w:rFonts w:ascii="Times New Roman" w:hAnsi="Times New Roman" w:cs="Times New Roman"/>
        </w:rPr>
      </w:pPr>
      <w:r w:rsidRPr="00DC6BAB">
        <w:rPr>
          <w:rFonts w:ascii="Times New Roman" w:hAnsi="Times New Roman" w:cs="Times New Roman"/>
        </w:rPr>
        <w:t>2) создание условий для возможности формирования на их основе зон рекреационного типа для комфортного сезонного проживания;</w:t>
      </w:r>
    </w:p>
    <w:p w:rsidR="00DC6BAB" w:rsidRPr="00DC6BAB" w:rsidRDefault="00DC6BAB" w:rsidP="00DC6BAB">
      <w:pPr>
        <w:ind w:firstLine="539"/>
        <w:jc w:val="both"/>
        <w:rPr>
          <w:rFonts w:ascii="Times New Roman" w:hAnsi="Times New Roman" w:cs="Times New Roman"/>
          <w:lang w:eastAsia="ar-SA"/>
        </w:rPr>
      </w:pPr>
      <w:r w:rsidRPr="00DC6BAB">
        <w:rPr>
          <w:rFonts w:ascii="Times New Roman" w:hAnsi="Times New Roman" w:cs="Times New Roman"/>
        </w:rPr>
        <w:t>3)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tblPr>
      <w:tblGrid>
        <w:gridCol w:w="709"/>
        <w:gridCol w:w="8661"/>
      </w:tblGrid>
      <w:tr w:rsidR="00DC6BAB" w:rsidRPr="00DC6BAB" w:rsidTr="00D41D47">
        <w:trPr>
          <w:trHeight w:val="345"/>
        </w:trPr>
        <w:tc>
          <w:tcPr>
            <w:tcW w:w="709" w:type="dxa"/>
            <w:tcBorders>
              <w:top w:val="single" w:sz="4" w:space="0" w:color="000000"/>
              <w:left w:val="single" w:sz="4" w:space="0" w:color="000000"/>
              <w:bottom w:val="nil"/>
              <w:right w:val="nil"/>
            </w:tcBorders>
            <w:vAlign w:val="center"/>
          </w:tcPr>
          <w:p w:rsidR="00DC6BAB" w:rsidRPr="00DC6BAB" w:rsidRDefault="00DC6BAB" w:rsidP="00D41D47">
            <w:pPr>
              <w:keepLines/>
              <w:snapToGrid w:val="0"/>
              <w:jc w:val="center"/>
              <w:rPr>
                <w:rFonts w:ascii="Times New Roman" w:hAnsi="Times New Roman" w:cs="Times New Roman"/>
                <w:lang w:val="en-US" w:eastAsia="ar-SA"/>
              </w:rPr>
            </w:pPr>
            <w:r w:rsidRPr="00DC6BAB">
              <w:rPr>
                <w:rFonts w:ascii="Times New Roman" w:hAnsi="Times New Roman" w:cs="Times New Roman"/>
                <w:lang w:val="en-US"/>
              </w:rPr>
              <w:t>№</w:t>
            </w:r>
          </w:p>
          <w:p w:rsidR="00DC6BAB" w:rsidRPr="00DC6BAB" w:rsidRDefault="00DC6BAB" w:rsidP="00D41D47">
            <w:pPr>
              <w:keepLines/>
              <w:suppressAutoHyphens/>
              <w:jc w:val="center"/>
              <w:rPr>
                <w:rFonts w:ascii="Times New Roman" w:hAnsi="Times New Roman" w:cs="Times New Roman"/>
                <w:lang w:eastAsia="ar-SA"/>
              </w:rPr>
            </w:pPr>
            <w:proofErr w:type="spellStart"/>
            <w:proofErr w:type="gramStart"/>
            <w:r w:rsidRPr="00DC6BAB">
              <w:rPr>
                <w:rFonts w:ascii="Times New Roman" w:hAnsi="Times New Roman" w:cs="Times New Roman"/>
              </w:rPr>
              <w:t>п</w:t>
            </w:r>
            <w:proofErr w:type="spellEnd"/>
            <w:proofErr w:type="gramEnd"/>
            <w:r w:rsidRPr="00DC6BAB">
              <w:rPr>
                <w:rFonts w:ascii="Times New Roman" w:hAnsi="Times New Roman" w:cs="Times New Roman"/>
              </w:rPr>
              <w:t>/</w:t>
            </w:r>
            <w:proofErr w:type="spellStart"/>
            <w:r w:rsidRPr="00DC6BAB">
              <w:rPr>
                <w:rFonts w:ascii="Times New Roman" w:hAnsi="Times New Roman" w:cs="Times New Roman"/>
              </w:rPr>
              <w:t>п</w:t>
            </w:r>
            <w:proofErr w:type="spellEnd"/>
          </w:p>
        </w:tc>
        <w:tc>
          <w:tcPr>
            <w:tcW w:w="8661" w:type="dxa"/>
            <w:tcBorders>
              <w:top w:val="single" w:sz="4" w:space="0" w:color="000000"/>
              <w:left w:val="single" w:sz="4" w:space="0" w:color="000000"/>
              <w:bottom w:val="nil"/>
              <w:right w:val="single" w:sz="4" w:space="0" w:color="000000"/>
            </w:tcBorders>
            <w:vAlign w:val="center"/>
          </w:tcPr>
          <w:p w:rsidR="00DC6BAB" w:rsidRPr="00DC6BAB" w:rsidRDefault="00DC6BAB" w:rsidP="00D41D47">
            <w:pPr>
              <w:keepLines/>
              <w:suppressAutoHyphens/>
              <w:snapToGrid w:val="0"/>
              <w:jc w:val="center"/>
              <w:rPr>
                <w:rFonts w:ascii="Times New Roman" w:hAnsi="Times New Roman" w:cs="Times New Roman"/>
                <w:lang w:eastAsia="ar-SA"/>
              </w:rPr>
            </w:pPr>
            <w:r w:rsidRPr="00DC6BAB">
              <w:rPr>
                <w:rFonts w:ascii="Times New Roman" w:hAnsi="Times New Roman" w:cs="Times New Roman"/>
              </w:rPr>
              <w:t>Наименование вида использования</w:t>
            </w:r>
          </w:p>
        </w:tc>
      </w:tr>
      <w:tr w:rsidR="00DC6BAB" w:rsidRPr="00DC6BAB" w:rsidTr="00D41D47">
        <w:trPr>
          <w:trHeight w:val="345"/>
        </w:trPr>
        <w:tc>
          <w:tcPr>
            <w:tcW w:w="709" w:type="dxa"/>
            <w:tcBorders>
              <w:top w:val="single" w:sz="4" w:space="0" w:color="auto"/>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b/>
                <w:lang w:eastAsia="ar-SA"/>
              </w:rPr>
            </w:pPr>
          </w:p>
        </w:tc>
        <w:tc>
          <w:tcPr>
            <w:tcW w:w="8661" w:type="dxa"/>
            <w:tcBorders>
              <w:top w:val="single" w:sz="4" w:space="0" w:color="auto"/>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b/>
                <w:lang w:eastAsia="ar-SA"/>
              </w:rPr>
            </w:pPr>
            <w:r w:rsidRPr="00DC6BAB">
              <w:rPr>
                <w:rFonts w:ascii="Times New Roman" w:hAnsi="Times New Roman" w:cs="Times New Roman"/>
                <w:b/>
              </w:rPr>
              <w:t xml:space="preserve">Основные виды разрешенного использования </w:t>
            </w:r>
          </w:p>
        </w:tc>
      </w:tr>
      <w:tr w:rsidR="00DC6BAB" w:rsidRPr="00DC6BAB" w:rsidTr="00D41D47">
        <w:trPr>
          <w:trHeight w:val="345"/>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1</w:t>
            </w:r>
          </w:p>
        </w:tc>
        <w:tc>
          <w:tcPr>
            <w:tcW w:w="8661"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коллективных садов и огородов</w:t>
            </w:r>
          </w:p>
        </w:tc>
      </w:tr>
      <w:tr w:rsidR="00DC6BAB" w:rsidRPr="00DC6BAB" w:rsidTr="00D41D47">
        <w:trPr>
          <w:trHeight w:val="345"/>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2</w:t>
            </w:r>
          </w:p>
        </w:tc>
        <w:tc>
          <w:tcPr>
            <w:tcW w:w="8661" w:type="dxa"/>
            <w:tcBorders>
              <w:top w:val="nil"/>
              <w:left w:val="single" w:sz="4" w:space="0" w:color="000000"/>
              <w:bottom w:val="nil"/>
              <w:right w:val="single" w:sz="4" w:space="0" w:color="000000"/>
            </w:tcBorders>
          </w:tcPr>
          <w:p w:rsidR="00DC6BAB" w:rsidRPr="00DC6BAB" w:rsidRDefault="00DC6BAB" w:rsidP="00D41D47">
            <w:pPr>
              <w:keepLines/>
              <w:suppressAutoHyphens/>
              <w:snapToGrid w:val="0"/>
              <w:ind w:right="5"/>
              <w:jc w:val="both"/>
              <w:rPr>
                <w:rFonts w:ascii="Times New Roman" w:hAnsi="Times New Roman" w:cs="Times New Roman"/>
                <w:bCs/>
                <w:lang w:eastAsia="ar-SA"/>
              </w:rPr>
            </w:pPr>
            <w:r w:rsidRPr="00DC6BAB">
              <w:rPr>
                <w:rFonts w:ascii="Times New Roman" w:hAnsi="Times New Roman" w:cs="Times New Roman"/>
                <w:bCs/>
              </w:rPr>
              <w:t>Для садоводства</w:t>
            </w:r>
          </w:p>
        </w:tc>
      </w:tr>
      <w:tr w:rsidR="00DC6BAB" w:rsidRPr="00DC6BAB" w:rsidTr="00D41D47">
        <w:trPr>
          <w:trHeight w:val="322"/>
        </w:trPr>
        <w:tc>
          <w:tcPr>
            <w:tcW w:w="709" w:type="dxa"/>
            <w:tcBorders>
              <w:top w:val="single" w:sz="4" w:space="0" w:color="auto"/>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3</w:t>
            </w:r>
          </w:p>
        </w:tc>
        <w:tc>
          <w:tcPr>
            <w:tcW w:w="8661" w:type="dxa"/>
            <w:tcBorders>
              <w:top w:val="single" w:sz="4" w:space="0" w:color="auto"/>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right="5"/>
              <w:jc w:val="both"/>
              <w:rPr>
                <w:rFonts w:ascii="Times New Roman" w:hAnsi="Times New Roman" w:cs="Times New Roman"/>
                <w:bCs/>
                <w:lang w:eastAsia="ar-SA"/>
              </w:rPr>
            </w:pPr>
            <w:r w:rsidRPr="00DC6BAB">
              <w:rPr>
                <w:rFonts w:ascii="Times New Roman" w:hAnsi="Times New Roman" w:cs="Times New Roman"/>
                <w:bCs/>
              </w:rPr>
              <w:t>Для огородничества</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4</w:t>
            </w:r>
          </w:p>
        </w:tc>
        <w:tc>
          <w:tcPr>
            <w:tcW w:w="8661"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right="5"/>
              <w:jc w:val="both"/>
              <w:rPr>
                <w:rFonts w:ascii="Times New Roman" w:hAnsi="Times New Roman" w:cs="Times New Roman"/>
                <w:bCs/>
                <w:lang w:eastAsia="ar-SA"/>
              </w:rPr>
            </w:pPr>
            <w:r w:rsidRPr="00DC6BAB">
              <w:rPr>
                <w:rFonts w:ascii="Times New Roman" w:hAnsi="Times New Roman" w:cs="Times New Roman"/>
              </w:rPr>
              <w:t>Для размещения объектов торговли(*)</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5</w:t>
            </w:r>
          </w:p>
        </w:tc>
        <w:tc>
          <w:tcPr>
            <w:tcW w:w="8661"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right="5"/>
              <w:jc w:val="both"/>
              <w:rPr>
                <w:rFonts w:ascii="Times New Roman" w:hAnsi="Times New Roman" w:cs="Times New Roman"/>
                <w:bCs/>
                <w:lang w:eastAsia="ar-SA"/>
              </w:rPr>
            </w:pPr>
            <w:r w:rsidRPr="00DC6BAB">
              <w:rPr>
                <w:rFonts w:ascii="Times New Roman" w:hAnsi="Times New Roman" w:cs="Times New Roman"/>
              </w:rPr>
              <w:t>Для размещения объектов общественного питания(*)</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6</w:t>
            </w:r>
          </w:p>
        </w:tc>
        <w:tc>
          <w:tcPr>
            <w:tcW w:w="8661"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right="5"/>
              <w:jc w:val="both"/>
              <w:rPr>
                <w:rFonts w:ascii="Times New Roman" w:hAnsi="Times New Roman" w:cs="Times New Roman"/>
                <w:bCs/>
                <w:lang w:eastAsia="ar-SA"/>
              </w:rPr>
            </w:pPr>
            <w:r w:rsidRPr="00DC6BAB">
              <w:rPr>
                <w:rFonts w:ascii="Times New Roman" w:hAnsi="Times New Roman" w:cs="Times New Roman"/>
              </w:rPr>
              <w:t>Для размещения объектов бытового обслуживания(*)</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7</w:t>
            </w:r>
          </w:p>
        </w:tc>
        <w:tc>
          <w:tcPr>
            <w:tcW w:w="8661" w:type="dxa"/>
            <w:tcBorders>
              <w:top w:val="nil"/>
              <w:left w:val="single" w:sz="4" w:space="0" w:color="000000"/>
              <w:bottom w:val="single" w:sz="4" w:space="0" w:color="000000"/>
              <w:right w:val="single" w:sz="4" w:space="0" w:color="000000"/>
            </w:tcBorders>
          </w:tcPr>
          <w:p w:rsidR="00DC6BAB" w:rsidRPr="00DC6BAB" w:rsidRDefault="00DC6BAB" w:rsidP="00D41D47">
            <w:pPr>
              <w:keepLines/>
              <w:suppressAutoHyphens/>
              <w:snapToGrid w:val="0"/>
              <w:ind w:right="5"/>
              <w:jc w:val="both"/>
              <w:rPr>
                <w:rFonts w:ascii="Times New Roman" w:hAnsi="Times New Roman" w:cs="Times New Roman"/>
                <w:bCs/>
                <w:lang w:eastAsia="ar-SA"/>
              </w:rPr>
            </w:pPr>
            <w:r w:rsidRPr="00DC6BAB">
              <w:rPr>
                <w:rFonts w:ascii="Times New Roman" w:hAnsi="Times New Roman" w:cs="Times New Roman"/>
              </w:rPr>
              <w:t>Для размещения садов, скверов, бульваров</w:t>
            </w:r>
          </w:p>
        </w:tc>
      </w:tr>
      <w:tr w:rsidR="00DC6BAB" w:rsidRPr="00DC6BAB" w:rsidTr="00D41D47">
        <w:trPr>
          <w:trHeight w:val="345"/>
        </w:trPr>
        <w:tc>
          <w:tcPr>
            <w:tcW w:w="709"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p>
        </w:tc>
        <w:tc>
          <w:tcPr>
            <w:tcW w:w="8661"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b/>
                <w:lang w:eastAsia="ar-SA"/>
              </w:rPr>
            </w:pPr>
            <w:r w:rsidRPr="00DC6BAB">
              <w:rPr>
                <w:rFonts w:ascii="Times New Roman" w:hAnsi="Times New Roman" w:cs="Times New Roman"/>
                <w:b/>
              </w:rPr>
              <w:t>Условно разрешенные виды использования</w:t>
            </w:r>
          </w:p>
        </w:tc>
      </w:tr>
      <w:tr w:rsidR="00DC6BAB" w:rsidRPr="00DC6BAB" w:rsidTr="00D41D47">
        <w:trPr>
          <w:trHeight w:val="322"/>
        </w:trPr>
        <w:tc>
          <w:tcPr>
            <w:tcW w:w="709"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1</w:t>
            </w:r>
          </w:p>
        </w:tc>
        <w:tc>
          <w:tcPr>
            <w:tcW w:w="8661"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bCs/>
              </w:rPr>
              <w:t>Для размещения дач</w:t>
            </w:r>
          </w:p>
        </w:tc>
      </w:tr>
    </w:tbl>
    <w:p w:rsidR="00DC6BAB" w:rsidRPr="00DC6BAB" w:rsidRDefault="00DC6BAB" w:rsidP="00DC6BAB">
      <w:pPr>
        <w:ind w:firstLine="539"/>
        <w:jc w:val="both"/>
        <w:rPr>
          <w:rFonts w:ascii="Times New Roman" w:hAnsi="Times New Roman" w:cs="Times New Roman"/>
        </w:rPr>
      </w:pPr>
      <w:r w:rsidRPr="00DC6BAB">
        <w:rPr>
          <w:rFonts w:ascii="Times New Roman" w:hAnsi="Times New Roman" w:cs="Times New Roman"/>
        </w:rPr>
        <w:t>&lt;*&gt;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DC6BAB" w:rsidRPr="00DC6BAB" w:rsidRDefault="00DC6BAB" w:rsidP="00DC6BAB">
      <w:pPr>
        <w:ind w:firstLine="539"/>
        <w:jc w:val="both"/>
        <w:rPr>
          <w:rFonts w:ascii="Times New Roman" w:hAnsi="Times New Roman" w:cs="Times New Roman"/>
        </w:rPr>
      </w:pPr>
    </w:p>
    <w:p w:rsidR="00DC6BAB" w:rsidRPr="00DC6BAB" w:rsidRDefault="00DC6BAB" w:rsidP="00DC6BAB">
      <w:pPr>
        <w:ind w:firstLine="539"/>
        <w:jc w:val="both"/>
        <w:rPr>
          <w:rFonts w:ascii="Times New Roman" w:hAnsi="Times New Roman" w:cs="Times New Roman"/>
        </w:rPr>
      </w:pPr>
      <w:r w:rsidRPr="00DC6BAB">
        <w:rPr>
          <w:rFonts w:ascii="Times New Roman" w:hAnsi="Times New Roman" w:cs="Times New Roman"/>
        </w:rPr>
        <w:t>4) предельные размеры земельных участков и предельные параметры разрешенного строительства,</w:t>
      </w:r>
    </w:p>
    <w:p w:rsidR="00DC6BAB" w:rsidRPr="00DC6BAB" w:rsidRDefault="00DC6BAB" w:rsidP="00DC6BAB">
      <w:pPr>
        <w:jc w:val="both"/>
        <w:rPr>
          <w:rFonts w:ascii="Times New Roman" w:hAnsi="Times New Roman" w:cs="Times New Roman"/>
        </w:rPr>
      </w:pPr>
      <w:r w:rsidRPr="00DC6BAB">
        <w:rPr>
          <w:rFonts w:ascii="Times New Roman" w:hAnsi="Times New Roman" w:cs="Times New Roman"/>
        </w:rPr>
        <w:lastRenderedPageBreak/>
        <w:t>реконструкции объектов капитального строительства:</w:t>
      </w:r>
    </w:p>
    <w:p w:rsidR="00DC6BAB" w:rsidRPr="00DC6BAB" w:rsidRDefault="00DC6BAB" w:rsidP="00DC6BAB">
      <w:pPr>
        <w:ind w:firstLine="539"/>
        <w:jc w:val="both"/>
        <w:rPr>
          <w:rFonts w:ascii="Times New Roman" w:hAnsi="Times New Roman" w:cs="Times New Roman"/>
          <w:lang w:eastAsia="ar-SA"/>
        </w:rPr>
      </w:pPr>
      <w:r w:rsidRPr="00DC6BAB">
        <w:rPr>
          <w:rFonts w:ascii="Times New Roman" w:hAnsi="Times New Roman" w:cs="Times New Roman"/>
        </w:rPr>
        <w:t xml:space="preserve">а) минимально допустимая площадь земельного участка — </w:t>
      </w:r>
      <w:smartTag w:uri="urn:schemas-microsoft-com:office:smarttags" w:element="metricconverter">
        <w:smartTagPr>
          <w:attr w:name="ProductID" w:val="300 кв. метров"/>
        </w:smartTagPr>
        <w:r w:rsidRPr="00DC6BAB">
          <w:rPr>
            <w:rFonts w:ascii="Times New Roman" w:hAnsi="Times New Roman" w:cs="Times New Roman"/>
          </w:rPr>
          <w:t>300 кв. метров</w:t>
        </w:r>
      </w:smartTag>
      <w:r w:rsidRPr="00DC6BAB">
        <w:rPr>
          <w:rFonts w:ascii="Times New Roman" w:hAnsi="Times New Roman" w:cs="Times New Roman"/>
        </w:rPr>
        <w:t>;</w:t>
      </w:r>
    </w:p>
    <w:p w:rsidR="00DC6BAB" w:rsidRPr="00DC6BAB" w:rsidRDefault="00DC6BAB" w:rsidP="00DC6BAB">
      <w:pPr>
        <w:ind w:firstLine="539"/>
        <w:rPr>
          <w:rFonts w:ascii="Times New Roman" w:hAnsi="Times New Roman" w:cs="Times New Roman"/>
        </w:rPr>
      </w:pPr>
      <w:r w:rsidRPr="00DC6BAB">
        <w:rPr>
          <w:rFonts w:ascii="Times New Roman" w:hAnsi="Times New Roman" w:cs="Times New Roman"/>
        </w:rPr>
        <w:t xml:space="preserve">б) максимальная высота объектов капитального строительства - 3 этажа, </w:t>
      </w:r>
      <w:smartTag w:uri="urn:schemas-microsoft-com:office:smarttags" w:element="metricconverter">
        <w:smartTagPr>
          <w:attr w:name="ProductID" w:val="10 м"/>
        </w:smartTagPr>
        <w:r w:rsidRPr="00DC6BAB">
          <w:rPr>
            <w:rFonts w:ascii="Times New Roman" w:hAnsi="Times New Roman" w:cs="Times New Roman"/>
          </w:rPr>
          <w:t>10 м</w:t>
        </w:r>
      </w:smartTag>
      <w:r w:rsidRPr="00DC6BAB">
        <w:rPr>
          <w:rFonts w:ascii="Times New Roman" w:hAnsi="Times New Roman" w:cs="Times New Roman"/>
        </w:rPr>
        <w:t>;</w:t>
      </w:r>
    </w:p>
    <w:p w:rsidR="00DC6BAB" w:rsidRPr="00DC6BAB" w:rsidRDefault="00DC6BAB" w:rsidP="00DC6BAB">
      <w:pPr>
        <w:ind w:firstLine="539"/>
        <w:jc w:val="both"/>
        <w:rPr>
          <w:rFonts w:ascii="Times New Roman" w:hAnsi="Times New Roman" w:cs="Times New Roman"/>
        </w:rPr>
      </w:pPr>
      <w:r w:rsidRPr="00DC6BAB">
        <w:rPr>
          <w:rFonts w:ascii="Times New Roman" w:hAnsi="Times New Roman" w:cs="Times New Roman"/>
        </w:rPr>
        <w:t xml:space="preserve">в) минимальные отступы стен зданий от границ сопряженных земельных участков- </w:t>
      </w:r>
      <w:smartTag w:uri="urn:schemas-microsoft-com:office:smarttags" w:element="metricconverter">
        <w:smartTagPr>
          <w:attr w:name="ProductID" w:val="4 метра"/>
        </w:smartTagPr>
        <w:r w:rsidRPr="00DC6BAB">
          <w:rPr>
            <w:rFonts w:ascii="Times New Roman" w:hAnsi="Times New Roman" w:cs="Times New Roman"/>
          </w:rPr>
          <w:t>4 метра</w:t>
        </w:r>
      </w:smartTag>
      <w:r w:rsidRPr="00DC6BAB">
        <w:rPr>
          <w:rFonts w:ascii="Times New Roman" w:hAnsi="Times New Roman" w:cs="Times New Roman"/>
        </w:rPr>
        <w:t>;</w:t>
      </w:r>
    </w:p>
    <w:p w:rsidR="00DC6BAB" w:rsidRPr="00DC6BAB" w:rsidRDefault="00DC6BAB" w:rsidP="00DC6BAB">
      <w:pPr>
        <w:ind w:firstLine="539"/>
        <w:rPr>
          <w:rFonts w:ascii="Times New Roman" w:hAnsi="Times New Roman" w:cs="Times New Roman"/>
        </w:rPr>
      </w:pPr>
      <w:r w:rsidRPr="00DC6BAB">
        <w:rPr>
          <w:rFonts w:ascii="Times New Roman" w:hAnsi="Times New Roman" w:cs="Times New Roman"/>
        </w:rPr>
        <w:t xml:space="preserve">г) максимальная общая площадь объектов капитального строительства нежилого назначения </w:t>
      </w:r>
      <w:proofErr w:type="gramStart"/>
      <w:r w:rsidRPr="00DC6BAB">
        <w:rPr>
          <w:rFonts w:ascii="Times New Roman" w:hAnsi="Times New Roman" w:cs="Times New Roman"/>
        </w:rPr>
        <w:t>на</w:t>
      </w:r>
      <w:proofErr w:type="gramEnd"/>
    </w:p>
    <w:p w:rsidR="00DC6BAB" w:rsidRPr="00DC6BAB" w:rsidRDefault="00DC6BAB" w:rsidP="00DC6BAB">
      <w:pPr>
        <w:rPr>
          <w:rFonts w:ascii="Times New Roman" w:hAnsi="Times New Roman" w:cs="Times New Roman"/>
          <w:lang w:eastAsia="ar-SA"/>
        </w:rPr>
      </w:pPr>
      <w:r w:rsidRPr="00DC6BAB">
        <w:rPr>
          <w:rFonts w:ascii="Times New Roman" w:hAnsi="Times New Roman" w:cs="Times New Roman"/>
        </w:rPr>
        <w:t xml:space="preserve">территории  земельных участков - </w:t>
      </w:r>
      <w:smartTag w:uri="urn:schemas-microsoft-com:office:smarttags" w:element="metricconverter">
        <w:smartTagPr>
          <w:attr w:name="ProductID" w:val="300 кв. м"/>
        </w:smartTagPr>
        <w:r w:rsidRPr="00DC6BAB">
          <w:rPr>
            <w:rFonts w:ascii="Times New Roman" w:hAnsi="Times New Roman" w:cs="Times New Roman"/>
          </w:rPr>
          <w:t>300 кв. м</w:t>
        </w:r>
      </w:smartTag>
      <w:r w:rsidRPr="00DC6BAB">
        <w:rPr>
          <w:rFonts w:ascii="Times New Roman" w:hAnsi="Times New Roman" w:cs="Times New Roman"/>
        </w:rPr>
        <w:t>;</w:t>
      </w:r>
    </w:p>
    <w:p w:rsidR="00DC6BAB" w:rsidRPr="00DC6BAB" w:rsidRDefault="00DC6BAB" w:rsidP="00DC6BAB">
      <w:pPr>
        <w:ind w:firstLine="573"/>
        <w:jc w:val="both"/>
        <w:rPr>
          <w:rFonts w:ascii="Times New Roman" w:hAnsi="Times New Roman" w:cs="Times New Roman"/>
        </w:rPr>
      </w:pPr>
      <w:proofErr w:type="spellStart"/>
      <w:r w:rsidRPr="00DC6BAB">
        <w:rPr>
          <w:rFonts w:ascii="Times New Roman" w:hAnsi="Times New Roman" w:cs="Times New Roman"/>
        </w:rPr>
        <w:t>д</w:t>
      </w:r>
      <w:proofErr w:type="spellEnd"/>
      <w:r w:rsidRPr="00DC6BAB">
        <w:rPr>
          <w:rFonts w:ascii="Times New Roman" w:hAnsi="Times New Roman" w:cs="Times New Roman"/>
        </w:rPr>
        <w:t>) минимальные размеры озелененной территории земельных участков в соответствии с частью 4 статьи 28;</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 xml:space="preserve">е) минимальное количество </w:t>
      </w:r>
      <w:proofErr w:type="spellStart"/>
      <w:r w:rsidRPr="00DC6BAB">
        <w:rPr>
          <w:rFonts w:ascii="Times New Roman" w:hAnsi="Times New Roman" w:cs="Times New Roman"/>
        </w:rPr>
        <w:t>машино-мест</w:t>
      </w:r>
      <w:proofErr w:type="spellEnd"/>
      <w:r w:rsidRPr="00DC6BAB">
        <w:rPr>
          <w:rFonts w:ascii="Times New Roman" w:hAnsi="Times New Roman" w:cs="Times New Roman"/>
        </w:rPr>
        <w:t xml:space="preserve"> для хранения индивидуального автотранспорта на территории земельных участков - в соответствии с частью 8 статьи 28;</w:t>
      </w:r>
    </w:p>
    <w:p w:rsidR="00DC6BAB" w:rsidRPr="00DC6BAB" w:rsidRDefault="00DC6BAB" w:rsidP="00DC6BAB">
      <w:pPr>
        <w:ind w:firstLine="573"/>
        <w:jc w:val="both"/>
        <w:rPr>
          <w:rFonts w:ascii="Times New Roman" w:hAnsi="Times New Roman" w:cs="Times New Roman"/>
        </w:rPr>
      </w:pPr>
      <w:r w:rsidRPr="00DC6BAB">
        <w:rPr>
          <w:rFonts w:ascii="Times New Roman" w:hAnsi="Times New Roman" w:cs="Times New Roman"/>
        </w:rPr>
        <w:t>е) минимальное количество мест на погрузочно-разгрузочных площадках на территории земельных участков - в соответствии с частью 9  статьи 28;</w:t>
      </w:r>
    </w:p>
    <w:p w:rsidR="00DC6BAB" w:rsidRPr="00DC6BAB" w:rsidRDefault="00DC6BAB" w:rsidP="00DC6BAB">
      <w:pPr>
        <w:ind w:firstLine="573"/>
        <w:jc w:val="both"/>
        <w:rPr>
          <w:rFonts w:ascii="Times New Roman" w:hAnsi="Times New Roman" w:cs="Times New Roman"/>
        </w:rPr>
      </w:pPr>
      <w:proofErr w:type="spellStart"/>
      <w:r w:rsidRPr="00DC6BAB">
        <w:rPr>
          <w:rFonts w:ascii="Times New Roman" w:hAnsi="Times New Roman" w:cs="Times New Roman"/>
        </w:rPr>
        <w:t>з</w:t>
      </w:r>
      <w:proofErr w:type="spellEnd"/>
      <w:r w:rsidRPr="00DC6BAB">
        <w:rPr>
          <w:rFonts w:ascii="Times New Roman" w:hAnsi="Times New Roman" w:cs="Times New Roman"/>
        </w:rPr>
        <w:t xml:space="preserve">) максимальный процент застройки в границах земельного участка - 40%. </w:t>
      </w:r>
    </w:p>
    <w:p w:rsidR="00DC6BAB" w:rsidRPr="00DC6BAB" w:rsidRDefault="00DC6BAB" w:rsidP="00DC6BAB">
      <w:pPr>
        <w:spacing w:before="100" w:beforeAutospacing="1" w:after="100" w:afterAutospacing="1"/>
        <w:jc w:val="both"/>
        <w:rPr>
          <w:rFonts w:ascii="Times New Roman" w:hAnsi="Times New Roman" w:cs="Times New Roman"/>
        </w:rPr>
      </w:pPr>
      <w:r w:rsidRPr="00DC6BAB">
        <w:rPr>
          <w:rFonts w:ascii="Times New Roman" w:hAnsi="Times New Roman" w:cs="Times New Roman"/>
        </w:rPr>
        <w:t xml:space="preserve">Примечание.  Уставом садоводческого или дачного товарищества могут быть приняты дополнительные по отношению </w:t>
      </w:r>
      <w:proofErr w:type="gramStart"/>
      <w:r w:rsidRPr="00DC6BAB">
        <w:rPr>
          <w:rFonts w:ascii="Times New Roman" w:hAnsi="Times New Roman" w:cs="Times New Roman"/>
        </w:rPr>
        <w:t>к</w:t>
      </w:r>
      <w:proofErr w:type="gramEnd"/>
      <w:r w:rsidRPr="00DC6BAB">
        <w:rPr>
          <w:rFonts w:ascii="Times New Roman" w:hAnsi="Times New Roman" w:cs="Times New Roman"/>
        </w:rPr>
        <w:t xml:space="preserve"> установленным настоящим разделом ограничения в части предельных параметров разрешенного строительства. </w:t>
      </w:r>
    </w:p>
    <w:p w:rsidR="00DC6BAB" w:rsidRPr="00DC6BAB" w:rsidRDefault="00DC6BAB" w:rsidP="00DC6BAB">
      <w:pPr>
        <w:ind w:firstLine="539"/>
        <w:rPr>
          <w:rFonts w:ascii="Times New Roman" w:hAnsi="Times New Roman" w:cs="Times New Roman"/>
          <w:b/>
          <w:i/>
          <w:lang w:eastAsia="ar-SA"/>
        </w:rPr>
      </w:pPr>
      <w:r w:rsidRPr="00DC6BAB">
        <w:rPr>
          <w:rFonts w:ascii="Times New Roman" w:hAnsi="Times New Roman" w:cs="Times New Roman"/>
          <w:b/>
          <w:i/>
        </w:rPr>
        <w:t>Статья 35. Зоны специального назначения (</w:t>
      </w:r>
      <w:proofErr w:type="spellStart"/>
      <w:r w:rsidRPr="00DC6BAB">
        <w:rPr>
          <w:rFonts w:ascii="Times New Roman" w:hAnsi="Times New Roman" w:cs="Times New Roman"/>
          <w:b/>
          <w:i/>
        </w:rPr>
        <w:t>Сп</w:t>
      </w:r>
      <w:proofErr w:type="spellEnd"/>
      <w:r w:rsidRPr="00DC6BAB">
        <w:rPr>
          <w:rFonts w:ascii="Times New Roman" w:hAnsi="Times New Roman" w:cs="Times New Roman"/>
          <w:b/>
          <w:i/>
        </w:rPr>
        <w:t>)</w:t>
      </w:r>
    </w:p>
    <w:p w:rsidR="00DC6BAB" w:rsidRPr="00DC6BAB" w:rsidRDefault="00DC6BAB" w:rsidP="00DC6BAB">
      <w:pPr>
        <w:ind w:firstLine="567"/>
        <w:jc w:val="both"/>
        <w:rPr>
          <w:rFonts w:ascii="Times New Roman" w:hAnsi="Times New Roman" w:cs="Times New Roman"/>
        </w:rPr>
      </w:pPr>
      <w:r w:rsidRPr="00DC6BAB">
        <w:rPr>
          <w:rFonts w:ascii="Times New Roman" w:hAnsi="Times New Roman" w:cs="Times New Roman"/>
        </w:rPr>
        <w:t>Цель выделения – зоны специального назначения выделены для обеспечения правовых условий деятельности</w:t>
      </w:r>
      <w:r w:rsidRPr="00DC6BAB">
        <w:rPr>
          <w:rFonts w:ascii="Times New Roman" w:hAnsi="Times New Roman" w:cs="Times New Roman"/>
          <w:b/>
        </w:rPr>
        <w:t xml:space="preserve"> </w:t>
      </w:r>
      <w:r w:rsidRPr="00DC6BAB">
        <w:rPr>
          <w:rFonts w:ascii="Times New Roman" w:hAnsi="Times New Roman" w:cs="Times New Roman"/>
        </w:rPr>
        <w:t>объектов, размещение которых недопустимо на территории других зон, в соответствии с типами объектов, указанными в наименованиях зон.</w:t>
      </w:r>
    </w:p>
    <w:p w:rsidR="00DC6BAB" w:rsidRPr="00DC6BAB" w:rsidRDefault="00DC6BAB" w:rsidP="00DC6BAB">
      <w:pPr>
        <w:jc w:val="both"/>
        <w:rPr>
          <w:rFonts w:ascii="Times New Roman" w:hAnsi="Times New Roman" w:cs="Times New Roman"/>
        </w:rPr>
      </w:pPr>
    </w:p>
    <w:p w:rsidR="00DC6BAB" w:rsidRPr="00DC6BAB" w:rsidRDefault="00DC6BAB" w:rsidP="00DC6BAB">
      <w:pPr>
        <w:ind w:firstLine="539"/>
        <w:rPr>
          <w:rFonts w:ascii="Times New Roman" w:hAnsi="Times New Roman" w:cs="Times New Roman"/>
          <w:b/>
        </w:rPr>
      </w:pPr>
      <w:r w:rsidRPr="00DC6BAB">
        <w:rPr>
          <w:rFonts w:ascii="Times New Roman" w:hAnsi="Times New Roman" w:cs="Times New Roman"/>
          <w:b/>
        </w:rPr>
        <w:t>1. Зона кладбищ (</w:t>
      </w:r>
      <w:proofErr w:type="spellStart"/>
      <w:r w:rsidRPr="00DC6BAB">
        <w:rPr>
          <w:rFonts w:ascii="Times New Roman" w:hAnsi="Times New Roman" w:cs="Times New Roman"/>
          <w:b/>
        </w:rPr>
        <w:t>Сп</w:t>
      </w:r>
      <w:proofErr w:type="spellEnd"/>
      <w:r w:rsidRPr="00DC6BAB">
        <w:rPr>
          <w:rFonts w:ascii="Times New Roman" w:hAnsi="Times New Roman" w:cs="Times New Roman"/>
          <w:b/>
        </w:rPr>
        <w:t xml:space="preserve"> 1) </w:t>
      </w:r>
    </w:p>
    <w:p w:rsidR="00DC6BAB" w:rsidRPr="00DC6BAB" w:rsidRDefault="00DC6BAB" w:rsidP="00DC6BAB">
      <w:pPr>
        <w:ind w:firstLine="539"/>
        <w:rPr>
          <w:rFonts w:ascii="Times New Roman" w:hAnsi="Times New Roman" w:cs="Times New Roman"/>
        </w:rPr>
      </w:pPr>
      <w:r w:rsidRPr="00DC6BAB">
        <w:rPr>
          <w:rFonts w:ascii="Times New Roman" w:hAnsi="Times New Roman" w:cs="Times New Roman"/>
        </w:rPr>
        <w:t>1) основные и условно разрешенные виды использования земельных участков и объектов капитального строительства:</w:t>
      </w:r>
    </w:p>
    <w:p w:rsidR="00DC6BAB" w:rsidRPr="00DC6BAB" w:rsidRDefault="00DC6BAB" w:rsidP="00DC6BAB">
      <w:pPr>
        <w:ind w:firstLine="539"/>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tblPr>
      <w:tblGrid>
        <w:gridCol w:w="851"/>
        <w:gridCol w:w="8514"/>
      </w:tblGrid>
      <w:tr w:rsidR="00DC6BAB" w:rsidRPr="00DC6BAB" w:rsidTr="00D41D47">
        <w:trPr>
          <w:trHeight w:val="345"/>
          <w:tblHeader/>
        </w:trPr>
        <w:tc>
          <w:tcPr>
            <w:tcW w:w="851" w:type="dxa"/>
            <w:tcBorders>
              <w:top w:val="single" w:sz="4" w:space="0" w:color="000000"/>
              <w:left w:val="single" w:sz="4" w:space="0" w:color="000000"/>
              <w:bottom w:val="nil"/>
              <w:right w:val="nil"/>
            </w:tcBorders>
            <w:vAlign w:val="center"/>
          </w:tcPr>
          <w:p w:rsidR="00DC6BAB" w:rsidRPr="00DC6BAB" w:rsidRDefault="00DC6BAB" w:rsidP="00D41D47">
            <w:pPr>
              <w:keepLines/>
              <w:snapToGrid w:val="0"/>
              <w:jc w:val="center"/>
              <w:rPr>
                <w:rFonts w:ascii="Times New Roman" w:hAnsi="Times New Roman" w:cs="Times New Roman"/>
                <w:lang w:val="en-US" w:eastAsia="ar-SA"/>
              </w:rPr>
            </w:pPr>
            <w:r w:rsidRPr="00DC6BAB">
              <w:rPr>
                <w:rFonts w:ascii="Times New Roman" w:hAnsi="Times New Roman" w:cs="Times New Roman"/>
                <w:lang w:val="en-US"/>
              </w:rPr>
              <w:t>№</w:t>
            </w:r>
          </w:p>
          <w:p w:rsidR="00DC6BAB" w:rsidRPr="00DC6BAB" w:rsidRDefault="00DC6BAB" w:rsidP="00D41D47">
            <w:pPr>
              <w:keepLines/>
              <w:suppressAutoHyphens/>
              <w:jc w:val="center"/>
              <w:rPr>
                <w:rFonts w:ascii="Times New Roman" w:hAnsi="Times New Roman" w:cs="Times New Roman"/>
                <w:lang w:eastAsia="ar-SA"/>
              </w:rPr>
            </w:pPr>
            <w:proofErr w:type="spellStart"/>
            <w:proofErr w:type="gramStart"/>
            <w:r w:rsidRPr="00DC6BAB">
              <w:rPr>
                <w:rFonts w:ascii="Times New Roman" w:hAnsi="Times New Roman" w:cs="Times New Roman"/>
              </w:rPr>
              <w:t>п</w:t>
            </w:r>
            <w:proofErr w:type="spellEnd"/>
            <w:proofErr w:type="gramEnd"/>
            <w:r w:rsidRPr="00DC6BAB">
              <w:rPr>
                <w:rFonts w:ascii="Times New Roman" w:hAnsi="Times New Roman" w:cs="Times New Roman"/>
              </w:rPr>
              <w:t>/</w:t>
            </w:r>
            <w:proofErr w:type="spellStart"/>
            <w:r w:rsidRPr="00DC6BAB">
              <w:rPr>
                <w:rFonts w:ascii="Times New Roman" w:hAnsi="Times New Roman" w:cs="Times New Roman"/>
              </w:rPr>
              <w:t>п</w:t>
            </w:r>
            <w:proofErr w:type="spellEnd"/>
          </w:p>
        </w:tc>
        <w:tc>
          <w:tcPr>
            <w:tcW w:w="8514" w:type="dxa"/>
            <w:tcBorders>
              <w:top w:val="single" w:sz="4" w:space="0" w:color="000000"/>
              <w:left w:val="single" w:sz="4" w:space="0" w:color="000000"/>
              <w:bottom w:val="nil"/>
              <w:right w:val="single" w:sz="4" w:space="0" w:color="000000"/>
            </w:tcBorders>
            <w:vAlign w:val="center"/>
          </w:tcPr>
          <w:p w:rsidR="00DC6BAB" w:rsidRPr="00DC6BAB" w:rsidRDefault="00DC6BAB" w:rsidP="00D41D47">
            <w:pPr>
              <w:keepLines/>
              <w:suppressAutoHyphens/>
              <w:snapToGrid w:val="0"/>
              <w:jc w:val="center"/>
              <w:rPr>
                <w:rFonts w:ascii="Times New Roman" w:hAnsi="Times New Roman" w:cs="Times New Roman"/>
                <w:lang w:eastAsia="ar-SA"/>
              </w:rPr>
            </w:pPr>
            <w:r w:rsidRPr="00DC6BAB">
              <w:rPr>
                <w:rFonts w:ascii="Times New Roman" w:hAnsi="Times New Roman" w:cs="Times New Roman"/>
              </w:rPr>
              <w:t>Наименование вида использования</w:t>
            </w:r>
          </w:p>
        </w:tc>
      </w:tr>
      <w:tr w:rsidR="00DC6BAB" w:rsidRPr="00DC6BAB" w:rsidTr="00D41D47">
        <w:trPr>
          <w:trHeight w:val="345"/>
        </w:trPr>
        <w:tc>
          <w:tcPr>
            <w:tcW w:w="851"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b/>
                <w:lang w:eastAsia="ar-SA"/>
              </w:rPr>
            </w:pPr>
          </w:p>
        </w:tc>
        <w:tc>
          <w:tcPr>
            <w:tcW w:w="8514"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b/>
                <w:lang w:eastAsia="ar-SA"/>
              </w:rPr>
            </w:pPr>
            <w:r w:rsidRPr="00DC6BAB">
              <w:rPr>
                <w:rFonts w:ascii="Times New Roman" w:hAnsi="Times New Roman" w:cs="Times New Roman"/>
                <w:b/>
              </w:rPr>
              <w:t xml:space="preserve">Основные виды разрешенного использования </w:t>
            </w:r>
          </w:p>
        </w:tc>
      </w:tr>
      <w:tr w:rsidR="00DC6BAB" w:rsidRPr="00DC6BAB" w:rsidTr="00D41D47">
        <w:trPr>
          <w:trHeight w:val="345"/>
        </w:trPr>
        <w:tc>
          <w:tcPr>
            <w:tcW w:w="851"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1</w:t>
            </w:r>
          </w:p>
        </w:tc>
        <w:tc>
          <w:tcPr>
            <w:tcW w:w="8514"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кладбищ</w:t>
            </w:r>
          </w:p>
        </w:tc>
      </w:tr>
      <w:tr w:rsidR="00DC6BAB" w:rsidRPr="00DC6BAB" w:rsidTr="00D41D47">
        <w:trPr>
          <w:trHeight w:val="345"/>
        </w:trPr>
        <w:tc>
          <w:tcPr>
            <w:tcW w:w="851" w:type="dxa"/>
            <w:tcBorders>
              <w:top w:val="nil"/>
              <w:left w:val="single" w:sz="4" w:space="0" w:color="000000"/>
              <w:bottom w:val="nil"/>
              <w:right w:val="nil"/>
            </w:tcBorders>
          </w:tcPr>
          <w:p w:rsidR="00DC6BAB" w:rsidRPr="00DC6BAB" w:rsidRDefault="00DC6BAB" w:rsidP="00D41D47">
            <w:pPr>
              <w:suppressAutoHyphens/>
              <w:snapToGrid w:val="0"/>
              <w:jc w:val="center"/>
              <w:rPr>
                <w:rFonts w:ascii="Times New Roman" w:hAnsi="Times New Roman" w:cs="Times New Roman"/>
                <w:lang w:eastAsia="ar-SA"/>
              </w:rPr>
            </w:pPr>
          </w:p>
        </w:tc>
        <w:tc>
          <w:tcPr>
            <w:tcW w:w="8514" w:type="dxa"/>
            <w:tcBorders>
              <w:top w:val="nil"/>
              <w:left w:val="single" w:sz="4" w:space="0" w:color="000000"/>
              <w:bottom w:val="nil"/>
              <w:right w:val="single" w:sz="4" w:space="0" w:color="000000"/>
            </w:tcBorders>
          </w:tcPr>
          <w:p w:rsidR="00DC6BAB" w:rsidRPr="00DC6BAB" w:rsidRDefault="00DC6BAB" w:rsidP="00D41D47">
            <w:pPr>
              <w:suppressAutoHyphens/>
              <w:snapToGrid w:val="0"/>
              <w:jc w:val="both"/>
              <w:rPr>
                <w:rFonts w:ascii="Times New Roman" w:hAnsi="Times New Roman" w:cs="Times New Roman"/>
                <w:b/>
                <w:lang w:eastAsia="ar-SA"/>
              </w:rPr>
            </w:pPr>
            <w:r w:rsidRPr="00DC6BAB">
              <w:rPr>
                <w:rFonts w:ascii="Times New Roman" w:hAnsi="Times New Roman" w:cs="Times New Roman"/>
                <w:b/>
              </w:rPr>
              <w:t>Условно разрешенные виды использования</w:t>
            </w:r>
          </w:p>
        </w:tc>
      </w:tr>
      <w:tr w:rsidR="00DC6BAB" w:rsidRPr="00DC6BAB" w:rsidTr="00D41D47">
        <w:trPr>
          <w:trHeight w:val="345"/>
        </w:trPr>
        <w:tc>
          <w:tcPr>
            <w:tcW w:w="851" w:type="dxa"/>
            <w:tcBorders>
              <w:top w:val="nil"/>
              <w:left w:val="single" w:sz="4" w:space="0" w:color="000000"/>
              <w:bottom w:val="single" w:sz="4" w:space="0" w:color="000000"/>
              <w:right w:val="nil"/>
            </w:tcBorders>
          </w:tcPr>
          <w:p w:rsidR="00DC6BAB" w:rsidRPr="00DC6BAB" w:rsidRDefault="00DC6BAB" w:rsidP="00D41D47">
            <w:pPr>
              <w:suppressAutoHyphens/>
              <w:snapToGrid w:val="0"/>
              <w:jc w:val="center"/>
              <w:rPr>
                <w:rFonts w:ascii="Times New Roman" w:hAnsi="Times New Roman" w:cs="Times New Roman"/>
                <w:lang w:eastAsia="ar-SA"/>
              </w:rPr>
            </w:pPr>
            <w:r w:rsidRPr="00DC6BAB">
              <w:rPr>
                <w:rFonts w:ascii="Times New Roman" w:hAnsi="Times New Roman" w:cs="Times New Roman"/>
              </w:rPr>
              <w:t>1</w:t>
            </w:r>
          </w:p>
        </w:tc>
        <w:tc>
          <w:tcPr>
            <w:tcW w:w="8514" w:type="dxa"/>
            <w:tcBorders>
              <w:top w:val="nil"/>
              <w:left w:val="single" w:sz="4" w:space="0" w:color="000000"/>
              <w:bottom w:val="single" w:sz="4" w:space="0" w:color="000000"/>
              <w:right w:val="single" w:sz="4" w:space="0" w:color="000000"/>
            </w:tcBorders>
          </w:tcPr>
          <w:p w:rsidR="00DC6BAB" w:rsidRPr="00DC6BAB" w:rsidRDefault="00DC6BAB" w:rsidP="00D41D47">
            <w:pPr>
              <w:suppressAutoHyphens/>
              <w:snapToGrid w:val="0"/>
              <w:jc w:val="both"/>
              <w:rPr>
                <w:rFonts w:ascii="Times New Roman" w:hAnsi="Times New Roman" w:cs="Times New Roman"/>
                <w:lang w:eastAsia="ar-SA"/>
              </w:rPr>
            </w:pPr>
            <w:r w:rsidRPr="00DC6BAB">
              <w:rPr>
                <w:rFonts w:ascii="Times New Roman" w:hAnsi="Times New Roman" w:cs="Times New Roman"/>
              </w:rPr>
              <w:t>Для размещения религиозных объектов</w:t>
            </w:r>
          </w:p>
        </w:tc>
      </w:tr>
    </w:tbl>
    <w:p w:rsidR="00DC6BAB" w:rsidRPr="00DC6BAB" w:rsidRDefault="00DC6BAB" w:rsidP="00DC6BAB">
      <w:pPr>
        <w:jc w:val="both"/>
        <w:rPr>
          <w:rFonts w:ascii="Times New Roman" w:hAnsi="Times New Roman" w:cs="Times New Roman"/>
          <w:lang w:eastAsia="ar-SA"/>
        </w:rPr>
      </w:pPr>
      <w:r w:rsidRPr="00DC6BAB">
        <w:rPr>
          <w:rFonts w:ascii="Times New Roman" w:hAnsi="Times New Roman" w:cs="Times New Roman"/>
        </w:rPr>
        <w:lastRenderedPageBreak/>
        <w:t xml:space="preserve">         2) предельные параметры земельных участков и объектов капитального строительства: </w:t>
      </w:r>
    </w:p>
    <w:p w:rsidR="00DC6BAB" w:rsidRPr="00DC6BAB" w:rsidRDefault="00DC6BAB" w:rsidP="00DC6BAB">
      <w:pPr>
        <w:ind w:firstLine="539"/>
        <w:jc w:val="both"/>
        <w:rPr>
          <w:rFonts w:ascii="Times New Roman" w:hAnsi="Times New Roman" w:cs="Times New Roman"/>
        </w:rPr>
      </w:pPr>
      <w:r w:rsidRPr="00DC6BAB">
        <w:rPr>
          <w:rFonts w:ascii="Times New Roman" w:hAnsi="Times New Roman" w:cs="Times New Roman"/>
        </w:rPr>
        <w:t xml:space="preserve">а) минимальная площадь земельного участка — </w:t>
      </w:r>
      <w:smartTag w:uri="urn:schemas-microsoft-com:office:smarttags" w:element="metricconverter">
        <w:smartTagPr>
          <w:attr w:name="ProductID" w:val="2000 кв. метров"/>
        </w:smartTagPr>
        <w:r w:rsidRPr="00DC6BAB">
          <w:rPr>
            <w:rFonts w:ascii="Times New Roman" w:hAnsi="Times New Roman" w:cs="Times New Roman"/>
          </w:rPr>
          <w:t>2000 кв. метров</w:t>
        </w:r>
      </w:smartTag>
      <w:r w:rsidRPr="00DC6BAB">
        <w:rPr>
          <w:rFonts w:ascii="Times New Roman" w:hAnsi="Times New Roman" w:cs="Times New Roman"/>
        </w:rPr>
        <w:t>;</w:t>
      </w:r>
    </w:p>
    <w:p w:rsidR="00DC6BAB" w:rsidRPr="00DC6BAB" w:rsidRDefault="00DC6BAB" w:rsidP="00DC6BAB">
      <w:pPr>
        <w:ind w:firstLine="539"/>
        <w:jc w:val="both"/>
        <w:rPr>
          <w:rFonts w:ascii="Times New Roman" w:hAnsi="Times New Roman" w:cs="Times New Roman"/>
        </w:rPr>
      </w:pPr>
      <w:r w:rsidRPr="00DC6BAB">
        <w:rPr>
          <w:rFonts w:ascii="Times New Roman" w:hAnsi="Times New Roman" w:cs="Times New Roman"/>
        </w:rPr>
        <w:t xml:space="preserve">б) максимальная площадь земельного участка — </w:t>
      </w:r>
      <w:smartTag w:uri="urn:schemas-microsoft-com:office:smarttags" w:element="metricconverter">
        <w:smartTagPr>
          <w:attr w:name="ProductID" w:val="10000 кв. метров"/>
        </w:smartTagPr>
        <w:r w:rsidRPr="00DC6BAB">
          <w:rPr>
            <w:rFonts w:ascii="Times New Roman" w:hAnsi="Times New Roman" w:cs="Times New Roman"/>
          </w:rPr>
          <w:t>10000 кв. метров</w:t>
        </w:r>
      </w:smartTag>
      <w:r w:rsidRPr="00DC6BAB">
        <w:rPr>
          <w:rFonts w:ascii="Times New Roman" w:hAnsi="Times New Roman" w:cs="Times New Roman"/>
        </w:rPr>
        <w:t>;</w:t>
      </w:r>
    </w:p>
    <w:p w:rsidR="00DC6BAB" w:rsidRPr="00DC6BAB" w:rsidRDefault="00DC6BAB" w:rsidP="00DC6BAB">
      <w:pPr>
        <w:ind w:firstLine="539"/>
        <w:jc w:val="both"/>
        <w:rPr>
          <w:rFonts w:ascii="Times New Roman" w:hAnsi="Times New Roman" w:cs="Times New Roman"/>
        </w:rPr>
      </w:pPr>
      <w:r w:rsidRPr="00DC6BAB">
        <w:rPr>
          <w:rFonts w:ascii="Times New Roman" w:hAnsi="Times New Roman" w:cs="Times New Roman"/>
        </w:rPr>
        <w:t>в) максимальная высота объектов капитального строительства, реконструкции – не ограничена;</w:t>
      </w:r>
    </w:p>
    <w:p w:rsidR="00DC6BAB" w:rsidRPr="00DC6BAB" w:rsidRDefault="00DC6BAB" w:rsidP="00DC6BAB">
      <w:pPr>
        <w:ind w:firstLine="567"/>
        <w:jc w:val="both"/>
        <w:rPr>
          <w:rFonts w:ascii="Times New Roman" w:hAnsi="Times New Roman" w:cs="Times New Roman"/>
        </w:rPr>
      </w:pPr>
      <w:r w:rsidRPr="00DC6BAB">
        <w:rPr>
          <w:rFonts w:ascii="Times New Roman" w:hAnsi="Times New Roman" w:cs="Times New Roman"/>
        </w:rPr>
        <w:t xml:space="preserve">г) минимальные отступы стен объектов капитального строительства от границ сопряженных земельных участков – в соответствии с действующими техническими регламентами, но не менее </w:t>
      </w:r>
      <w:smartTag w:uri="urn:schemas-microsoft-com:office:smarttags" w:element="metricconverter">
        <w:smartTagPr>
          <w:attr w:name="ProductID" w:val="3 метров"/>
        </w:smartTagPr>
        <w:r w:rsidRPr="00DC6BAB">
          <w:rPr>
            <w:rFonts w:ascii="Times New Roman" w:hAnsi="Times New Roman" w:cs="Times New Roman"/>
          </w:rPr>
          <w:t>3 метров</w:t>
        </w:r>
      </w:smartTag>
      <w:r w:rsidRPr="00DC6BAB">
        <w:rPr>
          <w:rFonts w:ascii="Times New Roman" w:hAnsi="Times New Roman" w:cs="Times New Roman"/>
        </w:rPr>
        <w:t xml:space="preserve">, за исключением блокированной застройки; </w:t>
      </w:r>
    </w:p>
    <w:p w:rsidR="00DC6BAB" w:rsidRPr="00DC6BAB" w:rsidRDefault="00DC6BAB" w:rsidP="00DC6BAB">
      <w:pPr>
        <w:ind w:firstLine="539"/>
        <w:jc w:val="both"/>
        <w:rPr>
          <w:rFonts w:ascii="Times New Roman" w:hAnsi="Times New Roman" w:cs="Times New Roman"/>
        </w:rPr>
      </w:pPr>
      <w:proofErr w:type="spellStart"/>
      <w:r w:rsidRPr="00DC6BAB">
        <w:rPr>
          <w:rFonts w:ascii="Times New Roman" w:hAnsi="Times New Roman" w:cs="Times New Roman"/>
        </w:rPr>
        <w:t>д</w:t>
      </w:r>
      <w:proofErr w:type="spellEnd"/>
      <w:r w:rsidRPr="00DC6BAB">
        <w:rPr>
          <w:rFonts w:ascii="Times New Roman" w:hAnsi="Times New Roman" w:cs="Times New Roman"/>
        </w:rPr>
        <w:t>) минимальные размеры озелененной территории земельных участков - в соответствии с частью 4 статьи 28;</w:t>
      </w:r>
    </w:p>
    <w:p w:rsidR="00DC6BAB" w:rsidRPr="00DC6BAB" w:rsidRDefault="00DC6BAB" w:rsidP="00DC6BAB">
      <w:pPr>
        <w:ind w:firstLine="539"/>
        <w:jc w:val="both"/>
        <w:rPr>
          <w:rFonts w:ascii="Times New Roman" w:hAnsi="Times New Roman" w:cs="Times New Roman"/>
        </w:rPr>
      </w:pPr>
      <w:r w:rsidRPr="00DC6BAB">
        <w:rPr>
          <w:rFonts w:ascii="Times New Roman" w:hAnsi="Times New Roman" w:cs="Times New Roman"/>
        </w:rPr>
        <w:t xml:space="preserve">е) минимальное количество </w:t>
      </w:r>
      <w:proofErr w:type="spellStart"/>
      <w:r w:rsidRPr="00DC6BAB">
        <w:rPr>
          <w:rFonts w:ascii="Times New Roman" w:hAnsi="Times New Roman" w:cs="Times New Roman"/>
        </w:rPr>
        <w:t>машино-мест</w:t>
      </w:r>
      <w:proofErr w:type="spellEnd"/>
      <w:r w:rsidRPr="00DC6BAB">
        <w:rPr>
          <w:rFonts w:ascii="Times New Roman" w:hAnsi="Times New Roman" w:cs="Times New Roman"/>
        </w:rPr>
        <w:t xml:space="preserve"> для хранения индивидуального автотранспорта на территории земельных участков - в соответствии с частью 8 статьи 28;</w:t>
      </w:r>
    </w:p>
    <w:p w:rsidR="00DC6BAB" w:rsidRPr="00DC6BAB" w:rsidRDefault="00DC6BAB" w:rsidP="00DC6BAB">
      <w:pPr>
        <w:ind w:firstLine="539"/>
        <w:jc w:val="both"/>
        <w:rPr>
          <w:rFonts w:ascii="Times New Roman" w:hAnsi="Times New Roman" w:cs="Times New Roman"/>
        </w:rPr>
      </w:pPr>
      <w:r w:rsidRPr="00DC6BAB">
        <w:rPr>
          <w:rFonts w:ascii="Times New Roman" w:hAnsi="Times New Roman" w:cs="Times New Roman"/>
        </w:rPr>
        <w:t>ж) максимальный процент застройки в границах земельного участка – 2 %.</w:t>
      </w:r>
    </w:p>
    <w:p w:rsidR="00DC6BAB" w:rsidRPr="00DC6BAB" w:rsidRDefault="00DC6BAB" w:rsidP="00DC6BAB">
      <w:pPr>
        <w:pStyle w:val="ConsPlusNormal"/>
        <w:widowControl/>
        <w:ind w:firstLine="0"/>
        <w:jc w:val="both"/>
        <w:rPr>
          <w:rFonts w:ascii="Times New Roman" w:hAnsi="Times New Roman" w:cs="Times New Roman"/>
          <w:sz w:val="24"/>
          <w:szCs w:val="24"/>
        </w:rPr>
      </w:pPr>
    </w:p>
    <w:p w:rsidR="00DC6BAB" w:rsidRPr="00DC6BAB" w:rsidRDefault="00DC6BAB" w:rsidP="00DC6BAB">
      <w:pPr>
        <w:pStyle w:val="3-016"/>
        <w:jc w:val="center"/>
        <w:rPr>
          <w:sz w:val="24"/>
        </w:rPr>
      </w:pPr>
      <w:r w:rsidRPr="00DC6BAB">
        <w:rPr>
          <w:sz w:val="24"/>
        </w:rPr>
        <w:t>Глава 8. Градостроительные регламенты в части ограничений использования земельных участков и объектов капитального строительства</w:t>
      </w:r>
    </w:p>
    <w:p w:rsidR="00DC6BAB" w:rsidRPr="00DC6BAB" w:rsidRDefault="00DC6BAB" w:rsidP="00DC6BAB">
      <w:pPr>
        <w:pStyle w:val="3-016"/>
        <w:jc w:val="center"/>
        <w:rPr>
          <w:sz w:val="24"/>
        </w:rPr>
      </w:pPr>
    </w:p>
    <w:p w:rsidR="00DC6BAB" w:rsidRPr="00DC6BAB" w:rsidRDefault="00DC6BAB" w:rsidP="00DC6BAB">
      <w:pPr>
        <w:pStyle w:val="ConsPlusNormal"/>
        <w:widowControl/>
        <w:ind w:firstLine="540"/>
        <w:jc w:val="both"/>
        <w:rPr>
          <w:rFonts w:ascii="Times New Roman" w:hAnsi="Times New Roman" w:cs="Times New Roman"/>
          <w:b/>
          <w:i/>
          <w:iCs/>
          <w:sz w:val="24"/>
          <w:szCs w:val="24"/>
        </w:rPr>
      </w:pPr>
      <w:r w:rsidRPr="00DC6BAB">
        <w:rPr>
          <w:rFonts w:ascii="Times New Roman" w:hAnsi="Times New Roman" w:cs="Times New Roman"/>
          <w:b/>
          <w:bCs/>
          <w:i/>
          <w:iCs/>
          <w:sz w:val="24"/>
          <w:szCs w:val="24"/>
        </w:rPr>
        <w:t>Статья 36. Зоны</w:t>
      </w:r>
      <w:r w:rsidRPr="00DC6BAB">
        <w:rPr>
          <w:rFonts w:ascii="Times New Roman" w:hAnsi="Times New Roman" w:cs="Times New Roman"/>
          <w:i/>
          <w:iCs/>
          <w:sz w:val="24"/>
          <w:szCs w:val="24"/>
        </w:rPr>
        <w:t xml:space="preserve"> </w:t>
      </w:r>
      <w:r w:rsidRPr="00DC6BAB">
        <w:rPr>
          <w:rFonts w:ascii="Times New Roman" w:hAnsi="Times New Roman" w:cs="Times New Roman"/>
          <w:b/>
          <w:i/>
          <w:iCs/>
          <w:sz w:val="24"/>
          <w:szCs w:val="24"/>
        </w:rPr>
        <w:t>с особыми условиями использования территорий</w:t>
      </w: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Ограничения использования земельных участков и объектов капитального строительства, устанавливаемые на территории Добринского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Виды, состав и коды зон с особыми условиями использования территорий приведены в таблице 4.</w:t>
      </w:r>
    </w:p>
    <w:p w:rsidR="00DC6BAB" w:rsidRPr="00DC6BAB" w:rsidRDefault="00DC6BAB" w:rsidP="00DC6BAB">
      <w:pPr>
        <w:pStyle w:val="ConsPlusNormal"/>
        <w:widowControl/>
        <w:ind w:firstLine="540"/>
        <w:jc w:val="center"/>
        <w:rPr>
          <w:rFonts w:ascii="Times New Roman" w:hAnsi="Times New Roman" w:cs="Times New Roman"/>
          <w:sz w:val="24"/>
          <w:szCs w:val="24"/>
        </w:rPr>
      </w:pPr>
    </w:p>
    <w:p w:rsidR="00DC6BAB" w:rsidRPr="00DC6BAB" w:rsidRDefault="00DC6BAB" w:rsidP="00DC6BAB">
      <w:pPr>
        <w:pStyle w:val="ConsPlusNormal"/>
        <w:widowControl/>
        <w:ind w:firstLine="540"/>
        <w:jc w:val="right"/>
        <w:rPr>
          <w:rFonts w:ascii="Times New Roman" w:hAnsi="Times New Roman" w:cs="Times New Roman"/>
          <w:sz w:val="24"/>
          <w:szCs w:val="24"/>
        </w:rPr>
      </w:pPr>
      <w:r w:rsidRPr="00DC6BAB">
        <w:rPr>
          <w:rFonts w:ascii="Times New Roman" w:hAnsi="Times New Roman" w:cs="Times New Roman"/>
          <w:sz w:val="24"/>
          <w:szCs w:val="24"/>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DC6BAB" w:rsidRPr="00DC6BAB" w:rsidTr="00D41D47">
        <w:trPr>
          <w:trHeight w:val="230"/>
        </w:trPr>
        <w:tc>
          <w:tcPr>
            <w:tcW w:w="1980" w:type="dxa"/>
            <w:tcBorders>
              <w:top w:val="single" w:sz="2" w:space="0" w:color="000000"/>
              <w:left w:val="single" w:sz="2" w:space="0" w:color="000000"/>
              <w:bottom w:val="single" w:sz="2" w:space="0" w:color="000000"/>
              <w:right w:val="nil"/>
            </w:tcBorders>
          </w:tcPr>
          <w:p w:rsidR="00DC6BAB" w:rsidRPr="00DC6BAB" w:rsidRDefault="00DC6BAB" w:rsidP="00D41D47">
            <w:pPr>
              <w:pStyle w:val="ae"/>
              <w:snapToGrid w:val="0"/>
              <w:jc w:val="center"/>
            </w:pPr>
            <w:r w:rsidRPr="00DC6BAB">
              <w:t>Код зоны с особыми условиями использования территории</w:t>
            </w:r>
          </w:p>
        </w:tc>
        <w:tc>
          <w:tcPr>
            <w:tcW w:w="7363" w:type="dxa"/>
            <w:tcBorders>
              <w:top w:val="single" w:sz="2" w:space="0" w:color="000000"/>
              <w:left w:val="single" w:sz="2" w:space="0" w:color="000000"/>
              <w:bottom w:val="single" w:sz="2" w:space="0" w:color="000000"/>
              <w:right w:val="single" w:sz="2" w:space="0" w:color="000000"/>
            </w:tcBorders>
          </w:tcPr>
          <w:p w:rsidR="00DC6BAB" w:rsidRPr="00DC6BAB" w:rsidRDefault="00DC6BAB" w:rsidP="00D41D47">
            <w:pPr>
              <w:pStyle w:val="ae"/>
              <w:snapToGrid w:val="0"/>
              <w:ind w:left="560" w:right="5"/>
            </w:pPr>
          </w:p>
          <w:p w:rsidR="00DC6BAB" w:rsidRPr="00DC6BAB" w:rsidRDefault="00DC6BAB" w:rsidP="00D41D47">
            <w:pPr>
              <w:pStyle w:val="ae"/>
              <w:snapToGrid w:val="0"/>
              <w:ind w:left="560" w:right="5"/>
            </w:pPr>
          </w:p>
          <w:p w:rsidR="00DC6BAB" w:rsidRPr="00DC6BAB" w:rsidRDefault="00DC6BAB" w:rsidP="00D41D47">
            <w:pPr>
              <w:pStyle w:val="ae"/>
              <w:snapToGrid w:val="0"/>
              <w:ind w:left="560" w:right="5"/>
            </w:pPr>
            <w:r w:rsidRPr="00DC6BAB">
              <w:t>Виды и состав зон с особыми условиями использования территорий</w:t>
            </w:r>
          </w:p>
        </w:tc>
      </w:tr>
      <w:tr w:rsidR="00DC6BAB" w:rsidRPr="00DC6BAB" w:rsidTr="00D41D47">
        <w:trPr>
          <w:trHeight w:val="230"/>
        </w:trPr>
        <w:tc>
          <w:tcPr>
            <w:tcW w:w="1980" w:type="dxa"/>
            <w:tcBorders>
              <w:top w:val="single" w:sz="4" w:space="0" w:color="auto"/>
              <w:left w:val="single" w:sz="2" w:space="0" w:color="000000"/>
              <w:bottom w:val="single" w:sz="4" w:space="0" w:color="auto"/>
              <w:right w:val="nil"/>
            </w:tcBorders>
          </w:tcPr>
          <w:p w:rsidR="00DC6BAB" w:rsidRPr="00DC6BAB" w:rsidRDefault="00DC6BAB" w:rsidP="00D41D47">
            <w:pPr>
              <w:pStyle w:val="ae"/>
              <w:snapToGrid w:val="0"/>
              <w:jc w:val="center"/>
            </w:pPr>
            <w:r w:rsidRPr="00DC6BAB">
              <w:t>Н 1</w:t>
            </w:r>
          </w:p>
        </w:tc>
        <w:tc>
          <w:tcPr>
            <w:tcW w:w="7363" w:type="dxa"/>
            <w:tcBorders>
              <w:top w:val="single" w:sz="4" w:space="0" w:color="auto"/>
              <w:left w:val="single" w:sz="2" w:space="0" w:color="000000"/>
              <w:bottom w:val="single" w:sz="4" w:space="0" w:color="auto"/>
              <w:right w:val="single" w:sz="2" w:space="0" w:color="000000"/>
            </w:tcBorders>
          </w:tcPr>
          <w:p w:rsidR="00DC6BAB" w:rsidRPr="00DC6BAB" w:rsidRDefault="00DC6BAB" w:rsidP="00D41D47">
            <w:pPr>
              <w:keepNext/>
              <w:suppressAutoHyphens/>
              <w:snapToGrid w:val="0"/>
              <w:rPr>
                <w:rFonts w:ascii="Times New Roman" w:hAnsi="Times New Roman" w:cs="Times New Roman"/>
                <w:lang w:eastAsia="ar-SA"/>
              </w:rPr>
            </w:pPr>
            <w:r w:rsidRPr="00DC6BAB">
              <w:rPr>
                <w:rFonts w:ascii="Times New Roman" w:hAnsi="Times New Roman" w:cs="Times New Roman"/>
              </w:rPr>
              <w:t>Санитарно-защитная зона</w:t>
            </w:r>
          </w:p>
        </w:tc>
      </w:tr>
      <w:tr w:rsidR="00DC6BAB" w:rsidRPr="00DC6BAB" w:rsidTr="00D41D47">
        <w:trPr>
          <w:trHeight w:val="230"/>
        </w:trPr>
        <w:tc>
          <w:tcPr>
            <w:tcW w:w="1980" w:type="dxa"/>
            <w:tcBorders>
              <w:top w:val="single" w:sz="4" w:space="0" w:color="auto"/>
              <w:left w:val="single" w:sz="2" w:space="0" w:color="000000"/>
              <w:bottom w:val="single" w:sz="4" w:space="0" w:color="auto"/>
              <w:right w:val="nil"/>
            </w:tcBorders>
          </w:tcPr>
          <w:p w:rsidR="00DC6BAB" w:rsidRPr="00DC6BAB" w:rsidRDefault="00DC6BAB" w:rsidP="00D41D47">
            <w:pPr>
              <w:pStyle w:val="ae"/>
              <w:snapToGrid w:val="0"/>
              <w:jc w:val="center"/>
            </w:pPr>
            <w:r w:rsidRPr="00DC6BAB">
              <w:t>Н 2</w:t>
            </w:r>
          </w:p>
        </w:tc>
        <w:tc>
          <w:tcPr>
            <w:tcW w:w="7363" w:type="dxa"/>
            <w:tcBorders>
              <w:top w:val="single" w:sz="4" w:space="0" w:color="auto"/>
              <w:left w:val="single" w:sz="2" w:space="0" w:color="000000"/>
              <w:bottom w:val="single" w:sz="4" w:space="0" w:color="auto"/>
              <w:right w:val="single" w:sz="2" w:space="0" w:color="000000"/>
            </w:tcBorders>
          </w:tcPr>
          <w:p w:rsidR="00DC6BAB" w:rsidRPr="00DC6BAB" w:rsidRDefault="00DC6BAB" w:rsidP="00D41D47">
            <w:pPr>
              <w:keepNext/>
              <w:suppressAutoHyphens/>
              <w:snapToGrid w:val="0"/>
              <w:rPr>
                <w:rFonts w:ascii="Times New Roman" w:hAnsi="Times New Roman" w:cs="Times New Roman"/>
                <w:lang w:eastAsia="ar-SA"/>
              </w:rPr>
            </w:pPr>
            <w:r w:rsidRPr="00DC6BAB">
              <w:rPr>
                <w:rFonts w:ascii="Times New Roman" w:hAnsi="Times New Roman" w:cs="Times New Roman"/>
              </w:rPr>
              <w:t>Охранная зона линейного объекта</w:t>
            </w:r>
          </w:p>
        </w:tc>
      </w:tr>
    </w:tbl>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DC6BAB" w:rsidRPr="00DC6BAB" w:rsidRDefault="00DC6BAB" w:rsidP="00DC6BAB">
      <w:pPr>
        <w:pStyle w:val="txt"/>
        <w:tabs>
          <w:tab w:val="left" w:pos="10145"/>
        </w:tabs>
        <w:rPr>
          <w:rFonts w:ascii="Times New Roman" w:hAnsi="Times New Roman"/>
          <w:sz w:val="24"/>
          <w:szCs w:val="24"/>
        </w:rPr>
      </w:pPr>
    </w:p>
    <w:p w:rsidR="00DC6BAB" w:rsidRPr="00DC6BAB" w:rsidRDefault="00DC6BAB" w:rsidP="00DC6BAB">
      <w:pPr>
        <w:pStyle w:val="txt"/>
        <w:tabs>
          <w:tab w:val="left" w:pos="10145"/>
        </w:tabs>
        <w:ind w:left="-15" w:firstLine="570"/>
        <w:rPr>
          <w:rFonts w:ascii="Times New Roman" w:hAnsi="Times New Roman"/>
          <w:b/>
          <w:i/>
          <w:iCs/>
          <w:sz w:val="24"/>
          <w:szCs w:val="24"/>
        </w:rPr>
      </w:pPr>
      <w:r w:rsidRPr="00DC6BAB">
        <w:rPr>
          <w:rFonts w:ascii="Times New Roman" w:hAnsi="Times New Roman"/>
          <w:b/>
          <w:bCs/>
          <w:i/>
          <w:iCs/>
          <w:sz w:val="24"/>
          <w:szCs w:val="24"/>
        </w:rPr>
        <w:t xml:space="preserve">Статья 37. </w:t>
      </w:r>
      <w:r w:rsidRPr="00DC6BAB">
        <w:rPr>
          <w:rFonts w:ascii="Times New Roman" w:hAnsi="Times New Roman"/>
          <w:b/>
          <w:i/>
          <w:iCs/>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DC6BAB" w:rsidRPr="00DC6BAB" w:rsidRDefault="00DC6BAB" w:rsidP="00DC6BAB">
      <w:pPr>
        <w:pStyle w:val="txt"/>
        <w:tabs>
          <w:tab w:val="left" w:pos="10145"/>
        </w:tabs>
        <w:ind w:left="-15" w:firstLine="570"/>
        <w:rPr>
          <w:rFonts w:ascii="Times New Roman" w:hAnsi="Times New Roman"/>
          <w:sz w:val="24"/>
          <w:szCs w:val="24"/>
        </w:rPr>
      </w:pPr>
    </w:p>
    <w:p w:rsidR="00DC6BAB" w:rsidRPr="00DC6BAB" w:rsidRDefault="00DC6BAB" w:rsidP="00DC6BAB">
      <w:pPr>
        <w:pStyle w:val="txt"/>
        <w:tabs>
          <w:tab w:val="left" w:pos="10145"/>
        </w:tabs>
        <w:ind w:left="-15" w:firstLine="570"/>
        <w:rPr>
          <w:rFonts w:ascii="Times New Roman" w:hAnsi="Times New Roman"/>
          <w:sz w:val="24"/>
          <w:szCs w:val="24"/>
        </w:rPr>
      </w:pPr>
      <w:r w:rsidRPr="00DC6BAB">
        <w:rPr>
          <w:rFonts w:ascii="Times New Roman" w:hAnsi="Times New Roman"/>
          <w:sz w:val="24"/>
          <w:szCs w:val="24"/>
        </w:rPr>
        <w:lastRenderedPageBreak/>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C6BAB" w:rsidRPr="00DC6BAB" w:rsidRDefault="00DC6BAB" w:rsidP="00DC6BAB">
      <w:pPr>
        <w:pStyle w:val="txt"/>
        <w:tabs>
          <w:tab w:val="left" w:pos="10145"/>
        </w:tabs>
        <w:ind w:left="-15" w:firstLine="570"/>
        <w:rPr>
          <w:rFonts w:ascii="Times New Roman" w:hAnsi="Times New Roman"/>
          <w:sz w:val="24"/>
          <w:szCs w:val="24"/>
        </w:rPr>
      </w:pPr>
      <w:r w:rsidRPr="00DC6BAB">
        <w:rPr>
          <w:rFonts w:ascii="Times New Roman" w:hAnsi="Times New Roman"/>
          <w:sz w:val="24"/>
          <w:szCs w:val="24"/>
        </w:rPr>
        <w:t xml:space="preserve">2. Принципиальное содержание указанного режима (состава мероприятий) установлено </w:t>
      </w:r>
      <w:proofErr w:type="spellStart"/>
      <w:r w:rsidRPr="00DC6BAB">
        <w:rPr>
          <w:rFonts w:ascii="Times New Roman" w:hAnsi="Times New Roman"/>
          <w:sz w:val="24"/>
          <w:szCs w:val="24"/>
        </w:rPr>
        <w:t>СанПиН</w:t>
      </w:r>
      <w:proofErr w:type="spellEnd"/>
      <w:r w:rsidRPr="00DC6BAB">
        <w:rPr>
          <w:rFonts w:ascii="Times New Roman" w:hAnsi="Times New Roman"/>
          <w:sz w:val="24"/>
          <w:szCs w:val="24"/>
        </w:rPr>
        <w:t xml:space="preserve">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DC6BAB" w:rsidRPr="00DC6BAB" w:rsidRDefault="00DC6BAB" w:rsidP="00DC6BAB">
      <w:pPr>
        <w:pStyle w:val="txt"/>
        <w:tabs>
          <w:tab w:val="left" w:pos="10145"/>
        </w:tabs>
        <w:ind w:left="-15" w:firstLine="570"/>
        <w:rPr>
          <w:rFonts w:ascii="Times New Roman" w:hAnsi="Times New Roman"/>
          <w:sz w:val="24"/>
          <w:szCs w:val="24"/>
        </w:rPr>
      </w:pPr>
      <w:r w:rsidRPr="00DC6BAB">
        <w:rPr>
          <w:rFonts w:ascii="Times New Roman" w:hAnsi="Times New Roman"/>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4. Мероприятия по первому поясу ЗСО подземных источников водоснабжения:</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5. Мероприятия по второму и третьему поясам ЗСО подземных источников водоснабжения:</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DC6BAB">
        <w:rPr>
          <w:rFonts w:ascii="Times New Roman" w:hAnsi="Times New Roman"/>
          <w:sz w:val="24"/>
          <w:szCs w:val="24"/>
        </w:rPr>
        <w:t>шламохранилищ</w:t>
      </w:r>
      <w:proofErr w:type="spellEnd"/>
      <w:r w:rsidRPr="00DC6BAB">
        <w:rPr>
          <w:rFonts w:ascii="Times New Roman" w:hAnsi="Times New Roman"/>
          <w:sz w:val="24"/>
          <w:szCs w:val="24"/>
        </w:rPr>
        <w:t xml:space="preserve"> и других объектов, обусловливающих опасность химического загрязнения подземных вод.</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 xml:space="preserve">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w:t>
      </w:r>
      <w:r w:rsidRPr="00DC6BAB">
        <w:rPr>
          <w:rFonts w:ascii="Times New Roman" w:hAnsi="Times New Roman"/>
          <w:sz w:val="24"/>
          <w:szCs w:val="24"/>
        </w:rPr>
        <w:lastRenderedPageBreak/>
        <w:t>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6. Мероприятия по второму поясу ЗСО подземных источников водоснабжения:</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1) не допускается:</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б) применение удобрений и ядохимикатов;</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в) рубка леса главного пользования и реконструкции;</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7. Мероприятия по первому поясу ЗСО поверхностного источника водоснабжения:</w:t>
      </w:r>
    </w:p>
    <w:p w:rsidR="00DC6BAB" w:rsidRPr="00DC6BAB" w:rsidRDefault="00DC6BAB" w:rsidP="00DC6BAB">
      <w:pPr>
        <w:pStyle w:val="FORMATTEXT"/>
        <w:ind w:firstLine="568"/>
        <w:jc w:val="both"/>
        <w:rPr>
          <w:color w:val="000001"/>
        </w:rPr>
      </w:pPr>
      <w:r w:rsidRPr="00DC6BAB">
        <w:t xml:space="preserve">1) </w:t>
      </w:r>
      <w:r w:rsidRPr="00DC6BAB">
        <w:rPr>
          <w:color w:val="000001"/>
        </w:rPr>
        <w:t xml:space="preserve">Граница первого пояса ЗСО водопровода с поверхностным источником устанавливается, с учетом конкретных условий, в следующих пределах: </w:t>
      </w:r>
    </w:p>
    <w:p w:rsidR="00DC6BAB" w:rsidRPr="00DC6BAB" w:rsidRDefault="00DC6BAB" w:rsidP="00DC6BAB">
      <w:pPr>
        <w:pStyle w:val="FORMATTEXT"/>
        <w:ind w:firstLine="568"/>
        <w:jc w:val="both"/>
        <w:rPr>
          <w:color w:val="000001"/>
        </w:rPr>
      </w:pPr>
      <w:r w:rsidRPr="00DC6BAB">
        <w:rPr>
          <w:color w:val="000001"/>
        </w:rPr>
        <w:t xml:space="preserve">а) для водотоков: </w:t>
      </w:r>
    </w:p>
    <w:p w:rsidR="00DC6BAB" w:rsidRPr="00DC6BAB" w:rsidRDefault="00DC6BAB" w:rsidP="00DC6BAB">
      <w:pPr>
        <w:pStyle w:val="FORMATTEXT"/>
        <w:jc w:val="both"/>
        <w:rPr>
          <w:color w:val="000001"/>
        </w:rPr>
      </w:pPr>
      <w:r w:rsidRPr="00DC6BAB">
        <w:rPr>
          <w:color w:val="000001"/>
        </w:rPr>
        <w:t xml:space="preserve">вверх по течению - не менее </w:t>
      </w:r>
      <w:smartTag w:uri="urn:schemas-microsoft-com:office:smarttags" w:element="metricconverter">
        <w:smartTagPr>
          <w:attr w:name="ProductID" w:val="200 м"/>
        </w:smartTagPr>
        <w:r w:rsidRPr="00DC6BAB">
          <w:rPr>
            <w:color w:val="000001"/>
          </w:rPr>
          <w:t>200 м</w:t>
        </w:r>
      </w:smartTag>
      <w:r w:rsidRPr="00DC6BAB">
        <w:rPr>
          <w:color w:val="000001"/>
        </w:rPr>
        <w:t xml:space="preserve"> от водозабора; </w:t>
      </w:r>
    </w:p>
    <w:p w:rsidR="00DC6BAB" w:rsidRPr="00DC6BAB" w:rsidRDefault="00DC6BAB" w:rsidP="00DC6BAB">
      <w:pPr>
        <w:pStyle w:val="FORMATTEXT"/>
        <w:jc w:val="both"/>
        <w:rPr>
          <w:color w:val="000001"/>
        </w:rPr>
      </w:pPr>
      <w:r w:rsidRPr="00DC6BAB">
        <w:rPr>
          <w:color w:val="000001"/>
        </w:rPr>
        <w:t xml:space="preserve">вниз по течению - не менее </w:t>
      </w:r>
      <w:smartTag w:uri="urn:schemas-microsoft-com:office:smarttags" w:element="metricconverter">
        <w:smartTagPr>
          <w:attr w:name="ProductID" w:val="100 м"/>
        </w:smartTagPr>
        <w:r w:rsidRPr="00DC6BAB">
          <w:rPr>
            <w:color w:val="000001"/>
          </w:rPr>
          <w:t>100 м</w:t>
        </w:r>
      </w:smartTag>
      <w:r w:rsidRPr="00DC6BAB">
        <w:rPr>
          <w:color w:val="000001"/>
        </w:rPr>
        <w:t xml:space="preserve"> от водозабора; </w:t>
      </w:r>
    </w:p>
    <w:p w:rsidR="00DC6BAB" w:rsidRPr="00DC6BAB" w:rsidRDefault="00DC6BAB" w:rsidP="00DC6BAB">
      <w:pPr>
        <w:pStyle w:val="FORMATTEXT"/>
        <w:jc w:val="both"/>
        <w:rPr>
          <w:color w:val="000001"/>
        </w:rPr>
      </w:pPr>
      <w:r w:rsidRPr="00DC6BAB">
        <w:rPr>
          <w:color w:val="000001"/>
        </w:rPr>
        <w:t xml:space="preserve">по прилегающему к водозабору берегу - не менее </w:t>
      </w:r>
      <w:smartTag w:uri="urn:schemas-microsoft-com:office:smarttags" w:element="metricconverter">
        <w:smartTagPr>
          <w:attr w:name="ProductID" w:val="100 м"/>
        </w:smartTagPr>
        <w:r w:rsidRPr="00DC6BAB">
          <w:rPr>
            <w:color w:val="000001"/>
          </w:rPr>
          <w:t>100 м</w:t>
        </w:r>
      </w:smartTag>
      <w:r w:rsidRPr="00DC6BAB">
        <w:rPr>
          <w:color w:val="000001"/>
        </w:rPr>
        <w:t xml:space="preserve"> от линии уреза воды летне-осенней межени; </w:t>
      </w:r>
    </w:p>
    <w:p w:rsidR="00DC6BAB" w:rsidRPr="00DC6BAB" w:rsidRDefault="00DC6BAB" w:rsidP="00DC6BAB">
      <w:pPr>
        <w:pStyle w:val="FORMATTEXT"/>
        <w:ind w:firstLine="568"/>
        <w:jc w:val="both"/>
        <w:rPr>
          <w:color w:val="000001"/>
        </w:rPr>
      </w:pPr>
      <w:r w:rsidRPr="00DC6BAB">
        <w:rPr>
          <w:color w:val="000001"/>
        </w:rPr>
        <w:t xml:space="preserve">б) в направлении к противоположному от водозабора берегу при ширине реки или канала менее </w:t>
      </w:r>
      <w:smartTag w:uri="urn:schemas-microsoft-com:office:smarttags" w:element="metricconverter">
        <w:smartTagPr>
          <w:attr w:name="ProductID" w:val="100 м"/>
        </w:smartTagPr>
        <w:r w:rsidRPr="00DC6BAB">
          <w:rPr>
            <w:color w:val="000001"/>
          </w:rPr>
          <w:t>100 м</w:t>
        </w:r>
      </w:smartTag>
      <w:r w:rsidRPr="00DC6BAB">
        <w:rPr>
          <w:color w:val="000001"/>
        </w:rPr>
        <w:t xml:space="preserve"> - вся акватория и противоположный берег шириной </w:t>
      </w:r>
      <w:smartTag w:uri="urn:schemas-microsoft-com:office:smarttags" w:element="metricconverter">
        <w:smartTagPr>
          <w:attr w:name="ProductID" w:val="50 м"/>
        </w:smartTagPr>
        <w:r w:rsidRPr="00DC6BAB">
          <w:rPr>
            <w:color w:val="000001"/>
          </w:rPr>
          <w:t>50 м</w:t>
        </w:r>
      </w:smartTag>
      <w:r w:rsidRPr="00DC6BAB">
        <w:rPr>
          <w:color w:val="000001"/>
        </w:rPr>
        <w:t xml:space="preserve"> от линии уреза воды при летне-осенней межени, при ширине реки или канала более </w:t>
      </w:r>
      <w:smartTag w:uri="urn:schemas-microsoft-com:office:smarttags" w:element="metricconverter">
        <w:smartTagPr>
          <w:attr w:name="ProductID" w:val="100 м"/>
        </w:smartTagPr>
        <w:r w:rsidRPr="00DC6BAB">
          <w:rPr>
            <w:color w:val="000001"/>
          </w:rPr>
          <w:t>100 м</w:t>
        </w:r>
      </w:smartTag>
      <w:r w:rsidRPr="00DC6BAB">
        <w:rPr>
          <w:color w:val="000001"/>
        </w:rPr>
        <w:t xml:space="preserve"> - полоса акватории шириной не менее </w:t>
      </w:r>
      <w:smartTag w:uri="urn:schemas-microsoft-com:office:smarttags" w:element="metricconverter">
        <w:smartTagPr>
          <w:attr w:name="ProductID" w:val="100 м"/>
        </w:smartTagPr>
        <w:r w:rsidRPr="00DC6BAB">
          <w:rPr>
            <w:color w:val="000001"/>
          </w:rPr>
          <w:t>100 м</w:t>
        </w:r>
      </w:smartTag>
      <w:r w:rsidRPr="00DC6BAB">
        <w:rPr>
          <w:color w:val="000001"/>
        </w:rPr>
        <w:t xml:space="preserve">; </w:t>
      </w:r>
    </w:p>
    <w:p w:rsidR="00DC6BAB" w:rsidRPr="00DC6BAB" w:rsidRDefault="00DC6BAB" w:rsidP="00DC6BAB">
      <w:pPr>
        <w:pStyle w:val="FORMATTEXT"/>
        <w:ind w:firstLine="568"/>
        <w:jc w:val="both"/>
        <w:rPr>
          <w:color w:val="000001"/>
        </w:rPr>
      </w:pPr>
      <w:r w:rsidRPr="00DC6BAB">
        <w:rPr>
          <w:color w:val="000001"/>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w:t>
      </w:r>
      <w:smartTag w:uri="urn:schemas-microsoft-com:office:smarttags" w:element="metricconverter">
        <w:smartTagPr>
          <w:attr w:name="ProductID" w:val="100 м"/>
        </w:smartTagPr>
        <w:r w:rsidRPr="00DC6BAB">
          <w:rPr>
            <w:color w:val="000001"/>
          </w:rPr>
          <w:t>100 м</w:t>
        </w:r>
      </w:smartTag>
      <w:r w:rsidRPr="00DC6BAB">
        <w:rPr>
          <w:color w:val="000001"/>
        </w:rPr>
        <w:t xml:space="preserve"> во всех направлениях по акватории водозабора и по прилегающему к водозабору берегу от линии уреза воды при летне-осенней межени. </w:t>
      </w:r>
    </w:p>
    <w:p w:rsidR="00DC6BAB" w:rsidRPr="00DC6BAB" w:rsidRDefault="00DC6BAB" w:rsidP="00DC6BAB">
      <w:pPr>
        <w:pStyle w:val="FORMATTEXT"/>
        <w:ind w:firstLine="568"/>
        <w:jc w:val="both"/>
        <w:rPr>
          <w:color w:val="000001"/>
        </w:rPr>
      </w:pPr>
      <w:r w:rsidRPr="00DC6BAB">
        <w:rPr>
          <w:color w:val="000001"/>
        </w:rPr>
        <w:t xml:space="preserve">8. </w:t>
      </w:r>
      <w:r w:rsidRPr="00DC6BAB">
        <w:t>Мероприятия по второму поясу ЗСО поверхностного источника водоснабжения:</w:t>
      </w:r>
    </w:p>
    <w:p w:rsidR="00DC6BAB" w:rsidRPr="00DC6BAB" w:rsidRDefault="00DC6BAB" w:rsidP="00DC6BAB">
      <w:pPr>
        <w:pStyle w:val="FORMATTEXT"/>
        <w:ind w:firstLine="568"/>
        <w:jc w:val="both"/>
        <w:rPr>
          <w:color w:val="000001"/>
        </w:rPr>
      </w:pPr>
      <w:r w:rsidRPr="00DC6BAB">
        <w:t xml:space="preserve">а) </w:t>
      </w:r>
      <w:r w:rsidRPr="00DC6BAB">
        <w:rPr>
          <w:color w:val="000001"/>
        </w:rPr>
        <w:t xml:space="preserve">граница второго пояса ЗСО водотока ниже по течению должна быть определена с учетом исключения влияния ветровых обратных течений, но не менее </w:t>
      </w:r>
      <w:smartTag w:uri="urn:schemas-microsoft-com:office:smarttags" w:element="metricconverter">
        <w:smartTagPr>
          <w:attr w:name="ProductID" w:val="250 м"/>
        </w:smartTagPr>
        <w:r w:rsidRPr="00DC6BAB">
          <w:rPr>
            <w:color w:val="000001"/>
          </w:rPr>
          <w:t>250 м</w:t>
        </w:r>
      </w:smartTag>
      <w:r w:rsidRPr="00DC6BAB">
        <w:rPr>
          <w:color w:val="000001"/>
        </w:rPr>
        <w:t xml:space="preserve"> от водозабора; </w:t>
      </w:r>
    </w:p>
    <w:p w:rsidR="00DC6BAB" w:rsidRPr="00DC6BAB" w:rsidRDefault="00DC6BAB" w:rsidP="00DC6BAB">
      <w:pPr>
        <w:pStyle w:val="FORMATTEXT"/>
        <w:ind w:firstLine="568"/>
        <w:jc w:val="both"/>
        <w:rPr>
          <w:color w:val="000001"/>
        </w:rPr>
      </w:pPr>
      <w:r w:rsidRPr="00DC6BAB">
        <w:t xml:space="preserve">б) </w:t>
      </w:r>
      <w:r w:rsidRPr="00DC6BAB">
        <w:rPr>
          <w:color w:val="000001"/>
        </w:rPr>
        <w:t xml:space="preserve">боковые границы второго пояса ЗСО от уреза воды при летне-осенней межени должны быть расположены на расстоянии: </w:t>
      </w:r>
    </w:p>
    <w:p w:rsidR="00DC6BAB" w:rsidRPr="00DC6BAB" w:rsidRDefault="00DC6BAB" w:rsidP="00DC6BAB">
      <w:pPr>
        <w:pStyle w:val="ConsNormal"/>
        <w:widowControl/>
        <w:ind w:firstLine="567"/>
        <w:jc w:val="both"/>
        <w:rPr>
          <w:rFonts w:ascii="Times New Roman" w:hAnsi="Times New Roman"/>
          <w:color w:val="000001"/>
          <w:sz w:val="24"/>
          <w:szCs w:val="24"/>
        </w:rPr>
      </w:pPr>
      <w:r w:rsidRPr="00DC6BAB">
        <w:rPr>
          <w:rFonts w:ascii="Times New Roman" w:hAnsi="Times New Roman"/>
          <w:color w:val="000001"/>
          <w:sz w:val="24"/>
          <w:szCs w:val="24"/>
        </w:rPr>
        <w:t xml:space="preserve">-при равнинном рельефе местности - не менее </w:t>
      </w:r>
      <w:smartTag w:uri="urn:schemas-microsoft-com:office:smarttags" w:element="metricconverter">
        <w:smartTagPr>
          <w:attr w:name="ProductID" w:val="500 м"/>
        </w:smartTagPr>
        <w:r w:rsidRPr="00DC6BAB">
          <w:rPr>
            <w:rFonts w:ascii="Times New Roman" w:hAnsi="Times New Roman"/>
            <w:color w:val="000001"/>
            <w:sz w:val="24"/>
            <w:szCs w:val="24"/>
          </w:rPr>
          <w:t>500 м</w:t>
        </w:r>
      </w:smartTag>
      <w:r w:rsidRPr="00DC6BAB">
        <w:rPr>
          <w:rFonts w:ascii="Times New Roman" w:hAnsi="Times New Roman"/>
          <w:color w:val="000001"/>
          <w:sz w:val="24"/>
          <w:szCs w:val="24"/>
        </w:rPr>
        <w:t>;</w:t>
      </w:r>
    </w:p>
    <w:p w:rsidR="00DC6BAB" w:rsidRPr="00DC6BAB" w:rsidRDefault="00DC6BAB" w:rsidP="00DC6BAB">
      <w:pPr>
        <w:pStyle w:val="FORMATTEXT"/>
        <w:ind w:firstLine="568"/>
        <w:jc w:val="both"/>
        <w:rPr>
          <w:color w:val="000001"/>
        </w:rPr>
      </w:pPr>
      <w:r w:rsidRPr="00DC6BAB">
        <w:rPr>
          <w:color w:val="000001"/>
        </w:rPr>
        <w:t xml:space="preserve">-при гористом рельефе местности - до вершины первого склона, обращенного в сторону источника водоснабжения, но не менее </w:t>
      </w:r>
      <w:smartTag w:uri="urn:schemas-microsoft-com:office:smarttags" w:element="metricconverter">
        <w:smartTagPr>
          <w:attr w:name="ProductID" w:val="750 м"/>
        </w:smartTagPr>
        <w:r w:rsidRPr="00DC6BAB">
          <w:rPr>
            <w:color w:val="000001"/>
          </w:rPr>
          <w:t>750 м</w:t>
        </w:r>
      </w:smartTag>
      <w:r w:rsidRPr="00DC6BAB">
        <w:rPr>
          <w:color w:val="000001"/>
        </w:rPr>
        <w:t xml:space="preserve"> при пологом склоне и не менее </w:t>
      </w:r>
      <w:smartTag w:uri="urn:schemas-microsoft-com:office:smarttags" w:element="metricconverter">
        <w:smartTagPr>
          <w:attr w:name="ProductID" w:val="1000 м"/>
        </w:smartTagPr>
        <w:r w:rsidRPr="00DC6BAB">
          <w:rPr>
            <w:color w:val="000001"/>
          </w:rPr>
          <w:t>1000 м</w:t>
        </w:r>
      </w:smartTag>
      <w:r w:rsidRPr="00DC6BAB">
        <w:rPr>
          <w:color w:val="000001"/>
        </w:rPr>
        <w:t xml:space="preserve"> при </w:t>
      </w:r>
      <w:r w:rsidRPr="00DC6BAB">
        <w:rPr>
          <w:color w:val="000001"/>
        </w:rPr>
        <w:lastRenderedPageBreak/>
        <w:t xml:space="preserve">крутом; </w:t>
      </w:r>
    </w:p>
    <w:p w:rsidR="00DC6BAB" w:rsidRPr="00DC6BAB" w:rsidRDefault="00DC6BAB" w:rsidP="00DC6BAB">
      <w:pPr>
        <w:pStyle w:val="FORMATTEXT"/>
        <w:ind w:firstLine="568"/>
        <w:jc w:val="both"/>
        <w:rPr>
          <w:color w:val="000001"/>
        </w:rPr>
      </w:pPr>
      <w:r w:rsidRPr="00DC6BAB">
        <w:rPr>
          <w:color w:val="000001"/>
        </w:rPr>
        <w:t xml:space="preserve">-граница второго пояса ЗСО на водоемах должна быть удалена по акватории во все стороны от водозабора на расстояние </w:t>
      </w:r>
      <w:smartTag w:uri="urn:schemas-microsoft-com:office:smarttags" w:element="metricconverter">
        <w:smartTagPr>
          <w:attr w:name="ProductID" w:val="3 км"/>
        </w:smartTagPr>
        <w:r w:rsidRPr="00DC6BAB">
          <w:rPr>
            <w:color w:val="000001"/>
          </w:rPr>
          <w:t>3 км</w:t>
        </w:r>
      </w:smartTag>
      <w:r w:rsidRPr="00DC6BAB">
        <w:rPr>
          <w:color w:val="000001"/>
        </w:rPr>
        <w:t xml:space="preserve"> - при наличии нагонных ветров до 10% и </w:t>
      </w:r>
      <w:smartTag w:uri="urn:schemas-microsoft-com:office:smarttags" w:element="metricconverter">
        <w:smartTagPr>
          <w:attr w:name="ProductID" w:val="5 км"/>
        </w:smartTagPr>
        <w:r w:rsidRPr="00DC6BAB">
          <w:rPr>
            <w:color w:val="000001"/>
          </w:rPr>
          <w:t>5 км</w:t>
        </w:r>
      </w:smartTag>
      <w:r w:rsidRPr="00DC6BAB">
        <w:rPr>
          <w:color w:val="000001"/>
        </w:rPr>
        <w:t xml:space="preserve"> - при наличии нагонных ветров более 10%;</w:t>
      </w:r>
    </w:p>
    <w:p w:rsidR="00DC6BAB" w:rsidRPr="00DC6BAB" w:rsidRDefault="00DC6BAB" w:rsidP="00DC6BAB">
      <w:pPr>
        <w:pStyle w:val="FORMATTEXT"/>
        <w:ind w:firstLine="568"/>
        <w:jc w:val="both"/>
      </w:pPr>
      <w:r w:rsidRPr="00DC6BAB">
        <w:rPr>
          <w:color w:val="000001"/>
        </w:rPr>
        <w:t xml:space="preserve">9. </w:t>
      </w:r>
      <w:r w:rsidRPr="00DC6BAB">
        <w:t>Мероприятия по третьему поясу ЗСО поверхностного источника водоснабжения:</w:t>
      </w:r>
    </w:p>
    <w:p w:rsidR="00DC6BAB" w:rsidRPr="00DC6BAB" w:rsidRDefault="00DC6BAB" w:rsidP="00DC6BAB">
      <w:pPr>
        <w:pStyle w:val="FORMATTEXT"/>
        <w:ind w:firstLine="568"/>
        <w:jc w:val="both"/>
        <w:rPr>
          <w:color w:val="000001"/>
        </w:rPr>
      </w:pPr>
      <w:r w:rsidRPr="00DC6BAB">
        <w:rPr>
          <w:color w:val="000001"/>
        </w:rPr>
        <w:t>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w:t>
      </w:r>
      <w:smartTag w:uri="urn:schemas-microsoft-com:office:smarttags" w:element="metricconverter">
        <w:smartTagPr>
          <w:attr w:name="ProductID" w:val="5 километров"/>
        </w:smartTagPr>
        <w:r w:rsidRPr="00DC6BAB">
          <w:rPr>
            <w:color w:val="000001"/>
          </w:rPr>
          <w:t>5 километров</w:t>
        </w:r>
      </w:smartTag>
      <w:r w:rsidRPr="00DC6BAB">
        <w:rPr>
          <w:color w:val="000001"/>
        </w:rPr>
        <w:t xml:space="preserve">, включая притоки. Границы третьего пояса поверхностного источника на водоеме полностью совпадают с границами второго пояса. </w:t>
      </w:r>
    </w:p>
    <w:p w:rsidR="00DC6BAB" w:rsidRPr="00DC6BAB" w:rsidRDefault="00DC6BAB" w:rsidP="00DC6BAB">
      <w:pPr>
        <w:pStyle w:val="ConsNormal"/>
        <w:widowControl/>
        <w:ind w:firstLine="567"/>
        <w:rPr>
          <w:rFonts w:ascii="Times New Roman" w:hAnsi="Times New Roman"/>
          <w:sz w:val="24"/>
          <w:szCs w:val="24"/>
        </w:rPr>
      </w:pPr>
      <w:r w:rsidRPr="00DC6BAB">
        <w:rPr>
          <w:rFonts w:ascii="Times New Roman" w:hAnsi="Times New Roman"/>
          <w:sz w:val="24"/>
          <w:szCs w:val="24"/>
        </w:rPr>
        <w:t>10. Мероприятия по санитарно – защитной полосе водоводов:</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1) в пределах санитарно - защитной полосы водоводов должны отсутствовать источники загрязнения почвы и грунтовых вод;</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DC6BAB" w:rsidRPr="00DC6BAB" w:rsidRDefault="00DC6BAB" w:rsidP="00DC6BAB">
      <w:pPr>
        <w:jc w:val="both"/>
        <w:rPr>
          <w:rFonts w:ascii="Times New Roman" w:hAnsi="Times New Roman" w:cs="Times New Roman"/>
          <w:b/>
          <w:i/>
          <w:iCs/>
        </w:rPr>
      </w:pPr>
    </w:p>
    <w:p w:rsidR="00DC6BAB" w:rsidRPr="00DC6BAB" w:rsidRDefault="00DC6BAB" w:rsidP="00DC6BAB">
      <w:pPr>
        <w:ind w:firstLine="567"/>
        <w:jc w:val="both"/>
        <w:rPr>
          <w:rFonts w:ascii="Times New Roman" w:hAnsi="Times New Roman" w:cs="Times New Roman"/>
          <w:b/>
          <w:i/>
          <w:iCs/>
        </w:rPr>
      </w:pPr>
      <w:r w:rsidRPr="00DC6BAB">
        <w:rPr>
          <w:rFonts w:ascii="Times New Roman" w:hAnsi="Times New Roman" w:cs="Times New Roman"/>
          <w:b/>
          <w:i/>
          <w:iCs/>
        </w:rPr>
        <w:t>Статья 38.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DC6BAB" w:rsidRPr="00DC6BAB" w:rsidRDefault="00DC6BAB" w:rsidP="00DC6BAB">
      <w:pPr>
        <w:ind w:firstLine="545"/>
        <w:jc w:val="both"/>
        <w:rPr>
          <w:rFonts w:ascii="Times New Roman" w:hAnsi="Times New Roman" w:cs="Times New Roman"/>
        </w:rPr>
      </w:pP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 xml:space="preserve">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DC6BAB">
        <w:rPr>
          <w:rFonts w:ascii="Times New Roman" w:hAnsi="Times New Roman" w:cs="Times New Roman"/>
        </w:rPr>
        <w:t>СанПиН</w:t>
      </w:r>
      <w:proofErr w:type="spellEnd"/>
      <w:r w:rsidRPr="00DC6BAB">
        <w:rPr>
          <w:rFonts w:ascii="Times New Roman" w:hAnsi="Times New Roman" w:cs="Times New Roman"/>
        </w:rPr>
        <w:t xml:space="preserve"> 2.2.1/2.1.1.1200-03» в составе требований к использованию, организации и благоустройству санитарно-защитных зон.</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color w:val="000000"/>
        </w:rPr>
        <w:t xml:space="preserve"> 3. В соответствии с указанным </w:t>
      </w:r>
      <w:r w:rsidRPr="00DC6BAB">
        <w:rPr>
          <w:rFonts w:ascii="Times New Roman" w:hAnsi="Times New Roman" w:cs="Times New Roman"/>
        </w:rPr>
        <w:t>режимом использования земельных участков и объектов капитального строительства:</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1) в санитарно-защитных зонах не допускается размещение:</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а) жилой застройки, включая отдельные жилые дома;</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б) ландшафтно-рекреационных зон, зон отдыха, санаториев и домов отдыха;</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 xml:space="preserve">в) территорий садоводческих товариществ и </w:t>
      </w:r>
      <w:proofErr w:type="spellStart"/>
      <w:r w:rsidRPr="00DC6BAB">
        <w:rPr>
          <w:rFonts w:ascii="Times New Roman" w:hAnsi="Times New Roman" w:cs="Times New Roman"/>
        </w:rPr>
        <w:t>коттеджной</w:t>
      </w:r>
      <w:proofErr w:type="spellEnd"/>
      <w:r w:rsidRPr="00DC6BAB">
        <w:rPr>
          <w:rFonts w:ascii="Times New Roman" w:hAnsi="Times New Roman" w:cs="Times New Roman"/>
        </w:rPr>
        <w:t xml:space="preserve"> застройки;</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г) коллективных или индивидуальных дачных и садово-огородных участков;</w:t>
      </w:r>
    </w:p>
    <w:p w:rsidR="00DC6BAB" w:rsidRPr="00DC6BAB" w:rsidRDefault="00DC6BAB" w:rsidP="00DC6BAB">
      <w:pPr>
        <w:ind w:firstLine="545"/>
        <w:jc w:val="both"/>
        <w:rPr>
          <w:rFonts w:ascii="Times New Roman" w:hAnsi="Times New Roman" w:cs="Times New Roman"/>
        </w:rPr>
      </w:pPr>
      <w:proofErr w:type="spellStart"/>
      <w:r w:rsidRPr="00DC6BAB">
        <w:rPr>
          <w:rFonts w:ascii="Times New Roman" w:hAnsi="Times New Roman" w:cs="Times New Roman"/>
        </w:rPr>
        <w:t>д</w:t>
      </w:r>
      <w:proofErr w:type="spellEnd"/>
      <w:r w:rsidRPr="00DC6BAB">
        <w:rPr>
          <w:rFonts w:ascii="Times New Roman" w:hAnsi="Times New Roman" w:cs="Times New Roman"/>
        </w:rPr>
        <w:t>) спортивных сооружений, детских площадок;</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е) образовательных и детские учреждений;</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ж) лечебно-профилактических и оздоровительных учреждений общего пользования;</w:t>
      </w:r>
    </w:p>
    <w:p w:rsidR="00DC6BAB" w:rsidRPr="00DC6BAB" w:rsidRDefault="00DC6BAB" w:rsidP="00DC6BAB">
      <w:pPr>
        <w:ind w:firstLine="545"/>
        <w:jc w:val="both"/>
        <w:rPr>
          <w:rFonts w:ascii="Times New Roman" w:hAnsi="Times New Roman" w:cs="Times New Roman"/>
        </w:rPr>
      </w:pPr>
      <w:proofErr w:type="spellStart"/>
      <w:r w:rsidRPr="00DC6BAB">
        <w:rPr>
          <w:rFonts w:ascii="Times New Roman" w:hAnsi="Times New Roman" w:cs="Times New Roman"/>
        </w:rPr>
        <w:t>з</w:t>
      </w:r>
      <w:proofErr w:type="spellEnd"/>
      <w:r w:rsidRPr="00DC6BAB">
        <w:rPr>
          <w:rFonts w:ascii="Times New Roman" w:hAnsi="Times New Roman" w:cs="Times New Roman"/>
        </w:rPr>
        <w:t>) других территорий с нормируемыми показателями качества среды обитания;</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lastRenderedPageBreak/>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4) в границах санитарно-защитной зоны допускается размещать:</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а) сельскохозяйственные угодья для выращивания технических культур, не используемых для производства продуктов питания;</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DC6BAB" w:rsidRPr="00DC6BAB" w:rsidRDefault="00DC6BAB" w:rsidP="00DC6BAB">
      <w:pPr>
        <w:ind w:firstLine="545"/>
        <w:jc w:val="both"/>
        <w:rPr>
          <w:rFonts w:ascii="Times New Roman" w:hAnsi="Times New Roman" w:cs="Times New Roman"/>
        </w:rPr>
      </w:pPr>
      <w:proofErr w:type="gramStart"/>
      <w:r w:rsidRPr="00DC6BAB">
        <w:rPr>
          <w:rFonts w:ascii="Times New Roman" w:hAnsi="Times New Roman" w:cs="Times New Roman"/>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DC6BAB">
        <w:rPr>
          <w:rFonts w:ascii="Times New Roman" w:hAnsi="Times New Roman" w:cs="Times New Roman"/>
        </w:rPr>
        <w:t>электроподстанции</w:t>
      </w:r>
      <w:proofErr w:type="spellEnd"/>
      <w:r w:rsidRPr="00DC6BAB">
        <w:rPr>
          <w:rFonts w:ascii="Times New Roman" w:hAnsi="Times New Roman" w:cs="Times New Roman"/>
        </w:rPr>
        <w:t xml:space="preserve">, </w:t>
      </w:r>
      <w:proofErr w:type="spellStart"/>
      <w:r w:rsidRPr="00DC6BAB">
        <w:rPr>
          <w:rFonts w:ascii="Times New Roman" w:hAnsi="Times New Roman" w:cs="Times New Roman"/>
        </w:rPr>
        <w:t>нефте</w:t>
      </w:r>
      <w:proofErr w:type="spellEnd"/>
      <w:r w:rsidRPr="00DC6BAB">
        <w:rPr>
          <w:rFonts w:ascii="Times New Roman" w:hAnsi="Times New Roman" w:cs="Times New Roman"/>
        </w:rPr>
        <w:t xml:space="preserve">- и газопроводы, артезианские скважины для технического водоснабжения, </w:t>
      </w:r>
      <w:proofErr w:type="spellStart"/>
      <w:r w:rsidRPr="00DC6BAB">
        <w:rPr>
          <w:rFonts w:ascii="Times New Roman" w:hAnsi="Times New Roman" w:cs="Times New Roman"/>
        </w:rPr>
        <w:t>водоохлаждающие</w:t>
      </w:r>
      <w:proofErr w:type="spellEnd"/>
      <w:r w:rsidRPr="00DC6BAB">
        <w:rPr>
          <w:rFonts w:ascii="Times New Roman" w:hAnsi="Times New Roman" w:cs="Times New Roman"/>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DC6BAB">
        <w:rPr>
          <w:rFonts w:ascii="Times New Roman" w:hAnsi="Times New Roman" w:cs="Times New Roman"/>
        </w:rPr>
        <w:t>промплощадки</w:t>
      </w:r>
      <w:proofErr w:type="spellEnd"/>
      <w:r w:rsidRPr="00DC6BAB">
        <w:rPr>
          <w:rFonts w:ascii="Times New Roman" w:hAnsi="Times New Roman" w:cs="Times New Roman"/>
        </w:rPr>
        <w:t>, предприятий и санитарно-защитной зоны;</w:t>
      </w:r>
      <w:proofErr w:type="gramEnd"/>
    </w:p>
    <w:p w:rsidR="00DC6BAB" w:rsidRPr="00DC6BAB" w:rsidRDefault="00DC6BAB" w:rsidP="00DC6BAB">
      <w:pPr>
        <w:ind w:firstLine="545"/>
        <w:jc w:val="both"/>
        <w:rPr>
          <w:rFonts w:ascii="Times New Roman" w:hAnsi="Times New Roman" w:cs="Times New Roman"/>
        </w:rPr>
      </w:pPr>
      <w:proofErr w:type="spellStart"/>
      <w:r w:rsidRPr="00DC6BAB">
        <w:rPr>
          <w:rFonts w:ascii="Times New Roman" w:hAnsi="Times New Roman" w:cs="Times New Roman"/>
        </w:rPr>
        <w:t>д</w:t>
      </w:r>
      <w:proofErr w:type="spellEnd"/>
      <w:r w:rsidRPr="00DC6BAB">
        <w:rPr>
          <w:rFonts w:ascii="Times New Roman" w:hAnsi="Times New Roman" w:cs="Times New Roman"/>
        </w:rPr>
        <w:t>)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DC6BAB" w:rsidRPr="00DC6BAB" w:rsidRDefault="00DC6BAB" w:rsidP="00DC6BAB">
      <w:pPr>
        <w:jc w:val="both"/>
        <w:rPr>
          <w:rFonts w:ascii="Times New Roman" w:hAnsi="Times New Roman" w:cs="Times New Roman"/>
          <w:color w:val="000000"/>
        </w:rPr>
      </w:pPr>
    </w:p>
    <w:p w:rsidR="00DC6BAB" w:rsidRPr="00DC6BAB" w:rsidRDefault="00DC6BAB" w:rsidP="00DC6BAB">
      <w:pPr>
        <w:ind w:firstLine="545"/>
        <w:jc w:val="both"/>
        <w:rPr>
          <w:rFonts w:ascii="Times New Roman" w:hAnsi="Times New Roman" w:cs="Times New Roman"/>
          <w:b/>
          <w:bCs/>
          <w:i/>
          <w:iCs/>
        </w:rPr>
      </w:pPr>
      <w:r w:rsidRPr="00DC6BAB">
        <w:rPr>
          <w:rFonts w:ascii="Times New Roman" w:hAnsi="Times New Roman" w:cs="Times New Roman"/>
          <w:b/>
          <w:bCs/>
          <w:i/>
          <w:iCs/>
        </w:rPr>
        <w:t xml:space="preserve">Статья 39. Ограничения использования земельных участков и объектов капитального строительства на территории охранных зон объектов </w:t>
      </w:r>
      <w:proofErr w:type="spellStart"/>
      <w:r w:rsidRPr="00DC6BAB">
        <w:rPr>
          <w:rFonts w:ascii="Times New Roman" w:hAnsi="Times New Roman" w:cs="Times New Roman"/>
          <w:b/>
          <w:bCs/>
          <w:i/>
          <w:iCs/>
        </w:rPr>
        <w:t>электросетевого</w:t>
      </w:r>
      <w:proofErr w:type="spellEnd"/>
      <w:r w:rsidRPr="00DC6BAB">
        <w:rPr>
          <w:rFonts w:ascii="Times New Roman" w:hAnsi="Times New Roman" w:cs="Times New Roman"/>
          <w:b/>
          <w:bCs/>
          <w:i/>
          <w:iCs/>
        </w:rPr>
        <w:t xml:space="preserve"> хозяйства</w:t>
      </w:r>
    </w:p>
    <w:p w:rsidR="00DC6BAB" w:rsidRPr="00DC6BAB" w:rsidRDefault="00DC6BAB" w:rsidP="00DC6BAB">
      <w:pPr>
        <w:ind w:firstLine="545"/>
        <w:jc w:val="both"/>
        <w:rPr>
          <w:rFonts w:ascii="Times New Roman" w:hAnsi="Times New Roman" w:cs="Times New Roman"/>
          <w:b/>
          <w:bCs/>
          <w:i/>
          <w:iCs/>
        </w:rPr>
      </w:pP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bCs/>
          <w:iCs/>
        </w:rPr>
        <w:t>1. В</w:t>
      </w:r>
      <w:r w:rsidRPr="00DC6BAB">
        <w:rPr>
          <w:rFonts w:ascii="Times New Roman" w:hAnsi="Times New Roman" w:cs="Times New Roman"/>
        </w:rPr>
        <w:t xml:space="preserve"> соответствии с законодательством Российской Федерации</w:t>
      </w:r>
      <w:r w:rsidRPr="00DC6BAB">
        <w:rPr>
          <w:rFonts w:ascii="Times New Roman" w:hAnsi="Times New Roman" w:cs="Times New Roman"/>
          <w:bCs/>
          <w:iCs/>
        </w:rPr>
        <w:t xml:space="preserve"> в</w:t>
      </w:r>
      <w:r w:rsidRPr="00DC6BAB">
        <w:rPr>
          <w:rFonts w:ascii="Times New Roman" w:hAnsi="Times New Roman" w:cs="Times New Roman"/>
        </w:rPr>
        <w:t xml:space="preserve">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DC6BAB">
        <w:rPr>
          <w:rFonts w:ascii="Times New Roman" w:hAnsi="Times New Roman" w:cs="Times New Roman"/>
        </w:rPr>
        <w:t>электросетевого</w:t>
      </w:r>
      <w:proofErr w:type="spellEnd"/>
      <w:r w:rsidRPr="00DC6BAB">
        <w:rPr>
          <w:rFonts w:ascii="Times New Roman" w:hAnsi="Times New Roman" w:cs="Times New Roman"/>
        </w:rPr>
        <w:t xml:space="preserve"> хозяйства н</w:t>
      </w:r>
      <w:r w:rsidRPr="00DC6BAB">
        <w:rPr>
          <w:rFonts w:ascii="Times New Roman" w:hAnsi="Times New Roman" w:cs="Times New Roman"/>
          <w:bCs/>
          <w:iCs/>
        </w:rPr>
        <w:t xml:space="preserve">а территории </w:t>
      </w:r>
      <w:r w:rsidRPr="00DC6BAB">
        <w:rPr>
          <w:rFonts w:ascii="Times New Roman" w:hAnsi="Times New Roman" w:cs="Times New Roman"/>
        </w:rPr>
        <w:t xml:space="preserve">охранных зон объектов </w:t>
      </w:r>
      <w:proofErr w:type="spellStart"/>
      <w:r w:rsidRPr="00DC6BAB">
        <w:rPr>
          <w:rFonts w:ascii="Times New Roman" w:hAnsi="Times New Roman" w:cs="Times New Roman"/>
        </w:rPr>
        <w:t>электросетевого</w:t>
      </w:r>
      <w:proofErr w:type="spellEnd"/>
      <w:r w:rsidRPr="00DC6BAB">
        <w:rPr>
          <w:rFonts w:ascii="Times New Roman" w:hAnsi="Times New Roman" w:cs="Times New Roman"/>
        </w:rPr>
        <w:t xml:space="preserve"> хозяйства </w:t>
      </w:r>
      <w:proofErr w:type="gramStart"/>
      <w:r w:rsidRPr="00DC6BAB">
        <w:rPr>
          <w:rFonts w:ascii="Times New Roman" w:hAnsi="Times New Roman" w:cs="Times New Roman"/>
        </w:rPr>
        <w:lastRenderedPageBreak/>
        <w:t>устанавливаются особые условия</w:t>
      </w:r>
      <w:proofErr w:type="gramEnd"/>
      <w:r w:rsidRPr="00DC6BAB">
        <w:rPr>
          <w:rFonts w:ascii="Times New Roman" w:hAnsi="Times New Roman" w:cs="Times New Roman"/>
        </w:rPr>
        <w:t xml:space="preserve"> использования земельных участков и объектов капитального строительства.</w:t>
      </w:r>
    </w:p>
    <w:p w:rsidR="00DC6BAB" w:rsidRPr="00DC6BAB" w:rsidRDefault="00DC6BAB" w:rsidP="00DC6BAB">
      <w:pPr>
        <w:pStyle w:val="ConsPlusNormal"/>
        <w:widowControl/>
        <w:ind w:firstLine="567"/>
        <w:jc w:val="both"/>
        <w:rPr>
          <w:rFonts w:ascii="Times New Roman" w:hAnsi="Times New Roman" w:cs="Times New Roman"/>
          <w:sz w:val="24"/>
          <w:szCs w:val="24"/>
        </w:rPr>
      </w:pPr>
      <w:r w:rsidRPr="00DC6BAB">
        <w:rPr>
          <w:rFonts w:ascii="Times New Roman" w:hAnsi="Times New Roman" w:cs="Times New Roman"/>
          <w:sz w:val="24"/>
          <w:szCs w:val="24"/>
        </w:rPr>
        <w:t xml:space="preserve">2. Содержание указанных условий определено «Правилами установления охранных зон объектов </w:t>
      </w:r>
      <w:proofErr w:type="spellStart"/>
      <w:r w:rsidRPr="00DC6BAB">
        <w:rPr>
          <w:rFonts w:ascii="Times New Roman" w:hAnsi="Times New Roman" w:cs="Times New Roman"/>
          <w:sz w:val="24"/>
          <w:szCs w:val="24"/>
        </w:rPr>
        <w:t>электросетевого</w:t>
      </w:r>
      <w:proofErr w:type="spellEnd"/>
      <w:r w:rsidRPr="00DC6BAB">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DC6BAB" w:rsidRPr="00DC6BAB" w:rsidRDefault="00DC6BAB" w:rsidP="00DC6BAB">
      <w:pPr>
        <w:ind w:firstLine="545"/>
        <w:jc w:val="both"/>
        <w:rPr>
          <w:rFonts w:ascii="Times New Roman" w:hAnsi="Times New Roman" w:cs="Times New Roman"/>
        </w:rPr>
      </w:pPr>
      <w:r w:rsidRPr="00DC6BAB">
        <w:rPr>
          <w:rFonts w:ascii="Times New Roman" w:hAnsi="Times New Roman" w:cs="Times New Roman"/>
          <w:color w:val="000000"/>
        </w:rPr>
        <w:t>3. В</w:t>
      </w:r>
      <w:r w:rsidRPr="00DC6BAB">
        <w:rPr>
          <w:rFonts w:ascii="Times New Roman" w:hAnsi="Times New Roman" w:cs="Times New Roman"/>
        </w:rPr>
        <w:t xml:space="preserve"> охранных зонах запрещается осуществлять любые действия, которые могут нарушить безопасную работу объектов </w:t>
      </w:r>
      <w:proofErr w:type="spellStart"/>
      <w:r w:rsidRPr="00DC6BAB">
        <w:rPr>
          <w:rFonts w:ascii="Times New Roman" w:hAnsi="Times New Roman" w:cs="Times New Roman"/>
        </w:rPr>
        <w:t>электросетевого</w:t>
      </w:r>
      <w:proofErr w:type="spellEnd"/>
      <w:r w:rsidRPr="00DC6BAB">
        <w:rPr>
          <w:rFonts w:ascii="Times New Roman" w:hAnsi="Times New Roman" w:cs="Times New Roman"/>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1) проводить любые работы и возводить сооружения, которые могут препятствовать доступу к объектам </w:t>
      </w:r>
      <w:proofErr w:type="spellStart"/>
      <w:r w:rsidRPr="00DC6BAB">
        <w:rPr>
          <w:rFonts w:ascii="Times New Roman" w:hAnsi="Times New Roman" w:cs="Times New Roman"/>
          <w:sz w:val="24"/>
          <w:szCs w:val="24"/>
        </w:rPr>
        <w:t>электросетевого</w:t>
      </w:r>
      <w:proofErr w:type="spellEnd"/>
      <w:r w:rsidRPr="00DC6BAB">
        <w:rPr>
          <w:rFonts w:ascii="Times New Roman" w:hAnsi="Times New Roman" w:cs="Times New Roman"/>
          <w:sz w:val="24"/>
          <w:szCs w:val="24"/>
        </w:rPr>
        <w:t xml:space="preserve"> хозяйства, без создания необходимых для такого доступа проходов и подъездов;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размещать свалки;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складировать или размещать хранилища любых, в том числе горюче-смазочных, материалов;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В пределах охранных зон без письменного решения о согласовании сетевых организаций запрещаются: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строительство, капитальный ремонт, реконструкция или снос зданий и сооружений;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горные, взрывные, мелиоративные работы, в том числе связанные с временным затоплением земель;</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посадка и вырубка деревьев и кустарников;</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5) земляные работы на глубине более </w:t>
      </w:r>
      <w:smartTag w:uri="urn:schemas-microsoft-com:office:smarttags" w:element="metricconverter">
        <w:smartTagPr>
          <w:attr w:name="ProductID" w:val="0,3 метра"/>
        </w:smartTagPr>
        <w:r w:rsidRPr="00DC6BAB">
          <w:rPr>
            <w:rFonts w:ascii="Times New Roman" w:hAnsi="Times New Roman" w:cs="Times New Roman"/>
            <w:sz w:val="24"/>
            <w:szCs w:val="24"/>
          </w:rPr>
          <w:t>0,3 метра</w:t>
        </w:r>
      </w:smartTag>
      <w:r w:rsidRPr="00DC6BAB">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DC6BAB">
          <w:rPr>
            <w:rFonts w:ascii="Times New Roman" w:hAnsi="Times New Roman" w:cs="Times New Roman"/>
            <w:sz w:val="24"/>
            <w:szCs w:val="24"/>
          </w:rPr>
          <w:t>0,45 метра</w:t>
        </w:r>
      </w:smartTag>
      <w:r w:rsidRPr="00DC6BAB">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DC6BAB">
          <w:rPr>
            <w:rFonts w:ascii="Times New Roman" w:hAnsi="Times New Roman" w:cs="Times New Roman"/>
            <w:sz w:val="24"/>
            <w:szCs w:val="24"/>
          </w:rPr>
          <w:t>3 метров</w:t>
        </w:r>
      </w:smartTag>
      <w:r w:rsidRPr="00DC6BAB">
        <w:rPr>
          <w:rFonts w:ascii="Times New Roman" w:hAnsi="Times New Roman" w:cs="Times New Roman"/>
          <w:sz w:val="24"/>
          <w:szCs w:val="24"/>
        </w:rPr>
        <w:t xml:space="preserve"> (в охранных зонах воздушных линий электропередачи);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DC6BAB">
          <w:rPr>
            <w:rFonts w:ascii="Times New Roman" w:hAnsi="Times New Roman" w:cs="Times New Roman"/>
          </w:rPr>
          <w:t>4 метров</w:t>
        </w:r>
      </w:smartTag>
      <w:r w:rsidRPr="00DC6BAB">
        <w:rPr>
          <w:rFonts w:ascii="Times New Roman" w:hAnsi="Times New Roman" w:cs="Times New Roman"/>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C6BAB" w:rsidRPr="00DC6BAB" w:rsidRDefault="00DC6BAB" w:rsidP="00DC6BAB">
      <w:pPr>
        <w:pStyle w:val="3-016"/>
        <w:rPr>
          <w:i/>
          <w:iCs/>
          <w:sz w:val="24"/>
        </w:rPr>
      </w:pPr>
      <w:r w:rsidRPr="00DC6BAB">
        <w:rPr>
          <w:i/>
          <w:iCs/>
          <w:sz w:val="24"/>
        </w:rPr>
        <w:t xml:space="preserve">Статья 40.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DC6BAB" w:rsidRPr="00DC6BAB" w:rsidRDefault="00DC6BAB" w:rsidP="00DC6BAB">
      <w:pPr>
        <w:pStyle w:val="3-016"/>
        <w:rPr>
          <w:i/>
          <w:iCs/>
          <w:sz w:val="24"/>
        </w:rPr>
      </w:pPr>
    </w:p>
    <w:p w:rsidR="00DC6BAB" w:rsidRPr="00DC6BAB" w:rsidRDefault="00DC6BAB" w:rsidP="00DC6BAB">
      <w:pPr>
        <w:pStyle w:val="13"/>
        <w:ind w:firstLine="585"/>
        <w:jc w:val="both"/>
        <w:rPr>
          <w:rFonts w:ascii="Times New Roman" w:hAnsi="Times New Roman" w:cs="Times New Roman"/>
          <w:sz w:val="24"/>
          <w:szCs w:val="24"/>
        </w:rPr>
      </w:pPr>
      <w:r w:rsidRPr="00DC6BAB">
        <w:rPr>
          <w:rFonts w:ascii="Times New Roman" w:hAnsi="Times New Roman" w:cs="Times New Roman"/>
          <w:sz w:val="24"/>
          <w:szCs w:val="24"/>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Добринского сельского поселения.</w:t>
      </w:r>
    </w:p>
    <w:p w:rsidR="00DC6BAB" w:rsidRPr="00DC6BAB" w:rsidRDefault="00DC6BAB" w:rsidP="00DC6BAB">
      <w:pPr>
        <w:pStyle w:val="13"/>
        <w:ind w:firstLine="600"/>
        <w:jc w:val="both"/>
        <w:rPr>
          <w:rFonts w:ascii="Times New Roman" w:hAnsi="Times New Roman" w:cs="Times New Roman"/>
          <w:sz w:val="24"/>
          <w:szCs w:val="24"/>
        </w:rPr>
      </w:pPr>
      <w:r w:rsidRPr="00DC6BAB">
        <w:rPr>
          <w:rFonts w:ascii="Times New Roman" w:hAnsi="Times New Roman" w:cs="Times New Roman"/>
          <w:sz w:val="24"/>
          <w:szCs w:val="24"/>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DC6BAB" w:rsidRPr="00DC6BAB" w:rsidRDefault="00DC6BAB" w:rsidP="00DC6BAB">
      <w:pPr>
        <w:pStyle w:val="txt"/>
        <w:tabs>
          <w:tab w:val="left" w:pos="10145"/>
        </w:tabs>
        <w:ind w:left="-15" w:firstLine="585"/>
        <w:rPr>
          <w:rFonts w:ascii="Times New Roman" w:hAnsi="Times New Roman"/>
          <w:color w:val="auto"/>
          <w:sz w:val="24"/>
          <w:szCs w:val="24"/>
        </w:rPr>
      </w:pPr>
      <w:r w:rsidRPr="00DC6BAB">
        <w:rPr>
          <w:rFonts w:ascii="Times New Roman" w:hAnsi="Times New Roman"/>
          <w:color w:val="auto"/>
          <w:sz w:val="24"/>
          <w:szCs w:val="24"/>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DC6BAB" w:rsidRPr="00DC6BAB" w:rsidRDefault="00DC6BAB" w:rsidP="00DC6BAB">
      <w:pPr>
        <w:pStyle w:val="txt"/>
        <w:tabs>
          <w:tab w:val="left" w:pos="10220"/>
        </w:tabs>
        <w:ind w:left="0" w:firstLine="570"/>
        <w:rPr>
          <w:rFonts w:ascii="Times New Roman" w:hAnsi="Times New Roman"/>
          <w:color w:val="auto"/>
          <w:sz w:val="24"/>
          <w:szCs w:val="24"/>
        </w:rPr>
      </w:pPr>
      <w:r w:rsidRPr="00DC6BAB">
        <w:rPr>
          <w:rFonts w:ascii="Times New Roman" w:hAnsi="Times New Roman"/>
          <w:color w:val="auto"/>
          <w:sz w:val="24"/>
          <w:szCs w:val="24"/>
        </w:rPr>
        <w:t>2) к стилевым характеристикам застройки;</w:t>
      </w:r>
    </w:p>
    <w:p w:rsidR="00DC6BAB" w:rsidRPr="00DC6BAB" w:rsidRDefault="00DC6BAB" w:rsidP="00DC6BAB">
      <w:pPr>
        <w:pStyle w:val="txt"/>
        <w:tabs>
          <w:tab w:val="left" w:pos="10370"/>
        </w:tabs>
        <w:ind w:left="30" w:firstLine="540"/>
        <w:rPr>
          <w:rFonts w:ascii="Times New Roman" w:hAnsi="Times New Roman"/>
          <w:color w:val="auto"/>
          <w:sz w:val="24"/>
          <w:szCs w:val="24"/>
        </w:rPr>
      </w:pPr>
      <w:r w:rsidRPr="00DC6BAB">
        <w:rPr>
          <w:rFonts w:ascii="Times New Roman" w:hAnsi="Times New Roman"/>
          <w:color w:val="auto"/>
          <w:sz w:val="24"/>
          <w:szCs w:val="24"/>
        </w:rPr>
        <w:lastRenderedPageBreak/>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DC6BAB" w:rsidRPr="00DC6BAB" w:rsidRDefault="00DC6BAB" w:rsidP="00DC6BAB">
      <w:pPr>
        <w:pStyle w:val="txt"/>
        <w:tabs>
          <w:tab w:val="left" w:pos="10145"/>
        </w:tabs>
        <w:ind w:left="-15" w:firstLine="570"/>
        <w:rPr>
          <w:rFonts w:ascii="Times New Roman" w:hAnsi="Times New Roman"/>
          <w:sz w:val="24"/>
          <w:szCs w:val="24"/>
        </w:rPr>
      </w:pPr>
      <w:r w:rsidRPr="00DC6BAB">
        <w:rPr>
          <w:rFonts w:ascii="Times New Roman" w:hAnsi="Times New Roman"/>
          <w:sz w:val="24"/>
          <w:szCs w:val="24"/>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w:t>
      </w:r>
      <w:proofErr w:type="gramStart"/>
      <w:r w:rsidRPr="00DC6BAB">
        <w:rPr>
          <w:rFonts w:ascii="Times New Roman" w:hAnsi="Times New Roman"/>
          <w:sz w:val="24"/>
          <w:szCs w:val="24"/>
        </w:rPr>
        <w:t>наследия</w:t>
      </w:r>
      <w:proofErr w:type="gramEnd"/>
      <w:r w:rsidRPr="00DC6BAB">
        <w:rPr>
          <w:rFonts w:ascii="Times New Roman" w:hAnsi="Times New Roman"/>
          <w:sz w:val="24"/>
          <w:szCs w:val="24"/>
        </w:rPr>
        <w:t xml:space="preserve"> и подлежат внесению в качестве изменений в правила землепользования и застройки Добринского сельского поселения.</w:t>
      </w:r>
    </w:p>
    <w:p w:rsidR="00DC6BAB" w:rsidRPr="00DC6BAB" w:rsidRDefault="00DC6BAB" w:rsidP="00DC6BAB">
      <w:pPr>
        <w:jc w:val="both"/>
        <w:rPr>
          <w:rFonts w:ascii="Times New Roman" w:hAnsi="Times New Roman" w:cs="Times New Roman"/>
          <w:b/>
          <w:bCs/>
          <w:i/>
          <w:iCs/>
        </w:rPr>
      </w:pPr>
    </w:p>
    <w:p w:rsidR="00DC6BAB" w:rsidRPr="00DC6BAB" w:rsidRDefault="00DC6BAB" w:rsidP="00DC6BAB">
      <w:pPr>
        <w:ind w:firstLine="532"/>
        <w:jc w:val="both"/>
        <w:rPr>
          <w:rFonts w:ascii="Times New Roman" w:hAnsi="Times New Roman" w:cs="Times New Roman"/>
          <w:b/>
          <w:bCs/>
          <w:i/>
          <w:iCs/>
        </w:rPr>
      </w:pPr>
      <w:r w:rsidRPr="00DC6BAB">
        <w:rPr>
          <w:rFonts w:ascii="Times New Roman" w:hAnsi="Times New Roman" w:cs="Times New Roman"/>
          <w:b/>
          <w:bCs/>
          <w:i/>
          <w:iCs/>
        </w:rPr>
        <w:t>Статья 41.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DC6BAB" w:rsidRPr="00DC6BAB" w:rsidRDefault="00DC6BAB" w:rsidP="00DC6BAB">
      <w:pPr>
        <w:ind w:firstLine="532"/>
        <w:jc w:val="both"/>
        <w:rPr>
          <w:rFonts w:ascii="Times New Roman" w:hAnsi="Times New Roman" w:cs="Times New Roman"/>
          <w:b/>
          <w:bCs/>
          <w:i/>
          <w:iCs/>
        </w:rPr>
      </w:pPr>
    </w:p>
    <w:p w:rsidR="00DC6BAB" w:rsidRPr="00DC6BAB" w:rsidRDefault="00DC6BAB" w:rsidP="00DC6BAB">
      <w:pPr>
        <w:pStyle w:val="ConsNormal"/>
        <w:widowControl/>
        <w:ind w:firstLine="540"/>
        <w:jc w:val="both"/>
        <w:rPr>
          <w:rFonts w:ascii="Times New Roman" w:hAnsi="Times New Roman"/>
          <w:sz w:val="24"/>
          <w:szCs w:val="24"/>
        </w:rPr>
      </w:pPr>
      <w:r w:rsidRPr="00DC6BAB">
        <w:rPr>
          <w:rFonts w:ascii="Times New Roman" w:hAnsi="Times New Roman"/>
          <w:sz w:val="24"/>
          <w:szCs w:val="24"/>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1) ограничения использования территории;</w:t>
      </w:r>
    </w:p>
    <w:p w:rsidR="00DC6BAB" w:rsidRPr="00DC6BAB" w:rsidRDefault="00DC6BAB" w:rsidP="00DC6BAB">
      <w:pPr>
        <w:pStyle w:val="ConsNormal"/>
        <w:widowControl/>
        <w:ind w:firstLine="567"/>
        <w:jc w:val="both"/>
        <w:rPr>
          <w:rFonts w:ascii="Times New Roman" w:hAnsi="Times New Roman"/>
          <w:sz w:val="24"/>
          <w:szCs w:val="24"/>
        </w:rPr>
      </w:pPr>
      <w:r w:rsidRPr="00DC6BAB">
        <w:rPr>
          <w:rFonts w:ascii="Times New Roman" w:hAnsi="Times New Roman"/>
          <w:sz w:val="24"/>
          <w:szCs w:val="24"/>
        </w:rPr>
        <w:t xml:space="preserve">2) ограничения хозяйственной и иной деятельности; </w:t>
      </w:r>
    </w:p>
    <w:p w:rsidR="00DC6BAB" w:rsidRPr="00DC6BAB" w:rsidRDefault="00DC6BAB" w:rsidP="00DC6BAB">
      <w:pPr>
        <w:pStyle w:val="txt"/>
        <w:tabs>
          <w:tab w:val="left" w:pos="10145"/>
        </w:tabs>
        <w:ind w:left="-15" w:firstLine="570"/>
        <w:rPr>
          <w:rFonts w:ascii="Times New Roman" w:hAnsi="Times New Roman"/>
          <w:sz w:val="24"/>
          <w:szCs w:val="24"/>
        </w:rPr>
      </w:pPr>
      <w:r w:rsidRPr="00DC6BAB">
        <w:rPr>
          <w:rFonts w:ascii="Times New Roman" w:hAnsi="Times New Roman"/>
          <w:sz w:val="24"/>
          <w:szCs w:val="24"/>
        </w:rPr>
        <w:t>3) обязательные мероприятия по защите населения и территорий, в том числе при возникновении чрезвычайных ситуаций.</w:t>
      </w: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Статья 42. Порядок применения градостроительных регламентов</w:t>
      </w:r>
    </w:p>
    <w:p w:rsidR="00DC6BAB" w:rsidRPr="00DC6BAB" w:rsidRDefault="00DC6BAB" w:rsidP="00DC6BAB">
      <w:pPr>
        <w:pStyle w:val="ConsPlusNormal"/>
        <w:widowControl/>
        <w:ind w:firstLine="0"/>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DC6BAB" w:rsidRPr="00DC6BAB" w:rsidRDefault="00DC6BAB" w:rsidP="00DC6BAB">
      <w:pPr>
        <w:pStyle w:val="ConsPlusNormal"/>
        <w:widowControl/>
        <w:ind w:firstLine="540"/>
        <w:jc w:val="both"/>
        <w:rPr>
          <w:rFonts w:ascii="Times New Roman" w:hAnsi="Times New Roman" w:cs="Times New Roman"/>
          <w:sz w:val="24"/>
          <w:szCs w:val="24"/>
        </w:rPr>
      </w:pPr>
      <w:proofErr w:type="gramStart"/>
      <w:r w:rsidRPr="00DC6BAB">
        <w:rPr>
          <w:rFonts w:ascii="Times New Roman" w:hAnsi="Times New Roman" w:cs="Times New Roman"/>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roofErr w:type="gramEnd"/>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техническим регламентам, региональным и местным нормативам градостроительного проектирования.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2. </w:t>
      </w:r>
      <w:proofErr w:type="gramStart"/>
      <w:r w:rsidRPr="00DC6BAB">
        <w:rPr>
          <w:rFonts w:ascii="Times New Roman" w:hAnsi="Times New Roman" w:cs="Times New Roman"/>
          <w:sz w:val="24"/>
          <w:szCs w:val="24"/>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DC6BAB">
        <w:rPr>
          <w:rFonts w:ascii="Times New Roman" w:hAnsi="Times New Roman" w:cs="Times New Roman"/>
          <w:sz w:val="24"/>
          <w:szCs w:val="24"/>
        </w:rPr>
        <w:t>разрешенный</w:t>
      </w:r>
      <w:proofErr w:type="gramEnd"/>
      <w:r w:rsidRPr="00DC6BAB">
        <w:rPr>
          <w:rFonts w:ascii="Times New Roman" w:hAnsi="Times New Roman" w:cs="Times New Roman"/>
          <w:sz w:val="24"/>
          <w:szCs w:val="24"/>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DC6BAB" w:rsidRPr="00DC6BAB" w:rsidRDefault="00DC6BAB" w:rsidP="00DC6BAB">
      <w:pPr>
        <w:pStyle w:val="ConsPlusNormal"/>
        <w:widowControl/>
        <w:ind w:firstLine="0"/>
        <w:rPr>
          <w:rFonts w:ascii="Times New Roman" w:hAnsi="Times New Roman" w:cs="Times New Roman"/>
          <w:sz w:val="24"/>
          <w:szCs w:val="24"/>
        </w:rPr>
      </w:pPr>
    </w:p>
    <w:p w:rsidR="00DC6BAB" w:rsidRPr="00DC6BAB" w:rsidRDefault="00DC6BAB" w:rsidP="00DC6BAB">
      <w:pPr>
        <w:pStyle w:val="ConsPlusNormal"/>
        <w:widowControl/>
        <w:ind w:firstLine="0"/>
        <w:jc w:val="center"/>
        <w:rPr>
          <w:rFonts w:ascii="Times New Roman" w:hAnsi="Times New Roman" w:cs="Times New Roman"/>
          <w:b/>
          <w:bCs/>
          <w:sz w:val="24"/>
          <w:szCs w:val="24"/>
        </w:rPr>
      </w:pPr>
      <w:r w:rsidRPr="00DC6BAB">
        <w:rPr>
          <w:rFonts w:ascii="Times New Roman" w:hAnsi="Times New Roman" w:cs="Times New Roman"/>
          <w:b/>
          <w:bCs/>
          <w:sz w:val="24"/>
          <w:szCs w:val="24"/>
        </w:rPr>
        <w:lastRenderedPageBreak/>
        <w:t>Глава 9. Карта градостроительного зонирования</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Статья 43. Состав и содержание карты градостроительного зонирования</w:t>
      </w: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Карта градостроительного зонирования включает в себя: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карту границ территориальных зон Добринского сельского поселения.</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карту границ зон с особыми условиями использования территорий.</w:t>
      </w:r>
    </w:p>
    <w:p w:rsidR="00DC6BAB" w:rsidRPr="00DC6BAB" w:rsidRDefault="00DC6BAB" w:rsidP="00DC6BAB">
      <w:pPr>
        <w:pStyle w:val="ConsPlusNormal"/>
        <w:widowControl/>
        <w:ind w:firstLine="540"/>
        <w:jc w:val="both"/>
        <w:rPr>
          <w:rFonts w:ascii="Times New Roman" w:hAnsi="Times New Roman" w:cs="Times New Roman"/>
          <w:sz w:val="24"/>
          <w:szCs w:val="24"/>
        </w:rPr>
      </w:pP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r w:rsidRPr="00DC6BAB">
        <w:rPr>
          <w:rFonts w:ascii="Times New Roman" w:hAnsi="Times New Roman" w:cs="Times New Roman"/>
          <w:b/>
          <w:bCs/>
          <w:i/>
          <w:iCs/>
          <w:sz w:val="24"/>
          <w:szCs w:val="24"/>
        </w:rPr>
        <w:t>Статья 44. Порядок ведения карты градостроительного зонирования</w:t>
      </w:r>
    </w:p>
    <w:p w:rsidR="00DC6BAB" w:rsidRPr="00DC6BAB" w:rsidRDefault="00DC6BAB" w:rsidP="00DC6BAB">
      <w:pPr>
        <w:pStyle w:val="ConsPlusNormal"/>
        <w:widowControl/>
        <w:ind w:firstLine="540"/>
        <w:jc w:val="both"/>
        <w:rPr>
          <w:rFonts w:ascii="Times New Roman" w:hAnsi="Times New Roman" w:cs="Times New Roman"/>
          <w:b/>
          <w:bCs/>
          <w:i/>
          <w:iCs/>
          <w:sz w:val="24"/>
          <w:szCs w:val="24"/>
        </w:rPr>
      </w:pP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2. Внесение изменений в карту границ территориальных зон осуществляется в порядке, установленном настоящими Правилами.</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4. </w:t>
      </w:r>
      <w:proofErr w:type="gramStart"/>
      <w:r w:rsidRPr="00DC6BAB">
        <w:rPr>
          <w:rFonts w:ascii="Times New Roman" w:hAnsi="Times New Roman" w:cs="Times New Roman"/>
          <w:sz w:val="24"/>
          <w:szCs w:val="24"/>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DC6BAB" w:rsidRPr="00DC6BAB" w:rsidRDefault="00DC6BAB" w:rsidP="00DC6BAB">
      <w:pPr>
        <w:pStyle w:val="ConsPlusNormal"/>
        <w:widowControl/>
        <w:ind w:firstLine="540"/>
        <w:jc w:val="both"/>
        <w:rPr>
          <w:rFonts w:ascii="Times New Roman" w:hAnsi="Times New Roman" w:cs="Times New Roman"/>
          <w:sz w:val="24"/>
          <w:szCs w:val="24"/>
        </w:rPr>
      </w:pPr>
      <w:r w:rsidRPr="00DC6BAB">
        <w:rPr>
          <w:rFonts w:ascii="Times New Roman" w:hAnsi="Times New Roman" w:cs="Times New Roman"/>
          <w:sz w:val="24"/>
          <w:szCs w:val="24"/>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DC6BAB" w:rsidRPr="00DC6BAB" w:rsidRDefault="00DC6BAB" w:rsidP="00DC6BAB">
      <w:pPr>
        <w:pStyle w:val="ConsPlusNormal"/>
        <w:widowControl/>
        <w:ind w:firstLine="0"/>
        <w:jc w:val="right"/>
        <w:rPr>
          <w:rFonts w:ascii="Times New Roman" w:hAnsi="Times New Roman" w:cs="Times New Roman"/>
        </w:rPr>
      </w:pPr>
    </w:p>
    <w:p w:rsidR="00DC6BAB" w:rsidRPr="00DC6BAB" w:rsidRDefault="00DC6BAB" w:rsidP="00DC6BAB">
      <w:pPr>
        <w:pStyle w:val="ConsPlusNormal"/>
        <w:widowControl/>
        <w:ind w:firstLine="0"/>
        <w:jc w:val="right"/>
        <w:rPr>
          <w:rFonts w:ascii="Times New Roman" w:hAnsi="Times New Roman" w:cs="Times New Roman"/>
        </w:rPr>
      </w:pPr>
      <w:r w:rsidRPr="00DC6BAB">
        <w:rPr>
          <w:rFonts w:ascii="Times New Roman" w:hAnsi="Times New Roman" w:cs="Times New Roman"/>
        </w:rPr>
        <w:t>Приложение 1</w:t>
      </w:r>
    </w:p>
    <w:p w:rsidR="00DC6BAB" w:rsidRPr="00DC6BAB" w:rsidRDefault="00DC6BAB" w:rsidP="00DC6BAB">
      <w:pPr>
        <w:pStyle w:val="ConsPlusTitle"/>
        <w:widowControl/>
        <w:jc w:val="center"/>
        <w:rPr>
          <w:rFonts w:ascii="Times New Roman" w:hAnsi="Times New Roman" w:cs="Times New Roman"/>
        </w:rPr>
      </w:pPr>
      <w:r w:rsidRPr="00DC6BAB">
        <w:rPr>
          <w:rFonts w:ascii="Times New Roman" w:hAnsi="Times New Roman" w:cs="Times New Roman"/>
        </w:rPr>
        <w:t>КАРТА</w:t>
      </w:r>
    </w:p>
    <w:p w:rsidR="00DC6BAB" w:rsidRPr="00DC6BAB" w:rsidRDefault="00DC6BAB" w:rsidP="00DC6BAB">
      <w:pPr>
        <w:pStyle w:val="ConsPlusTitle"/>
        <w:widowControl/>
        <w:jc w:val="center"/>
        <w:rPr>
          <w:rFonts w:ascii="Times New Roman" w:hAnsi="Times New Roman" w:cs="Times New Roman"/>
        </w:rPr>
      </w:pPr>
      <w:r w:rsidRPr="00DC6BAB">
        <w:rPr>
          <w:rFonts w:ascii="Times New Roman" w:hAnsi="Times New Roman" w:cs="Times New Roman"/>
        </w:rPr>
        <w:t>ГРАДОСТРОИТЕЛЬНОГО ЗОНИРОВАНИЯ</w:t>
      </w:r>
    </w:p>
    <w:p w:rsidR="00DC6BAB" w:rsidRPr="00DC6BAB" w:rsidRDefault="00DC6BAB" w:rsidP="00DC6BAB">
      <w:pPr>
        <w:pStyle w:val="ConsPlusNormal"/>
        <w:widowControl/>
        <w:ind w:firstLine="0"/>
        <w:jc w:val="right"/>
        <w:rPr>
          <w:rFonts w:ascii="Times New Roman" w:hAnsi="Times New Roman" w:cs="Times New Roman"/>
        </w:rPr>
      </w:pPr>
    </w:p>
    <w:p w:rsidR="00DC6BAB" w:rsidRPr="00DC6BAB" w:rsidRDefault="00DC6BAB" w:rsidP="00DC6BAB">
      <w:pPr>
        <w:pStyle w:val="ConsPlusNormal"/>
        <w:widowControl/>
        <w:ind w:firstLine="0"/>
        <w:jc w:val="right"/>
        <w:rPr>
          <w:rFonts w:ascii="Times New Roman" w:hAnsi="Times New Roman" w:cs="Times New Roman"/>
        </w:rPr>
      </w:pPr>
      <w:r w:rsidRPr="00DC6BAB">
        <w:rPr>
          <w:rFonts w:ascii="Times New Roman" w:hAnsi="Times New Roman" w:cs="Times New Roman"/>
        </w:rPr>
        <w:t>Приложение 2</w:t>
      </w:r>
    </w:p>
    <w:p w:rsidR="00DC6BAB" w:rsidRPr="00DC6BAB" w:rsidRDefault="00DC6BAB" w:rsidP="00DC6BAB">
      <w:pPr>
        <w:pStyle w:val="ConsPlusNormal"/>
        <w:widowControl/>
        <w:ind w:firstLine="0"/>
        <w:jc w:val="right"/>
        <w:rPr>
          <w:rFonts w:ascii="Times New Roman" w:hAnsi="Times New Roman" w:cs="Times New Roman"/>
        </w:rPr>
      </w:pPr>
    </w:p>
    <w:p w:rsidR="00DC6BAB" w:rsidRPr="00DC6BAB" w:rsidRDefault="00DC6BAB" w:rsidP="00DC6BAB">
      <w:pPr>
        <w:pStyle w:val="ConsPlusTitle"/>
        <w:widowControl/>
        <w:jc w:val="center"/>
        <w:rPr>
          <w:rFonts w:ascii="Times New Roman" w:hAnsi="Times New Roman" w:cs="Times New Roman"/>
        </w:rPr>
      </w:pPr>
      <w:r w:rsidRPr="00DC6BAB">
        <w:rPr>
          <w:rFonts w:ascii="Times New Roman" w:hAnsi="Times New Roman" w:cs="Times New Roman"/>
        </w:rPr>
        <w:t xml:space="preserve">КАРТА </w:t>
      </w:r>
    </w:p>
    <w:p w:rsidR="00DC6BAB" w:rsidRPr="00DC6BAB" w:rsidRDefault="00DC6BAB" w:rsidP="00DC6BAB">
      <w:pPr>
        <w:pStyle w:val="ConsPlusTitle"/>
        <w:widowControl/>
        <w:jc w:val="center"/>
        <w:rPr>
          <w:rFonts w:ascii="Times New Roman" w:hAnsi="Times New Roman" w:cs="Times New Roman"/>
        </w:rPr>
      </w:pPr>
      <w:r w:rsidRPr="00DC6BAB">
        <w:rPr>
          <w:rFonts w:ascii="Times New Roman" w:hAnsi="Times New Roman" w:cs="Times New Roman"/>
        </w:rPr>
        <w:t>ГРАНИЦ ТЕРРИТОРИАЛЬНЫХ ЗОН.</w:t>
      </w:r>
    </w:p>
    <w:p w:rsidR="00DC6BAB" w:rsidRPr="00DC6BAB" w:rsidRDefault="00DC6BAB" w:rsidP="00DC6BAB">
      <w:pPr>
        <w:pStyle w:val="ConsPlusTitle"/>
        <w:widowControl/>
        <w:jc w:val="center"/>
        <w:rPr>
          <w:rFonts w:ascii="Times New Roman" w:hAnsi="Times New Roman" w:cs="Times New Roman"/>
        </w:rPr>
      </w:pPr>
      <w:r w:rsidRPr="00DC6BAB">
        <w:rPr>
          <w:rFonts w:ascii="Times New Roman" w:hAnsi="Times New Roman" w:cs="Times New Roman"/>
        </w:rPr>
        <w:t xml:space="preserve"> Фрагмент 1 (станица Добринка)</w:t>
      </w:r>
    </w:p>
    <w:p w:rsidR="00DC6BAB" w:rsidRPr="00DC6BAB" w:rsidRDefault="00DC6BAB" w:rsidP="00DC6BAB">
      <w:pPr>
        <w:pStyle w:val="ConsPlusNormal"/>
        <w:widowControl/>
        <w:ind w:firstLine="0"/>
        <w:jc w:val="right"/>
        <w:rPr>
          <w:rFonts w:ascii="Times New Roman" w:hAnsi="Times New Roman" w:cs="Times New Roman"/>
        </w:rPr>
      </w:pPr>
      <w:r w:rsidRPr="00DC6BAB">
        <w:rPr>
          <w:rFonts w:ascii="Times New Roman" w:hAnsi="Times New Roman" w:cs="Times New Roman"/>
        </w:rPr>
        <w:t>Приложение 3</w:t>
      </w:r>
    </w:p>
    <w:p w:rsidR="00DC6BAB" w:rsidRPr="00DC6BAB" w:rsidRDefault="00DC6BAB" w:rsidP="00DC6BAB">
      <w:pPr>
        <w:pStyle w:val="ConsPlusTitle"/>
        <w:widowControl/>
        <w:rPr>
          <w:rFonts w:ascii="Times New Roman" w:hAnsi="Times New Roman" w:cs="Times New Roman"/>
        </w:rPr>
      </w:pPr>
      <w:r w:rsidRPr="00DC6BAB">
        <w:rPr>
          <w:rFonts w:ascii="Times New Roman" w:hAnsi="Times New Roman" w:cs="Times New Roman"/>
        </w:rPr>
        <w:t xml:space="preserve">                                                                                              </w:t>
      </w:r>
    </w:p>
    <w:p w:rsidR="00DC6BAB" w:rsidRPr="00DC6BAB" w:rsidRDefault="00DC6BAB" w:rsidP="00DC6BAB">
      <w:pPr>
        <w:pStyle w:val="ConsPlusTitle"/>
        <w:widowControl/>
        <w:jc w:val="center"/>
        <w:rPr>
          <w:rFonts w:ascii="Times New Roman" w:hAnsi="Times New Roman" w:cs="Times New Roman"/>
        </w:rPr>
      </w:pPr>
      <w:r w:rsidRPr="00DC6BAB">
        <w:rPr>
          <w:rFonts w:ascii="Times New Roman" w:hAnsi="Times New Roman" w:cs="Times New Roman"/>
        </w:rPr>
        <w:t xml:space="preserve">КАРТА   </w:t>
      </w:r>
    </w:p>
    <w:p w:rsidR="00DC6BAB" w:rsidRPr="00DC6BAB" w:rsidRDefault="00DC6BAB" w:rsidP="00DC6BAB">
      <w:pPr>
        <w:pStyle w:val="ConsPlusTitle"/>
        <w:widowControl/>
        <w:jc w:val="center"/>
        <w:rPr>
          <w:rFonts w:ascii="Times New Roman" w:hAnsi="Times New Roman" w:cs="Times New Roman"/>
        </w:rPr>
      </w:pPr>
      <w:r w:rsidRPr="00DC6BAB">
        <w:rPr>
          <w:rFonts w:ascii="Times New Roman" w:hAnsi="Times New Roman" w:cs="Times New Roman"/>
        </w:rPr>
        <w:t>ГРАНИЦ ЗОН С ОСОБЫМИ УСЛОВИЯМИ ИСПОЛЬЗОВАНИЯ ТЕРРИТОРИИ.</w:t>
      </w:r>
    </w:p>
    <w:p w:rsidR="00DC6BAB" w:rsidRPr="00DC6BAB" w:rsidRDefault="00DC6BAB" w:rsidP="00DC6BAB">
      <w:pPr>
        <w:pStyle w:val="ConsPlusTitle"/>
        <w:widowControl/>
        <w:jc w:val="center"/>
        <w:rPr>
          <w:rFonts w:ascii="Times New Roman" w:hAnsi="Times New Roman" w:cs="Times New Roman"/>
        </w:rPr>
      </w:pPr>
      <w:r w:rsidRPr="00DC6BAB">
        <w:rPr>
          <w:rFonts w:ascii="Times New Roman" w:hAnsi="Times New Roman" w:cs="Times New Roman"/>
        </w:rPr>
        <w:t xml:space="preserve"> Фрагмент 1 (станица Добринка)</w:t>
      </w:r>
    </w:p>
    <w:p w:rsidR="00DC6BAB" w:rsidRPr="00DC6BAB" w:rsidRDefault="00DC6BAB" w:rsidP="00DC6BAB">
      <w:pPr>
        <w:pStyle w:val="ConsPlusTitle"/>
        <w:widowControl/>
        <w:rPr>
          <w:rFonts w:ascii="Times New Roman" w:hAnsi="Times New Roman" w:cs="Times New Roman"/>
        </w:rPr>
      </w:pPr>
    </w:p>
    <w:p w:rsidR="00DC6BAB" w:rsidRPr="00DC6BAB" w:rsidRDefault="00DC6BAB" w:rsidP="00DC6BAB">
      <w:pPr>
        <w:pStyle w:val="ConsPlusNormal"/>
        <w:widowControl/>
        <w:ind w:firstLine="0"/>
        <w:jc w:val="right"/>
        <w:rPr>
          <w:rFonts w:ascii="Times New Roman" w:hAnsi="Times New Roman" w:cs="Times New Roman"/>
        </w:rPr>
      </w:pPr>
      <w:r w:rsidRPr="00DC6BAB">
        <w:rPr>
          <w:rFonts w:ascii="Times New Roman" w:hAnsi="Times New Roman" w:cs="Times New Roman"/>
        </w:rPr>
        <w:t xml:space="preserve">Приложение 4 </w:t>
      </w:r>
    </w:p>
    <w:p w:rsidR="00DC6BAB" w:rsidRPr="00DC6BAB" w:rsidRDefault="00DC6BAB" w:rsidP="00DC6BAB">
      <w:pPr>
        <w:pStyle w:val="ConsPlusTitle"/>
        <w:widowControl/>
        <w:jc w:val="center"/>
        <w:rPr>
          <w:rFonts w:ascii="Times New Roman" w:hAnsi="Times New Roman" w:cs="Times New Roman"/>
        </w:rPr>
      </w:pPr>
      <w:r w:rsidRPr="00DC6BAB">
        <w:rPr>
          <w:rFonts w:ascii="Times New Roman" w:hAnsi="Times New Roman" w:cs="Times New Roman"/>
        </w:rPr>
        <w:t>КАРТА</w:t>
      </w:r>
    </w:p>
    <w:p w:rsidR="00DC6BAB" w:rsidRPr="00DC6BAB" w:rsidRDefault="00DC6BAB" w:rsidP="00DC6BAB">
      <w:pPr>
        <w:pStyle w:val="ConsPlusTitle"/>
        <w:widowControl/>
        <w:jc w:val="center"/>
        <w:rPr>
          <w:rFonts w:ascii="Times New Roman" w:hAnsi="Times New Roman" w:cs="Times New Roman"/>
        </w:rPr>
      </w:pPr>
      <w:r w:rsidRPr="00DC6BAB">
        <w:rPr>
          <w:rFonts w:ascii="Times New Roman" w:hAnsi="Times New Roman" w:cs="Times New Roman"/>
        </w:rPr>
        <w:t>ГРАНИЦ ТЕРРИТОРИАЛЬНЫХ ЗОН.</w:t>
      </w:r>
    </w:p>
    <w:p w:rsidR="00DC6BAB" w:rsidRPr="00DC6BAB" w:rsidRDefault="00DC6BAB" w:rsidP="00DC6BAB">
      <w:pPr>
        <w:pStyle w:val="ConsPlusTitle"/>
        <w:widowControl/>
        <w:jc w:val="center"/>
        <w:rPr>
          <w:rFonts w:ascii="Times New Roman" w:hAnsi="Times New Roman" w:cs="Times New Roman"/>
        </w:rPr>
      </w:pPr>
      <w:r w:rsidRPr="00DC6BAB">
        <w:rPr>
          <w:rFonts w:ascii="Times New Roman" w:hAnsi="Times New Roman" w:cs="Times New Roman"/>
        </w:rPr>
        <w:t xml:space="preserve"> Фрагмент 2 (хутор Горский)</w:t>
      </w:r>
    </w:p>
    <w:p w:rsidR="00DC6BAB" w:rsidRPr="00DC6BAB" w:rsidRDefault="00DC6BAB" w:rsidP="00DC6BAB">
      <w:pPr>
        <w:pStyle w:val="ConsPlusTitle"/>
        <w:widowControl/>
        <w:rPr>
          <w:rFonts w:ascii="Times New Roman" w:hAnsi="Times New Roman" w:cs="Times New Roman"/>
        </w:rPr>
      </w:pPr>
    </w:p>
    <w:p w:rsidR="00DC6BAB" w:rsidRPr="00DC6BAB" w:rsidRDefault="00DC6BAB" w:rsidP="00DC6BAB">
      <w:pPr>
        <w:pStyle w:val="ConsPlusNormal"/>
        <w:widowControl/>
        <w:ind w:firstLine="0"/>
        <w:jc w:val="right"/>
        <w:rPr>
          <w:rFonts w:ascii="Times New Roman" w:hAnsi="Times New Roman" w:cs="Times New Roman"/>
        </w:rPr>
      </w:pPr>
      <w:r w:rsidRPr="00DC6BAB">
        <w:rPr>
          <w:rFonts w:ascii="Times New Roman" w:hAnsi="Times New Roman" w:cs="Times New Roman"/>
        </w:rPr>
        <w:t>Приложение 5</w:t>
      </w:r>
    </w:p>
    <w:p w:rsidR="00DC6BAB" w:rsidRPr="00DC6BAB" w:rsidRDefault="00DC6BAB" w:rsidP="00DC6BAB">
      <w:pPr>
        <w:pStyle w:val="ConsPlusTitle"/>
        <w:widowControl/>
        <w:jc w:val="center"/>
        <w:rPr>
          <w:rFonts w:ascii="Times New Roman" w:hAnsi="Times New Roman" w:cs="Times New Roman"/>
        </w:rPr>
      </w:pPr>
      <w:r w:rsidRPr="00DC6BAB">
        <w:rPr>
          <w:rFonts w:ascii="Times New Roman" w:hAnsi="Times New Roman" w:cs="Times New Roman"/>
        </w:rPr>
        <w:t xml:space="preserve">                                                                                                 </w:t>
      </w:r>
    </w:p>
    <w:p w:rsidR="00DC6BAB" w:rsidRPr="00DC6BAB" w:rsidRDefault="00DC6BAB" w:rsidP="00DC6BAB">
      <w:pPr>
        <w:pStyle w:val="ConsPlusTitle"/>
        <w:widowControl/>
        <w:jc w:val="center"/>
        <w:rPr>
          <w:rFonts w:ascii="Times New Roman" w:hAnsi="Times New Roman" w:cs="Times New Roman"/>
        </w:rPr>
      </w:pPr>
      <w:r w:rsidRPr="00DC6BAB">
        <w:rPr>
          <w:rFonts w:ascii="Times New Roman" w:hAnsi="Times New Roman" w:cs="Times New Roman"/>
        </w:rPr>
        <w:t xml:space="preserve"> КАРТА</w:t>
      </w:r>
    </w:p>
    <w:p w:rsidR="00DC6BAB" w:rsidRPr="00DC6BAB" w:rsidRDefault="00DC6BAB" w:rsidP="00DC6BAB">
      <w:pPr>
        <w:pStyle w:val="ConsPlusTitle"/>
        <w:widowControl/>
        <w:jc w:val="center"/>
        <w:rPr>
          <w:rFonts w:ascii="Times New Roman" w:hAnsi="Times New Roman" w:cs="Times New Roman"/>
        </w:rPr>
      </w:pPr>
      <w:r w:rsidRPr="00DC6BAB">
        <w:rPr>
          <w:rFonts w:ascii="Times New Roman" w:hAnsi="Times New Roman" w:cs="Times New Roman"/>
        </w:rPr>
        <w:t>ГРАНИЦ ТЕРРИТОРИАЛЬНЫХ ЗОН.</w:t>
      </w:r>
    </w:p>
    <w:p w:rsidR="00DC6BAB" w:rsidRPr="00DC6BAB" w:rsidRDefault="00DC6BAB" w:rsidP="00DC6BAB">
      <w:pPr>
        <w:pStyle w:val="ConsPlusTitle"/>
        <w:widowControl/>
        <w:jc w:val="center"/>
        <w:rPr>
          <w:rFonts w:ascii="Times New Roman" w:hAnsi="Times New Roman" w:cs="Times New Roman"/>
        </w:rPr>
      </w:pPr>
      <w:r w:rsidRPr="00DC6BAB">
        <w:rPr>
          <w:rFonts w:ascii="Times New Roman" w:hAnsi="Times New Roman" w:cs="Times New Roman"/>
        </w:rPr>
        <w:t xml:space="preserve"> Фрагмент 2 (хутор Горский)</w:t>
      </w:r>
    </w:p>
    <w:p w:rsidR="00000000" w:rsidRPr="00DC6BAB" w:rsidRDefault="00DC6BAB">
      <w:pPr>
        <w:rPr>
          <w:rFonts w:ascii="Times New Roman" w:hAnsi="Times New Roman" w:cs="Times New Roman"/>
        </w:rPr>
      </w:pPr>
    </w:p>
    <w:sectPr w:rsidR="00000000" w:rsidRPr="00DC6BAB" w:rsidSect="00DC6BA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2"/>
      <w:numFmt w:val="decimal"/>
      <w:lvlText w:val="%1"/>
      <w:lvlJc w:val="left"/>
      <w:pPr>
        <w:tabs>
          <w:tab w:val="num" w:pos="1140"/>
        </w:tabs>
        <w:ind w:left="1140" w:hanging="780"/>
      </w:pPr>
    </w:lvl>
    <w:lvl w:ilvl="1">
      <w:start w:val="1"/>
      <w:numFmt w:val="decimal"/>
      <w:lvlText w:val="%1.%2"/>
      <w:lvlJc w:val="left"/>
      <w:pPr>
        <w:tabs>
          <w:tab w:val="num" w:pos="227"/>
        </w:tabs>
        <w:ind w:left="397" w:hanging="170"/>
      </w:pPr>
    </w:lvl>
    <w:lvl w:ilvl="2">
      <w:start w:val="3"/>
      <w:numFmt w:val="decimal"/>
      <w:lvlText w:val="%1.%2.%3"/>
      <w:lvlJc w:val="left"/>
      <w:pPr>
        <w:tabs>
          <w:tab w:val="num" w:pos="357"/>
        </w:tabs>
        <w:ind w:left="227" w:firstLine="133"/>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nsid w:val="00184BC8"/>
    <w:multiLevelType w:val="hybridMultilevel"/>
    <w:tmpl w:val="F536B9C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3102ACF"/>
    <w:multiLevelType w:val="hybridMultilevel"/>
    <w:tmpl w:val="B2FE3A30"/>
    <w:lvl w:ilvl="0" w:tplc="4600EFA2">
      <w:start w:val="1"/>
      <w:numFmt w:val="decimal"/>
      <w:lvlText w:val="%1."/>
      <w:lvlJc w:val="left"/>
      <w:pPr>
        <w:tabs>
          <w:tab w:val="num" w:pos="1425"/>
        </w:tabs>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52041B6"/>
    <w:multiLevelType w:val="hybridMultilevel"/>
    <w:tmpl w:val="D4D68C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5EA14C0"/>
    <w:multiLevelType w:val="hybridMultilevel"/>
    <w:tmpl w:val="A78ADBA4"/>
    <w:lvl w:ilvl="0" w:tplc="E156441E">
      <w:start w:val="6"/>
      <w:numFmt w:val="decimal"/>
      <w:lvlText w:val="%1."/>
      <w:lvlJc w:val="left"/>
      <w:pPr>
        <w:tabs>
          <w:tab w:val="num" w:pos="480"/>
        </w:tabs>
        <w:ind w:left="480" w:hanging="360"/>
      </w:pPr>
      <w:rPr>
        <w:rFonts w:ascii="Arial" w:hAnsi="Arial" w:cs="Arial" w:hint="default"/>
        <w:b w:val="0"/>
        <w:sz w:val="24"/>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1">
    <w:nsid w:val="1B925EA3"/>
    <w:multiLevelType w:val="hybridMultilevel"/>
    <w:tmpl w:val="AE322E10"/>
    <w:lvl w:ilvl="0" w:tplc="E1FAE17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29028E2"/>
    <w:multiLevelType w:val="hybridMultilevel"/>
    <w:tmpl w:val="D3761804"/>
    <w:lvl w:ilvl="0" w:tplc="CFE6239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3716C62"/>
    <w:multiLevelType w:val="hybridMultilevel"/>
    <w:tmpl w:val="46661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5C2099"/>
    <w:multiLevelType w:val="hybridMultilevel"/>
    <w:tmpl w:val="3CE8050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2E38AA"/>
    <w:multiLevelType w:val="hybridMultilevel"/>
    <w:tmpl w:val="0F9C2480"/>
    <w:lvl w:ilvl="0" w:tplc="D5F24518">
      <w:start w:val="1"/>
      <w:numFmt w:val="decimal"/>
      <w:lvlText w:val="%1."/>
      <w:lvlJc w:val="left"/>
      <w:pPr>
        <w:tabs>
          <w:tab w:val="num" w:pos="432"/>
        </w:tabs>
        <w:ind w:left="43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8564A21"/>
    <w:multiLevelType w:val="hybridMultilevel"/>
    <w:tmpl w:val="7390002C"/>
    <w:lvl w:ilvl="0" w:tplc="66AC525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DC1214C"/>
    <w:multiLevelType w:val="hybridMultilevel"/>
    <w:tmpl w:val="52085D94"/>
    <w:lvl w:ilvl="0" w:tplc="DAF0A298">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hint="default"/>
      </w:rPr>
    </w:lvl>
    <w:lvl w:ilvl="2" w:tplc="04190005">
      <w:start w:val="1"/>
      <w:numFmt w:val="bullet"/>
      <w:lvlText w:val=""/>
      <w:lvlJc w:val="left"/>
      <w:pPr>
        <w:tabs>
          <w:tab w:val="num" w:pos="2230"/>
        </w:tabs>
        <w:ind w:left="2230" w:hanging="360"/>
      </w:pPr>
      <w:rPr>
        <w:rFonts w:ascii="Wingdings" w:hAnsi="Wingdings" w:hint="default"/>
      </w:rPr>
    </w:lvl>
    <w:lvl w:ilvl="3" w:tplc="04190001">
      <w:start w:val="1"/>
      <w:numFmt w:val="bullet"/>
      <w:lvlText w:val=""/>
      <w:lvlJc w:val="left"/>
      <w:pPr>
        <w:tabs>
          <w:tab w:val="num" w:pos="2950"/>
        </w:tabs>
        <w:ind w:left="2950" w:hanging="360"/>
      </w:pPr>
      <w:rPr>
        <w:rFonts w:ascii="Symbol" w:hAnsi="Symbol" w:hint="default"/>
      </w:rPr>
    </w:lvl>
    <w:lvl w:ilvl="4" w:tplc="04190003">
      <w:start w:val="1"/>
      <w:numFmt w:val="bullet"/>
      <w:lvlText w:val="o"/>
      <w:lvlJc w:val="left"/>
      <w:pPr>
        <w:tabs>
          <w:tab w:val="num" w:pos="3670"/>
        </w:tabs>
        <w:ind w:left="3670" w:hanging="360"/>
      </w:pPr>
      <w:rPr>
        <w:rFonts w:ascii="Courier New" w:hAnsi="Courier New" w:hint="default"/>
      </w:rPr>
    </w:lvl>
    <w:lvl w:ilvl="5" w:tplc="04190005">
      <w:start w:val="1"/>
      <w:numFmt w:val="bullet"/>
      <w:lvlText w:val=""/>
      <w:lvlJc w:val="left"/>
      <w:pPr>
        <w:tabs>
          <w:tab w:val="num" w:pos="4390"/>
        </w:tabs>
        <w:ind w:left="4390" w:hanging="360"/>
      </w:pPr>
      <w:rPr>
        <w:rFonts w:ascii="Wingdings" w:hAnsi="Wingdings" w:hint="default"/>
      </w:rPr>
    </w:lvl>
    <w:lvl w:ilvl="6" w:tplc="04190001">
      <w:start w:val="1"/>
      <w:numFmt w:val="bullet"/>
      <w:lvlText w:val=""/>
      <w:lvlJc w:val="left"/>
      <w:pPr>
        <w:tabs>
          <w:tab w:val="num" w:pos="5110"/>
        </w:tabs>
        <w:ind w:left="5110" w:hanging="360"/>
      </w:pPr>
      <w:rPr>
        <w:rFonts w:ascii="Symbol" w:hAnsi="Symbol" w:hint="default"/>
      </w:rPr>
    </w:lvl>
    <w:lvl w:ilvl="7" w:tplc="04190003">
      <w:start w:val="1"/>
      <w:numFmt w:val="bullet"/>
      <w:lvlText w:val="o"/>
      <w:lvlJc w:val="left"/>
      <w:pPr>
        <w:tabs>
          <w:tab w:val="num" w:pos="5830"/>
        </w:tabs>
        <w:ind w:left="5830" w:hanging="360"/>
      </w:pPr>
      <w:rPr>
        <w:rFonts w:ascii="Courier New" w:hAnsi="Courier New" w:hint="default"/>
      </w:rPr>
    </w:lvl>
    <w:lvl w:ilvl="8" w:tplc="04190005">
      <w:start w:val="1"/>
      <w:numFmt w:val="bullet"/>
      <w:lvlText w:val=""/>
      <w:lvlJc w:val="left"/>
      <w:pPr>
        <w:tabs>
          <w:tab w:val="num" w:pos="6550"/>
        </w:tabs>
        <w:ind w:left="6550" w:hanging="360"/>
      </w:pPr>
      <w:rPr>
        <w:rFonts w:ascii="Wingdings" w:hAnsi="Wingdings" w:hint="default"/>
      </w:rPr>
    </w:lvl>
  </w:abstractNum>
  <w:abstractNum w:abstractNumId="18">
    <w:nsid w:val="52152B86"/>
    <w:multiLevelType w:val="hybridMultilevel"/>
    <w:tmpl w:val="65B2C19A"/>
    <w:lvl w:ilvl="0" w:tplc="D05C0A16">
      <w:start w:val="1"/>
      <w:numFmt w:val="decimal"/>
      <w:lvlText w:val="%1."/>
      <w:lvlJc w:val="left"/>
      <w:pPr>
        <w:tabs>
          <w:tab w:val="num" w:pos="1819"/>
        </w:tabs>
        <w:ind w:left="1819" w:hanging="11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71C19AE"/>
    <w:multiLevelType w:val="hybridMultilevel"/>
    <w:tmpl w:val="AF6E7FAC"/>
    <w:lvl w:ilvl="0" w:tplc="2BB6611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AE83C82"/>
    <w:multiLevelType w:val="hybridMultilevel"/>
    <w:tmpl w:val="EC283F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DC0E73"/>
    <w:multiLevelType w:val="hybridMultilevel"/>
    <w:tmpl w:val="0F9C2480"/>
    <w:lvl w:ilvl="0" w:tplc="D5F24518">
      <w:start w:val="1"/>
      <w:numFmt w:val="decimal"/>
      <w:lvlText w:val="%1."/>
      <w:lvlJc w:val="left"/>
      <w:pPr>
        <w:tabs>
          <w:tab w:val="num" w:pos="432"/>
        </w:tabs>
        <w:ind w:left="43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699F4A79"/>
    <w:multiLevelType w:val="hybridMultilevel"/>
    <w:tmpl w:val="77FCA444"/>
    <w:lvl w:ilvl="0" w:tplc="8ED6144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78871E04"/>
    <w:multiLevelType w:val="hybridMultilevel"/>
    <w:tmpl w:val="167AC2F2"/>
    <w:lvl w:ilvl="0" w:tplc="04190011">
      <w:start w:val="1"/>
      <w:numFmt w:val="decimal"/>
      <w:lvlText w:val="%1)"/>
      <w:lvlJc w:val="left"/>
      <w:pPr>
        <w:tabs>
          <w:tab w:val="num" w:pos="720"/>
        </w:tabs>
        <w:ind w:left="720" w:hanging="360"/>
      </w:pPr>
    </w:lvl>
    <w:lvl w:ilvl="1" w:tplc="2DB83830">
      <w:start w:val="1"/>
      <w:numFmt w:val="decimal"/>
      <w:lvlText w:val="%2."/>
      <w:lvlJc w:val="left"/>
      <w:pPr>
        <w:tabs>
          <w:tab w:val="num" w:pos="1560"/>
        </w:tabs>
        <w:ind w:left="1560" w:hanging="48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5"/>
  </w:num>
  <w:num w:numId="14">
    <w:abstractNumId w:val="6"/>
  </w:num>
  <w:num w:numId="15">
    <w:abstractNumId w:val="2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1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6BAB"/>
    <w:rsid w:val="00DC6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C6BAB"/>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0"/>
    <w:next w:val="a1"/>
    <w:link w:val="20"/>
    <w:qFormat/>
    <w:rsid w:val="00DC6BAB"/>
    <w:pPr>
      <w:numPr>
        <w:ilvl w:val="1"/>
        <w:numId w:val="4"/>
      </w:numPr>
      <w:outlineLvl w:val="1"/>
    </w:pPr>
    <w:rPr>
      <w:b/>
      <w:bCs/>
      <w:i/>
      <w:iCs/>
    </w:rPr>
  </w:style>
  <w:style w:type="paragraph" w:styleId="3">
    <w:name w:val="heading 3"/>
    <w:basedOn w:val="a"/>
    <w:next w:val="a"/>
    <w:link w:val="30"/>
    <w:qFormat/>
    <w:rsid w:val="00DC6BAB"/>
    <w:pPr>
      <w:keepNext/>
      <w:widowControl w:val="0"/>
      <w:numPr>
        <w:numId w:val="2"/>
      </w:numPr>
      <w:tabs>
        <w:tab w:val="left" w:pos="720"/>
      </w:tabs>
      <w:suppressAutoHyphens/>
      <w:spacing w:after="0" w:line="240" w:lineRule="auto"/>
      <w:ind w:left="0" w:firstLine="0"/>
      <w:jc w:val="both"/>
      <w:outlineLvl w:val="2"/>
    </w:pPr>
    <w:rPr>
      <w:rFonts w:ascii="Times New Roman" w:eastAsia="Times New Roman" w:hAnsi="Times New Roman" w:cs="Arial"/>
      <w:b/>
      <w:bCs/>
      <w:sz w:val="28"/>
      <w:szCs w:val="28"/>
      <w:lang w:eastAsia="ar-SA"/>
    </w:rPr>
  </w:style>
  <w:style w:type="paragraph" w:styleId="4">
    <w:name w:val="heading 4"/>
    <w:basedOn w:val="a"/>
    <w:next w:val="a"/>
    <w:link w:val="40"/>
    <w:qFormat/>
    <w:rsid w:val="00DC6BAB"/>
    <w:pPr>
      <w:keepNext/>
      <w:numPr>
        <w:ilvl w:val="3"/>
        <w:numId w:val="4"/>
      </w:numPr>
      <w:suppressAutoHyphens/>
      <w:spacing w:before="240" w:after="60" w:line="240" w:lineRule="auto"/>
      <w:jc w:val="center"/>
      <w:outlineLvl w:val="3"/>
    </w:pPr>
    <w:rPr>
      <w:rFonts w:ascii="Times New Roman" w:eastAsia="Times New Roman" w:hAnsi="Times New Roman" w:cs="Times New Roman"/>
      <w:bCs/>
      <w:i/>
      <w:color w:val="000000"/>
      <w:sz w:val="40"/>
      <w:szCs w:val="4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10">
    <w:name w:val="Заголовок 1 Знак"/>
    <w:basedOn w:val="a2"/>
    <w:link w:val="1"/>
    <w:rsid w:val="00DC6BAB"/>
    <w:rPr>
      <w:rFonts w:ascii="Arial" w:eastAsia="Times New Roman" w:hAnsi="Arial" w:cs="Arial"/>
      <w:b/>
      <w:bCs/>
      <w:kern w:val="32"/>
      <w:sz w:val="32"/>
      <w:szCs w:val="32"/>
      <w:lang w:eastAsia="ar-SA"/>
    </w:rPr>
  </w:style>
  <w:style w:type="character" w:customStyle="1" w:styleId="20">
    <w:name w:val="Заголовок 2 Знак"/>
    <w:basedOn w:val="a2"/>
    <w:link w:val="2"/>
    <w:rsid w:val="00DC6BAB"/>
    <w:rPr>
      <w:rFonts w:ascii="Arial" w:eastAsia="Lucida Sans Unicode" w:hAnsi="Arial" w:cs="Tahoma"/>
      <w:b/>
      <w:bCs/>
      <w:i/>
      <w:iCs/>
      <w:sz w:val="28"/>
      <w:szCs w:val="28"/>
      <w:lang w:eastAsia="ar-SA"/>
    </w:rPr>
  </w:style>
  <w:style w:type="character" w:customStyle="1" w:styleId="30">
    <w:name w:val="Заголовок 3 Знак"/>
    <w:basedOn w:val="a2"/>
    <w:link w:val="3"/>
    <w:rsid w:val="00DC6BAB"/>
    <w:rPr>
      <w:rFonts w:ascii="Times New Roman" w:eastAsia="Times New Roman" w:hAnsi="Times New Roman" w:cs="Arial"/>
      <w:b/>
      <w:bCs/>
      <w:sz w:val="28"/>
      <w:szCs w:val="28"/>
      <w:lang w:eastAsia="ar-SA"/>
    </w:rPr>
  </w:style>
  <w:style w:type="character" w:customStyle="1" w:styleId="40">
    <w:name w:val="Заголовок 4 Знак"/>
    <w:basedOn w:val="a2"/>
    <w:link w:val="4"/>
    <w:rsid w:val="00DC6BAB"/>
    <w:rPr>
      <w:rFonts w:ascii="Times New Roman" w:eastAsia="Times New Roman" w:hAnsi="Times New Roman" w:cs="Times New Roman"/>
      <w:bCs/>
      <w:i/>
      <w:color w:val="000000"/>
      <w:sz w:val="40"/>
      <w:szCs w:val="40"/>
      <w:lang w:eastAsia="ar-SA"/>
    </w:rPr>
  </w:style>
  <w:style w:type="paragraph" w:customStyle="1" w:styleId="a0">
    <w:name w:val="Заголовок"/>
    <w:basedOn w:val="a"/>
    <w:next w:val="a1"/>
    <w:rsid w:val="00DC6BAB"/>
    <w:pPr>
      <w:keepNext/>
      <w:suppressAutoHyphens/>
      <w:spacing w:before="240" w:after="120" w:line="240" w:lineRule="auto"/>
    </w:pPr>
    <w:rPr>
      <w:rFonts w:ascii="Arial" w:eastAsia="Lucida Sans Unicode" w:hAnsi="Arial" w:cs="Tahoma"/>
      <w:sz w:val="28"/>
      <w:szCs w:val="28"/>
      <w:lang w:eastAsia="ar-SA"/>
    </w:rPr>
  </w:style>
  <w:style w:type="paragraph" w:styleId="a1">
    <w:name w:val="Body Text"/>
    <w:basedOn w:val="a"/>
    <w:link w:val="a5"/>
    <w:rsid w:val="00DC6BAB"/>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2"/>
    <w:link w:val="a1"/>
    <w:rsid w:val="00DC6BAB"/>
    <w:rPr>
      <w:rFonts w:ascii="Times New Roman" w:eastAsia="Times New Roman" w:hAnsi="Times New Roman" w:cs="Times New Roman"/>
      <w:sz w:val="24"/>
      <w:szCs w:val="24"/>
      <w:lang w:eastAsia="ar-SA"/>
    </w:rPr>
  </w:style>
  <w:style w:type="paragraph" w:customStyle="1" w:styleId="a6">
    <w:name w:val="Комментарий"/>
    <w:basedOn w:val="a"/>
    <w:next w:val="a"/>
    <w:rsid w:val="00DC6BAB"/>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styleId="a7">
    <w:name w:val="Normal (Web)"/>
    <w:basedOn w:val="a"/>
    <w:link w:val="a8"/>
    <w:rsid w:val="00DC6BAB"/>
    <w:pPr>
      <w:spacing w:before="100" w:beforeAutospacing="1" w:after="119" w:line="240" w:lineRule="auto"/>
    </w:pPr>
    <w:rPr>
      <w:rFonts w:ascii="Times New Roman" w:eastAsia="Times New Roman" w:hAnsi="Times New Roman" w:cs="Times New Roman"/>
      <w:sz w:val="24"/>
      <w:szCs w:val="24"/>
    </w:rPr>
  </w:style>
  <w:style w:type="character" w:customStyle="1" w:styleId="a8">
    <w:name w:val="Обычный (веб) Знак"/>
    <w:basedOn w:val="a2"/>
    <w:link w:val="a7"/>
    <w:locked/>
    <w:rsid w:val="00DC6BAB"/>
    <w:rPr>
      <w:rFonts w:ascii="Times New Roman" w:eastAsia="Times New Roman" w:hAnsi="Times New Roman" w:cs="Times New Roman"/>
      <w:sz w:val="24"/>
      <w:szCs w:val="24"/>
    </w:rPr>
  </w:style>
  <w:style w:type="paragraph" w:styleId="a9">
    <w:name w:val="header"/>
    <w:basedOn w:val="a"/>
    <w:link w:val="aa"/>
    <w:rsid w:val="00DC6BA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2"/>
    <w:link w:val="a9"/>
    <w:rsid w:val="00DC6BAB"/>
    <w:rPr>
      <w:rFonts w:ascii="Times New Roman" w:eastAsia="Times New Roman" w:hAnsi="Times New Roman" w:cs="Times New Roman"/>
      <w:sz w:val="24"/>
      <w:szCs w:val="24"/>
      <w:lang w:eastAsia="ar-SA"/>
    </w:rPr>
  </w:style>
  <w:style w:type="paragraph" w:styleId="ab">
    <w:name w:val="footer"/>
    <w:basedOn w:val="a"/>
    <w:link w:val="ac"/>
    <w:rsid w:val="00DC6BAB"/>
    <w:pPr>
      <w:suppressLineNumbers/>
      <w:tabs>
        <w:tab w:val="center" w:pos="4818"/>
        <w:tab w:val="right" w:pos="9637"/>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2"/>
    <w:link w:val="ab"/>
    <w:rsid w:val="00DC6BAB"/>
    <w:rPr>
      <w:rFonts w:ascii="Times New Roman" w:eastAsia="Times New Roman" w:hAnsi="Times New Roman" w:cs="Times New Roman"/>
      <w:sz w:val="24"/>
      <w:szCs w:val="24"/>
      <w:lang w:eastAsia="ar-SA"/>
    </w:rPr>
  </w:style>
  <w:style w:type="paragraph" w:styleId="ad">
    <w:name w:val="List"/>
    <w:basedOn w:val="a1"/>
    <w:rsid w:val="00DC6BAB"/>
    <w:rPr>
      <w:rFonts w:cs="Tahoma"/>
    </w:rPr>
  </w:style>
  <w:style w:type="paragraph" w:customStyle="1" w:styleId="5">
    <w:name w:val="Название5"/>
    <w:basedOn w:val="a"/>
    <w:rsid w:val="00DC6BA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0">
    <w:name w:val="Указатель5"/>
    <w:basedOn w:val="a"/>
    <w:rsid w:val="00DC6BA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41">
    <w:name w:val="Название4"/>
    <w:basedOn w:val="a"/>
    <w:rsid w:val="00DC6BA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2">
    <w:name w:val="Указатель4"/>
    <w:basedOn w:val="a"/>
    <w:rsid w:val="00DC6BA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1">
    <w:name w:val="Название3"/>
    <w:basedOn w:val="a"/>
    <w:rsid w:val="00DC6BA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2">
    <w:name w:val="Указатель3"/>
    <w:basedOn w:val="a"/>
    <w:rsid w:val="00DC6BA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
    <w:name w:val="Название2"/>
    <w:basedOn w:val="a"/>
    <w:rsid w:val="00DC6BA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2">
    <w:name w:val="Указатель2"/>
    <w:basedOn w:val="a"/>
    <w:rsid w:val="00DC6BA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1">
    <w:name w:val="Название1"/>
    <w:basedOn w:val="a"/>
    <w:rsid w:val="00DC6BA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Указатель1"/>
    <w:basedOn w:val="a"/>
    <w:rsid w:val="00DC6BA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PlusNormal">
    <w:name w:val="ConsPlusNormal"/>
    <w:rsid w:val="00DC6BA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DC6BA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DC6BAB"/>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PlusCell">
    <w:name w:val="ConsPlusCell"/>
    <w:rsid w:val="00DC6BAB"/>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DocList">
    <w:name w:val="ConsPlusDocList"/>
    <w:rsid w:val="00DC6BAB"/>
    <w:pPr>
      <w:widowControl w:val="0"/>
      <w:suppressAutoHyphens/>
      <w:autoSpaceDE w:val="0"/>
      <w:spacing w:after="0" w:line="240" w:lineRule="auto"/>
    </w:pPr>
    <w:rPr>
      <w:rFonts w:ascii="Tahoma" w:eastAsia="Arial" w:hAnsi="Tahoma" w:cs="Tahoma"/>
      <w:sz w:val="18"/>
      <w:szCs w:val="18"/>
      <w:lang w:eastAsia="ar-SA"/>
    </w:rPr>
  </w:style>
  <w:style w:type="paragraph" w:customStyle="1" w:styleId="ae">
    <w:name w:val="Содержимое таблицы"/>
    <w:basedOn w:val="a"/>
    <w:rsid w:val="00DC6BA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DC6BAB"/>
    <w:pPr>
      <w:jc w:val="center"/>
    </w:pPr>
    <w:rPr>
      <w:b/>
      <w:bCs/>
    </w:rPr>
  </w:style>
  <w:style w:type="paragraph" w:customStyle="1" w:styleId="af0">
    <w:name w:val="Содержимое врезки"/>
    <w:basedOn w:val="a1"/>
    <w:rsid w:val="00DC6BAB"/>
  </w:style>
  <w:style w:type="paragraph" w:customStyle="1" w:styleId="Iauiue">
    <w:name w:val="Iau?iue"/>
    <w:rsid w:val="00DC6BAB"/>
    <w:pPr>
      <w:widowControl w:val="0"/>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310">
    <w:name w:val="Основной текст 31"/>
    <w:basedOn w:val="a"/>
    <w:rsid w:val="00DC6BAB"/>
    <w:pPr>
      <w:suppressAutoHyphens/>
      <w:spacing w:after="120" w:line="240" w:lineRule="auto"/>
    </w:pPr>
    <w:rPr>
      <w:rFonts w:ascii="Times New Roman" w:eastAsia="Times New Roman" w:hAnsi="Times New Roman" w:cs="Times New Roman"/>
      <w:sz w:val="16"/>
      <w:szCs w:val="16"/>
      <w:lang w:eastAsia="ar-SA"/>
    </w:rPr>
  </w:style>
  <w:style w:type="paragraph" w:customStyle="1" w:styleId="3-016">
    <w:name w:val="Стиль Заголовок 3 + малые прописные Справа:  -01 см Перед:  6 пт..."/>
    <w:basedOn w:val="3"/>
    <w:rsid w:val="00DC6BAB"/>
    <w:pPr>
      <w:keepNext w:val="0"/>
      <w:keepLines/>
      <w:numPr>
        <w:numId w:val="0"/>
      </w:numPr>
      <w:overflowPunct w:val="0"/>
      <w:autoSpaceDE w:val="0"/>
      <w:spacing w:before="120"/>
      <w:ind w:firstLine="540"/>
    </w:pPr>
    <w:rPr>
      <w:rFonts w:cs="Times New Roman"/>
      <w:szCs w:val="24"/>
    </w:rPr>
  </w:style>
  <w:style w:type="paragraph" w:customStyle="1" w:styleId="WW-">
    <w:name w:val="WW-Обычный (веб)"/>
    <w:basedOn w:val="a"/>
    <w:rsid w:val="00DC6BAB"/>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Normal">
    <w:name w:val="ConsNormal"/>
    <w:rsid w:val="00DC6BAB"/>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3">
    <w:name w:val="Текст1"/>
    <w:basedOn w:val="a"/>
    <w:rsid w:val="00DC6BAB"/>
    <w:pPr>
      <w:suppressAutoHyphens/>
      <w:spacing w:after="0" w:line="240" w:lineRule="auto"/>
    </w:pPr>
    <w:rPr>
      <w:rFonts w:ascii="Courier New" w:eastAsia="Times New Roman" w:hAnsi="Courier New" w:cs="Courier New"/>
      <w:sz w:val="20"/>
      <w:szCs w:val="20"/>
      <w:lang w:eastAsia="ar-SA"/>
    </w:rPr>
  </w:style>
  <w:style w:type="paragraph" w:customStyle="1" w:styleId="txt">
    <w:name w:val="txt"/>
    <w:basedOn w:val="a"/>
    <w:rsid w:val="00DC6BAB"/>
    <w:pPr>
      <w:suppressAutoHyphens/>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HEADERTEXT">
    <w:name w:val=".HEADERTEXT"/>
    <w:rsid w:val="00DC6BAB"/>
    <w:pPr>
      <w:widowControl w:val="0"/>
      <w:autoSpaceDE w:val="0"/>
      <w:autoSpaceDN w:val="0"/>
      <w:adjustRightInd w:val="0"/>
      <w:spacing w:after="0" w:line="240" w:lineRule="auto"/>
    </w:pPr>
    <w:rPr>
      <w:rFonts w:ascii="Arial" w:eastAsia="Times New Roman" w:hAnsi="Arial" w:cs="Arial"/>
      <w:color w:val="2B4279"/>
    </w:rPr>
  </w:style>
  <w:style w:type="paragraph" w:customStyle="1" w:styleId="UNFORMATTEXT">
    <w:name w:val=".UNFORMATTEXT"/>
    <w:rsid w:val="00DC6BA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FORMATTEXT">
    <w:name w:val=".FORMATTEXT"/>
    <w:rsid w:val="00DC6B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DC6B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DC6B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LE-INTERCHANGE-NEWLINE">
    <w:name w:val=".APPLE-INTERCHANGE-NEWLINE"/>
    <w:rsid w:val="00DC6B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51">
    <w:name w:val="Основной шрифт абзаца5"/>
    <w:rsid w:val="00DC6BAB"/>
  </w:style>
  <w:style w:type="character" w:customStyle="1" w:styleId="43">
    <w:name w:val="Основной шрифт абзаца4"/>
    <w:rsid w:val="00DC6BAB"/>
  </w:style>
  <w:style w:type="character" w:customStyle="1" w:styleId="Absatz-Standardschriftart">
    <w:name w:val="Absatz-Standardschriftart"/>
    <w:rsid w:val="00DC6BAB"/>
  </w:style>
  <w:style w:type="character" w:customStyle="1" w:styleId="WW8Num6z0">
    <w:name w:val="WW8Num6z0"/>
    <w:rsid w:val="00DC6BAB"/>
    <w:rPr>
      <w:rFonts w:ascii="Symbol" w:hAnsi="Symbol" w:hint="default"/>
    </w:rPr>
  </w:style>
  <w:style w:type="character" w:customStyle="1" w:styleId="WW8Num7z0">
    <w:name w:val="WW8Num7z0"/>
    <w:rsid w:val="00DC6BAB"/>
    <w:rPr>
      <w:rFonts w:ascii="Symbol" w:hAnsi="Symbol" w:cs="Times New Roman" w:hint="default"/>
    </w:rPr>
  </w:style>
  <w:style w:type="character" w:customStyle="1" w:styleId="WW8Num8z0">
    <w:name w:val="WW8Num8z0"/>
    <w:rsid w:val="00DC6BAB"/>
    <w:rPr>
      <w:rFonts w:ascii="Times New Roman" w:hAnsi="Times New Roman" w:cs="Times New Roman" w:hint="default"/>
    </w:rPr>
  </w:style>
  <w:style w:type="character" w:customStyle="1" w:styleId="33">
    <w:name w:val="Основной шрифт абзаца3"/>
    <w:rsid w:val="00DC6BAB"/>
  </w:style>
  <w:style w:type="character" w:customStyle="1" w:styleId="23">
    <w:name w:val="Основной шрифт абзаца2"/>
    <w:rsid w:val="00DC6BAB"/>
  </w:style>
  <w:style w:type="character" w:customStyle="1" w:styleId="WW-Absatz-Standardschriftart">
    <w:name w:val="WW-Absatz-Standardschriftart"/>
    <w:rsid w:val="00DC6BAB"/>
  </w:style>
  <w:style w:type="character" w:customStyle="1" w:styleId="14">
    <w:name w:val="Основной шрифт абзаца1"/>
    <w:rsid w:val="00DC6BAB"/>
  </w:style>
  <w:style w:type="character" w:customStyle="1" w:styleId="af1">
    <w:name w:val="Символ нумерации"/>
    <w:rsid w:val="00DC6BAB"/>
  </w:style>
  <w:style w:type="character" w:customStyle="1" w:styleId="WW8Num4z0">
    <w:name w:val="WW8Num4z0"/>
    <w:rsid w:val="00DC6BAB"/>
    <w:rPr>
      <w:rFonts w:ascii="Times New Roman" w:eastAsia="Times New Roman" w:hAnsi="Times New Roman" w:cs="Times New Roman" w:hint="default"/>
    </w:rPr>
  </w:style>
  <w:style w:type="character" w:customStyle="1" w:styleId="WW8Num3z0">
    <w:name w:val="WW8Num3z0"/>
    <w:rsid w:val="00DC6BAB"/>
    <w:rPr>
      <w:rFonts w:ascii="Times New Roman" w:eastAsia="Times New Roman" w:hAnsi="Times New Roman" w:cs="Times New Roman" w:hint="default"/>
    </w:rPr>
  </w:style>
  <w:style w:type="character" w:customStyle="1" w:styleId="WW8Num9z0">
    <w:name w:val="WW8Num9z0"/>
    <w:rsid w:val="00DC6BAB"/>
    <w:rPr>
      <w:rFonts w:ascii="Times New Roman" w:hAnsi="Times New Roman" w:cs="Times New Roman" w:hint="default"/>
    </w:rPr>
  </w:style>
  <w:style w:type="character" w:customStyle="1" w:styleId="WW8Num11z0">
    <w:name w:val="WW8Num11z0"/>
    <w:rsid w:val="00DC6BAB"/>
    <w:rPr>
      <w:rFonts w:ascii="Times New Roman" w:hAnsi="Times New Roman" w:cs="Times New Roman" w:hint="default"/>
    </w:rPr>
  </w:style>
  <w:style w:type="character" w:customStyle="1" w:styleId="WW8Num5z0">
    <w:name w:val="WW8Num5z0"/>
    <w:rsid w:val="00DC6BAB"/>
    <w:rPr>
      <w:rFonts w:ascii="Symbol" w:hAnsi="Symbol" w:hint="default"/>
    </w:rPr>
  </w:style>
  <w:style w:type="character" w:customStyle="1" w:styleId="af2">
    <w:name w:val="Маркеры списка"/>
    <w:rsid w:val="00DC6BAB"/>
    <w:rPr>
      <w:rFonts w:ascii="OpenSymbol" w:eastAsia="OpenSymbol" w:hAnsi="OpenSymbol" w:cs="OpenSymbol" w:hint="default"/>
    </w:rPr>
  </w:style>
  <w:style w:type="character" w:customStyle="1" w:styleId="apple-converted-space">
    <w:name w:val="apple-converted-space"/>
    <w:basedOn w:val="a2"/>
    <w:rsid w:val="00DC6BAB"/>
  </w:style>
  <w:style w:type="paragraph" w:styleId="24">
    <w:name w:val="Body Text 2"/>
    <w:basedOn w:val="a"/>
    <w:link w:val="25"/>
    <w:rsid w:val="00DC6BAB"/>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DC6BAB"/>
    <w:rPr>
      <w:rFonts w:ascii="Times New Roman" w:eastAsia="Times New Roman" w:hAnsi="Times New Roman" w:cs="Times New Roman"/>
      <w:sz w:val="24"/>
      <w:szCs w:val="24"/>
    </w:rPr>
  </w:style>
  <w:style w:type="paragraph" w:customStyle="1" w:styleId="ListParagraph">
    <w:name w:val="List Paragraph"/>
    <w:basedOn w:val="a"/>
    <w:rsid w:val="00DC6BAB"/>
    <w:pPr>
      <w:ind w:left="720"/>
      <w:contextualSpacing/>
    </w:pPr>
    <w:rPr>
      <w:rFonts w:ascii="Calibri" w:eastAsia="Times New Roman" w:hAnsi="Calibri" w:cs="Times New Roman"/>
    </w:rPr>
  </w:style>
  <w:style w:type="paragraph" w:customStyle="1" w:styleId="msonormalbullet2gif">
    <w:name w:val="msonormalbullet2.gif"/>
    <w:basedOn w:val="a"/>
    <w:rsid w:val="00DC6BAB"/>
    <w:pPr>
      <w:spacing w:before="100" w:beforeAutospacing="1" w:after="119"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DC6BAB"/>
    <w:pPr>
      <w:spacing w:before="100" w:beforeAutospacing="1" w:after="119" w:line="240" w:lineRule="auto"/>
    </w:pPr>
    <w:rPr>
      <w:rFonts w:ascii="Times New Roman" w:eastAsia="Times New Roman" w:hAnsi="Times New Roman" w:cs="Times New Roman"/>
      <w:sz w:val="24"/>
      <w:szCs w:val="24"/>
    </w:rPr>
  </w:style>
  <w:style w:type="paragraph" w:styleId="af3">
    <w:name w:val="Balloon Text"/>
    <w:basedOn w:val="a"/>
    <w:link w:val="af4"/>
    <w:semiHidden/>
    <w:rsid w:val="00DC6BAB"/>
    <w:pPr>
      <w:spacing w:after="0" w:line="240" w:lineRule="auto"/>
    </w:pPr>
    <w:rPr>
      <w:rFonts w:ascii="Tahoma" w:eastAsia="Times New Roman" w:hAnsi="Tahoma" w:cs="Tahoma"/>
      <w:sz w:val="16"/>
      <w:szCs w:val="16"/>
    </w:rPr>
  </w:style>
  <w:style w:type="character" w:customStyle="1" w:styleId="af4">
    <w:name w:val="Текст выноски Знак"/>
    <w:basedOn w:val="a2"/>
    <w:link w:val="af3"/>
    <w:semiHidden/>
    <w:rsid w:val="00DC6BAB"/>
    <w:rPr>
      <w:rFonts w:ascii="Tahoma" w:eastAsia="Times New Roman" w:hAnsi="Tahoma" w:cs="Tahoma"/>
      <w:sz w:val="16"/>
      <w:szCs w:val="16"/>
    </w:rPr>
  </w:style>
  <w:style w:type="paragraph" w:customStyle="1" w:styleId="NoSpacing">
    <w:name w:val="No Spacing"/>
    <w:rsid w:val="00DC6BAB"/>
    <w:pPr>
      <w:spacing w:after="0" w:line="240" w:lineRule="auto"/>
    </w:pPr>
    <w:rPr>
      <w:rFonts w:ascii="Calibri" w:eastAsia="Times New Roman" w:hAnsi="Calibri" w:cs="Times New Roman"/>
    </w:rPr>
  </w:style>
  <w:style w:type="paragraph" w:styleId="af5">
    <w:name w:val="Body Text Indent"/>
    <w:basedOn w:val="a"/>
    <w:link w:val="af6"/>
    <w:semiHidden/>
    <w:rsid w:val="00DC6BAB"/>
    <w:pPr>
      <w:spacing w:after="120"/>
      <w:ind w:left="283"/>
    </w:pPr>
    <w:rPr>
      <w:rFonts w:ascii="Calibri" w:eastAsia="Times New Roman" w:hAnsi="Calibri" w:cs="Times New Roman"/>
    </w:rPr>
  </w:style>
  <w:style w:type="character" w:customStyle="1" w:styleId="af6">
    <w:name w:val="Основной текст с отступом Знак"/>
    <w:basedOn w:val="a2"/>
    <w:link w:val="af5"/>
    <w:semiHidden/>
    <w:rsid w:val="00DC6BAB"/>
    <w:rPr>
      <w:rFonts w:ascii="Calibri" w:eastAsia="Times New Roman" w:hAnsi="Calibri" w:cs="Times New Roman"/>
    </w:rPr>
  </w:style>
  <w:style w:type="paragraph" w:styleId="26">
    <w:name w:val="Body Text Indent 2"/>
    <w:basedOn w:val="a"/>
    <w:link w:val="27"/>
    <w:rsid w:val="00DC6BAB"/>
    <w:pPr>
      <w:spacing w:after="120" w:line="480" w:lineRule="auto"/>
      <w:ind w:left="283"/>
    </w:pPr>
    <w:rPr>
      <w:rFonts w:ascii="Calibri" w:eastAsia="Times New Roman" w:hAnsi="Calibri" w:cs="Times New Roman"/>
    </w:rPr>
  </w:style>
  <w:style w:type="character" w:customStyle="1" w:styleId="27">
    <w:name w:val="Основной текст с отступом 2 Знак"/>
    <w:basedOn w:val="a2"/>
    <w:link w:val="26"/>
    <w:rsid w:val="00DC6BAB"/>
    <w:rPr>
      <w:rFonts w:ascii="Calibri" w:eastAsia="Times New Roman" w:hAnsi="Calibri" w:cs="Times New Roman"/>
    </w:rPr>
  </w:style>
  <w:style w:type="character" w:styleId="af7">
    <w:name w:val="FollowedHyperlink"/>
    <w:basedOn w:val="a2"/>
    <w:rsid w:val="00DC6BAB"/>
    <w:rPr>
      <w:color w:val="800080"/>
      <w:u w:val="single"/>
    </w:rPr>
  </w:style>
  <w:style w:type="character" w:customStyle="1" w:styleId="af8">
    <w:name w:val="Название Знак"/>
    <w:basedOn w:val="a2"/>
    <w:link w:val="af9"/>
    <w:locked/>
    <w:rsid w:val="00DC6BAB"/>
    <w:rPr>
      <w:sz w:val="28"/>
      <w:szCs w:val="28"/>
    </w:rPr>
  </w:style>
  <w:style w:type="paragraph" w:styleId="af9">
    <w:name w:val="Title"/>
    <w:basedOn w:val="a"/>
    <w:link w:val="af8"/>
    <w:qFormat/>
    <w:rsid w:val="00DC6BAB"/>
    <w:pPr>
      <w:spacing w:after="0" w:line="240" w:lineRule="auto"/>
      <w:jc w:val="center"/>
    </w:pPr>
    <w:rPr>
      <w:sz w:val="28"/>
      <w:szCs w:val="28"/>
    </w:rPr>
  </w:style>
  <w:style w:type="character" w:customStyle="1" w:styleId="15">
    <w:name w:val="Название Знак1"/>
    <w:basedOn w:val="a2"/>
    <w:link w:val="af9"/>
    <w:uiPriority w:val="10"/>
    <w:rsid w:val="00DC6BAB"/>
    <w:rPr>
      <w:rFonts w:asciiTheme="majorHAnsi" w:eastAsiaTheme="majorEastAsia" w:hAnsiTheme="majorHAnsi" w:cstheme="majorBidi"/>
      <w:color w:val="17365D" w:themeColor="text2" w:themeShade="BF"/>
      <w:spacing w:val="5"/>
      <w:kern w:val="28"/>
      <w:sz w:val="52"/>
      <w:szCs w:val="52"/>
    </w:rPr>
  </w:style>
  <w:style w:type="character" w:styleId="afa">
    <w:name w:val="Hyperlink"/>
    <w:basedOn w:val="a2"/>
    <w:semiHidden/>
    <w:rsid w:val="00DC6BAB"/>
    <w:rPr>
      <w:rFonts w:cs="Times New Roman"/>
      <w:color w:val="0000FF"/>
      <w:u w:val="single"/>
    </w:rPr>
  </w:style>
  <w:style w:type="paragraph" w:customStyle="1" w:styleId="msonormalbullet2gifcxspmiddle">
    <w:name w:val="msonormalbullet2gifcxspmiddle"/>
    <w:basedOn w:val="a"/>
    <w:semiHidden/>
    <w:rsid w:val="00DC6BAB"/>
    <w:pPr>
      <w:spacing w:before="100" w:beforeAutospacing="1" w:after="119" w:line="240" w:lineRule="auto"/>
    </w:pPr>
    <w:rPr>
      <w:rFonts w:ascii="Times New Roman" w:eastAsia="Times New Roman" w:hAnsi="Times New Roman" w:cs="Times New Roman"/>
      <w:sz w:val="24"/>
      <w:szCs w:val="24"/>
    </w:rPr>
  </w:style>
  <w:style w:type="paragraph" w:styleId="afb">
    <w:name w:val="List Paragraph"/>
    <w:basedOn w:val="a"/>
    <w:uiPriority w:val="34"/>
    <w:qFormat/>
    <w:rsid w:val="00DC6BAB"/>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61</Pages>
  <Words>22903</Words>
  <Characters>130553</Characters>
  <Application>Microsoft Office Word</Application>
  <DocSecurity>0</DocSecurity>
  <Lines>1087</Lines>
  <Paragraphs>306</Paragraphs>
  <ScaleCrop>false</ScaleCrop>
  <Company>Ya Blondinko Edition</Company>
  <LinksUpToDate>false</LinksUpToDate>
  <CharactersWithSpaces>153150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2015-09-28T08:22:00Z</dcterms:created>
  <dcterms:modified xsi:type="dcterms:W3CDTF">2015-09-28T08:26:00Z</dcterms:modified>
</cp:coreProperties>
</file>